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Freehold and Leasehold Cities by Emirate in the </w:t>
      </w:r>
      <w:r>
        <w:rPr>
          <w:spacing w:val="-5"/>
        </w:rPr>
        <w:t>UAE</w:t>
      </w:r>
    </w:p>
    <w:p>
      <w:pPr>
        <w:pStyle w:val="BodyText"/>
        <w:spacing w:before="0"/>
        <w:ind w:left="0" w:firstLine="0"/>
        <w:rPr>
          <w:rFonts w:ascii="Arial"/>
          <w:b/>
          <w:sz w:val="32"/>
        </w:rPr>
      </w:pPr>
    </w:p>
    <w:p>
      <w:pPr>
        <w:pStyle w:val="BodyText"/>
        <w:spacing w:before="56"/>
        <w:ind w:left="0" w:firstLine="0"/>
        <w:rPr>
          <w:rFonts w:ascii="Arial"/>
          <w:b/>
          <w:sz w:val="32"/>
        </w:rPr>
      </w:pPr>
    </w:p>
    <w:p>
      <w:pPr>
        <w:pStyle w:val="Heading1"/>
      </w:pPr>
      <w:r>
        <w:rPr>
          <w:spacing w:val="-2"/>
        </w:rPr>
        <w:t>Dubai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214" w:after="0"/>
        <w:ind w:left="203" w:right="0" w:hanging="146"/>
        <w:jc w:val="left"/>
        <w:rPr>
          <w:sz w:val="24"/>
        </w:rPr>
      </w:pPr>
      <w:r>
        <w:rPr>
          <w:sz w:val="24"/>
        </w:rPr>
        <w:t>Palm </w:t>
      </w:r>
      <w:r>
        <w:rPr>
          <w:spacing w:val="-2"/>
          <w:sz w:val="24"/>
        </w:rPr>
        <w:t>Jumeirah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Dubai </w:t>
      </w:r>
      <w:r>
        <w:rPr>
          <w:spacing w:val="-2"/>
          <w:sz w:val="24"/>
        </w:rPr>
        <w:t>Marina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Downtown </w:t>
      </w:r>
      <w:r>
        <w:rPr>
          <w:spacing w:val="-2"/>
          <w:sz w:val="24"/>
        </w:rPr>
        <w:t>Dubai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Business </w:t>
      </w:r>
      <w:r>
        <w:rPr>
          <w:spacing w:val="-5"/>
          <w:sz w:val="24"/>
        </w:rPr>
        <w:t>Bay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Jumeirah Lake Towers </w:t>
      </w:r>
      <w:r>
        <w:rPr>
          <w:spacing w:val="-2"/>
          <w:sz w:val="24"/>
        </w:rPr>
        <w:t>(JLT)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Jumeirah Village Circle </w:t>
      </w:r>
      <w:r>
        <w:rPr>
          <w:spacing w:val="-2"/>
          <w:sz w:val="24"/>
        </w:rPr>
        <w:t>(JVC)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Jumeirah Village Triangle </w:t>
      </w:r>
      <w:r>
        <w:rPr>
          <w:spacing w:val="-2"/>
          <w:sz w:val="24"/>
        </w:rPr>
        <w:t>(JVT)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Dubai Silicon </w:t>
      </w:r>
      <w:r>
        <w:rPr>
          <w:spacing w:val="-2"/>
          <w:sz w:val="24"/>
        </w:rPr>
        <w:t>Oasis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Arabian </w:t>
      </w:r>
      <w:r>
        <w:rPr>
          <w:spacing w:val="-2"/>
          <w:sz w:val="24"/>
        </w:rPr>
        <w:t>Ranches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The </w:t>
      </w:r>
      <w:r>
        <w:rPr>
          <w:spacing w:val="-2"/>
          <w:sz w:val="24"/>
        </w:rPr>
        <w:t>Springs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The </w:t>
      </w:r>
      <w:r>
        <w:rPr>
          <w:spacing w:val="-2"/>
          <w:sz w:val="24"/>
        </w:rPr>
        <w:t>Meadows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Emirates </w:t>
      </w:r>
      <w:r>
        <w:rPr>
          <w:spacing w:val="-2"/>
          <w:sz w:val="24"/>
        </w:rPr>
        <w:t>Hills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Al </w:t>
      </w:r>
      <w:r>
        <w:rPr>
          <w:spacing w:val="-2"/>
          <w:sz w:val="24"/>
        </w:rPr>
        <w:t>Barari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Dubai Sports </w:t>
      </w:r>
      <w:r>
        <w:rPr>
          <w:spacing w:val="-4"/>
          <w:sz w:val="24"/>
        </w:rPr>
        <w:t>City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Dubai Motor </w:t>
      </w:r>
      <w:r>
        <w:rPr>
          <w:spacing w:val="-4"/>
          <w:sz w:val="24"/>
        </w:rPr>
        <w:t>City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International </w:t>
      </w:r>
      <w:r>
        <w:rPr>
          <w:spacing w:val="-4"/>
          <w:sz w:val="24"/>
        </w:rPr>
        <w:t>City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Discovery </w:t>
      </w:r>
      <w:r>
        <w:rPr>
          <w:spacing w:val="-2"/>
          <w:sz w:val="24"/>
        </w:rPr>
        <w:t>Gardens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Al </w:t>
      </w:r>
      <w:r>
        <w:rPr>
          <w:spacing w:val="-2"/>
          <w:sz w:val="24"/>
        </w:rPr>
        <w:t>Furjan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Mirdif </w:t>
      </w:r>
      <w:r>
        <w:rPr>
          <w:spacing w:val="-2"/>
          <w:sz w:val="24"/>
        </w:rPr>
        <w:t>Hills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Dubai </w:t>
      </w:r>
      <w:r>
        <w:rPr>
          <w:spacing w:val="-2"/>
          <w:sz w:val="24"/>
        </w:rPr>
        <w:t>South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Bluewaters </w:t>
      </w:r>
      <w:r>
        <w:rPr>
          <w:spacing w:val="-2"/>
          <w:sz w:val="24"/>
        </w:rPr>
        <w:t>Island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Emaar </w:t>
      </w:r>
      <w:r>
        <w:rPr>
          <w:spacing w:val="-2"/>
          <w:sz w:val="24"/>
        </w:rPr>
        <w:t>Beachfront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Dubai Creek </w:t>
      </w:r>
      <w:r>
        <w:rPr>
          <w:spacing w:val="-2"/>
          <w:sz w:val="24"/>
        </w:rPr>
        <w:t>Harbour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Dubai Hills </w:t>
      </w:r>
      <w:r>
        <w:rPr>
          <w:spacing w:val="-2"/>
          <w:sz w:val="24"/>
        </w:rPr>
        <w:t>Estate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Tilal Al </w:t>
      </w:r>
      <w:r>
        <w:rPr>
          <w:spacing w:val="-4"/>
          <w:sz w:val="24"/>
        </w:rPr>
        <w:t>Ghaf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DAMAC </w:t>
      </w:r>
      <w:r>
        <w:rPr>
          <w:spacing w:val="-2"/>
          <w:sz w:val="24"/>
        </w:rPr>
        <w:t>Hills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DAMAC </w:t>
      </w:r>
      <w:r>
        <w:rPr>
          <w:spacing w:val="-2"/>
          <w:sz w:val="24"/>
        </w:rPr>
        <w:t>Lagoons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City </w:t>
      </w:r>
      <w:r>
        <w:rPr>
          <w:spacing w:val="-4"/>
          <w:sz w:val="24"/>
        </w:rPr>
        <w:t>Walk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La </w:t>
      </w:r>
      <w:r>
        <w:rPr>
          <w:spacing w:val="-5"/>
          <w:sz w:val="24"/>
        </w:rPr>
        <w:t>Mer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Pearl </w:t>
      </w:r>
      <w:r>
        <w:rPr>
          <w:spacing w:val="-2"/>
          <w:sz w:val="24"/>
        </w:rPr>
        <w:t>Jumeirah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560" w:bottom="280" w:left="566" w:right="1700"/>
        </w:sectPr>
      </w:pP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63" w:after="0"/>
        <w:ind w:left="203" w:right="0" w:hanging="146"/>
        <w:jc w:val="left"/>
        <w:rPr>
          <w:sz w:val="24"/>
        </w:rPr>
      </w:pPr>
      <w:r>
        <w:rPr>
          <w:sz w:val="24"/>
        </w:rPr>
        <w:t>Dubai </w:t>
      </w:r>
      <w:r>
        <w:rPr>
          <w:spacing w:val="-2"/>
          <w:sz w:val="24"/>
        </w:rPr>
        <w:t>Harbour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Al </w:t>
      </w:r>
      <w:r>
        <w:rPr>
          <w:spacing w:val="-4"/>
          <w:sz w:val="24"/>
        </w:rPr>
        <w:t>Wasl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Barsha Heights </w:t>
      </w:r>
      <w:r>
        <w:rPr>
          <w:spacing w:val="-2"/>
          <w:sz w:val="24"/>
        </w:rPr>
        <w:t>(Tecom)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Dubai Production </w:t>
      </w:r>
      <w:r>
        <w:rPr>
          <w:spacing w:val="-4"/>
          <w:sz w:val="24"/>
        </w:rPr>
        <w:t>City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Dubai Studio </w:t>
      </w:r>
      <w:r>
        <w:rPr>
          <w:spacing w:val="-4"/>
          <w:sz w:val="24"/>
        </w:rPr>
        <w:t>City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Dubai Science </w:t>
      </w:r>
      <w:r>
        <w:rPr>
          <w:spacing w:val="-4"/>
          <w:sz w:val="24"/>
        </w:rPr>
        <w:t>Park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Dubai Investment Park </w:t>
      </w:r>
      <w:r>
        <w:rPr>
          <w:spacing w:val="-2"/>
          <w:sz w:val="24"/>
        </w:rPr>
        <w:t>(DIP)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Dubai International Financial Centre </w:t>
      </w:r>
      <w:r>
        <w:rPr>
          <w:spacing w:val="-2"/>
          <w:sz w:val="24"/>
        </w:rPr>
        <w:t>(DIFC)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Madinat Jumeirah </w:t>
      </w:r>
      <w:r>
        <w:rPr>
          <w:spacing w:val="-2"/>
          <w:sz w:val="24"/>
        </w:rPr>
        <w:t>Living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pacing w:val="-2"/>
          <w:sz w:val="24"/>
        </w:rPr>
        <w:t>Liwan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pacing w:val="-2"/>
          <w:sz w:val="24"/>
        </w:rPr>
        <w:t>Remraam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Al </w:t>
      </w:r>
      <w:r>
        <w:rPr>
          <w:spacing w:val="-2"/>
          <w:sz w:val="24"/>
        </w:rPr>
        <w:t>Sufouh</w:t>
      </w:r>
    </w:p>
    <w:p>
      <w:pPr>
        <w:pStyle w:val="BodyText"/>
        <w:spacing w:before="216"/>
        <w:ind w:left="0" w:firstLine="0"/>
      </w:pPr>
    </w:p>
    <w:p>
      <w:pPr>
        <w:pStyle w:val="Heading1"/>
      </w:pPr>
      <w:r>
        <w:rPr/>
        <w:t>Abu </w:t>
      </w:r>
      <w:r>
        <w:rPr>
          <w:spacing w:val="-2"/>
        </w:rPr>
        <w:t>Dhabi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214" w:after="0"/>
        <w:ind w:left="203" w:right="0" w:hanging="146"/>
        <w:jc w:val="left"/>
        <w:rPr>
          <w:sz w:val="24"/>
        </w:rPr>
      </w:pPr>
      <w:r>
        <w:rPr>
          <w:sz w:val="24"/>
        </w:rPr>
        <w:t>Yas </w:t>
      </w:r>
      <w:r>
        <w:rPr>
          <w:spacing w:val="-2"/>
          <w:sz w:val="24"/>
        </w:rPr>
        <w:t>Island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Saadiyat </w:t>
      </w:r>
      <w:r>
        <w:rPr>
          <w:spacing w:val="-2"/>
          <w:sz w:val="24"/>
        </w:rPr>
        <w:t>Island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Al Reem </w:t>
      </w:r>
      <w:r>
        <w:rPr>
          <w:spacing w:val="-2"/>
          <w:sz w:val="24"/>
        </w:rPr>
        <w:t>Island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Al Maryah </w:t>
      </w:r>
      <w:r>
        <w:rPr>
          <w:spacing w:val="-2"/>
          <w:sz w:val="24"/>
        </w:rPr>
        <w:t>Island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Masdar </w:t>
      </w:r>
      <w:r>
        <w:rPr>
          <w:spacing w:val="-4"/>
          <w:sz w:val="24"/>
        </w:rPr>
        <w:t>City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Al Raha </w:t>
      </w:r>
      <w:r>
        <w:rPr>
          <w:spacing w:val="-2"/>
          <w:sz w:val="24"/>
        </w:rPr>
        <w:t>Beach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Al </w:t>
      </w:r>
      <w:r>
        <w:rPr>
          <w:spacing w:val="-2"/>
          <w:sz w:val="24"/>
        </w:rPr>
        <w:t>Ghadeer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Al </w:t>
      </w:r>
      <w:r>
        <w:rPr>
          <w:spacing w:val="-4"/>
          <w:sz w:val="24"/>
        </w:rPr>
        <w:t>Reef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Al </w:t>
      </w:r>
      <w:r>
        <w:rPr>
          <w:spacing w:val="-2"/>
          <w:sz w:val="24"/>
        </w:rPr>
        <w:t>Shamkha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Al Raha </w:t>
      </w:r>
      <w:r>
        <w:rPr>
          <w:spacing w:val="-2"/>
          <w:sz w:val="24"/>
        </w:rPr>
        <w:t>Gardens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Hydra </w:t>
      </w:r>
      <w:r>
        <w:rPr>
          <w:spacing w:val="-2"/>
          <w:sz w:val="24"/>
        </w:rPr>
        <w:t>Village</w:t>
      </w:r>
    </w:p>
    <w:p>
      <w:pPr>
        <w:pStyle w:val="BodyText"/>
        <w:spacing w:before="215"/>
        <w:ind w:left="0" w:firstLine="0"/>
      </w:pPr>
    </w:p>
    <w:p>
      <w:pPr>
        <w:pStyle w:val="Heading1"/>
        <w:spacing w:before="1"/>
      </w:pPr>
      <w:r>
        <w:rPr>
          <w:spacing w:val="-2"/>
        </w:rPr>
        <w:t>Sharjah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213" w:after="0"/>
        <w:ind w:left="203" w:right="0" w:hanging="146"/>
        <w:jc w:val="left"/>
        <w:rPr>
          <w:sz w:val="24"/>
        </w:rPr>
      </w:pPr>
      <w:r>
        <w:rPr>
          <w:spacing w:val="-2"/>
          <w:sz w:val="24"/>
        </w:rPr>
        <w:t>Aljada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Tilal </w:t>
      </w:r>
      <w:r>
        <w:rPr>
          <w:spacing w:val="-4"/>
          <w:sz w:val="24"/>
        </w:rPr>
        <w:t>City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Maryam </w:t>
      </w:r>
      <w:r>
        <w:rPr>
          <w:spacing w:val="-2"/>
          <w:sz w:val="24"/>
        </w:rPr>
        <w:t>Island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Al </w:t>
      </w:r>
      <w:r>
        <w:rPr>
          <w:spacing w:val="-2"/>
          <w:sz w:val="24"/>
        </w:rPr>
        <w:t>Mamsha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Sharjah Waterfront </w:t>
      </w:r>
      <w:r>
        <w:rPr>
          <w:spacing w:val="-4"/>
          <w:sz w:val="24"/>
        </w:rPr>
        <w:t>City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Sharjah Garden </w:t>
      </w:r>
      <w:r>
        <w:rPr>
          <w:spacing w:val="-4"/>
          <w:sz w:val="24"/>
        </w:rPr>
        <w:t>City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Al </w:t>
      </w:r>
      <w:r>
        <w:rPr>
          <w:spacing w:val="-4"/>
          <w:sz w:val="24"/>
        </w:rPr>
        <w:t>Khan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560" w:bottom="280" w:left="566" w:right="1700"/>
        </w:sectPr>
      </w:pPr>
    </w:p>
    <w:p>
      <w:pPr>
        <w:pStyle w:val="Heading1"/>
        <w:spacing w:before="74"/>
      </w:pPr>
      <w:r>
        <w:rPr>
          <w:spacing w:val="-2"/>
        </w:rPr>
        <w:t>Ajman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214" w:after="0"/>
        <w:ind w:left="203" w:right="0" w:hanging="146"/>
        <w:jc w:val="left"/>
        <w:rPr>
          <w:sz w:val="24"/>
        </w:rPr>
      </w:pPr>
      <w:r>
        <w:rPr>
          <w:sz w:val="24"/>
        </w:rPr>
        <w:t>Al </w:t>
      </w:r>
      <w:r>
        <w:rPr>
          <w:spacing w:val="-2"/>
          <w:sz w:val="24"/>
        </w:rPr>
        <w:t>Zorah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Emirates </w:t>
      </w:r>
      <w:r>
        <w:rPr>
          <w:spacing w:val="-4"/>
          <w:sz w:val="24"/>
        </w:rPr>
        <w:t>City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Ajman </w:t>
      </w:r>
      <w:r>
        <w:rPr>
          <w:spacing w:val="-5"/>
          <w:sz w:val="24"/>
        </w:rPr>
        <w:t>One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City </w:t>
      </w:r>
      <w:r>
        <w:rPr>
          <w:spacing w:val="-2"/>
          <w:sz w:val="24"/>
        </w:rPr>
        <w:t>Towers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Al Humaid </w:t>
      </w:r>
      <w:r>
        <w:rPr>
          <w:spacing w:val="-4"/>
          <w:sz w:val="24"/>
        </w:rPr>
        <w:t>City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Marmooka </w:t>
      </w:r>
      <w:r>
        <w:rPr>
          <w:spacing w:val="-4"/>
          <w:sz w:val="24"/>
        </w:rPr>
        <w:t>City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Mermaid </w:t>
      </w:r>
      <w:r>
        <w:rPr>
          <w:spacing w:val="-4"/>
          <w:sz w:val="24"/>
        </w:rPr>
        <w:t>City</w:t>
      </w:r>
    </w:p>
    <w:p>
      <w:pPr>
        <w:pStyle w:val="BodyText"/>
        <w:spacing w:before="216"/>
        <w:ind w:left="0" w:firstLine="0"/>
      </w:pPr>
    </w:p>
    <w:p>
      <w:pPr>
        <w:pStyle w:val="Heading1"/>
      </w:pPr>
      <w:r>
        <w:rPr/>
        <w:t>Ras Al </w:t>
      </w:r>
      <w:r>
        <w:rPr>
          <w:spacing w:val="-2"/>
        </w:rPr>
        <w:t>Khaimah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214" w:after="0"/>
        <w:ind w:left="203" w:right="0" w:hanging="146"/>
        <w:jc w:val="left"/>
        <w:rPr>
          <w:sz w:val="24"/>
        </w:rPr>
      </w:pPr>
      <w:r>
        <w:rPr>
          <w:sz w:val="24"/>
        </w:rPr>
        <w:t>Al Hamra </w:t>
      </w:r>
      <w:r>
        <w:rPr>
          <w:spacing w:val="-2"/>
          <w:sz w:val="24"/>
        </w:rPr>
        <w:t>Village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Mina Al </w:t>
      </w:r>
      <w:r>
        <w:rPr>
          <w:spacing w:val="-4"/>
          <w:sz w:val="24"/>
        </w:rPr>
        <w:t>Arab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Al Marjan </w:t>
      </w:r>
      <w:r>
        <w:rPr>
          <w:spacing w:val="-2"/>
          <w:sz w:val="24"/>
        </w:rPr>
        <w:t>Island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Bab Al </w:t>
      </w:r>
      <w:r>
        <w:rPr>
          <w:spacing w:val="-4"/>
          <w:sz w:val="24"/>
        </w:rPr>
        <w:t>Bahr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pacing w:val="-2"/>
          <w:sz w:val="24"/>
        </w:rPr>
        <w:t>Pacific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Dafan Al </w:t>
      </w:r>
      <w:r>
        <w:rPr>
          <w:spacing w:val="-2"/>
          <w:sz w:val="24"/>
        </w:rPr>
        <w:t>Nakheel</w:t>
      </w:r>
    </w:p>
    <w:p>
      <w:pPr>
        <w:pStyle w:val="BodyText"/>
        <w:spacing w:before="216"/>
        <w:ind w:left="0" w:firstLine="0"/>
      </w:pPr>
    </w:p>
    <w:p>
      <w:pPr>
        <w:pStyle w:val="Heading1"/>
      </w:pPr>
      <w:r>
        <w:rPr>
          <w:spacing w:val="-2"/>
        </w:rPr>
        <w:t>Fujairah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214" w:after="0"/>
        <w:ind w:left="203" w:right="0" w:hanging="146"/>
        <w:jc w:val="left"/>
        <w:rPr>
          <w:sz w:val="24"/>
        </w:rPr>
      </w:pPr>
      <w:r>
        <w:rPr>
          <w:sz w:val="24"/>
        </w:rPr>
        <w:t>Fujairah Creative </w:t>
      </w:r>
      <w:r>
        <w:rPr>
          <w:spacing w:val="-4"/>
          <w:sz w:val="24"/>
        </w:rPr>
        <w:t>City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Fujairah </w:t>
      </w:r>
      <w:r>
        <w:rPr>
          <w:spacing w:val="-2"/>
          <w:sz w:val="24"/>
        </w:rPr>
        <w:t>Beach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Dibba (select </w:t>
      </w:r>
      <w:r>
        <w:rPr>
          <w:spacing w:val="-2"/>
          <w:sz w:val="24"/>
        </w:rPr>
        <w:t>projects)</w:t>
      </w:r>
    </w:p>
    <w:p>
      <w:pPr>
        <w:pStyle w:val="BodyText"/>
        <w:spacing w:before="216"/>
        <w:ind w:left="0" w:firstLine="0"/>
      </w:pPr>
    </w:p>
    <w:p>
      <w:pPr>
        <w:pStyle w:val="Heading1"/>
      </w:pPr>
      <w:r>
        <w:rPr/>
        <w:t>Umm Al </w:t>
      </w:r>
      <w:r>
        <w:rPr>
          <w:spacing w:val="-2"/>
        </w:rPr>
        <w:t>Quwain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214" w:after="0"/>
        <w:ind w:left="203" w:right="0" w:hanging="146"/>
        <w:jc w:val="left"/>
        <w:rPr>
          <w:sz w:val="24"/>
        </w:rPr>
      </w:pPr>
      <w:r>
        <w:rPr>
          <w:sz w:val="24"/>
        </w:rPr>
        <w:t>Emirates Modern Industrial </w:t>
      </w:r>
      <w:r>
        <w:rPr>
          <w:spacing w:val="-4"/>
          <w:sz w:val="24"/>
        </w:rPr>
        <w:t>Area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Al </w:t>
      </w:r>
      <w:r>
        <w:rPr>
          <w:spacing w:val="-2"/>
          <w:sz w:val="24"/>
        </w:rPr>
        <w:t>Salamah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7" w:after="0"/>
        <w:ind w:left="203" w:right="0" w:hanging="146"/>
        <w:jc w:val="left"/>
        <w:rPr>
          <w:sz w:val="24"/>
        </w:rPr>
      </w:pPr>
      <w:r>
        <w:rPr>
          <w:sz w:val="24"/>
        </w:rPr>
        <w:t>Al </w:t>
      </w:r>
      <w:r>
        <w:rPr>
          <w:spacing w:val="-2"/>
          <w:sz w:val="24"/>
        </w:rPr>
        <w:t>Ramlah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178" w:after="0"/>
        <w:ind w:left="203" w:right="0" w:hanging="146"/>
        <w:jc w:val="left"/>
        <w:rPr>
          <w:sz w:val="24"/>
        </w:rPr>
      </w:pPr>
      <w:r>
        <w:rPr>
          <w:sz w:val="24"/>
        </w:rPr>
        <w:t>Al </w:t>
      </w:r>
      <w:r>
        <w:rPr>
          <w:spacing w:val="-2"/>
          <w:sz w:val="24"/>
        </w:rPr>
        <w:t>Maidan</w:t>
      </w:r>
    </w:p>
    <w:sectPr>
      <w:pgSz w:w="11910" w:h="16840"/>
      <w:pgMar w:top="580" w:bottom="280" w:left="566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204" w:hanging="14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3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7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1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5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9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3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7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1" w:hanging="1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8"/>
      <w:ind w:left="203" w:hanging="146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7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1350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8"/>
      <w:ind w:left="203" w:hanging="14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2025-06-03T10:20:25Z</dcterms:created>
  <dcterms:modified xsi:type="dcterms:W3CDTF">2025-06-03T10:20:25Z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2025-06-03T00:00:00Z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2025-06-03T00:00:00Z</vt:filetime>
  </property>
</Properties>
</file>