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INSTAGRAM REEL CAPTION: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Just listed in Champion Village and I am excited about this 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29 Amber Rock St -- 3 bed, 2 bath, 1,796 sq ft, single-story.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3-car garage. Chef's kitchen with a center island. 6,534 sq ft lot.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Listed at $485,000.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 house this [DAY] -- details in bio.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DM me if you want a private showing before the weekend.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INSTAGRAM CAROUSEL CAPTION: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home was worth the wait. Now it's yours to see.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[Slide 1: Exterior -- curb appeal, 3-car garage, tile roof]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[Slide 2: Kitchen -- center island, walk-in pantry, finishes]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[Slide 3: Primary suite -- size, closet, natural light]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[Slide 4: Living/dining -- single-story flow, open feel]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[Slide 5: Lot/backyard -- 6,534 sq ft, desert landscaping, space]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29 Amber Rock St | Champion Village | $485,000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Link in bio for the full listing and virtual tour.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FACEBOOK POST: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It's official -- 29 Amber Rock St in Champion Village is now on the market.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 bed / 2 bath / 1,796 sq ft / single-story / 3-car garage / $485,000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home had significant interest during the Coming Soon period, which tells you everything you need to know about demand in Champion Village right now.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 house: [DATE] from [TIME]. Come by, bring someone who's been looking, and see what your neighbors' home values look like in this market.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Thinking about selling? Every home that sells here affects yours. I'd love to put together a free value update for you -- just send me a message.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TIKTOK CAPTION: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3-car garage. Single-story. Chef's kitchen. Champion Village.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Just listed. Come see it this weekend.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LINKEDIN UPDATE: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Pleased to announce 29 Amber Rock St in Henderson's Champion Village is officially on the market at $485,000. 3 bed / 2 bath / 1,796 sq ft single-story with a 3-car garage and chef's kitchen. Strong buyer interest during the Coming Soon period reflects the continued demand for well-priced, move-in-ready inventory in Henderson. Agents -- reach out if you have buyers in the $470K-$500K range.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