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how to run the family map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this:</w:t>
      </w:r>
    </w:p>
    <w:p>
      <w:pPr>
        <w:pStyle w:val="Normal"/>
        <w:rPr/>
      </w:pPr>
      <w:r>
        <w:rPr/>
        <w:tab/>
        <w:t>1. Extract all the contents to a folder on your machine.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NEXT DO ONE OF THE FOLLOWING: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2ai. Open a terminal, and </w:t>
      </w:r>
      <w:r>
        <w:rPr>
          <w:b/>
          <w:bCs/>
        </w:rPr>
        <w:t>go to the folder where the extracted contents reside</w:t>
      </w:r>
      <w:r>
        <w:rPr/>
        <w:t>.</w:t>
      </w:r>
    </w:p>
    <w:p>
      <w:pPr>
        <w:pStyle w:val="Normal"/>
        <w:rPr/>
      </w:pPr>
      <w:r>
        <w:rPr/>
        <w:tab/>
        <w:t xml:space="preserve">2aii. Run in the terminal "java -jar FamilyMapServer_v*-*.jar ####" (Where * is the </w:t>
      </w:r>
      <w:r>
        <w:rPr/>
        <w:t>rest of the file name</w:t>
      </w:r>
      <w:r>
        <w:rPr/>
        <w:t xml:space="preserve"> of the jar file and #### is any port number you choose (usually 8080 or something similar)). EG: java -jar FamilyMapServer_4-</w:t>
      </w:r>
      <w:r>
        <w:rPr/>
        <w:t>4</w:t>
      </w:r>
      <w:r>
        <w:rPr/>
        <w:t>.jar 8080</w:t>
      </w:r>
    </w:p>
    <w:p>
      <w:pPr>
        <w:pStyle w:val="Normal"/>
        <w:rPr/>
      </w:pPr>
      <w:r>
        <w:rPr/>
        <w:tab/>
        <w:t xml:space="preserve">2aiii. In your favorite Internet browser </w:t>
      </w:r>
      <w:r>
        <w:rPr/>
        <w:t>go</w:t>
      </w:r>
      <w:r>
        <w:rPr/>
        <w:t xml:space="preserve"> to localhost:#### </w:t>
      </w:r>
      <w:r>
        <w:rPr/>
        <w:t xml:space="preserve">(remember #### is the port you used when starting the server in 2aii.) </w:t>
      </w:r>
      <w:r>
        <w:rPr/>
        <w:t>and you should see the server's landing page.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 YOU COULD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2bi. Open eclipse</w:t>
      </w:r>
    </w:p>
    <w:p>
      <w:pPr>
        <w:pStyle w:val="Normal"/>
        <w:rPr/>
      </w:pPr>
      <w:r>
        <w:rPr/>
        <w:tab/>
        <w:t>2bii. Click file → New → Java Project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18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2684780</wp:posOffset>
                </wp:positionH>
                <wp:positionV relativeFrom="paragraph">
                  <wp:posOffset>168910</wp:posOffset>
                </wp:positionV>
                <wp:extent cx="753745" cy="11823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120" cy="118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9pt,9.85pt" to="245.15pt,102.85pt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2biii. De select “Use default location”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5004435</wp:posOffset>
                </wp:positionH>
                <wp:positionV relativeFrom="paragraph">
                  <wp:posOffset>-161290</wp:posOffset>
                </wp:positionV>
                <wp:extent cx="496570" cy="117348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6080" cy="1172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3.45pt,-2.5pt" to="402.45pt,89.75pt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2biv Click browse. Go to the folder where you extracted everything.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1624330</wp:posOffset>
                </wp:positionH>
                <wp:positionV relativeFrom="paragraph">
                  <wp:posOffset>3576955</wp:posOffset>
                </wp:positionV>
                <wp:extent cx="2430145" cy="3536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9640" cy="353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9pt,268.05pt" to="318.15pt,295.8pt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464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2bv. Click Finish.</w:t>
      </w:r>
    </w:p>
    <w:p>
      <w:pPr>
        <w:pStyle w:val="Normal"/>
        <w:rPr/>
      </w:pPr>
      <w:r>
        <w:rPr/>
        <w:tab/>
        <w:t>2bvi. The server should now be a project in your workspace. Open the project, open the src folder, and open the Server package.</w:t>
      </w:r>
    </w:p>
    <w:p>
      <w:pPr>
        <w:pStyle w:val="Normal"/>
        <w:rPr/>
      </w:pPr>
      <w:r>
        <w:rPr/>
        <w:tab/>
        <w:t>2bvii. Right click “Main Server.java” then “Run as” then “Java application”.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1375410</wp:posOffset>
                </wp:positionH>
                <wp:positionV relativeFrom="paragraph">
                  <wp:posOffset>396240</wp:posOffset>
                </wp:positionV>
                <wp:extent cx="1258570" cy="15633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7840" cy="15627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85pt,15.6pt" to="177.85pt,138.6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4434205</wp:posOffset>
                </wp:positionH>
                <wp:positionV relativeFrom="paragraph">
                  <wp:posOffset>-1111250</wp:posOffset>
                </wp:positionV>
                <wp:extent cx="572770" cy="222123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960" cy="22201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4pt,-43.7pt" to="326.3pt,131.0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5732780</wp:posOffset>
                </wp:positionH>
                <wp:positionV relativeFrom="paragraph">
                  <wp:posOffset>-1173480</wp:posOffset>
                </wp:positionV>
                <wp:extent cx="553720" cy="225044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960" cy="22485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pt,-46.15pt" to="425.5pt,130.8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5026025</wp:posOffset>
                </wp:positionH>
                <wp:positionV relativeFrom="paragraph">
                  <wp:posOffset>1624965</wp:posOffset>
                </wp:positionV>
                <wp:extent cx="114935" cy="11576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11530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5pt,164.55pt" to="363.4pt,255.3pt" stroked="t" style="position:absolute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756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2bviii. It is very likely an error will occur because there are no program arguments. Again right click “Main Server.java” then “Run as” then “Run configurations”.</w:t>
      </w:r>
    </w:p>
    <w:p>
      <w:pPr>
        <w:pStyle w:val="Normal"/>
        <w:rPr/>
      </w:pPr>
      <w:r>
        <w:rPr/>
        <w:tab/>
        <w:t>2bxi. Select the “Arguments” tab. In the program arguments enter a port number (eg: 8080).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2386965</wp:posOffset>
                </wp:positionH>
                <wp:positionV relativeFrom="paragraph">
                  <wp:posOffset>171450</wp:posOffset>
                </wp:positionV>
                <wp:extent cx="515620" cy="6223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13720" cy="6217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45pt,6.75pt" to="216.85pt,55.65pt" stroked="t" style="position:absolute;flip:x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2699385</wp:posOffset>
                </wp:positionH>
                <wp:positionV relativeFrom="paragraph">
                  <wp:posOffset>816610</wp:posOffset>
                </wp:positionV>
                <wp:extent cx="2439670" cy="9467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9000" cy="945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6pt,32.15pt" to="397.6pt,106.5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1323340</wp:posOffset>
                </wp:positionH>
                <wp:positionV relativeFrom="paragraph">
                  <wp:posOffset>3508375</wp:posOffset>
                </wp:positionV>
                <wp:extent cx="3325495" cy="44894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4960" cy="4482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05pt,258.95pt" to="364.8pt,294.2pt" stroked="t" style="position:absolute;flip:x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756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2bx. Click run. The server should now be running on port you entered.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1276350</wp:posOffset>
                </wp:positionH>
                <wp:positionV relativeFrom="paragraph">
                  <wp:posOffset>556895</wp:posOffset>
                </wp:positionV>
                <wp:extent cx="2782570" cy="3441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2080" cy="34344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7pt,30.55pt" to="318.7pt,57.55pt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2bxi. In your favorite Internet browser navigate to localhost:#### and you should see the server's landing page.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737360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2016-01-22T08:46:02Z</dcterms:created>
  <dc:language>en-US</dc:language>
  <dcterms:modified xsi:type="dcterms:W3CDTF">2016-03-15T15:26:07Z</dcterms:modified>
  <cp:revision>6</cp:revision>
</cp:coreProperties>
</file>