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b/>
          <w:color w:val="2E74B5"/>
          <w:sz w:val="24"/>
        </w:rPr>
        <w:t>SEMANA 1 | TAREA PRÁCTICA</w:t>
      </w:r>
    </w:p>
    <w:p>
      <w:pPr>
        <w:jc w:val="center"/>
      </w:pPr>
      <w:r>
        <w:rPr>
          <w:b/>
          <w:color w:val="0B2545"/>
          <w:sz w:val="44"/>
        </w:rPr>
        <w:t>Montaje físico de PORTD con ATmega328P</w:t>
      </w:r>
    </w:p>
    <w:p>
      <w:pPr>
        <w:jc w:val="center"/>
      </w:pPr>
      <w:r>
        <w:rPr>
          <w:i/>
          <w:color w:val="555555"/>
          <w:sz w:val="21"/>
        </w:rPr>
        <w:t>Traer a la próxima clase: protoboard, microcontrolador, LEDs y resistencias</w:t>
      </w:r>
    </w:p>
    <w:p>
      <w:pPr>
        <w:pStyle w:val="Heading1"/>
      </w:pPr>
      <w:r>
        <w:t>Propósito</w:t>
      </w:r>
    </w:p>
    <w:p>
      <w:r>
        <w:t>Trasladar la simulación de la clase 01 a un circuito real. El estudiante comprobará que una variable uint8_t almacena ocho bits y que esos bits pueden mostrarse en ocho LEDs conectados al puerto D del ATmega328P.</w:t>
      </w:r>
    </w:p>
    <w:p>
      <w:pPr>
        <w:pStyle w:val="Heading1"/>
      </w:pPr>
      <w:r>
        <w:t>Entrega y evidencias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128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Requisito</w:t>
            </w:r>
          </w:p>
        </w:tc>
      </w:tr>
      <w:tr>
        <w:tc>
          <w:tcPr>
            <w:tcW w:type="dxa" w:w="223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En la próxima clase</w:t>
            </w:r>
          </w:p>
        </w:tc>
        <w:tc>
          <w:tcPr>
            <w:tcW w:type="dxa" w:w="712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Presentar los materiales y el montaje sin alimentar.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Archivos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Llevar main.c y el archivo .hex compilado en Microchip Studio.</w:t>
            </w:r>
          </w:p>
        </w:tc>
      </w:tr>
      <w:tr>
        <w:tc>
          <w:tcPr>
            <w:tcW w:type="dxa" w:w="223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Prueba</w:t>
            </w:r>
          </w:p>
        </w:tc>
        <w:tc>
          <w:tcPr>
            <w:tcW w:type="dxa" w:w="712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Completar la tabla de cinco patrones y mostrar el funcionamiento al docente.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Seguridad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El circuito solo se alimenta después de la revisión del docente.</w:t>
            </w:r>
          </w:p>
        </w:tc>
      </w:tr>
    </w:tbl>
    <w:p>
      <w:pPr>
        <w:pStyle w:val="Heading1"/>
      </w:pPr>
      <w:r>
        <w:t>Materiales obligatorios</w:t>
      </w:r>
    </w:p>
    <w:p>
      <w:pPr>
        <w:pStyle w:val="ListBullet"/>
      </w:pPr>
      <w:r>
        <w:t>1 ATmega328P en encapsulado DIP-28 (no SMD).</w:t>
      </w:r>
    </w:p>
    <w:p>
      <w:pPr>
        <w:pStyle w:val="ListBullet"/>
      </w:pPr>
      <w:r>
        <w:t>1 protoboard y cables de conexión.</w:t>
      </w:r>
    </w:p>
    <w:p>
      <w:pPr>
        <w:pStyle w:val="ListBullet"/>
      </w:pPr>
      <w:r>
        <w:t>8 LEDs y 8 resistencias de 220 ohm a 330 ohm; una resistencia por LED.</w:t>
      </w:r>
    </w:p>
    <w:p>
      <w:pPr>
        <w:pStyle w:val="ListBullet"/>
      </w:pPr>
      <w:r>
        <w:t>1 resistencia de 10 kiloohm para RESET y 1 capacitor cerámico de 100 nF.</w:t>
      </w:r>
    </w:p>
    <w:p>
      <w:pPr>
        <w:pStyle w:val="ListBullet"/>
      </w:pPr>
      <w:r>
        <w:t>Fuente regulada de 5 V o módulo para protoboard. No aplique un voltaje mayor de 5 V al microcontrolador.</w:t>
      </w:r>
    </w:p>
    <w:p>
      <w:pPr>
        <w:pStyle w:val="ListBullet"/>
      </w:pPr>
      <w:r>
        <w:t>Programador del laboratorio (USBasp, Atmel-ICE o Arduino ISP, según indique el docente). Si tiene uno propio, puede traerlo.</w:t>
      </w:r>
    </w:p>
    <w:p>
      <w:r>
        <w:t>1 cristal de 8 MHz o 16 MHz y 2 capacitores de 22 pF. El valor del cristal debe coincidir con F_CPU en el código y con los fusibles configurados para reloj externo.</w:t>
      </w:r>
    </w:p>
    <w:p>
      <w:pPr>
        <w:pStyle w:val="Heading1"/>
      </w:pPr>
      <w:r>
        <w:t>Montaje previo: no alimentar hasta revisarlo</w:t>
      </w:r>
    </w:p>
    <w:p>
      <w:pPr>
        <w:pStyle w:val="ListBullet"/>
      </w:pPr>
      <w:r>
        <w:t>Coloque el ATmega328P sobre la ranura central de la protoboard. Ubique el pin 1 con la muesca del encapsulado.</w:t>
      </w:r>
    </w:p>
    <w:p>
      <w:pPr>
        <w:pStyle w:val="ListBullet"/>
      </w:pPr>
      <w:r>
        <w:t>Conecte VCC (pin 7) y AVCC (pin 20) a +5 V. Conecte GND (pines 8 y 22) a tierra. Todas las tierras deben ser comunes.</w:t>
      </w:r>
    </w:p>
    <w:p>
      <w:pPr>
        <w:pStyle w:val="ListBullet"/>
      </w:pPr>
      <w:r>
        <w:t>Conecte el capacitor de 100 nF entre +5 V y GND, cerca del ATmega328P.</w:t>
      </w:r>
    </w:p>
    <w:p>
      <w:pPr>
        <w:pStyle w:val="ListBullet"/>
      </w:pPr>
      <w:r>
        <w:t>Conecte RESET (pin 1) a +5 V mediante la resistencia de 10 kiloohm.</w:t>
      </w:r>
    </w:p>
    <w:p>
      <w:pPr>
        <w:pStyle w:val="ListBullet"/>
      </w:pPr>
      <w:r>
        <w:t>Construya ocho ramas: PD0-PD7 (pines físicos 2 al 6 y 11 al 13) -&gt; resistencia -&gt; ánodo del LED; cátodo -&gt; GND. Revise la polaridad de cada LED.</w:t>
      </w:r>
    </w:p>
    <w:p>
      <w:pPr>
        <w:pStyle w:val="ListBullet"/>
      </w:pPr>
      <w:r>
        <w:t>No conecte a la vez la fuente del protoboard y la alimentación del programador sin la indicación del docente.</w:t>
      </w:r>
    </w:p>
    <w:p>
      <w:pPr>
        <w:pStyle w:val="Heading1"/>
      </w:pPr>
      <w:r>
        <w:t>Código que debe llevar compilado</w:t>
      </w:r>
    </w:p>
    <w:p>
      <w:r>
        <w:t>Cree un proyecto GCC C Executable para ATmega328P en Microchip Studio. Compile este código y conserve tanto main.c como el .hex generado: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pPr>
              <w:spacing w:before="100" w:after="100"/>
            </w:pPr>
            <w:r>
              <w:rPr>
                <w:rFonts w:ascii="Consolas" w:hAnsi="Consolas"/>
                <w:sz w:val="17"/>
              </w:rPr>
              <w:t>// Seleccione UNA opcion segun el cristal instalado</w:t>
              <w:br/>
              <w:t>#define F_CPU 8000000UL      // Cristal de 8 MHz</w:t>
              <w:br/>
              <w:t>// #define F_CPU 16000000UL  // Cristal de 16 MHz</w:t>
              <w:br/>
              <w:t>#include &lt;avr/io.h&gt;</w:t>
              <w:br/>
              <w:t>#include &lt;stdint.h&gt;</w:t>
              <w:br/>
              <w:br/>
              <w:t>#define PATRON 5</w:t>
              <w:br/>
              <w:br/>
              <w:t>int main(void)</w:t>
              <w:br/>
              <w:t>{</w:t>
              <w:br/>
              <w:t xml:space="preserve">    uint8_t patron_led = PATRON;</w:t>
              <w:br/>
              <w:br/>
              <w:t xml:space="preserve">    DDRD = 0xFF;</w:t>
              <w:br/>
              <w:br/>
              <w:t xml:space="preserve">    while (1)</w:t>
              <w:br/>
              <w:t xml:space="preserve">    {</w:t>
              <w:br/>
              <w:t xml:space="preserve">        PORTD = patron_led;</w:t>
              <w:br/>
              <w:t xml:space="preserve">    }</w:t>
              <w:br/>
              <w:t>}</w:t>
            </w:r>
          </w:p>
        </w:tc>
      </w:tr>
    </w:tbl>
    <w:p>
      <w:r>
        <w:t>Seleccione F_CPU = 8000000UL para cristal de 8 MHz o F_CPU = 16000000UL para cristal de 16 MHz. El ATmega328P debe estar configurado para reloj externo; no modifique los fusibles por cuenta propia.</w:t>
      </w:r>
    </w:p>
    <w:p>
      <w:pPr>
        <w:pStyle w:val="Heading1"/>
      </w:pPr>
      <w:r>
        <w:t>Pruebas mínimas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296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PATRON</w:t>
            </w:r>
          </w:p>
        </w:tc>
        <w:tc>
          <w:tcPr>
            <w:tcW w:type="dxa" w:w="2304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Binario esperado</w:t>
            </w:r>
          </w:p>
        </w:tc>
        <w:tc>
          <w:tcPr>
            <w:tcW w:type="dxa" w:w="4176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LEDs encendidos</w:t>
            </w:r>
          </w:p>
        </w:tc>
        <w:tc>
          <w:tcPr>
            <w:tcW w:type="dxa" w:w="1584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Verificado</w:t>
            </w:r>
          </w:p>
        </w:tc>
      </w:tr>
      <w:tr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00000001</w:t>
            </w:r>
          </w:p>
        </w:tc>
        <w:tc>
          <w:tcPr>
            <w:tcW w:type="dxa" w:w="417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PD0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00000101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PD2 y PD0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15</w:t>
            </w:r>
          </w:p>
        </w:tc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00001111</w:t>
            </w:r>
          </w:p>
        </w:tc>
        <w:tc>
          <w:tcPr>
            <w:tcW w:type="dxa" w:w="417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PD3 a PD0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170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10101010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PD7, PD5, PD3 y PD1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255</w:t>
            </w:r>
          </w:p>
        </w:tc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11111111</w:t>
            </w:r>
          </w:p>
        </w:tc>
        <w:tc>
          <w:tcPr>
            <w:tcW w:type="dxa" w:w="417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Todos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</w:tbl>
    <w:p>
      <w:pPr>
        <w:pStyle w:val="Heading1"/>
      </w:pPr>
      <w:r>
        <w:t>Preguntas para defender el trabajo</w:t>
      </w:r>
    </w:p>
    <w:p>
      <w:pPr>
        <w:pStyle w:val="ListBullet"/>
      </w:pPr>
      <w:r>
        <w:t>¿Por qué patron_led se declara como uint8_t?</w:t>
      </w:r>
    </w:p>
    <w:p>
      <w:pPr>
        <w:pStyle w:val="ListBullet"/>
      </w:pPr>
      <w:r>
        <w:t>¿Qué ocurriría visualmente si se asigna 256 a una variable uint8_t?</w:t>
      </w:r>
    </w:p>
    <w:p>
      <w:pPr>
        <w:pStyle w:val="ListBullet"/>
      </w:pPr>
      <w:r>
        <w:t>¿Por qué cada LED requiere su propia resistencia?</w:t>
      </w:r>
    </w:p>
    <w:p>
      <w:pPr>
        <w:pStyle w:val="ListBullet"/>
      </w:pPr>
      <w:r>
        <w:t>¿Qué función cumplen VCC, AVCC y los dos pines GND?</w:t>
      </w:r>
    </w:p>
    <w:p>
      <w:pPr>
        <w:pStyle w:val="ListBullet"/>
      </w:pPr>
      <w:r>
        <w:t>¿Por qué se revisa el montaje antes de alimentarlo?</w:t>
      </w:r>
    </w:p>
    <w:p>
      <w:pPr>
        <w:pStyle w:val="Heading1"/>
      </w:pPr>
      <w:r>
        <w:t>Rúbrica (10 puntos)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8208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1152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Puntos</w:t>
            </w:r>
          </w:p>
        </w:tc>
      </w:tr>
      <w:tr>
        <w:tc>
          <w:tcPr>
            <w:tcW w:type="dxa" w:w="820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Materiales completos y montaje ordenado.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Alimentación, RESET y LEDs correctamente conectados.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</w:tr>
      <w:tr>
        <w:tc>
          <w:tcPr>
            <w:tcW w:type="dxa" w:w="820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Código compilado y programación correcta del ATmega328P.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Tabla de pruebas y explicación del patrón binario.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</w:tr>
      <w:tr>
        <w:tc>
          <w:tcPr>
            <w:tcW w:type="dxa" w:w="820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Elección y explicación correcta de uint8_t.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Tarea práctica 01 - Montaje físico de PORTD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1F4D78"/>
        <w:sz w:val="17"/>
      </w:rPr>
      <w:t>Laboratorio de Lenguaje C Embebido  |  Semana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