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M***s Auction System</w:t>
      </w:r>
    </w:p>
    <w:p w:rsidR="00000000" w:rsidDel="00000000" w:rsidP="00000000" w:rsidRDefault="00000000" w:rsidRPr="00000000" w14:paraId="00000002">
      <w:pPr>
        <w:pStyle w:val="Heading2"/>
        <w:pBdr>
          <w:bottom w:color="5b9bd5" w:space="1" w:sz="4" w:val="single"/>
        </w:pBdr>
        <w:bidi w:val="1"/>
        <w:spacing w:after="120" w:before="160" w:line="259" w:lineRule="auto"/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sz w:val="36"/>
              <w:szCs w:val="36"/>
              <w:rtl w:val="1"/>
            </w:rPr>
            <w:t xml:space="preserve">רקע</w:t>
          </w:r>
        </w:sdtContent>
      </w:sdt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990600</wp:posOffset>
            </wp:positionH>
            <wp:positionV relativeFrom="paragraph">
              <wp:posOffset>588949</wp:posOffset>
            </wp:positionV>
            <wp:extent cx="3959225" cy="2510790"/>
            <wp:effectExtent b="0" l="0" r="0" t="0"/>
            <wp:wrapTopAndBottom distB="0" distT="0"/>
            <wp:docPr descr="F:\נמר הכסף.jpg" id="218" name="image1.jpg"/>
            <a:graphic>
              <a:graphicData uri="http://schemas.openxmlformats.org/drawingml/2006/picture">
                <pic:pic>
                  <pic:nvPicPr>
                    <pic:cNvPr descr="F:\נמר הכסף.jpg" id="0" name="image1.jpg"/>
                    <pic:cNvPicPr preferRelativeResize="0"/>
                  </pic:nvPicPr>
                  <pic:blipFill>
                    <a:blip r:embed="rId7"/>
                    <a:srcRect b="0" l="0" r="-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25107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bidi w:val="1"/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bottom w:color="5b9bd5" w:space="1" w:sz="4" w:val="single"/>
        </w:pBdr>
        <w:bidi w:val="1"/>
        <w:spacing w:after="120" w:before="160" w:line="259" w:lineRule="auto"/>
        <w:rPr>
          <w:rFonts w:ascii="Quattrocento Sans" w:cs="Quattrocento Sans" w:eastAsia="Quattrocento Sans" w:hAnsi="Quattrocento Sans"/>
          <w:sz w:val="26"/>
          <w:szCs w:val="26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1"/>
            </w:rPr>
            <w:t xml:space="preserve">צורך</w:t>
          </w:r>
        </w:sdtContent>
      </w:sdt>
    </w:p>
    <w:p w:rsidR="00000000" w:rsidDel="00000000" w:rsidP="00000000" w:rsidRDefault="00000000" w:rsidRPr="00000000" w14:paraId="00000005">
      <w:pPr>
        <w:bidi w:val="1"/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1"/>
        </w:rPr>
        <w:t xml:space="preserve">לקורס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יש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הרבה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נכסים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שעוברים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בירושה</w:t>
      </w:r>
      <w:r w:rsidDel="00000000" w:rsidR="00000000" w:rsidRPr="00000000">
        <w:rPr>
          <w:rFonts w:ascii="Heebo" w:cs="Heebo" w:eastAsia="Heebo" w:hAnsi="Heebo"/>
          <w:rtl w:val="1"/>
        </w:rPr>
        <w:t xml:space="preserve">, </w:t>
      </w:r>
      <w:r w:rsidDel="00000000" w:rsidR="00000000" w:rsidRPr="00000000">
        <w:rPr>
          <w:rFonts w:ascii="Heebo" w:cs="Heebo" w:eastAsia="Heebo" w:hAnsi="Heebo"/>
          <w:rtl w:val="1"/>
        </w:rPr>
        <w:t xml:space="preserve">הקורס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מעוניין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מדי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פעם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למכור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חלק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מהנכסים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הללו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על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מנת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להמשיך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ולממן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את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פעילותו</w:t>
      </w:r>
      <w:r w:rsidDel="00000000" w:rsidR="00000000" w:rsidRPr="00000000">
        <w:rPr>
          <w:rFonts w:ascii="Heebo" w:cs="Heebo" w:eastAsia="Heebo" w:hAnsi="Heebo"/>
          <w:rtl w:val="1"/>
        </w:rPr>
        <w:t xml:space="preserve"> (</w:t>
      </w:r>
      <w:r w:rsidDel="00000000" w:rsidR="00000000" w:rsidRPr="00000000">
        <w:rPr>
          <w:rFonts w:ascii="Heebo" w:cs="Heebo" w:eastAsia="Heebo" w:hAnsi="Heebo"/>
          <w:rtl w:val="1"/>
        </w:rPr>
        <w:t xml:space="preserve">בודק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אוטומטי</w:t>
      </w:r>
      <w:r w:rsidDel="00000000" w:rsidR="00000000" w:rsidRPr="00000000">
        <w:rPr>
          <w:rFonts w:ascii="Heebo" w:cs="Heebo" w:eastAsia="Heebo" w:hAnsi="Heebo"/>
          <w:rtl w:val="1"/>
        </w:rPr>
        <w:t xml:space="preserve">, </w:t>
      </w:r>
      <w:r w:rsidDel="00000000" w:rsidR="00000000" w:rsidRPr="00000000">
        <w:rPr>
          <w:rFonts w:ascii="Heebo" w:cs="Heebo" w:eastAsia="Heebo" w:hAnsi="Heebo"/>
          <w:rtl w:val="1"/>
        </w:rPr>
        <w:t xml:space="preserve">הוצאת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0"/>
        </w:rPr>
        <w:t xml:space="preserve">CapsLock</w:t>
      </w:r>
      <w:r w:rsidDel="00000000" w:rsidR="00000000" w:rsidRPr="00000000">
        <w:rPr>
          <w:rFonts w:ascii="Heebo" w:cs="Heebo" w:eastAsia="Heebo" w:hAnsi="Heebo"/>
          <w:rtl w:val="1"/>
        </w:rPr>
        <w:t xml:space="preserve">-</w:t>
      </w:r>
      <w:r w:rsidDel="00000000" w:rsidR="00000000" w:rsidRPr="00000000">
        <w:rPr>
          <w:rFonts w:ascii="Heebo" w:cs="Heebo" w:eastAsia="Heebo" w:hAnsi="Heebo"/>
          <w:rtl w:val="1"/>
        </w:rPr>
        <w:t xml:space="preserve">ים</w:t>
      </w:r>
      <w:r w:rsidDel="00000000" w:rsidR="00000000" w:rsidRPr="00000000">
        <w:rPr>
          <w:rFonts w:ascii="Heebo" w:cs="Heebo" w:eastAsia="Heebo" w:hAnsi="Heebo"/>
          <w:rtl w:val="1"/>
        </w:rPr>
        <w:t xml:space="preserve">, </w:t>
      </w:r>
      <w:r w:rsidDel="00000000" w:rsidR="00000000" w:rsidRPr="00000000">
        <w:rPr>
          <w:rFonts w:ascii="Heebo" w:cs="Heebo" w:eastAsia="Heebo" w:hAnsi="Heebo"/>
          <w:rtl w:val="1"/>
        </w:rPr>
        <w:t xml:space="preserve">תחזוקת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מכונת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הצמר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גפן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מתוק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בחד</w:t>
      </w:r>
      <w:r w:rsidDel="00000000" w:rsidR="00000000" w:rsidRPr="00000000">
        <w:rPr>
          <w:rFonts w:ascii="Heebo" w:cs="Heebo" w:eastAsia="Heebo" w:hAnsi="Heebo"/>
          <w:rtl w:val="1"/>
        </w:rPr>
        <w:t xml:space="preserve">"</w:t>
      </w:r>
      <w:r w:rsidDel="00000000" w:rsidR="00000000" w:rsidRPr="00000000">
        <w:rPr>
          <w:rFonts w:ascii="Heebo" w:cs="Heebo" w:eastAsia="Heebo" w:hAnsi="Heebo"/>
          <w:rtl w:val="1"/>
        </w:rPr>
        <w:t xml:space="preserve">ס</w:t>
      </w:r>
      <w:r w:rsidDel="00000000" w:rsidR="00000000" w:rsidRPr="00000000">
        <w:rPr>
          <w:rFonts w:ascii="Heebo" w:cs="Heebo" w:eastAsia="Heebo" w:hAnsi="Heebo"/>
          <w:rtl w:val="1"/>
        </w:rPr>
        <w:t xml:space="preserve">, </w:t>
      </w:r>
      <w:r w:rsidDel="00000000" w:rsidR="00000000" w:rsidRPr="00000000">
        <w:rPr>
          <w:rFonts w:ascii="Heebo" w:cs="Heebo" w:eastAsia="Heebo" w:hAnsi="Heebo"/>
          <w:rtl w:val="1"/>
        </w:rPr>
        <w:t xml:space="preserve">ייבוא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גבינות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אקזוטיות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מחו</w:t>
      </w:r>
      <w:r w:rsidDel="00000000" w:rsidR="00000000" w:rsidRPr="00000000">
        <w:rPr>
          <w:rFonts w:ascii="Heebo" w:cs="Heebo" w:eastAsia="Heebo" w:hAnsi="Heebo"/>
          <w:rtl w:val="1"/>
        </w:rPr>
        <w:t xml:space="preserve">"</w:t>
      </w:r>
      <w:r w:rsidDel="00000000" w:rsidR="00000000" w:rsidRPr="00000000">
        <w:rPr>
          <w:rFonts w:ascii="Heebo" w:cs="Heebo" w:eastAsia="Heebo" w:hAnsi="Heebo"/>
          <w:rtl w:val="1"/>
        </w:rPr>
        <w:t xml:space="preserve">ל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וכו</w:t>
      </w:r>
      <w:r w:rsidDel="00000000" w:rsidR="00000000" w:rsidRPr="00000000">
        <w:rPr>
          <w:rFonts w:ascii="Heebo" w:cs="Heebo" w:eastAsia="Heebo" w:hAnsi="Heebo"/>
          <w:rtl w:val="1"/>
        </w:rPr>
        <w:t xml:space="preserve">'). </w:t>
      </w:r>
    </w:p>
    <w:p w:rsidR="00000000" w:rsidDel="00000000" w:rsidP="00000000" w:rsidRDefault="00000000" w:rsidRPr="00000000" w14:paraId="00000006">
      <w:pPr>
        <w:bidi w:val="1"/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1"/>
        </w:rPr>
        <w:t xml:space="preserve">אתם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נדרשים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לפתח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מערכת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לניהול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מכירות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פומביות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כדי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לעזור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לסגל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למכור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את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הנכסים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הללו</w:t>
      </w:r>
      <w:r w:rsidDel="00000000" w:rsidR="00000000" w:rsidRPr="00000000">
        <w:rPr>
          <w:rFonts w:ascii="Heebo" w:cs="Heebo" w:eastAsia="Heebo" w:hAnsi="Heebo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bottom w:color="5b9bd5" w:space="1" w:sz="4" w:val="single"/>
        </w:pBdr>
        <w:bidi w:val="1"/>
        <w:spacing w:after="120" w:before="160" w:line="259" w:lineRule="auto"/>
        <w:rPr>
          <w:rFonts w:ascii="Quattrocento Sans" w:cs="Quattrocento Sans" w:eastAsia="Quattrocento Sans" w:hAnsi="Quattrocento Sans"/>
          <w:sz w:val="26"/>
          <w:szCs w:val="26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1"/>
            </w:rPr>
            <w:t xml:space="preserve">מהי</w:t>
          </w:r>
        </w:sdtContent>
      </w:sdt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1"/>
        </w:rPr>
        <w:t xml:space="preserve"> </w:t>
      </w:r>
      <w:sdt>
        <w:sdtPr>
          <w:tag w:val="goog_rdk_3"/>
        </w:sdtPr>
        <w:sdtContent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1"/>
            </w:rPr>
            <w:t xml:space="preserve">מכירה</w:t>
          </w:r>
        </w:sdtContent>
      </w:sdt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1"/>
        </w:rPr>
        <w:t xml:space="preserve"> </w:t>
      </w:r>
      <w:sdt>
        <w:sdtPr>
          <w:tag w:val="goog_rdk_4"/>
        </w:sdtPr>
        <w:sdtContent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1"/>
            </w:rPr>
            <w:t xml:space="preserve">פומבית</w:t>
          </w:r>
        </w:sdtContent>
      </w:sdt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1"/>
        </w:rPr>
        <w:t xml:space="preserve">?</w:t>
      </w:r>
    </w:p>
    <w:p w:rsidR="00000000" w:rsidDel="00000000" w:rsidP="00000000" w:rsidRDefault="00000000" w:rsidRPr="00000000" w14:paraId="00000009">
      <w:pPr>
        <w:bidi w:val="1"/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1"/>
        </w:rPr>
        <w:t xml:space="preserve">מכירה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פומבית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היא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תהליך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של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מכירה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וקנייה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של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מוצרים</w:t>
      </w:r>
      <w:r w:rsidDel="00000000" w:rsidR="00000000" w:rsidRPr="00000000">
        <w:rPr>
          <w:rFonts w:ascii="Heebo" w:cs="Heebo" w:eastAsia="Heebo" w:hAnsi="Heebo"/>
          <w:rtl w:val="1"/>
        </w:rPr>
        <w:t xml:space="preserve">, </w:t>
      </w:r>
      <w:r w:rsidDel="00000000" w:rsidR="00000000" w:rsidRPr="00000000">
        <w:rPr>
          <w:rFonts w:ascii="Heebo" w:cs="Heebo" w:eastAsia="Heebo" w:hAnsi="Heebo"/>
          <w:rtl w:val="1"/>
        </w:rPr>
        <w:t xml:space="preserve">ע</w:t>
      </w:r>
      <w:r w:rsidDel="00000000" w:rsidR="00000000" w:rsidRPr="00000000">
        <w:rPr>
          <w:rFonts w:ascii="Heebo" w:cs="Heebo" w:eastAsia="Heebo" w:hAnsi="Heebo"/>
          <w:rtl w:val="1"/>
        </w:rPr>
        <w:t xml:space="preserve">״</w:t>
      </w:r>
      <w:r w:rsidDel="00000000" w:rsidR="00000000" w:rsidRPr="00000000">
        <w:rPr>
          <w:rFonts w:ascii="Heebo" w:cs="Heebo" w:eastAsia="Heebo" w:hAnsi="Heebo"/>
          <w:rtl w:val="1"/>
        </w:rPr>
        <w:t xml:space="preserve">י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הצגתם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להצעות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מחיר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ולבסוף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מכירתם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למרבה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במחיר</w:t>
      </w:r>
      <w:r w:rsidDel="00000000" w:rsidR="00000000" w:rsidRPr="00000000">
        <w:rPr>
          <w:rFonts w:ascii="Heebo" w:cs="Heebo" w:eastAsia="Heebo" w:hAnsi="Heebo"/>
          <w:rtl w:val="1"/>
        </w:rPr>
        <w:t xml:space="preserve">. </w:t>
      </w:r>
      <w:r w:rsidDel="00000000" w:rsidR="00000000" w:rsidRPr="00000000">
        <w:rPr>
          <w:rFonts w:ascii="Heebo" w:cs="Heebo" w:eastAsia="Heebo" w:hAnsi="Heebo"/>
          <w:rtl w:val="1"/>
        </w:rPr>
        <w:t xml:space="preserve">בכלכלה</w:t>
      </w:r>
      <w:r w:rsidDel="00000000" w:rsidR="00000000" w:rsidRPr="00000000">
        <w:rPr>
          <w:rFonts w:ascii="Heebo" w:cs="Heebo" w:eastAsia="Heebo" w:hAnsi="Heebo"/>
          <w:rtl w:val="1"/>
        </w:rPr>
        <w:t xml:space="preserve">, </w:t>
      </w:r>
      <w:r w:rsidDel="00000000" w:rsidR="00000000" w:rsidRPr="00000000">
        <w:rPr>
          <w:rFonts w:ascii="Heebo" w:cs="Heebo" w:eastAsia="Heebo" w:hAnsi="Heebo"/>
          <w:rtl w:val="1"/>
        </w:rPr>
        <w:t xml:space="preserve">מכירה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פומבית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היא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שיטה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לקביעת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ערכו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של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מוצר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אשר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מחירו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הוא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בבחינת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משתנה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בלתי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ידוע</w:t>
      </w:r>
      <w:r w:rsidDel="00000000" w:rsidR="00000000" w:rsidRPr="00000000">
        <w:rPr>
          <w:rFonts w:ascii="Heebo" w:cs="Heebo" w:eastAsia="Heebo" w:hAnsi="Heebo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bottom w:color="5b9bd5" w:space="1" w:sz="4" w:val="single"/>
        </w:pBdr>
        <w:bidi w:val="1"/>
        <w:spacing w:after="120" w:before="160" w:line="259" w:lineRule="auto"/>
        <w:rPr>
          <w:rFonts w:ascii="Quattrocento Sans" w:cs="Quattrocento Sans" w:eastAsia="Quattrocento Sans" w:hAnsi="Quattrocento Sans"/>
          <w:sz w:val="26"/>
          <w:szCs w:val="26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1"/>
            </w:rPr>
            <w:t xml:space="preserve">תהליך</w:t>
          </w:r>
        </w:sdtContent>
      </w:sdt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1"/>
        </w:rPr>
        <w:t xml:space="preserve"> </w:t>
      </w:r>
      <w:sdt>
        <w:sdtPr>
          <w:tag w:val="goog_rdk_6"/>
        </w:sdtPr>
        <w:sdtContent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1"/>
            </w:rPr>
            <w:t xml:space="preserve">מכירה</w:t>
          </w:r>
        </w:sdtContent>
      </w:sdt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1"/>
        </w:rPr>
        <w:t xml:space="preserve"> </w:t>
      </w:r>
      <w:sdt>
        <w:sdtPr>
          <w:tag w:val="goog_rdk_7"/>
        </w:sdtPr>
        <w:sdtContent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1"/>
            </w:rPr>
            <w:t xml:space="preserve">פומבית</w:t>
          </w:r>
        </w:sdtContent>
      </w:sdt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המכירה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הפומבית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נפתחת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מכריזים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1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הפריט</w:t>
      </w:r>
      <w:r w:rsidDel="00000000" w:rsidR="00000000" w:rsidRPr="00000000">
        <w:rPr>
          <w:rFonts w:ascii="Heebo" w:cs="Heebo" w:eastAsia="Heebo" w:hAnsi="Heebo"/>
          <w:b w:val="1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1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הנמכר</w:t>
      </w:r>
      <w:r w:rsidDel="00000000" w:rsidR="00000000" w:rsidRPr="00000000">
        <w:rPr>
          <w:rFonts w:ascii="Heebo" w:cs="Heebo" w:eastAsia="Heebo" w:hAnsi="Heebo"/>
          <w:b w:val="1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1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Heebo" w:cs="Heebo" w:eastAsia="Heebo" w:hAnsi="Heebo"/>
          <w:b w:val="1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1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לתיאור</w:t>
      </w:r>
      <w:r w:rsidDel="00000000" w:rsidR="00000000" w:rsidRPr="00000000">
        <w:rPr>
          <w:rFonts w:ascii="Heebo" w:cs="Heebo" w:eastAsia="Heebo" w:hAnsi="Heebo"/>
          <w:b w:val="1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1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: ״</w:t>
      </w:r>
      <w:r w:rsidDel="00000000" w:rsidR="00000000" w:rsidRPr="00000000">
        <w:rPr>
          <w:rFonts w:ascii="Heebo" w:cs="Heebo" w:eastAsia="Heebo" w:hAnsi="Heebo"/>
          <w:rtl w:val="1"/>
        </w:rPr>
        <w:t xml:space="preserve">הורד</w:t>
      </w:r>
      <w:r w:rsidDel="00000000" w:rsidR="00000000" w:rsidRPr="00000000">
        <w:rPr>
          <w:rFonts w:ascii="Heebo" w:cs="Heebo" w:eastAsia="Heebo" w:hAnsi="Heebo"/>
          <w:rtl w:val="1"/>
        </w:rPr>
        <w:t xml:space="preserve"> 60 -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ביתו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האזרח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הקטן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השישי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הגדרת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הפריט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למכירה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לפרט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בתיאור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1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Heebo" w:cs="Heebo" w:eastAsia="Heebo" w:hAnsi="Heebo"/>
          <w:b w:val="1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1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התחלתי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שממנו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תחל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המכירה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1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פערי</w:t>
      </w:r>
      <w:r w:rsidDel="00000000" w:rsidR="00000000" w:rsidRPr="00000000">
        <w:rPr>
          <w:rFonts w:ascii="Heebo" w:cs="Heebo" w:eastAsia="Heebo" w:hAnsi="Heebo"/>
          <w:b w:val="1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1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הקפיצות</w:t>
      </w:r>
      <w:r w:rsidDel="00000000" w:rsidR="00000000" w:rsidRPr="00000000">
        <w:rPr>
          <w:rFonts w:ascii="Heebo" w:cs="Heebo" w:eastAsia="Heebo" w:hAnsi="Heebo"/>
          <w:b w:val="1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1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המינימליים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להצעה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במכירה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לקוח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הצעת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מהצעת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המחיר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הנוכחית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בלפחות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פער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קפיצה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מינמלי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המחיר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הנוכחי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פריט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5,000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ופער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הקפיצה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המינימלי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1,000,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6,000).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ברגע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חדשות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מוגדר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הציע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מכריז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מנהל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המכירה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שהצעה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הנוכחית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עומדת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לזכות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ונותן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לכולם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אנס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אחרון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הצעת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המכירה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חוזרת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לשלב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3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המכירה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ממשיכה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לשלב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5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מנהל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המכירה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מכריז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מנצח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ובכמה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קנה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המוצר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Heebo" w:cs="Heebo" w:eastAsia="Heebo" w:hAnsi="Heeb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Bdr>
          <w:bottom w:color="5b9bd5" w:space="1" w:sz="4" w:val="single"/>
        </w:pBdr>
        <w:bidi w:val="1"/>
        <w:spacing w:after="120" w:before="160" w:line="259" w:lineRule="auto"/>
        <w:rPr>
          <w:rFonts w:ascii="Quattrocento Sans" w:cs="Quattrocento Sans" w:eastAsia="Quattrocento Sans" w:hAnsi="Quattrocento Sans"/>
          <w:sz w:val="36"/>
          <w:szCs w:val="36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" w:cs="Arial" w:eastAsia="Arial" w:hAnsi="Arial"/>
              <w:sz w:val="36"/>
              <w:szCs w:val="36"/>
              <w:rtl w:val="1"/>
            </w:rPr>
            <w:t xml:space="preserve">הנחיות</w:t>
          </w:r>
        </w:sdtContent>
      </w:sdt>
    </w:p>
    <w:p w:rsidR="00000000" w:rsidDel="00000000" w:rsidP="00000000" w:rsidRDefault="00000000" w:rsidRPr="00000000" w14:paraId="0000001B">
      <w:pPr>
        <w:pStyle w:val="Heading2"/>
        <w:pBdr>
          <w:bottom w:color="5b9bd5" w:space="1" w:sz="4" w:val="single"/>
        </w:pBdr>
        <w:bidi w:val="1"/>
        <w:spacing w:after="120" w:before="160" w:line="259" w:lineRule="auto"/>
        <w:rPr>
          <w:rFonts w:ascii="Quattrocento Sans" w:cs="Quattrocento Sans" w:eastAsia="Quattrocento Sans" w:hAnsi="Quattrocento Sans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GIT</w:t>
      </w:r>
    </w:p>
    <w:p w:rsidR="00000000" w:rsidDel="00000000" w:rsidP="00000000" w:rsidRDefault="00000000" w:rsidRPr="00000000" w14:paraId="0000001C">
      <w:pPr>
        <w:bidi w:val="1"/>
        <w:rPr>
          <w:rFonts w:ascii="Heebo" w:cs="Heebo" w:eastAsia="Heebo" w:hAnsi="Heebo"/>
          <w:color w:val="1f4e79"/>
          <w:sz w:val="20"/>
          <w:szCs w:val="20"/>
        </w:rPr>
      </w:pP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הגשת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התרגיל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תתבצע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ידי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0"/>
        </w:rPr>
        <w:t xml:space="preserve">GIT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Heebo" w:cs="Heebo" w:eastAsia="Heebo" w:hAnsi="Heebo"/>
          <w:sz w:val="20"/>
          <w:szCs w:val="20"/>
          <w:rtl w:val="0"/>
        </w:rPr>
        <w:t xml:space="preserve">repository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אישי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1"/>
          <w:sz w:val="20"/>
          <w:szCs w:val="20"/>
          <w:rtl w:val="1"/>
        </w:rPr>
        <w:t xml:space="preserve">וייחודי</w:t>
      </w:r>
      <w:r w:rsidDel="00000000" w:rsidR="00000000" w:rsidRPr="00000000">
        <w:rPr>
          <w:rFonts w:ascii="Heebo" w:cs="Heebo" w:eastAsia="Heebo" w:hAnsi="Heebo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עבור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התרגיל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2.00000000000003" w:lineRule="auto"/>
        <w:ind w:left="144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תחילה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צרו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0"/>
        </w:rPr>
        <w:t xml:space="preserve">Branch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0"/>
        </w:rPr>
        <w:t xml:space="preserve">Dev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2.00000000000003" w:lineRule="auto"/>
        <w:ind w:left="144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צרו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0"/>
        </w:rPr>
        <w:t xml:space="preserve">Pull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0"/>
        </w:rPr>
        <w:t xml:space="preserve">Request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0"/>
        </w:rPr>
        <w:t xml:space="preserve">Master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0"/>
        </w:rPr>
        <w:t xml:space="preserve">Hive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יוצר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אוטומטית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2.00000000000003" w:lineRule="auto"/>
        <w:ind w:left="144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0"/>
        </w:rPr>
        <w:t xml:space="preserve">Feature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תכולה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פותחים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0"/>
        </w:rPr>
        <w:t xml:space="preserve">Feature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0"/>
        </w:rPr>
        <w:t xml:space="preserve">Branch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0"/>
        </w:rPr>
        <w:t xml:space="preserve">Dev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2.00000000000003" w:lineRule="auto"/>
        <w:ind w:left="144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בסיום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0"/>
        </w:rPr>
        <w:t xml:space="preserve">Feature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תכולה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ממזגים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0"/>
        </w:rPr>
        <w:t xml:space="preserve">Feature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0"/>
        </w:rPr>
        <w:t xml:space="preserve">Branch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0"/>
        </w:rPr>
        <w:t xml:space="preserve">Dev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2.00000000000003" w:lineRule="auto"/>
        <w:ind w:left="144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לפתוח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0"/>
        </w:rPr>
        <w:t xml:space="preserve">Feature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0"/>
        </w:rPr>
        <w:t xml:space="preserve">Branch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0"/>
        </w:rPr>
        <w:t xml:space="preserve">Dev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לשלב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הבא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2.00000000000003" w:lineRule="auto"/>
        <w:ind w:left="144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שבין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0"/>
        </w:rPr>
        <w:t xml:space="preserve">Feature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תכולה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מצפים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להרבה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0"/>
        </w:rPr>
        <w:t xml:space="preserve">commit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ים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אינדיקטיביים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2.00000000000003" w:lineRule="auto"/>
        <w:ind w:left="1440" w:right="0" w:firstLine="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2.00000000000003" w:lineRule="auto"/>
        <w:ind w:left="72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גיט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2.00000000000003" w:lineRule="auto"/>
        <w:ind w:left="144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0"/>
        </w:rPr>
        <w:t xml:space="preserve">Feature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תכולה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בתרגיל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תיצרו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0"/>
        </w:rPr>
        <w:t xml:space="preserve">Branch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2.00000000000003" w:lineRule="auto"/>
        <w:ind w:left="144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סיימתם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0"/>
        </w:rPr>
        <w:t xml:space="preserve">Feature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תכולה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הערות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בדיקה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עשו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0"/>
        </w:rPr>
        <w:t xml:space="preserve">Merge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0"/>
        </w:rPr>
        <w:t xml:space="preserve">dev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ולאחר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תגישו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2.00000000000003" w:lineRule="auto"/>
        <w:ind w:left="144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הקוד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המוכן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יימצא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0"/>
        </w:rPr>
        <w:t xml:space="preserve">Branch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0"/>
        </w:rPr>
        <w:t xml:space="preserve">dev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בסיום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התרגיל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0"/>
          <w:szCs w:val="20"/>
          <w:u w:val="none"/>
          <w:shd w:fill="auto" w:val="clear"/>
          <w:vertAlign w:val="baseline"/>
          <w:rtl w:val="1"/>
        </w:rPr>
        <w:t xml:space="preserve">ייבדק</w:t>
      </w:r>
    </w:p>
    <w:p w:rsidR="00000000" w:rsidDel="00000000" w:rsidP="00000000" w:rsidRDefault="00000000" w:rsidRPr="00000000" w14:paraId="00000028">
      <w:pPr>
        <w:pStyle w:val="Heading2"/>
        <w:pBdr>
          <w:bottom w:color="5b9bd5" w:space="1" w:sz="4" w:val="single"/>
        </w:pBdr>
        <w:bidi w:val="1"/>
        <w:spacing w:after="120" w:before="160" w:line="259" w:lineRule="auto"/>
        <w:rPr>
          <w:rFonts w:ascii="Quattrocento Sans" w:cs="Quattrocento Sans" w:eastAsia="Quattrocento Sans" w:hAnsi="Quattrocento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pBdr>
          <w:bottom w:color="5b9bd5" w:space="1" w:sz="4" w:val="single"/>
        </w:pBdr>
        <w:bidi w:val="1"/>
        <w:spacing w:after="120" w:before="160" w:line="259" w:lineRule="auto"/>
        <w:rPr>
          <w:rFonts w:ascii="Quattrocento Sans" w:cs="Quattrocento Sans" w:eastAsia="Quattrocento Sans" w:hAnsi="Quattrocento Sans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Unit Tests</w:t>
      </w:r>
    </w:p>
    <w:p w:rsidR="00000000" w:rsidDel="00000000" w:rsidP="00000000" w:rsidRDefault="00000000" w:rsidRPr="00000000" w14:paraId="0000002A">
      <w:pPr>
        <w:bidi w:val="1"/>
        <w:spacing w:line="252.00000000000003" w:lineRule="auto"/>
        <w:rPr>
          <w:rFonts w:ascii="Heebo" w:cs="Heebo" w:eastAsia="Heebo" w:hAnsi="Heebo"/>
          <w:sz w:val="20"/>
          <w:szCs w:val="20"/>
        </w:rPr>
      </w:pP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מי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מכם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שסיים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התכולות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מוזמן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להרחיב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למידה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לקראת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שיעור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0"/>
        </w:rPr>
        <w:t xml:space="preserve">unit</w:t>
      </w:r>
      <w:r w:rsidDel="00000000" w:rsidR="00000000" w:rsidRPr="00000000">
        <w:rPr>
          <w:rFonts w:ascii="Heebo" w:cs="Heebo" w:eastAsia="Heebo" w:hAnsi="Heeb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0"/>
        </w:rPr>
        <w:t xml:space="preserve">tests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בהמשך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השבוע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אך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שימו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לב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2B">
      <w:pPr>
        <w:bidi w:val="1"/>
        <w:spacing w:line="252.00000000000003" w:lineRule="auto"/>
        <w:rPr>
          <w:rFonts w:ascii="Heebo" w:cs="Heebo" w:eastAsia="Heebo" w:hAnsi="Heebo"/>
          <w:sz w:val="20"/>
          <w:szCs w:val="20"/>
        </w:rPr>
      </w:pPr>
      <w:r w:rsidDel="00000000" w:rsidR="00000000" w:rsidRPr="00000000">
        <w:rPr>
          <w:rFonts w:ascii="Heebo" w:cs="Heebo" w:eastAsia="Heebo" w:hAnsi="Heebo"/>
          <w:sz w:val="20"/>
          <w:szCs w:val="20"/>
          <w:rtl w:val="0"/>
        </w:rPr>
        <w:t xml:space="preserve">Unit</w:t>
      </w:r>
      <w:r w:rsidDel="00000000" w:rsidR="00000000" w:rsidRPr="00000000">
        <w:rPr>
          <w:rFonts w:ascii="Heebo" w:cs="Heebo" w:eastAsia="Heebo" w:hAnsi="Heeb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0"/>
        </w:rPr>
        <w:t xml:space="preserve">Tests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לוקחים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זמן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שימו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לב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ללוח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הזמנים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שלכם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זמן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0"/>
        </w:rPr>
        <w:t xml:space="preserve">Unit</w:t>
      </w:r>
      <w:r w:rsidDel="00000000" w:rsidR="00000000" w:rsidRPr="00000000">
        <w:rPr>
          <w:rFonts w:ascii="Heebo" w:cs="Heebo" w:eastAsia="Heebo" w:hAnsi="Heeb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0"/>
        </w:rPr>
        <w:t xml:space="preserve">Tests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יבוא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חשבון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הבאת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המערכת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שלכם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לפונקציונליות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מלאה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!</w:t>
      </w:r>
    </w:p>
    <w:p w:rsidR="00000000" w:rsidDel="00000000" w:rsidP="00000000" w:rsidRDefault="00000000" w:rsidRPr="00000000" w14:paraId="0000002C">
      <w:pPr>
        <w:bidi w:val="1"/>
        <w:spacing w:line="252.00000000000003" w:lineRule="auto"/>
        <w:rPr>
          <w:rFonts w:ascii="Heebo" w:cs="Heebo" w:eastAsia="Heebo" w:hAnsi="Heebo"/>
          <w:sz w:val="20"/>
          <w:szCs w:val="20"/>
        </w:rPr>
      </w:pP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מעבר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לכך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אין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צורך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לכתוב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טסטים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לפונקציות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0"/>
        </w:rPr>
        <w:t xml:space="preserve">Multithreaded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זה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מחוץ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-</w:t>
      </w:r>
      <w:r w:rsidDel="00000000" w:rsidR="00000000" w:rsidRPr="00000000">
        <w:rPr>
          <w:rFonts w:ascii="Heebo" w:cs="Heebo" w:eastAsia="Heebo" w:hAnsi="Heebo"/>
          <w:sz w:val="20"/>
          <w:szCs w:val="20"/>
          <w:rtl w:val="0"/>
        </w:rPr>
        <w:t xml:space="preserve">Scope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התרגיל</w:t>
      </w:r>
      <w:r w:rsidDel="00000000" w:rsidR="00000000" w:rsidRPr="00000000">
        <w:rPr>
          <w:rFonts w:ascii="Heebo" w:cs="Heebo" w:eastAsia="Heebo" w:hAnsi="Heebo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spacing w:line="252.00000000000003" w:lineRule="auto"/>
        <w:rPr>
          <w:rFonts w:ascii="Heebo" w:cs="Heebo" w:eastAsia="Heebo" w:hAnsi="Heeb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Bdr>
          <w:bottom w:color="5b9bd5" w:space="1" w:sz="4" w:val="single"/>
        </w:pBdr>
        <w:bidi w:val="1"/>
        <w:spacing w:after="120" w:before="160" w:line="259" w:lineRule="auto"/>
        <w:rPr>
          <w:rFonts w:ascii="Quattrocento Sans" w:cs="Quattrocento Sans" w:eastAsia="Quattrocento Sans" w:hAnsi="Quattrocento Sans"/>
          <w:sz w:val="26"/>
          <w:szCs w:val="26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1"/>
            </w:rPr>
            <w:t xml:space="preserve">ממשק</w:t>
          </w:r>
        </w:sdtContent>
      </w:sdt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1"/>
        </w:rPr>
        <w:t xml:space="preserve"> </w:t>
      </w:r>
      <w:sdt>
        <w:sdtPr>
          <w:tag w:val="goog_rdk_10"/>
        </w:sdtPr>
        <w:sdtContent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1"/>
            </w:rPr>
            <w:t xml:space="preserve">משתמש</w:t>
          </w:r>
        </w:sdtContent>
      </w:sdt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Bdr>
          <w:bottom w:color="5b9bd5" w:space="1" w:sz="4" w:val="single"/>
        </w:pBdr>
        <w:bidi w:val="1"/>
        <w:spacing w:after="120" w:before="160" w:line="259" w:lineRule="auto"/>
        <w:rPr>
          <w:rFonts w:ascii="Quattrocento Sans" w:cs="Quattrocento Sans" w:eastAsia="Quattrocento Sans" w:hAnsi="Quattrocento Sans"/>
          <w:sz w:val="36"/>
          <w:szCs w:val="36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" w:cs="Arial" w:eastAsia="Arial" w:hAnsi="Arial"/>
              <w:sz w:val="36"/>
              <w:szCs w:val="36"/>
              <w:rtl w:val="1"/>
            </w:rPr>
            <w:t xml:space="preserve">רכיבים</w:t>
          </w:r>
        </w:sdtContent>
      </w:sdt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rtl w:val="1"/>
        </w:rPr>
        <w:t xml:space="preserve"> </w:t>
      </w:r>
      <w:sdt>
        <w:sdtPr>
          <w:tag w:val="goog_rdk_12"/>
        </w:sdtPr>
        <w:sdtContent>
          <w:r w:rsidDel="00000000" w:rsidR="00000000" w:rsidRPr="00000000">
            <w:rPr>
              <w:rFonts w:ascii="Arial" w:cs="Arial" w:eastAsia="Arial" w:hAnsi="Arial"/>
              <w:sz w:val="36"/>
              <w:szCs w:val="36"/>
              <w:rtl w:val="1"/>
            </w:rPr>
            <w:t xml:space="preserve">ואובייקטים</w:t>
          </w:r>
        </w:sdtContent>
      </w:sdt>
    </w:p>
    <w:p w:rsidR="00000000" w:rsidDel="00000000" w:rsidP="00000000" w:rsidRDefault="00000000" w:rsidRPr="00000000" w14:paraId="00000034">
      <w:pPr>
        <w:pStyle w:val="Heading2"/>
        <w:pBdr>
          <w:bottom w:color="5b9bd5" w:space="1" w:sz="4" w:val="single"/>
        </w:pBdr>
        <w:bidi w:val="1"/>
        <w:spacing w:after="120" w:before="160" w:line="259" w:lineRule="auto"/>
        <w:rPr>
          <w:rFonts w:ascii="Quattrocento Sans" w:cs="Quattrocento Sans" w:eastAsia="Quattrocento Sans" w:hAnsi="Quattrocento Sans"/>
          <w:sz w:val="26"/>
          <w:szCs w:val="26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1"/>
            </w:rPr>
            <w:t xml:space="preserve">אובייקטי</w:t>
          </w:r>
        </w:sdtContent>
      </w:sdt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1"/>
        </w:rPr>
        <w:t xml:space="preserve"> </w:t>
      </w:r>
      <w:sdt>
        <w:sdtPr>
          <w:tag w:val="goog_rdk_14"/>
        </w:sdtPr>
        <w:sdtContent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1"/>
            </w:rPr>
            <w:t xml:space="preserve">מידע</w:t>
          </w:r>
        </w:sdtContent>
      </w:sdt>
    </w:p>
    <w:p w:rsidR="00000000" w:rsidDel="00000000" w:rsidP="00000000" w:rsidRDefault="00000000" w:rsidRPr="00000000" w14:paraId="00000035">
      <w:pPr>
        <w:bidi w:val="1"/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b w:val="1"/>
          <w:rtl w:val="1"/>
        </w:rPr>
        <w:t xml:space="preserve">מכירה</w:t>
      </w:r>
      <w:r w:rsidDel="00000000" w:rsidR="00000000" w:rsidRPr="00000000">
        <w:rPr>
          <w:rFonts w:ascii="Heebo" w:cs="Heebo" w:eastAsia="Heebo" w:hAnsi="Heebo"/>
          <w:b w:val="1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1"/>
          <w:rtl w:val="1"/>
        </w:rPr>
        <w:t xml:space="preserve">פומבית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מתאפיינת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ב</w:t>
      </w:r>
      <w:r w:rsidDel="00000000" w:rsidR="00000000" w:rsidRPr="00000000">
        <w:rPr>
          <w:rFonts w:ascii="Heebo" w:cs="Heebo" w:eastAsia="Heebo" w:hAnsi="Heebo"/>
          <w:rtl w:val="1"/>
        </w:rPr>
        <w:t xml:space="preserve">: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המוצר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ומידע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התחלתי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גודל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קפיצה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מינימלי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מועד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התחלה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מזהה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יחודי</w:t>
      </w:r>
    </w:p>
    <w:p w:rsidR="00000000" w:rsidDel="00000000" w:rsidP="00000000" w:rsidRDefault="00000000" w:rsidRPr="00000000" w14:paraId="0000003B">
      <w:pPr>
        <w:bidi w:val="1"/>
        <w:ind w:left="360" w:firstLine="0"/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ind w:left="360" w:firstLine="0"/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1"/>
        </w:rPr>
        <w:t xml:space="preserve">רוב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הנכסים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שנרצה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למכור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eebo" w:cs="Heebo" w:eastAsia="Heebo" w:hAnsi="Heebo"/>
          <w:b w:val="1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1"/>
          <w:rtl w:val="1"/>
        </w:rPr>
        <w:t xml:space="preserve">מבנים</w:t>
      </w:r>
      <w:r w:rsidDel="00000000" w:rsidR="00000000" w:rsidRPr="00000000">
        <w:rPr>
          <w:rFonts w:ascii="Heebo" w:cs="Heebo" w:eastAsia="Heebo" w:hAnsi="Heebo"/>
          <w:b w:val="1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ולכן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יש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צורך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בלהגדיר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1"/>
          <w:rtl w:val="1"/>
        </w:rPr>
        <w:t xml:space="preserve">מבנה</w:t>
      </w:r>
      <w:r w:rsidDel="00000000" w:rsidR="00000000" w:rsidRPr="00000000">
        <w:rPr>
          <w:rFonts w:ascii="Heebo" w:cs="Heebo" w:eastAsia="Heebo" w:hAnsi="Heebo"/>
          <w:rtl w:val="0"/>
        </w:rPr>
        <w:t xml:space="preserve">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מבנה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מוגדר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1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כמשרד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לענות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חדרי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המשרד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גודל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חדר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במ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״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מבנה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מוגדר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1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כמגורים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לענות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חדרי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המגורים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גודל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חדר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במ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״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F">
      <w:pPr>
        <w:pStyle w:val="Heading2"/>
        <w:pBdr>
          <w:bottom w:color="5b9bd5" w:space="1" w:sz="4" w:val="single"/>
        </w:pBdr>
        <w:bidi w:val="1"/>
        <w:spacing w:after="120" w:before="160" w:line="259" w:lineRule="auto"/>
        <w:rPr>
          <w:rFonts w:ascii="Quattrocento Sans" w:cs="Quattrocento Sans" w:eastAsia="Quattrocento Sans" w:hAnsi="Quattrocento Sans"/>
          <w:sz w:val="26"/>
          <w:szCs w:val="26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1"/>
            </w:rPr>
            <w:t xml:space="preserve">תכונות</w:t>
          </w:r>
        </w:sdtContent>
      </w:sdt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1"/>
        </w:rPr>
        <w:t xml:space="preserve"> </w:t>
      </w:r>
      <w:sdt>
        <w:sdtPr>
          <w:tag w:val="goog_rdk_16"/>
        </w:sdtPr>
        <w:sdtContent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1"/>
            </w:rPr>
            <w:t xml:space="preserve">בסיסיות</w:t>
          </w:r>
        </w:sdtContent>
      </w:sdt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מיזוג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המזגנים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במבנה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מיגון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גודל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הממ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במבנה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ישנה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גישה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לכביש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?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גישה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לנכים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ישנה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?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שירותים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תאי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השירותים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כמות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פינות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האוכל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?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Heebo" w:cs="Heebo" w:eastAsia="Heebo" w:hAnsi="Heeb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pBdr>
          <w:bottom w:color="5b9bd5" w:space="1" w:sz="4" w:val="single"/>
        </w:pBdr>
        <w:bidi w:val="1"/>
        <w:spacing w:after="120" w:before="160" w:line="259" w:lineRule="auto"/>
        <w:rPr>
          <w:rFonts w:ascii="Quattrocento Sans" w:cs="Quattrocento Sans" w:eastAsia="Quattrocento Sans" w:hAnsi="Quattrocento Sans"/>
          <w:sz w:val="26"/>
          <w:szCs w:val="26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1"/>
            </w:rPr>
            <w:t xml:space="preserve">רכיבים</w:t>
          </w:r>
        </w:sdtContent>
      </w:sdt>
    </w:p>
    <w:p w:rsidR="00000000" w:rsidDel="00000000" w:rsidP="00000000" w:rsidRDefault="00000000" w:rsidRPr="00000000" w14:paraId="0000004A">
      <w:pPr>
        <w:bidi w:val="1"/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1"/>
        </w:rPr>
        <w:t xml:space="preserve">במערכת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ישנם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שני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רכיבים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מרכזיים</w:t>
      </w:r>
      <w:r w:rsidDel="00000000" w:rsidR="00000000" w:rsidRPr="00000000">
        <w:rPr>
          <w:rFonts w:ascii="Heebo" w:cs="Heebo" w:eastAsia="Heebo" w:hAnsi="Heebo"/>
          <w:rtl w:val="1"/>
        </w:rPr>
        <w:t xml:space="preserve">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1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Heebo" w:cs="Heebo" w:eastAsia="Heebo" w:hAnsi="Heebo"/>
          <w:rtl w:val="0"/>
        </w:rPr>
        <w:t xml:space="preserve">***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Heebo" w:cs="Heebo" w:eastAsia="Heebo" w:hAnsi="Heebo"/>
          <w:b w:val="1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uction </w:t>
      </w:r>
      <w:r w:rsidDel="00000000" w:rsidR="00000000" w:rsidRPr="00000000">
        <w:rPr>
          <w:rFonts w:ascii="Heebo" w:cs="Heebo" w:eastAsia="Heebo" w:hAnsi="Heebo"/>
          <w:b w:val="1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ystem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בקיצור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MAS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הינו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הרכיב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הריכוזי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שמנהל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המכירות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הפומביות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Auction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Agent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הינו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הרכיב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שמייצג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סוכן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לקוח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במכירה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הפומביות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D">
      <w:pPr>
        <w:bidi w:val="1"/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733425</wp:posOffset>
            </wp:positionH>
            <wp:positionV relativeFrom="paragraph">
              <wp:posOffset>160765</wp:posOffset>
            </wp:positionV>
            <wp:extent cx="4476750" cy="3283585"/>
            <wp:effectExtent b="0" l="0" r="0" t="0"/>
            <wp:wrapSquare wrapText="bothSides" distB="0" distT="0" distL="114300" distR="114300"/>
            <wp:docPr descr="C:\Users\6ben\AppData\Local\Temp\SNAGHTML36d0c6de.PNG" id="219" name="image2.png"/>
            <a:graphic>
              <a:graphicData uri="http://schemas.openxmlformats.org/drawingml/2006/picture">
                <pic:pic>
                  <pic:nvPicPr>
                    <pic:cNvPr descr="C:\Users\6ben\AppData\Local\Temp\SNAGHTML36d0c6de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2835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bidi w:val="1"/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pBdr>
          <w:bottom w:color="5b9bd5" w:space="1" w:sz="4" w:val="single"/>
        </w:pBdr>
        <w:bidi w:val="1"/>
        <w:spacing w:after="120" w:before="160" w:line="259" w:lineRule="auto"/>
        <w:rPr>
          <w:rFonts w:ascii="Quattrocento Sans" w:cs="Quattrocento Sans" w:eastAsia="Quattrocento Sans" w:hAnsi="Quattrocento San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pBdr>
          <w:bottom w:color="5b9bd5" w:space="1" w:sz="4" w:val="single"/>
        </w:pBdr>
        <w:bidi w:val="1"/>
        <w:spacing w:after="120" w:before="160" w:line="259" w:lineRule="auto"/>
        <w:rPr>
          <w:rFonts w:ascii="Quattrocento Sans" w:cs="Quattrocento Sans" w:eastAsia="Quattrocento Sans" w:hAnsi="Quattrocento San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pBdr>
          <w:bottom w:color="5b9bd5" w:space="1" w:sz="4" w:val="single"/>
        </w:pBdr>
        <w:bidi w:val="1"/>
        <w:spacing w:after="120" w:before="160" w:line="259" w:lineRule="auto"/>
        <w:rPr>
          <w:rFonts w:ascii="Quattrocento Sans" w:cs="Quattrocento Sans" w:eastAsia="Quattrocento Sans" w:hAnsi="Quattrocento San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pBdr>
          <w:bottom w:color="5b9bd5" w:space="1" w:sz="4" w:val="single"/>
        </w:pBdr>
        <w:bidi w:val="1"/>
        <w:spacing w:after="120" w:before="160" w:line="259" w:lineRule="auto"/>
        <w:rPr>
          <w:rFonts w:ascii="Quattrocento Sans" w:cs="Quattrocento Sans" w:eastAsia="Quattrocento Sans" w:hAnsi="Quattrocento San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pBdr>
          <w:bottom w:color="5b9bd5" w:space="1" w:sz="4" w:val="single"/>
        </w:pBdr>
        <w:bidi w:val="1"/>
        <w:spacing w:after="120" w:before="160" w:line="259" w:lineRule="auto"/>
        <w:rPr>
          <w:rFonts w:ascii="Quattrocento Sans" w:cs="Quattrocento Sans" w:eastAsia="Quattrocento Sans" w:hAnsi="Quattrocento San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pBdr>
          <w:bottom w:color="5b9bd5" w:space="1" w:sz="4" w:val="single"/>
        </w:pBdr>
        <w:bidi w:val="1"/>
        <w:spacing w:after="120" w:before="160" w:line="259" w:lineRule="auto"/>
        <w:rPr>
          <w:rFonts w:ascii="Quattrocento Sans" w:cs="Quattrocento Sans" w:eastAsia="Quattrocento Sans" w:hAnsi="Quattrocento Sans"/>
          <w:sz w:val="36"/>
          <w:szCs w:val="36"/>
        </w:rPr>
      </w:pPr>
      <w:sdt>
        <w:sdtPr>
          <w:tag w:val="goog_rdk_18"/>
        </w:sdtPr>
        <w:sdtContent>
          <w:r w:rsidDel="00000000" w:rsidR="00000000" w:rsidRPr="00000000">
            <w:rPr>
              <w:rFonts w:ascii="Arial" w:cs="Arial" w:eastAsia="Arial" w:hAnsi="Arial"/>
              <w:sz w:val="36"/>
              <w:szCs w:val="36"/>
              <w:rtl w:val="1"/>
            </w:rPr>
            <w:t xml:space="preserve">תהליך</w:t>
          </w:r>
        </w:sdtContent>
      </w:sdt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rtl w:val="1"/>
        </w:rPr>
        <w:t xml:space="preserve"> </w:t>
      </w:r>
      <w:sdt>
        <w:sdtPr>
          <w:tag w:val="goog_rdk_19"/>
        </w:sdtPr>
        <w:sdtContent>
          <w:r w:rsidDel="00000000" w:rsidR="00000000" w:rsidRPr="00000000">
            <w:rPr>
              <w:rFonts w:ascii="Arial" w:cs="Arial" w:eastAsia="Arial" w:hAnsi="Arial"/>
              <w:sz w:val="36"/>
              <w:szCs w:val="36"/>
              <w:rtl w:val="1"/>
            </w:rPr>
            <w:t xml:space="preserve">מכירה</w:t>
          </w:r>
        </w:sdtContent>
      </w:sdt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rtl w:val="1"/>
        </w:rPr>
        <w:t xml:space="preserve"> </w:t>
      </w:r>
      <w:sdt>
        <w:sdtPr>
          <w:tag w:val="goog_rdk_20"/>
        </w:sdtPr>
        <w:sdtContent>
          <w:r w:rsidDel="00000000" w:rsidR="00000000" w:rsidRPr="00000000">
            <w:rPr>
              <w:rFonts w:ascii="Arial" w:cs="Arial" w:eastAsia="Arial" w:hAnsi="Arial"/>
              <w:sz w:val="36"/>
              <w:szCs w:val="36"/>
              <w:rtl w:val="1"/>
            </w:rPr>
            <w:t xml:space="preserve">פומבית</w:t>
          </w:r>
        </w:sdtContent>
      </w:sdt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rtl w:val="1"/>
        </w:rPr>
        <w:t xml:space="preserve"> </w:t>
      </w:r>
      <w:sdt>
        <w:sdtPr>
          <w:tag w:val="goog_rdk_21"/>
        </w:sdtPr>
        <w:sdtContent>
          <w:r w:rsidDel="00000000" w:rsidR="00000000" w:rsidRPr="00000000">
            <w:rPr>
              <w:rFonts w:ascii="Arial" w:cs="Arial" w:eastAsia="Arial" w:hAnsi="Arial"/>
              <w:sz w:val="36"/>
              <w:szCs w:val="36"/>
              <w:rtl w:val="1"/>
            </w:rPr>
            <w:t xml:space="preserve">ב</w:t>
          </w:r>
        </w:sdtContent>
      </w:sdt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rtl w:val="0"/>
        </w:rPr>
        <w:t xml:space="preserve">MAS</w:t>
      </w:r>
    </w:p>
    <w:p w:rsidR="00000000" w:rsidDel="00000000" w:rsidP="00000000" w:rsidRDefault="00000000" w:rsidRPr="00000000" w14:paraId="00000057">
      <w:pPr>
        <w:pStyle w:val="Heading2"/>
        <w:numPr>
          <w:ilvl w:val="0"/>
          <w:numId w:val="8"/>
        </w:numPr>
        <w:bidi w:val="1"/>
        <w:spacing w:line="276" w:lineRule="auto"/>
        <w:ind w:left="720" w:hanging="360"/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1"/>
        </w:rPr>
        <w:t xml:space="preserve">איך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מתחילה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מכירה</w:t>
      </w:r>
      <w:r w:rsidDel="00000000" w:rsidR="00000000" w:rsidRPr="00000000">
        <w:rPr>
          <w:rFonts w:ascii="Heebo" w:cs="Heebo" w:eastAsia="Heebo" w:hAnsi="Heebo"/>
          <w:rtl w:val="1"/>
        </w:rPr>
        <w:t xml:space="preserve">?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מועד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מכירה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פומבית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הגיע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MAS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לעדכן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הסוכנים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ולשאול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סוכן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מעוניין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להשתתף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במכירה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הסוכנים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שמשתתפים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במכירה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להתחיל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מהסוכנים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מעוניין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להצטרף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למכירה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כולם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סירבו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שעברו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שניות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מתחילת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הבקשה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המכירה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מתבטלת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0"/>
          <w:numId w:val="8"/>
        </w:numPr>
        <w:bidi w:val="1"/>
        <w:spacing w:line="276" w:lineRule="auto"/>
        <w:ind w:left="720" w:hanging="360"/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1"/>
        </w:rPr>
        <w:t xml:space="preserve">איך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מתנהלת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מכירה</w:t>
      </w:r>
      <w:r w:rsidDel="00000000" w:rsidR="00000000" w:rsidRPr="00000000">
        <w:rPr>
          <w:rFonts w:ascii="Heebo" w:cs="Heebo" w:eastAsia="Heebo" w:hAnsi="Heebo"/>
          <w:rtl w:val="1"/>
        </w:rPr>
        <w:t xml:space="preserve">?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MAS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מודיע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לכלל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הסוכנים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המשתתפים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שהתחילה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מכירה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התחלתי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ומבקש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הצעת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מכולם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ברגע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MAS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הצעת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שגבוהה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מההצעה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הנוכחית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בלפחות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פער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קפיצה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מינימלי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MAS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יעדכן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Agent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ים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שהמחיר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השתנה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ויבקש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הצעת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הסוכנים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החזירו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מעוניינים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1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שעברו</w:t>
      </w:r>
      <w:r w:rsidDel="00000000" w:rsidR="00000000" w:rsidRPr="00000000">
        <w:rPr>
          <w:rFonts w:ascii="Heebo" w:cs="Heebo" w:eastAsia="Heebo" w:hAnsi="Heebo"/>
          <w:b w:val="1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1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Heebo" w:cs="Heebo" w:eastAsia="Heebo" w:hAnsi="Heebo"/>
          <w:b w:val="1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1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שניות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מאז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המכירה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נכנסת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לנוהל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סגירה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numPr>
          <w:ilvl w:val="0"/>
          <w:numId w:val="8"/>
        </w:numPr>
        <w:bidi w:val="1"/>
        <w:spacing w:line="276" w:lineRule="auto"/>
        <w:ind w:left="720" w:hanging="360"/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1"/>
        </w:rPr>
        <w:t xml:space="preserve">איך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נסגרת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מכירה</w:t>
      </w:r>
      <w:r w:rsidDel="00000000" w:rsidR="00000000" w:rsidRPr="00000000">
        <w:rPr>
          <w:rFonts w:ascii="Heebo" w:cs="Heebo" w:eastAsia="Heebo" w:hAnsi="Heebo"/>
          <w:rtl w:val="1"/>
        </w:rPr>
        <w:t xml:space="preserve">?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MAS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יודיע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לכלל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הסוכנים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שהמכירה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עומדת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להסגר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ויציג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ישאל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MAS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הסוכנים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מעוניינים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הסוכנים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החזיר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המכירה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תצא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מנוהל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סגירה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ותחזור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למצב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רגיל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2)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הסוכנים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החזירו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מעוניינים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1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שעברו</w:t>
      </w:r>
      <w:r w:rsidDel="00000000" w:rsidR="00000000" w:rsidRPr="00000000">
        <w:rPr>
          <w:rFonts w:ascii="Heebo" w:cs="Heebo" w:eastAsia="Heebo" w:hAnsi="Heebo"/>
          <w:b w:val="1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1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Heebo" w:cs="Heebo" w:eastAsia="Heebo" w:hAnsi="Heebo"/>
          <w:b w:val="1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1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שניות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going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once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going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twice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…)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המכירה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מסתיימת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בסיום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המכירה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,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MAS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יודיע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לסוכנים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הסוכן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שזכה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5">
      <w:pPr>
        <w:rPr>
          <w:rFonts w:ascii="Heebo" w:cs="Heebo" w:eastAsia="Heebo" w:hAnsi="Heeb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pBdr>
          <w:bottom w:color="5b9bd5" w:space="1" w:sz="4" w:val="single"/>
        </w:pBdr>
        <w:bidi w:val="1"/>
        <w:spacing w:after="120" w:before="160" w:line="259" w:lineRule="auto"/>
        <w:rPr>
          <w:rFonts w:ascii="Quattrocento Sans" w:cs="Quattrocento Sans" w:eastAsia="Quattrocento Sans" w:hAnsi="Quattrocento Sans"/>
          <w:sz w:val="36"/>
          <w:szCs w:val="36"/>
        </w:rPr>
      </w:pPr>
      <w:sdt>
        <w:sdtPr>
          <w:tag w:val="goog_rdk_22"/>
        </w:sdtPr>
        <w:sdtContent>
          <w:r w:rsidDel="00000000" w:rsidR="00000000" w:rsidRPr="00000000">
            <w:rPr>
              <w:rFonts w:ascii="Arial" w:cs="Arial" w:eastAsia="Arial" w:hAnsi="Arial"/>
              <w:sz w:val="36"/>
              <w:szCs w:val="36"/>
              <w:rtl w:val="1"/>
            </w:rPr>
            <w:t xml:space="preserve">תכולות</w:t>
          </w:r>
        </w:sdtContent>
      </w:sdt>
    </w:p>
    <w:p w:rsidR="00000000" w:rsidDel="00000000" w:rsidP="00000000" w:rsidRDefault="00000000" w:rsidRPr="00000000" w14:paraId="00000067">
      <w:pPr>
        <w:pStyle w:val="Heading2"/>
        <w:pBdr>
          <w:bottom w:color="5b9bd5" w:space="1" w:sz="4" w:val="single"/>
        </w:pBdr>
        <w:bidi w:val="1"/>
        <w:spacing w:after="120" w:before="160" w:line="259" w:lineRule="auto"/>
        <w:rPr>
          <w:rFonts w:ascii="Quattrocento Sans" w:cs="Quattrocento Sans" w:eastAsia="Quattrocento Sans" w:hAnsi="Quattrocento Sans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M***s Auction System</w:t>
      </w:r>
    </w:p>
    <w:p w:rsidR="00000000" w:rsidDel="00000000" w:rsidP="00000000" w:rsidRDefault="00000000" w:rsidRPr="00000000" w14:paraId="00000068">
      <w:pPr>
        <w:pStyle w:val="Heading3"/>
        <w:bidi w:val="1"/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1"/>
        </w:rPr>
        <w:t xml:space="preserve">ניהול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מכירה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פומבית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רכיב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MAS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לנהל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מכירה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פומבית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בדומה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לתהליך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שמתואר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A">
      <w:pPr>
        <w:pStyle w:val="Heading3"/>
        <w:bidi w:val="1"/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1"/>
        </w:rPr>
        <w:t xml:space="preserve">מקביליות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רכיב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MAS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לנהל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המכירה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הפומבית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מקבילית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ושווה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Agent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ים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Agent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ים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מקבלים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ההודעות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התחלת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מכירה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/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במחיר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/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אחרונה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') </w:t>
      </w:r>
      <w:r w:rsidDel="00000000" w:rsidR="00000000" w:rsidRPr="00000000">
        <w:rPr>
          <w:rFonts w:ascii="Heebo" w:cs="Heebo" w:eastAsia="Heebo" w:hAnsi="Heebo"/>
          <w:b w:val="1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Heebo" w:cs="Heebo" w:eastAsia="Heebo" w:hAnsi="Heebo"/>
          <w:b w:val="1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1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Heebo" w:cs="Heebo" w:eastAsia="Heebo" w:hAnsi="Heebo"/>
          <w:b w:val="1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עדיפות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לסוכן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. 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רכיב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MAS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לנהל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מכירות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פומביות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במקביל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1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Heebo" w:cs="Heebo" w:eastAsia="Heebo" w:hAnsi="Heebo"/>
          <w:b w:val="1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1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להדגיש</w:t>
      </w:r>
      <w:r w:rsidDel="00000000" w:rsidR="00000000" w:rsidRPr="00000000">
        <w:rPr>
          <w:rFonts w:ascii="Heebo" w:cs="Heebo" w:eastAsia="Heebo" w:hAnsi="Heebo"/>
          <w:b w:val="1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סוכן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הציע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מסויים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ומאית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שניה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סוכן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הציע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הסוכן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זוכה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E">
      <w:pPr>
        <w:pStyle w:val="Heading3"/>
        <w:bidi w:val="1"/>
        <w:rPr>
          <w:rFonts w:ascii="Heebo" w:cs="Heebo" w:eastAsia="Heebo" w:hAnsi="Heebo"/>
        </w:rPr>
      </w:pPr>
      <w:r w:rsidDel="00000000" w:rsidR="00000000" w:rsidRPr="00000000">
        <w:rPr>
          <w:rFonts w:ascii="Heebo" w:cs="Heebo" w:eastAsia="Heebo" w:hAnsi="Heebo"/>
          <w:rtl w:val="1"/>
        </w:rPr>
        <w:t xml:space="preserve">הסוכנים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סוכן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ההחלטות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להיכנס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למכירה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?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במכירה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?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08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נוהל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סגירה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?</w:t>
      </w:r>
    </w:p>
    <w:p w:rsidR="00000000" w:rsidDel="00000000" w:rsidP="00000000" w:rsidRDefault="00000000" w:rsidRPr="00000000" w14:paraId="00000073">
      <w:pPr>
        <w:bidi w:val="1"/>
        <w:ind w:left="720" w:firstLine="0"/>
        <w:rPr>
          <w:rFonts w:ascii="Heebo" w:cs="Heebo" w:eastAsia="Heebo" w:hAnsi="Heebo"/>
          <w:b w:val="1"/>
        </w:rPr>
      </w:pPr>
      <w:r w:rsidDel="00000000" w:rsidR="00000000" w:rsidRPr="00000000">
        <w:rPr>
          <w:rFonts w:ascii="Heebo" w:cs="Heebo" w:eastAsia="Heebo" w:hAnsi="Heebo"/>
          <w:b w:val="1"/>
          <w:rtl w:val="1"/>
        </w:rPr>
        <w:t xml:space="preserve">שימו</w:t>
      </w:r>
      <w:r w:rsidDel="00000000" w:rsidR="00000000" w:rsidRPr="00000000">
        <w:rPr>
          <w:rFonts w:ascii="Heebo" w:cs="Heebo" w:eastAsia="Heebo" w:hAnsi="Heebo"/>
          <w:b w:val="1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1"/>
          <w:rtl w:val="1"/>
        </w:rPr>
        <w:t xml:space="preserve">לב</w:t>
      </w:r>
      <w:r w:rsidDel="00000000" w:rsidR="00000000" w:rsidRPr="00000000">
        <w:rPr>
          <w:rFonts w:ascii="Heebo" w:cs="Heebo" w:eastAsia="Heebo" w:hAnsi="Heebo"/>
          <w:b w:val="1"/>
          <w:rtl w:val="1"/>
        </w:rPr>
        <w:t xml:space="preserve">! </w:t>
      </w:r>
      <w:r w:rsidDel="00000000" w:rsidR="00000000" w:rsidRPr="00000000">
        <w:rPr>
          <w:rFonts w:ascii="Heebo" w:cs="Heebo" w:eastAsia="Heebo" w:hAnsi="Heebo"/>
          <w:rtl w:val="1"/>
        </w:rPr>
        <w:t xml:space="preserve">בשביל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לקבל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החלטה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נבונה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הסוכן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צריך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את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כל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המידע</w:t>
      </w:r>
      <w:r w:rsidDel="00000000" w:rsidR="00000000" w:rsidRPr="00000000">
        <w:rPr>
          <w:rFonts w:ascii="Heebo" w:cs="Heebo" w:eastAsia="Heebo" w:hAnsi="Heebo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1"/>
        </w:rPr>
        <w:t xml:space="preserve">האפשרי</w:t>
      </w:r>
      <w:r w:rsidDel="00000000" w:rsidR="00000000" w:rsidRPr="00000000">
        <w:rPr>
          <w:rFonts w:ascii="Heebo" w:cs="Heebo" w:eastAsia="Heebo" w:hAnsi="Heebo"/>
          <w:rtl w:val="1"/>
        </w:rPr>
        <w:t xml:space="preserve">:</w:t>
      </w:r>
      <w:r w:rsidDel="00000000" w:rsidR="00000000" w:rsidRPr="00000000">
        <w:rPr>
          <w:rFonts w:ascii="Heebo" w:cs="Heebo" w:eastAsia="Heebo" w:hAnsi="Heebo"/>
          <w:b w:val="1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המוצר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שנמכר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?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באיזה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מתחיל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גודל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הקפיצות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?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הציע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שלאגמים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שאיתם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יקנו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המשתתפים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במכירה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?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המכירה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תדאגו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שלסוכן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דוגמות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לסוכנים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תרגישו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משלכם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firstLine="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080" w:right="0" w:firstLine="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pBdr>
          <w:bottom w:color="5b9bd5" w:space="1" w:sz="4" w:val="single"/>
        </w:pBdr>
        <w:bidi w:val="1"/>
        <w:spacing w:after="120" w:before="160" w:line="259" w:lineRule="auto"/>
        <w:rPr>
          <w:rFonts w:ascii="Quattrocento Sans" w:cs="Quattrocento Sans" w:eastAsia="Quattrocento Sans" w:hAnsi="Quattrocento Sans"/>
          <w:sz w:val="26"/>
          <w:szCs w:val="26"/>
        </w:rPr>
      </w:pPr>
      <w:sdt>
        <w:sdtPr>
          <w:tag w:val="goog_rdk_23"/>
        </w:sdtPr>
        <w:sdtContent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1"/>
            </w:rPr>
            <w:t xml:space="preserve">דוגמאות</w:t>
          </w:r>
        </w:sdtContent>
      </w:sdt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1"/>
        </w:rPr>
        <w:t xml:space="preserve"> </w:t>
      </w:r>
      <w:sdt>
        <w:sdtPr>
          <w:tag w:val="goog_rdk_24"/>
        </w:sdtPr>
        <w:sdtContent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1"/>
            </w:rPr>
            <w:t xml:space="preserve">לסוכנים</w:t>
          </w:r>
        </w:sdtContent>
      </w:sdt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טיפ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תבנו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ילחמו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קורס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0"/>
        </w:rPr>
        <w:t xml:space="preserve">X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מבקשים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מבנה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השוכן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בקרבה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לכביש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הראשי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Heebo" w:cs="Heebo" w:eastAsia="Heebo" w:hAnsi="Heebo"/>
          <w:rtl w:val="1"/>
        </w:rPr>
        <w:t xml:space="preserve">מתקן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קומות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הכולל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מטבח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ומיגון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10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קורס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rtl w:val="0"/>
        </w:rPr>
        <w:t xml:space="preserve">Y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מבקשים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מבנה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מחסן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חדר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מיזוג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ומטבח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רשת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המסעדות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פלדמן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מאכלים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בע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מבקשת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מבנה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קומתי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מחסן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מטבח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מיזוג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וללא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מיגון</w:t>
      </w:r>
      <w:r w:rsidDel="00000000" w:rsidR="00000000" w:rsidRPr="00000000">
        <w:rPr>
          <w:rFonts w:ascii="Heebo" w:cs="Heebo" w:eastAsia="Heebo" w:hAnsi="Heebo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1">
      <w:pPr>
        <w:bidi w:val="1"/>
        <w:ind w:left="360" w:firstLine="0"/>
        <w:rPr>
          <w:rFonts w:ascii="Heebo" w:cs="Heebo" w:eastAsia="Heebo" w:hAnsi="Heeb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ind w:left="360" w:firstLine="0"/>
        <w:jc w:val="center"/>
        <w:rPr>
          <w:rFonts w:ascii="Heebo" w:cs="Heebo" w:eastAsia="Heebo" w:hAnsi="Heeb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ind w:left="360" w:firstLine="0"/>
        <w:jc w:val="center"/>
        <w:rPr>
          <w:rFonts w:ascii="Heebo" w:cs="Heebo" w:eastAsia="Heebo" w:hAnsi="Heebo"/>
          <w:b w:val="1"/>
          <w:sz w:val="28"/>
          <w:szCs w:val="28"/>
        </w:rPr>
      </w:pPr>
      <w:r w:rsidDel="00000000" w:rsidR="00000000" w:rsidRPr="00000000">
        <w:rPr>
          <w:rFonts w:ascii="Heebo" w:cs="Heebo" w:eastAsia="Heebo" w:hAnsi="Heebo"/>
          <w:b w:val="1"/>
          <w:sz w:val="28"/>
          <w:szCs w:val="28"/>
          <w:rtl w:val="1"/>
        </w:rPr>
        <w:t xml:space="preserve">יצירתיות</w:t>
      </w:r>
      <w:r w:rsidDel="00000000" w:rsidR="00000000" w:rsidRPr="00000000">
        <w:rPr>
          <w:rFonts w:ascii="Heebo" w:cs="Heebo" w:eastAsia="Heebo" w:hAnsi="Heebo"/>
          <w:b w:val="1"/>
          <w:sz w:val="28"/>
          <w:szCs w:val="28"/>
          <w:rtl w:val="1"/>
        </w:rPr>
        <w:t xml:space="preserve">!</w:t>
      </w:r>
    </w:p>
    <w:p w:rsidR="00000000" w:rsidDel="00000000" w:rsidP="00000000" w:rsidRDefault="00000000" w:rsidRPr="00000000" w14:paraId="00000084">
      <w:pPr>
        <w:bidi w:val="1"/>
        <w:ind w:left="360" w:firstLine="0"/>
        <w:jc w:val="center"/>
        <w:rPr>
          <w:rFonts w:ascii="Heebo" w:cs="Heebo" w:eastAsia="Heebo" w:hAnsi="Heebo"/>
          <w:b w:val="1"/>
          <w:sz w:val="28"/>
          <w:szCs w:val="28"/>
        </w:rPr>
      </w:pPr>
      <w:r w:rsidDel="00000000" w:rsidR="00000000" w:rsidRPr="00000000">
        <w:rPr>
          <w:rFonts w:ascii="Heebo" w:cs="Heebo" w:eastAsia="Heebo" w:hAnsi="Heebo"/>
          <w:b w:val="1"/>
          <w:sz w:val="28"/>
          <w:szCs w:val="28"/>
          <w:rtl w:val="1"/>
        </w:rPr>
        <w:t xml:space="preserve">בהצלחה</w:t>
      </w:r>
    </w:p>
    <w:sectPr>
      <w:headerReference r:id="rId9" w:type="default"/>
      <w:footerReference r:id="rId10" w:type="default"/>
      <w:pgSz w:h="15840" w:w="12240"/>
      <w:pgMar w:bottom="1440" w:top="1440" w:left="1440" w:right="1440" w:header="54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Heebo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ebo Medium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bidi w:val="1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bidi w:val="1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bidi w:val="1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bidi w:val="1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bidi w:val="1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1f4e79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Heebo Medium" w:cs="Heebo Medium" w:eastAsia="Heebo Medium" w:hAnsi="Heebo Medium"/>
      <w:color w:val="2e75b5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480" w:lineRule="auto"/>
    </w:pPr>
    <w:rPr>
      <w:rFonts w:ascii="Calibri" w:cs="Calibri" w:eastAsia="Calibri" w:hAnsi="Calibri"/>
      <w:color w:val="2e75b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360" w:lineRule="auto"/>
    </w:pPr>
    <w:rPr>
      <w:rFonts w:ascii="Quattrocento Sans" w:cs="Quattrocento Sans" w:eastAsia="Quattrocento Sans" w:hAnsi="Quattrocento Sans"/>
      <w:color w:val="1e4d78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Quattrocento Sans" w:cs="Quattrocento Sans" w:eastAsia="Quattrocento Sans" w:hAnsi="Quattrocento Sans"/>
      <w:i w:val="1"/>
      <w:color w:val="2e75b5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color w:val="323e4f"/>
      <w:sz w:val="56"/>
      <w:szCs w:val="56"/>
    </w:rPr>
  </w:style>
  <w:style w:type="paragraph" w:styleId="Normal" w:default="1">
    <w:name w:val="Normal"/>
    <w:qFormat w:val="1"/>
    <w:rsid w:val="00394BD6"/>
    <w:pPr>
      <w:bidi w:val="1"/>
    </w:pPr>
    <w:rPr>
      <w:color w:val="1f4e79" w:themeColor="accent1" w:themeShade="000080"/>
    </w:rPr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5D58AE"/>
    <w:pPr>
      <w:keepNext w:val="1"/>
      <w:keepLines w:val="1"/>
      <w:spacing w:after="0" w:before="240"/>
      <w:outlineLvl w:val="0"/>
    </w:pPr>
    <w:rPr>
      <w:rFonts w:ascii="Heebo Medium" w:cs="Heebo Medium" w:eastAsia="DBS-Zohar" w:hAnsi="Heebo Medium"/>
      <w:bCs w:val="1"/>
      <w:color w:val="2e74b5" w:themeColor="accent1" w:themeShade="0000BF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3127BA"/>
    <w:pPr>
      <w:keepNext w:val="1"/>
      <w:keepLines w:val="1"/>
      <w:spacing w:after="0" w:before="40" w:line="480" w:lineRule="auto"/>
      <w:outlineLvl w:val="1"/>
    </w:pPr>
    <w:rPr>
      <w:rFonts w:cs="Segoe UI Semilight" w:asciiTheme="majorHAnsi" w:eastAsiaTheme="majorEastAsia" w:hAnsiTheme="majorHAnsi"/>
      <w:bCs w:val="1"/>
      <w:color w:val="2e74b5" w:themeColor="accent1" w:themeShade="0000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3127BA"/>
    <w:pPr>
      <w:keepNext w:val="1"/>
      <w:keepLines w:val="1"/>
      <w:spacing w:after="0" w:before="40" w:line="360" w:lineRule="auto"/>
      <w:outlineLvl w:val="2"/>
    </w:pPr>
    <w:rPr>
      <w:rFonts w:ascii="Segoe UI Semilight" w:cs="Segoe UI Semilight" w:hAnsi="Segoe UI Semilight" w:eastAsiaTheme="majorEastAsia"/>
      <w:color w:val="1f4d78" w:themeColor="accent1" w:themeShade="00007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3127BA"/>
    <w:pPr>
      <w:keepNext w:val="1"/>
      <w:keepLines w:val="1"/>
      <w:spacing w:after="0" w:before="40"/>
      <w:outlineLvl w:val="3"/>
    </w:pPr>
    <w:rPr>
      <w:rFonts w:ascii="Segoe UI Semilight" w:cs="Segoe UI Semilight" w:eastAsia="Segoe UI Semilight" w:hAnsi="Segoe UI Semilight"/>
      <w:i w:val="1"/>
      <w:iCs w:val="1"/>
      <w:color w:val="2e74b5" w:themeColor="accent1" w:themeShade="0000B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F65C5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65C57"/>
  </w:style>
  <w:style w:type="paragraph" w:styleId="Footer">
    <w:name w:val="footer"/>
    <w:basedOn w:val="Normal"/>
    <w:link w:val="FooterChar"/>
    <w:uiPriority w:val="99"/>
    <w:unhideWhenUsed w:val="1"/>
    <w:rsid w:val="00F65C5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65C57"/>
  </w:style>
  <w:style w:type="paragraph" w:styleId="NoSpacing">
    <w:name w:val="No Spacing"/>
    <w:link w:val="NoSpacingChar"/>
    <w:uiPriority w:val="1"/>
    <w:qFormat w:val="1"/>
    <w:rsid w:val="007710F1"/>
    <w:pPr>
      <w:spacing w:after="0" w:line="240" w:lineRule="auto"/>
    </w:pPr>
    <w:rPr>
      <w:rFonts w:eastAsiaTheme="minorEastAsia"/>
      <w:lang w:bidi="ar-SA"/>
    </w:rPr>
  </w:style>
  <w:style w:type="character" w:styleId="NoSpacingChar" w:customStyle="1">
    <w:name w:val="No Spacing Char"/>
    <w:basedOn w:val="DefaultParagraphFont"/>
    <w:link w:val="NoSpacing"/>
    <w:uiPriority w:val="1"/>
    <w:rsid w:val="007710F1"/>
    <w:rPr>
      <w:rFonts w:eastAsiaTheme="minorEastAsia"/>
      <w:lang w:bidi="ar-SA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2406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2406E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2406E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02406E"/>
    <w:rPr>
      <w:rFonts w:eastAsiaTheme="minorEastAsia"/>
      <w:color w:val="5a5a5a" w:themeColor="text1" w:themeTint="0000A5"/>
      <w:spacing w:val="15"/>
    </w:rPr>
  </w:style>
  <w:style w:type="table" w:styleId="TableGrid">
    <w:name w:val="Table Grid"/>
    <w:basedOn w:val="TableNormal"/>
    <w:uiPriority w:val="39"/>
    <w:rsid w:val="0002406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58AE"/>
    <w:rPr>
      <w:rFonts w:ascii="Heebo Medium" w:cs="Heebo Medium" w:eastAsia="DBS-Zohar" w:hAnsi="Heebo Medium"/>
      <w:bCs w:val="1"/>
      <w:color w:val="2e74b5" w:themeColor="accent1" w:themeShade="0000BF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40AAB"/>
    <w:pPr>
      <w:spacing w:after="0" w:line="240" w:lineRule="auto"/>
      <w:contextualSpacing w:val="1"/>
      <w:jc w:val="center"/>
    </w:pPr>
    <w:rPr>
      <w:rFonts w:asciiTheme="majorHAnsi" w:cstheme="majorHAnsi" w:eastAsiaTheme="majorEastAsia" w:hAnsiTheme="majorHAnsi"/>
      <w:color w:val="323e4f" w:themeColor="text2" w:themeShade="0000BF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40AAB"/>
    <w:rPr>
      <w:rFonts w:asciiTheme="majorHAnsi" w:cstheme="majorHAnsi" w:eastAsiaTheme="majorEastAsia" w:hAnsiTheme="majorHAnsi"/>
      <w:color w:val="323e4f" w:themeColor="text2" w:themeShade="0000BF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 w:val="1"/>
    <w:rsid w:val="00D372A6"/>
    <w:rPr>
      <w:color w:val="808080"/>
    </w:rPr>
  </w:style>
  <w:style w:type="paragraph" w:styleId="ListParagraph">
    <w:name w:val="List Paragraph"/>
    <w:basedOn w:val="Normal"/>
    <w:uiPriority w:val="34"/>
    <w:qFormat w:val="1"/>
    <w:rsid w:val="00F01175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3127BA"/>
    <w:rPr>
      <w:rFonts w:cs="Segoe UI Semilight" w:asciiTheme="majorHAnsi" w:eastAsiaTheme="majorEastAsia" w:hAnsiTheme="majorHAnsi"/>
      <w:bCs w:val="1"/>
      <w:color w:val="2e74b5" w:themeColor="accent1" w:themeShade="0000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3127BA"/>
    <w:rPr>
      <w:rFonts w:ascii="Segoe UI Semilight" w:cs="Segoe UI Semilight" w:hAnsi="Segoe UI Semilight" w:eastAsiaTheme="majorEastAsia"/>
      <w:color w:val="1f4d78" w:themeColor="accent1" w:themeShade="00007F"/>
      <w:sz w:val="26"/>
      <w:szCs w:val="26"/>
    </w:rPr>
  </w:style>
  <w:style w:type="table" w:styleId="GridTable2-Accent5">
    <w:name w:val="Grid Table 2 Accent 5"/>
    <w:basedOn w:val="TableNormal"/>
    <w:uiPriority w:val="47"/>
    <w:rsid w:val="00446051"/>
    <w:pPr>
      <w:spacing w:after="0" w:line="240" w:lineRule="auto"/>
    </w:pPr>
    <w:tblPr>
      <w:tblStyleRowBandSize w:val="1"/>
      <w:tblStyleColBandSize w:val="1"/>
      <w:tblBorders>
        <w:top w:color="8eaadb" w:space="0" w:sz="2" w:themeColor="accent5" w:themeTint="000099" w:val="single"/>
        <w:bottom w:color="8eaadb" w:space="0" w:sz="2" w:themeColor="accent5" w:themeTint="000099" w:val="single"/>
        <w:insideH w:color="8eaadb" w:space="0" w:sz="2" w:themeColor="accent5" w:themeTint="000099" w:val="single"/>
        <w:insideV w:color="8eaadb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8eaadb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GridTable4-Accent1">
    <w:name w:val="Grid Table 4 Accent 1"/>
    <w:basedOn w:val="TableNormal"/>
    <w:uiPriority w:val="49"/>
    <w:rsid w:val="00446051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GridTable6Colorful-Accent1">
    <w:name w:val="Grid Table 6 Colorful Accent 1"/>
    <w:basedOn w:val="TableNormal"/>
    <w:uiPriority w:val="51"/>
    <w:rsid w:val="00446051"/>
    <w:pPr>
      <w:spacing w:after="0" w:line="240" w:lineRule="auto"/>
    </w:pPr>
    <w:rPr>
      <w:color w:val="2e74b5" w:themeColor="accent1" w:themeShade="0000BF"/>
    </w:r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character" w:styleId="Heading4Char" w:customStyle="1">
    <w:name w:val="Heading 4 Char"/>
    <w:basedOn w:val="DefaultParagraphFont"/>
    <w:link w:val="Heading4"/>
    <w:uiPriority w:val="9"/>
    <w:rsid w:val="003127BA"/>
    <w:rPr>
      <w:rFonts w:ascii="Segoe UI Semilight" w:cs="Segoe UI Semilight" w:eastAsia="Segoe UI Semilight" w:hAnsi="Segoe UI Semilight"/>
      <w:i w:val="1"/>
      <w:iCs w:val="1"/>
      <w:color w:val="2e74b5" w:themeColor="accent1" w:themeShade="0000BF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E03700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QmxS2oTIfngMaCELd+ZRW8AHSA==">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2020-08-02T20:32:00Z</dcterms:created>
</cp:coreProperties>
</file>