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B46DC" w14:textId="1E225AA9" w:rsidR="00575F41" w:rsidRPr="00353989" w:rsidRDefault="0096648F" w:rsidP="0096648F">
      <w:pPr>
        <w:pStyle w:val="Title"/>
        <w:jc w:val="center"/>
        <w:rPr>
          <w:rFonts w:asciiTheme="majorBidi" w:hAnsiTheme="majorBidi"/>
        </w:rPr>
      </w:pPr>
      <w:r w:rsidRPr="00353989">
        <w:rPr>
          <w:rFonts w:asciiTheme="majorBidi" w:hAnsiTheme="majorBidi"/>
        </w:rPr>
        <w:t xml:space="preserve">Lab Session </w:t>
      </w:r>
      <w:r w:rsidR="00292019" w:rsidRPr="00353989">
        <w:rPr>
          <w:rFonts w:asciiTheme="majorBidi" w:hAnsiTheme="majorBidi"/>
        </w:rPr>
        <w:t>5</w:t>
      </w:r>
    </w:p>
    <w:p w14:paraId="5F9C567F" w14:textId="0BAF321D" w:rsidR="0096648F" w:rsidRPr="00353989" w:rsidRDefault="0096648F" w:rsidP="0096648F">
      <w:pPr>
        <w:rPr>
          <w:rFonts w:cstheme="majorBidi"/>
        </w:rPr>
      </w:pPr>
    </w:p>
    <w:p w14:paraId="5B222C32" w14:textId="490653B4" w:rsidR="0096648F" w:rsidRPr="00353989" w:rsidRDefault="0096648F" w:rsidP="0096648F">
      <w:pPr>
        <w:rPr>
          <w:rFonts w:cstheme="majorBidi"/>
        </w:rPr>
      </w:pPr>
    </w:p>
    <w:p w14:paraId="03E23DD4" w14:textId="190EF2CA" w:rsidR="009D3DC7" w:rsidRPr="00353989" w:rsidRDefault="009D3DC7" w:rsidP="009D3DC7">
      <w:pPr>
        <w:pStyle w:val="Heading1"/>
        <w:rPr>
          <w:rFonts w:asciiTheme="majorBidi" w:hAnsiTheme="majorBidi"/>
        </w:rPr>
      </w:pPr>
      <w:r w:rsidRPr="00353989">
        <w:rPr>
          <w:rFonts w:asciiTheme="majorBidi" w:hAnsiTheme="majorBidi"/>
        </w:rPr>
        <w:t>Theme of this Lab Session</w:t>
      </w:r>
    </w:p>
    <w:p w14:paraId="5143E156" w14:textId="74B2B60D" w:rsidR="00F47A67" w:rsidRPr="00353989" w:rsidRDefault="00F47A67" w:rsidP="00F47A67">
      <w:pPr>
        <w:rPr>
          <w:rFonts w:cstheme="majorBidi"/>
        </w:rPr>
      </w:pPr>
      <w:r w:rsidRPr="00353989">
        <w:rPr>
          <w:rFonts w:cstheme="majorBidi"/>
        </w:rPr>
        <w:t xml:space="preserve">Today Lab is split into two parts. This first part involves introducing you to basic and essential web development. This includes writing HTML </w:t>
      </w:r>
      <w:r w:rsidR="00B54461" w:rsidRPr="00353989">
        <w:rPr>
          <w:rFonts w:cstheme="majorBidi"/>
        </w:rPr>
        <w:t>file</w:t>
      </w:r>
      <w:r w:rsidRPr="00353989">
        <w:rPr>
          <w:rFonts w:cstheme="majorBidi"/>
        </w:rPr>
        <w:t xml:space="preserve"> and using basic CSS to style or using available templates code available using the open-source CSS framework Bootstrap. The second part involves more advanced questions that are related to the lectures.</w:t>
      </w:r>
    </w:p>
    <w:p w14:paraId="1DC60AE4" w14:textId="183D40BF" w:rsidR="009D3DC7" w:rsidRPr="00353989" w:rsidRDefault="00F47A67" w:rsidP="00F47A67">
      <w:pPr>
        <w:rPr>
          <w:rFonts w:cstheme="majorBidi"/>
        </w:rPr>
      </w:pPr>
      <w:r w:rsidRPr="00353989">
        <w:rPr>
          <w:rFonts w:cstheme="majorBidi"/>
        </w:rPr>
        <w:t xml:space="preserve">This </w:t>
      </w:r>
      <w:proofErr w:type="gramStart"/>
      <w:r w:rsidRPr="00353989">
        <w:rPr>
          <w:rFonts w:cstheme="majorBidi"/>
        </w:rPr>
        <w:t>particular Lab's</w:t>
      </w:r>
      <w:proofErr w:type="gramEnd"/>
      <w:r w:rsidRPr="00353989">
        <w:rPr>
          <w:rFonts w:cstheme="majorBidi"/>
        </w:rPr>
        <w:t xml:space="preserve"> setup is as follows: If you are </w:t>
      </w:r>
      <w:r w:rsidR="00E53E8D" w:rsidRPr="00353989">
        <w:rPr>
          <w:rFonts w:cstheme="majorBidi"/>
        </w:rPr>
        <w:t>highly</w:t>
      </w:r>
      <w:r w:rsidRPr="00353989">
        <w:rPr>
          <w:rFonts w:cstheme="majorBidi"/>
        </w:rPr>
        <w:t xml:space="preserve"> experienced with HTML, CSS, and Bootstrap. Please sit in the back of the class with other colleagues and start working on part two of this Lab. Otherwise, please sit in front and team with another colleague and start working on part one of this Lab.</w:t>
      </w:r>
    </w:p>
    <w:p w14:paraId="669D4225" w14:textId="39FF65A6" w:rsidR="00E2114D" w:rsidRPr="00353989" w:rsidRDefault="00E2114D" w:rsidP="00F47A67">
      <w:pPr>
        <w:rPr>
          <w:rFonts w:cstheme="majorBidi"/>
        </w:rPr>
      </w:pPr>
    </w:p>
    <w:p w14:paraId="15EB73D7" w14:textId="09A15196" w:rsidR="00E2114D" w:rsidRPr="00353989" w:rsidRDefault="00E2114D" w:rsidP="00E2114D">
      <w:pPr>
        <w:pStyle w:val="Heading1"/>
        <w:rPr>
          <w:rFonts w:asciiTheme="majorBidi" w:hAnsiTheme="majorBidi"/>
        </w:rPr>
      </w:pPr>
      <w:r w:rsidRPr="00353989">
        <w:rPr>
          <w:rFonts w:asciiTheme="majorBidi" w:hAnsiTheme="majorBidi"/>
        </w:rPr>
        <w:t xml:space="preserve">Pre-requests </w:t>
      </w:r>
      <w:r w:rsidR="009A2885" w:rsidRPr="00353989">
        <w:rPr>
          <w:rFonts w:asciiTheme="majorBidi" w:hAnsiTheme="majorBidi"/>
        </w:rPr>
        <w:t>skills for this Lab</w:t>
      </w:r>
    </w:p>
    <w:p w14:paraId="0CC38FF5" w14:textId="7333F5F4" w:rsidR="009A2885" w:rsidRPr="00353989" w:rsidRDefault="009A2885" w:rsidP="009A2885">
      <w:pPr>
        <w:pStyle w:val="ListParagraph"/>
        <w:numPr>
          <w:ilvl w:val="0"/>
          <w:numId w:val="9"/>
        </w:numPr>
        <w:rPr>
          <w:rFonts w:cstheme="majorBidi"/>
        </w:rPr>
      </w:pPr>
      <w:r w:rsidRPr="00353989">
        <w:rPr>
          <w:rFonts w:cstheme="majorBidi"/>
        </w:rPr>
        <w:t xml:space="preserve">Having and running VS code editor with </w:t>
      </w:r>
      <w:r w:rsidR="00CF6357" w:rsidRPr="00353989">
        <w:rPr>
          <w:rFonts w:cstheme="majorBidi"/>
        </w:rPr>
        <w:t>the</w:t>
      </w:r>
      <w:r w:rsidRPr="00353989">
        <w:rPr>
          <w:rFonts w:cstheme="majorBidi"/>
        </w:rPr>
        <w:t xml:space="preserve"> configuration </w:t>
      </w:r>
      <w:r w:rsidR="004A1072" w:rsidRPr="00353989">
        <w:rPr>
          <w:rFonts w:cstheme="majorBidi"/>
        </w:rPr>
        <w:t xml:space="preserve">done in Lab session 1. </w:t>
      </w:r>
    </w:p>
    <w:p w14:paraId="311662B2" w14:textId="77777777" w:rsidR="000E0A33" w:rsidRDefault="000E0A33" w:rsidP="000E0A33">
      <w:pPr>
        <w:rPr>
          <w:rFonts w:cstheme="majorBidi"/>
          <w:b/>
          <w:bCs/>
        </w:rPr>
      </w:pPr>
    </w:p>
    <w:p w14:paraId="3336190B" w14:textId="59F1ECCD" w:rsidR="000E0A33" w:rsidRDefault="000E0A33" w:rsidP="000E0A33">
      <w:pPr>
        <w:rPr>
          <w:rFonts w:cstheme="majorBidi"/>
        </w:rPr>
      </w:pPr>
      <w:r w:rsidRPr="00C633EA">
        <w:rPr>
          <w:rFonts w:cstheme="majorBidi"/>
          <w:b/>
          <w:bCs/>
        </w:rPr>
        <w:t>Notes</w:t>
      </w:r>
      <w:r>
        <w:rPr>
          <w:rFonts w:cstheme="majorBidi"/>
          <w:b/>
          <w:bCs/>
        </w:rPr>
        <w:t xml:space="preserve"> before solving the questions</w:t>
      </w:r>
      <w:r>
        <w:rPr>
          <w:rFonts w:cstheme="majorBidi"/>
        </w:rPr>
        <w:t>:</w:t>
      </w:r>
    </w:p>
    <w:p w14:paraId="3D6B9031" w14:textId="77777777" w:rsidR="000E0A33" w:rsidRDefault="000E0A33" w:rsidP="000E0A33">
      <w:pPr>
        <w:pStyle w:val="ListParagraph"/>
        <w:numPr>
          <w:ilvl w:val="0"/>
          <w:numId w:val="16"/>
        </w:numPr>
        <w:rPr>
          <w:rFonts w:cstheme="majorBidi"/>
        </w:rPr>
      </w:pPr>
      <w:r>
        <w:rPr>
          <w:rFonts w:cstheme="majorBidi"/>
        </w:rPr>
        <w:t xml:space="preserve">If you are </w:t>
      </w:r>
      <w:r w:rsidRPr="006D56CC">
        <w:rPr>
          <w:rFonts w:cstheme="majorBidi"/>
        </w:rPr>
        <w:t xml:space="preserve">stuck in any of the questions, </w:t>
      </w:r>
    </w:p>
    <w:p w14:paraId="62876F6E" w14:textId="77777777" w:rsidR="000E0A33" w:rsidRDefault="000E0A33" w:rsidP="000E0A33">
      <w:pPr>
        <w:pStyle w:val="ListParagraph"/>
        <w:numPr>
          <w:ilvl w:val="1"/>
          <w:numId w:val="16"/>
        </w:numPr>
        <w:rPr>
          <w:rFonts w:cstheme="majorBidi"/>
        </w:rPr>
      </w:pPr>
      <w:r w:rsidRPr="006D56CC">
        <w:rPr>
          <w:rFonts w:cstheme="majorBidi"/>
        </w:rPr>
        <w:t xml:space="preserve">try looking at the solidity documentation (make sure it’s the latest version - </w:t>
      </w:r>
      <w:hyperlink r:id="rId8" w:history="1">
        <w:r w:rsidRPr="000065F0">
          <w:rPr>
            <w:rStyle w:val="Hyperlink"/>
            <w:rFonts w:cstheme="majorBidi"/>
          </w:rPr>
          <w:t>https://docs.soliditylang.org/en/latest/</w:t>
        </w:r>
      </w:hyperlink>
      <w:r>
        <w:rPr>
          <w:rFonts w:cstheme="majorBidi"/>
        </w:rPr>
        <w:t xml:space="preserve">) </w:t>
      </w:r>
    </w:p>
    <w:p w14:paraId="00CAC1AE" w14:textId="77777777" w:rsidR="000E0A33" w:rsidRDefault="000E0A33" w:rsidP="000E0A33">
      <w:pPr>
        <w:pStyle w:val="ListParagraph"/>
        <w:numPr>
          <w:ilvl w:val="1"/>
          <w:numId w:val="16"/>
        </w:numPr>
        <w:rPr>
          <w:rFonts w:cstheme="majorBidi"/>
        </w:rPr>
      </w:pPr>
      <w:r>
        <w:rPr>
          <w:rFonts w:cstheme="majorBidi"/>
        </w:rPr>
        <w:t xml:space="preserve">Most of the common questions can be available on </w:t>
      </w:r>
      <w:proofErr w:type="spellStart"/>
      <w:r>
        <w:rPr>
          <w:rFonts w:cstheme="majorBidi"/>
        </w:rPr>
        <w:t>Stackoverflow</w:t>
      </w:r>
      <w:proofErr w:type="spellEnd"/>
      <w:r>
        <w:rPr>
          <w:rFonts w:cstheme="majorBidi"/>
        </w:rPr>
        <w:t xml:space="preserve"> and simply by searching online. </w:t>
      </w:r>
    </w:p>
    <w:p w14:paraId="7D74E734" w14:textId="77777777" w:rsidR="000E0A33" w:rsidRDefault="000E0A33" w:rsidP="000E0A33">
      <w:pPr>
        <w:pStyle w:val="ListParagraph"/>
        <w:numPr>
          <w:ilvl w:val="1"/>
          <w:numId w:val="16"/>
        </w:numPr>
        <w:rPr>
          <w:rFonts w:cstheme="majorBidi"/>
        </w:rPr>
      </w:pPr>
      <w:r>
        <w:rPr>
          <w:rFonts w:cstheme="majorBidi"/>
        </w:rPr>
        <w:t xml:space="preserve">If any of the above methods did not work, try asking your question using the following </w:t>
      </w:r>
      <w:hyperlink r:id="rId9" w:history="1">
        <w:r w:rsidRPr="00F11684">
          <w:rPr>
            <w:rStyle w:val="Hyperlink"/>
            <w:rFonts w:cstheme="majorBidi"/>
          </w:rPr>
          <w:t>procedure</w:t>
        </w:r>
      </w:hyperlink>
      <w:r>
        <w:rPr>
          <w:rFonts w:cstheme="majorBidi"/>
        </w:rPr>
        <w:t xml:space="preserve"> on Piazza and one member of the Teaching team will answer it. </w:t>
      </w:r>
    </w:p>
    <w:p w14:paraId="08D6C289" w14:textId="77777777" w:rsidR="000E0A33" w:rsidRPr="00172A4E" w:rsidRDefault="000E0A33" w:rsidP="000E0A33">
      <w:pPr>
        <w:pStyle w:val="ListParagraph"/>
        <w:numPr>
          <w:ilvl w:val="1"/>
          <w:numId w:val="16"/>
        </w:numPr>
        <w:rPr>
          <w:rFonts w:cstheme="majorBidi"/>
        </w:rPr>
      </w:pPr>
      <w:r>
        <w:rPr>
          <w:rFonts w:cstheme="majorBidi"/>
        </w:rPr>
        <w:t xml:space="preserve">If you struggle to write down the question in an explanatory manner, then please raise your hand so that one of the teaching team can come to provide you with feedback. </w:t>
      </w:r>
      <w:r>
        <w:rPr>
          <w:rFonts w:cstheme="majorBidi"/>
        </w:rPr>
        <w:br/>
      </w:r>
    </w:p>
    <w:p w14:paraId="31F1BE8A" w14:textId="77777777" w:rsidR="000E0A33" w:rsidRPr="004E257B" w:rsidRDefault="000E0A33" w:rsidP="000E0A33">
      <w:pPr>
        <w:pStyle w:val="ListParagraph"/>
        <w:numPr>
          <w:ilvl w:val="0"/>
          <w:numId w:val="16"/>
        </w:numPr>
        <w:rPr>
          <w:rFonts w:cstheme="majorBidi"/>
        </w:rPr>
      </w:pPr>
      <w:r>
        <w:rPr>
          <w:rFonts w:cstheme="majorBidi"/>
        </w:rPr>
        <w:t xml:space="preserve">Please follow the coding style guide of the solidity language provided </w:t>
      </w:r>
      <w:hyperlink r:id="rId10" w:history="1">
        <w:r w:rsidRPr="00651530">
          <w:rPr>
            <w:rStyle w:val="Hyperlink"/>
            <w:rFonts w:cstheme="majorBidi"/>
          </w:rPr>
          <w:t>her</w:t>
        </w:r>
        <w:r w:rsidRPr="00651530">
          <w:rPr>
            <w:rStyle w:val="Hyperlink"/>
            <w:rFonts w:cstheme="majorBidi"/>
          </w:rPr>
          <w:t>e</w:t>
        </w:r>
      </w:hyperlink>
      <w:r>
        <w:rPr>
          <w:rFonts w:cstheme="majorBidi"/>
        </w:rPr>
        <w:t>.</w:t>
      </w:r>
    </w:p>
    <w:p w14:paraId="7A8F09D4" w14:textId="69C373B6" w:rsidR="007D0A07" w:rsidRPr="00353989" w:rsidRDefault="007D0A07" w:rsidP="0096648F">
      <w:pPr>
        <w:rPr>
          <w:rFonts w:cstheme="majorBidi"/>
        </w:rPr>
      </w:pPr>
    </w:p>
    <w:p w14:paraId="0A3B0B87" w14:textId="3CD78299" w:rsidR="00F47A67" w:rsidRPr="00353989" w:rsidRDefault="00F47A67" w:rsidP="0096648F">
      <w:pPr>
        <w:rPr>
          <w:rFonts w:cstheme="majorBidi"/>
        </w:rPr>
      </w:pPr>
    </w:p>
    <w:p w14:paraId="32B9ED91" w14:textId="21DBA02E" w:rsidR="009B1595" w:rsidRPr="00353989" w:rsidRDefault="009B1595" w:rsidP="0096648F">
      <w:pPr>
        <w:rPr>
          <w:rFonts w:cstheme="majorBidi"/>
        </w:rPr>
      </w:pPr>
    </w:p>
    <w:p w14:paraId="019CC9A6" w14:textId="76F09CF9" w:rsidR="009B1595" w:rsidRPr="00353989" w:rsidRDefault="009B1595" w:rsidP="0096648F">
      <w:pPr>
        <w:rPr>
          <w:rFonts w:cstheme="majorBidi"/>
        </w:rPr>
      </w:pPr>
    </w:p>
    <w:p w14:paraId="07C2FB17" w14:textId="5E275F52" w:rsidR="009B1595" w:rsidRPr="00353989" w:rsidRDefault="009B1595" w:rsidP="0096648F">
      <w:pPr>
        <w:rPr>
          <w:rFonts w:cstheme="majorBidi"/>
        </w:rPr>
      </w:pPr>
    </w:p>
    <w:p w14:paraId="2780AEF2" w14:textId="0EC451CF" w:rsidR="009B1595" w:rsidRPr="00353989" w:rsidRDefault="009B1595" w:rsidP="0096648F">
      <w:pPr>
        <w:rPr>
          <w:rFonts w:cstheme="majorBidi"/>
        </w:rPr>
      </w:pPr>
    </w:p>
    <w:p w14:paraId="1C832826" w14:textId="162B88BF" w:rsidR="00574B89" w:rsidRPr="00353989" w:rsidRDefault="00574B89" w:rsidP="0096648F">
      <w:pPr>
        <w:rPr>
          <w:rFonts w:cstheme="majorBidi"/>
        </w:rPr>
      </w:pPr>
    </w:p>
    <w:p w14:paraId="1F29C1D5" w14:textId="77777777" w:rsidR="00574B89" w:rsidRPr="00353989" w:rsidRDefault="00574B89">
      <w:pPr>
        <w:rPr>
          <w:rFonts w:cstheme="majorBidi"/>
        </w:rPr>
      </w:pPr>
      <w:r w:rsidRPr="00353989">
        <w:rPr>
          <w:rFonts w:cstheme="majorBidi"/>
        </w:rPr>
        <w:br w:type="page"/>
      </w:r>
    </w:p>
    <w:p w14:paraId="566A6B62" w14:textId="28F19859" w:rsidR="009B1595" w:rsidRPr="00353989" w:rsidRDefault="003B6F9E" w:rsidP="003B6F9E">
      <w:pPr>
        <w:pStyle w:val="Title"/>
        <w:jc w:val="center"/>
        <w:rPr>
          <w:rFonts w:asciiTheme="majorBidi" w:hAnsiTheme="majorBidi"/>
        </w:rPr>
      </w:pPr>
      <w:r w:rsidRPr="00353989">
        <w:rPr>
          <w:rFonts w:asciiTheme="majorBidi" w:hAnsiTheme="majorBidi"/>
        </w:rPr>
        <w:lastRenderedPageBreak/>
        <w:t>Main Lab Questions</w:t>
      </w:r>
    </w:p>
    <w:p w14:paraId="598C454F" w14:textId="2513749D" w:rsidR="007D0A07" w:rsidRPr="00353989" w:rsidRDefault="007D0A07" w:rsidP="0096648F">
      <w:pPr>
        <w:rPr>
          <w:rFonts w:cstheme="majorBidi"/>
        </w:rPr>
      </w:pPr>
    </w:p>
    <w:p w14:paraId="766D7F7A" w14:textId="77777777" w:rsidR="007277D9" w:rsidRPr="00353989" w:rsidRDefault="007277D9" w:rsidP="0096648F">
      <w:pPr>
        <w:rPr>
          <w:rFonts w:cstheme="majorBidi"/>
        </w:rPr>
      </w:pPr>
    </w:p>
    <w:p w14:paraId="3A1E480B" w14:textId="2FDCDDD5" w:rsidR="00DB5CCE" w:rsidRPr="00353989" w:rsidRDefault="003B6F9E" w:rsidP="008111FC">
      <w:pPr>
        <w:pStyle w:val="Heading1"/>
        <w:rPr>
          <w:rFonts w:asciiTheme="majorBidi" w:hAnsiTheme="majorBidi"/>
        </w:rPr>
      </w:pPr>
      <w:r w:rsidRPr="00353989">
        <w:rPr>
          <w:rFonts w:asciiTheme="majorBidi" w:hAnsiTheme="majorBidi"/>
        </w:rPr>
        <w:t xml:space="preserve">Part 1: </w:t>
      </w:r>
      <w:r w:rsidR="0029417F">
        <w:rPr>
          <w:rFonts w:asciiTheme="majorBidi" w:hAnsiTheme="majorBidi"/>
        </w:rPr>
        <w:t>Reading</w:t>
      </w:r>
      <w:r w:rsidR="00557407">
        <w:rPr>
          <w:rFonts w:asciiTheme="majorBidi" w:hAnsiTheme="majorBidi"/>
        </w:rPr>
        <w:t>, Understanding,</w:t>
      </w:r>
      <w:r w:rsidR="00DF4286">
        <w:rPr>
          <w:rFonts w:asciiTheme="majorBidi" w:hAnsiTheme="majorBidi"/>
        </w:rPr>
        <w:t xml:space="preserve"> and Modifying </w:t>
      </w:r>
      <w:r w:rsidR="003B1E28" w:rsidRPr="00353989">
        <w:rPr>
          <w:rFonts w:asciiTheme="majorBidi" w:hAnsiTheme="majorBidi"/>
        </w:rPr>
        <w:t xml:space="preserve">moderate </w:t>
      </w:r>
      <w:r w:rsidR="00B84FB4" w:rsidRPr="00353989">
        <w:rPr>
          <w:rFonts w:asciiTheme="majorBidi" w:hAnsiTheme="majorBidi"/>
        </w:rPr>
        <w:t xml:space="preserve">Smart Contract </w:t>
      </w:r>
      <w:r w:rsidR="00073062" w:rsidRPr="00353989">
        <w:rPr>
          <w:rFonts w:asciiTheme="majorBidi" w:hAnsiTheme="majorBidi"/>
        </w:rPr>
        <w:t xml:space="preserve">using </w:t>
      </w:r>
      <w:r w:rsidR="00557407" w:rsidRPr="00353989">
        <w:rPr>
          <w:rFonts w:asciiTheme="majorBidi" w:hAnsiTheme="majorBidi"/>
        </w:rPr>
        <w:t xml:space="preserve">Solidity programming </w:t>
      </w:r>
    </w:p>
    <w:p w14:paraId="353C9049" w14:textId="77777777" w:rsidR="00F56934" w:rsidRPr="00353989" w:rsidRDefault="00F56934" w:rsidP="00E57D2C">
      <w:pPr>
        <w:rPr>
          <w:rFonts w:cstheme="majorBidi"/>
        </w:rPr>
      </w:pPr>
    </w:p>
    <w:p w14:paraId="312DAEFD" w14:textId="2E3F7ABD" w:rsidR="00914164" w:rsidRPr="00353989" w:rsidRDefault="00914164" w:rsidP="003E5633">
      <w:pPr>
        <w:rPr>
          <w:rFonts w:cstheme="majorBidi"/>
        </w:rPr>
      </w:pPr>
      <w:r w:rsidRPr="00353989">
        <w:rPr>
          <w:rFonts w:cstheme="majorBidi"/>
        </w:rPr>
        <w:t xml:space="preserve">This question is dedicated to understanding how to read available smart contracts. This practice is vital because it teaches developers how to read smart contracts and eventually write one. </w:t>
      </w:r>
      <w:proofErr w:type="gramStart"/>
      <w:r w:rsidRPr="00353989">
        <w:rPr>
          <w:rFonts w:cstheme="majorBidi"/>
        </w:rPr>
        <w:t>In particular, in</w:t>
      </w:r>
      <w:proofErr w:type="gramEnd"/>
      <w:r w:rsidRPr="00353989">
        <w:rPr>
          <w:rFonts w:cstheme="majorBidi"/>
        </w:rPr>
        <w:t xml:space="preserve"> this question, you will use several provided examples available in Remix and Truffle. </w:t>
      </w:r>
    </w:p>
    <w:p w14:paraId="36911E99" w14:textId="773B3D15" w:rsidR="00DE3AA3" w:rsidRDefault="00914164" w:rsidP="00914164">
      <w:pPr>
        <w:rPr>
          <w:rFonts w:cstheme="majorBidi"/>
        </w:rPr>
      </w:pPr>
      <w:r w:rsidRPr="00353989">
        <w:rPr>
          <w:rFonts w:cstheme="majorBidi"/>
        </w:rPr>
        <w:t>The questions will help you understand the procedural form of reading, interpreting, modifying, and implementing smart contracts.</w:t>
      </w:r>
    </w:p>
    <w:p w14:paraId="31A9B7FD" w14:textId="6FF42939" w:rsidR="00606968" w:rsidRDefault="00606968" w:rsidP="00606968">
      <w:pPr>
        <w:rPr>
          <w:rFonts w:cstheme="majorBidi"/>
        </w:rPr>
      </w:pPr>
      <w:r w:rsidRPr="00606968">
        <w:rPr>
          <w:rFonts w:cstheme="majorBidi"/>
        </w:rPr>
        <w:t xml:space="preserve">In Remix IDE, three built-in example contracts are automatically provided in the File Explorers panel (left-hand side icon panel). The below sub-questions will be dedicated for reading and understanding these sub-questions. Before doing these questions, please ensure that you have attended all the pre-recorded lectures designed for this lab. Otherwise, it will be challenging to answer these questions. </w:t>
      </w:r>
    </w:p>
    <w:p w14:paraId="04DE620D" w14:textId="62644764" w:rsidR="00F10198" w:rsidRDefault="00F10198" w:rsidP="00606968">
      <w:pPr>
        <w:rPr>
          <w:rFonts w:cstheme="majorBidi"/>
        </w:rPr>
      </w:pPr>
    </w:p>
    <w:p w14:paraId="57158891" w14:textId="448688AF" w:rsidR="00C86884" w:rsidRPr="00353989" w:rsidRDefault="00606968" w:rsidP="00C86884">
      <w:pPr>
        <w:pStyle w:val="Heading2"/>
        <w:rPr>
          <w:rFonts w:asciiTheme="majorBidi" w:hAnsiTheme="majorBidi"/>
        </w:rPr>
      </w:pPr>
      <w:r>
        <w:rPr>
          <w:rFonts w:asciiTheme="majorBidi" w:hAnsiTheme="majorBidi"/>
        </w:rPr>
        <w:lastRenderedPageBreak/>
        <w:t>Q</w:t>
      </w:r>
      <w:r w:rsidR="00C86884" w:rsidRPr="00353989">
        <w:rPr>
          <w:rFonts w:asciiTheme="majorBidi" w:hAnsiTheme="majorBidi"/>
        </w:rPr>
        <w:t xml:space="preserve">uestions: </w:t>
      </w:r>
    </w:p>
    <w:p w14:paraId="1B5CDF81" w14:textId="669B8D98" w:rsidR="00C86884" w:rsidRPr="00353989" w:rsidRDefault="00F7517F" w:rsidP="0056190F">
      <w:pPr>
        <w:pStyle w:val="ListParagraph"/>
        <w:numPr>
          <w:ilvl w:val="0"/>
          <w:numId w:val="8"/>
        </w:numPr>
        <w:rPr>
          <w:rFonts w:cstheme="majorBidi"/>
        </w:rPr>
      </w:pPr>
      <w:bookmarkStart w:id="0" w:name="_Hlk88927597"/>
      <w:r w:rsidRPr="00353989">
        <w:rPr>
          <w:rFonts w:cstheme="majorBidi"/>
        </w:rPr>
        <w:t>Navigate to “1_Storage.sol” file</w:t>
      </w:r>
      <w:r w:rsidR="00526229" w:rsidRPr="00353989">
        <w:rPr>
          <w:rFonts w:cstheme="majorBidi"/>
        </w:rPr>
        <w:t xml:space="preserve"> in Remix IDE.</w:t>
      </w:r>
      <w:bookmarkEnd w:id="0"/>
      <w:r w:rsidR="00526229" w:rsidRPr="00353989">
        <w:rPr>
          <w:rFonts w:cstheme="majorBidi"/>
        </w:rPr>
        <w:t xml:space="preserve"> </w:t>
      </w:r>
      <w:hyperlink r:id="rId11" w:history="1">
        <w:r w:rsidR="006234DF" w:rsidRPr="00353989">
          <w:rPr>
            <w:rStyle w:val="Hyperlink"/>
            <w:rFonts w:cstheme="majorBidi"/>
          </w:rPr>
          <w:t>http://remix.ethereum.org</w:t>
        </w:r>
      </w:hyperlink>
      <w:r w:rsidR="006234DF" w:rsidRPr="00353989">
        <w:rPr>
          <w:rFonts w:cstheme="majorBidi"/>
        </w:rPr>
        <w:t xml:space="preserve">. </w:t>
      </w:r>
      <w:r w:rsidR="0024503B" w:rsidRPr="00353989">
        <w:rPr>
          <w:rFonts w:cstheme="majorBidi"/>
        </w:rPr>
        <w:br/>
      </w:r>
      <w:bookmarkStart w:id="1" w:name="_MON_1699521048"/>
      <w:bookmarkEnd w:id="1"/>
      <w:r w:rsidR="00DE05EF" w:rsidRPr="00353989">
        <w:rPr>
          <w:rFonts w:cstheme="majorBidi"/>
          <w:noProof/>
        </w:rPr>
        <w:object w:dxaOrig="9360" w:dyaOrig="7980" w14:anchorId="7893FB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68.25pt;height:399.55pt;mso-width-percent:0;mso-height-percent:0;mso-width-percent:0;mso-height-percent:0" o:ole="">
            <v:imagedata r:id="rId12" o:title=""/>
          </v:shape>
          <o:OLEObject Type="Embed" ProgID="Word.OpenDocumentText.12" ShapeID="_x0000_i1030" DrawAspect="Content" ObjectID="_1708523177" r:id="rId13"/>
        </w:object>
      </w:r>
    </w:p>
    <w:p w14:paraId="780B36DD" w14:textId="5BFCF959" w:rsidR="00F7517F" w:rsidRDefault="00377811" w:rsidP="00606968">
      <w:pPr>
        <w:pStyle w:val="ListParagraph"/>
        <w:numPr>
          <w:ilvl w:val="1"/>
          <w:numId w:val="8"/>
        </w:numPr>
        <w:rPr>
          <w:rFonts w:cstheme="majorBidi"/>
        </w:rPr>
      </w:pPr>
      <w:r w:rsidRPr="00353989">
        <w:rPr>
          <w:rFonts w:cstheme="majorBidi"/>
        </w:rPr>
        <w:t>S</w:t>
      </w:r>
      <w:r w:rsidR="0045662A" w:rsidRPr="00353989">
        <w:rPr>
          <w:rFonts w:cstheme="majorBidi"/>
        </w:rPr>
        <w:t>kim the code. The first line of the contract says “</w:t>
      </w:r>
      <w:r w:rsidR="000C78AD" w:rsidRPr="00353989">
        <w:rPr>
          <w:rFonts w:cstheme="majorBidi"/>
        </w:rPr>
        <w:t>uint256 number;</w:t>
      </w:r>
      <w:r w:rsidR="0045662A" w:rsidRPr="00353989">
        <w:rPr>
          <w:rFonts w:cstheme="majorBidi"/>
        </w:rPr>
        <w:t xml:space="preserve">”. </w:t>
      </w:r>
      <w:r w:rsidR="00F71268" w:rsidRPr="00353989">
        <w:rPr>
          <w:rFonts w:cstheme="majorBidi"/>
        </w:rPr>
        <w:t xml:space="preserve">What does uint256 mean? </w:t>
      </w:r>
      <w:r w:rsidR="00630D97" w:rsidRPr="00353989">
        <w:rPr>
          <w:rFonts w:cstheme="majorBidi"/>
        </w:rPr>
        <w:t xml:space="preserve">What is the maximum value that </w:t>
      </w:r>
      <w:r w:rsidR="00861D60" w:rsidRPr="00353989">
        <w:rPr>
          <w:rFonts w:cstheme="majorBidi"/>
        </w:rPr>
        <w:t xml:space="preserve">this number </w:t>
      </w:r>
      <w:r w:rsidR="00296255" w:rsidRPr="00353989">
        <w:rPr>
          <w:rFonts w:cstheme="majorBidi"/>
        </w:rPr>
        <w:t xml:space="preserve">can </w:t>
      </w:r>
      <w:r w:rsidR="00861D60" w:rsidRPr="00353989">
        <w:rPr>
          <w:rFonts w:cstheme="majorBidi"/>
        </w:rPr>
        <w:t>store</w:t>
      </w:r>
      <w:r w:rsidR="00296255" w:rsidRPr="00353989">
        <w:rPr>
          <w:rFonts w:cstheme="majorBidi"/>
        </w:rPr>
        <w:t xml:space="preserve">? </w:t>
      </w:r>
      <w:r w:rsidR="00186DB8" w:rsidRPr="00353989">
        <w:rPr>
          <w:rFonts w:cstheme="majorBidi"/>
        </w:rPr>
        <w:t xml:space="preserve">Is the variable “number” local variable? </w:t>
      </w:r>
    </w:p>
    <w:p w14:paraId="0DDD2036" w14:textId="672A7A1B" w:rsidR="00F749D6" w:rsidRDefault="009C5BC8" w:rsidP="009C5BC8">
      <w:pPr>
        <w:rPr>
          <w:rFonts w:cstheme="majorBidi"/>
        </w:rPr>
      </w:pPr>
      <w:r w:rsidRPr="00F749D6">
        <w:rPr>
          <w:rFonts w:cstheme="majorBidi"/>
          <w:color w:val="FF0000"/>
        </w:rPr>
        <w:t>Unsigned integer</w:t>
      </w:r>
      <w:r w:rsidR="00F749D6" w:rsidRPr="00F749D6">
        <w:rPr>
          <w:rFonts w:cstheme="majorBidi"/>
          <w:color w:val="FF0000"/>
        </w:rPr>
        <w:t xml:space="preserve"> of length 256 bits</w:t>
      </w:r>
      <w:r w:rsidRPr="00F749D6">
        <w:rPr>
          <w:rFonts w:cstheme="majorBidi"/>
          <w:color w:val="FF0000"/>
        </w:rPr>
        <w:t>.</w:t>
      </w:r>
      <w:r>
        <w:rPr>
          <w:rFonts w:cstheme="majorBidi"/>
        </w:rPr>
        <w:t xml:space="preserve"> </w:t>
      </w:r>
    </w:p>
    <w:p w14:paraId="12F6A998" w14:textId="639B5B9D" w:rsidR="009C5BC8" w:rsidRDefault="009C5BC8" w:rsidP="009C5BC8">
      <w:pPr>
        <w:rPr>
          <w:rFonts w:cstheme="majorBidi"/>
          <w:color w:val="FF0000"/>
        </w:rPr>
      </w:pPr>
      <w:r w:rsidRPr="00F749D6">
        <w:rPr>
          <w:rFonts w:cstheme="majorBidi"/>
          <w:color w:val="FF0000"/>
        </w:rPr>
        <w:t xml:space="preserve">Max value is 2^256-1. </w:t>
      </w:r>
    </w:p>
    <w:p w14:paraId="0A886EB2" w14:textId="0BEFABA5" w:rsidR="00F749D6" w:rsidRPr="00F749D6" w:rsidRDefault="00F749D6" w:rsidP="009C5BC8">
      <w:pPr>
        <w:rPr>
          <w:rFonts w:cstheme="majorBidi"/>
          <w:color w:val="FF0000"/>
        </w:rPr>
      </w:pPr>
      <w:r>
        <w:rPr>
          <w:rFonts w:cstheme="majorBidi"/>
          <w:color w:val="FF0000"/>
        </w:rPr>
        <w:t>It’s not a local variable, it is part of the contract’s state.</w:t>
      </w:r>
    </w:p>
    <w:p w14:paraId="0DB13903" w14:textId="04988886" w:rsidR="00224A86" w:rsidRDefault="00224A86" w:rsidP="00606968">
      <w:pPr>
        <w:pStyle w:val="ListParagraph"/>
        <w:numPr>
          <w:ilvl w:val="1"/>
          <w:numId w:val="8"/>
        </w:numPr>
        <w:rPr>
          <w:rFonts w:cstheme="majorBidi"/>
        </w:rPr>
      </w:pPr>
      <w:r w:rsidRPr="00353989">
        <w:rPr>
          <w:rFonts w:cstheme="majorBidi"/>
        </w:rPr>
        <w:t xml:space="preserve">What is a public function? </w:t>
      </w:r>
    </w:p>
    <w:p w14:paraId="6ABA3D44" w14:textId="48AED05A" w:rsidR="00F749D6" w:rsidRPr="00F749D6" w:rsidRDefault="00F749D6" w:rsidP="00F749D6">
      <w:pPr>
        <w:rPr>
          <w:rFonts w:cstheme="majorBidi"/>
          <w:color w:val="FF0000"/>
        </w:rPr>
      </w:pPr>
      <w:r>
        <w:rPr>
          <w:rFonts w:cstheme="majorBidi"/>
          <w:color w:val="FF0000"/>
        </w:rPr>
        <w:t xml:space="preserve">It can be called externally, </w:t>
      </w:r>
      <w:proofErr w:type="gramStart"/>
      <w:r>
        <w:rPr>
          <w:rFonts w:cstheme="majorBidi"/>
          <w:color w:val="FF0000"/>
        </w:rPr>
        <w:t>i.e.</w:t>
      </w:r>
      <w:proofErr w:type="gramEnd"/>
      <w:r>
        <w:rPr>
          <w:rFonts w:cstheme="majorBidi"/>
          <w:color w:val="FF0000"/>
        </w:rPr>
        <w:t xml:space="preserve"> by users who initiate transactions. </w:t>
      </w:r>
    </w:p>
    <w:p w14:paraId="391C65FD" w14:textId="16F4CD4A" w:rsidR="00F71268" w:rsidRDefault="00987375" w:rsidP="00606968">
      <w:pPr>
        <w:pStyle w:val="ListParagraph"/>
        <w:numPr>
          <w:ilvl w:val="1"/>
          <w:numId w:val="8"/>
        </w:numPr>
        <w:rPr>
          <w:rFonts w:cstheme="majorBidi"/>
        </w:rPr>
      </w:pPr>
      <w:r w:rsidRPr="00353989">
        <w:rPr>
          <w:rFonts w:cstheme="majorBidi"/>
        </w:rPr>
        <w:t xml:space="preserve">What does the function </w:t>
      </w:r>
      <w:r w:rsidR="00650E82" w:rsidRPr="00353989">
        <w:rPr>
          <w:rFonts w:cstheme="majorBidi"/>
        </w:rPr>
        <w:t>“</w:t>
      </w:r>
      <w:r w:rsidRPr="00353989">
        <w:rPr>
          <w:rFonts w:cstheme="majorBidi"/>
        </w:rPr>
        <w:t>store</w:t>
      </w:r>
      <w:r w:rsidR="00650E82" w:rsidRPr="00353989">
        <w:rPr>
          <w:rFonts w:cstheme="majorBidi"/>
        </w:rPr>
        <w:t>”</w:t>
      </w:r>
      <w:r w:rsidRPr="00353989">
        <w:rPr>
          <w:rFonts w:cstheme="majorBidi"/>
        </w:rPr>
        <w:t xml:space="preserve"> d</w:t>
      </w:r>
      <w:r w:rsidR="004F713A" w:rsidRPr="00353989">
        <w:rPr>
          <w:rFonts w:cstheme="majorBidi"/>
        </w:rPr>
        <w:t xml:space="preserve">o? </w:t>
      </w:r>
      <w:r w:rsidR="00292E29" w:rsidRPr="00353989">
        <w:rPr>
          <w:rFonts w:cstheme="majorBidi"/>
        </w:rPr>
        <w:t xml:space="preserve">Can you demonstrate </w:t>
      </w:r>
      <w:r w:rsidR="003514D8" w:rsidRPr="00353989">
        <w:rPr>
          <w:rFonts w:cstheme="majorBidi"/>
        </w:rPr>
        <w:t xml:space="preserve">it using Remix? </w:t>
      </w:r>
      <w:r w:rsidR="004C4AEF" w:rsidRPr="00353989">
        <w:rPr>
          <w:rFonts w:cstheme="majorBidi"/>
        </w:rPr>
        <w:t xml:space="preserve">Why </w:t>
      </w:r>
      <w:proofErr w:type="gramStart"/>
      <w:r w:rsidR="004C4AEF" w:rsidRPr="00353989">
        <w:rPr>
          <w:rFonts w:cstheme="majorBidi"/>
        </w:rPr>
        <w:t>the variable “number” was</w:t>
      </w:r>
      <w:proofErr w:type="gramEnd"/>
      <w:r w:rsidR="004C4AEF" w:rsidRPr="00353989">
        <w:rPr>
          <w:rFonts w:cstheme="majorBidi"/>
        </w:rPr>
        <w:t xml:space="preserve"> not defined inside the function? </w:t>
      </w:r>
    </w:p>
    <w:p w14:paraId="48744B4D" w14:textId="54D47BC3" w:rsidR="00C84790" w:rsidRDefault="00C84790" w:rsidP="00C84790">
      <w:pPr>
        <w:rPr>
          <w:rFonts w:cstheme="majorBidi"/>
          <w:color w:val="FF0000"/>
        </w:rPr>
      </w:pPr>
      <w:r>
        <w:rPr>
          <w:rFonts w:cstheme="majorBidi"/>
          <w:color w:val="FF0000"/>
        </w:rPr>
        <w:t>It updates the ‘number’ variable to the input value of the function.</w:t>
      </w:r>
    </w:p>
    <w:p w14:paraId="769CC379" w14:textId="73B37CA3" w:rsidR="00DA3C0C" w:rsidRDefault="00DA3C0C" w:rsidP="00C84790">
      <w:pPr>
        <w:rPr>
          <w:rFonts w:cstheme="majorBidi"/>
          <w:color w:val="FF0000"/>
        </w:rPr>
      </w:pPr>
      <w:r>
        <w:rPr>
          <w:rFonts w:cstheme="majorBidi"/>
          <w:color w:val="FF0000"/>
        </w:rPr>
        <w:lastRenderedPageBreak/>
        <w:t>The variable needs to be declared as an attribute of the contract for it to persist.</w:t>
      </w:r>
    </w:p>
    <w:p w14:paraId="3BB48E3A" w14:textId="77777777" w:rsidR="00C84790" w:rsidRPr="00C84790" w:rsidRDefault="00C84790" w:rsidP="00C84790">
      <w:pPr>
        <w:rPr>
          <w:rFonts w:cstheme="majorBidi"/>
          <w:color w:val="FF0000"/>
        </w:rPr>
      </w:pPr>
    </w:p>
    <w:p w14:paraId="5F41C66D" w14:textId="47C17140" w:rsidR="00D137FB" w:rsidRDefault="004B75EB" w:rsidP="00606968">
      <w:pPr>
        <w:pStyle w:val="ListParagraph"/>
        <w:numPr>
          <w:ilvl w:val="1"/>
          <w:numId w:val="8"/>
        </w:numPr>
        <w:rPr>
          <w:rFonts w:cstheme="majorBidi"/>
        </w:rPr>
      </w:pPr>
      <w:r w:rsidRPr="00353989">
        <w:rPr>
          <w:rFonts w:cstheme="majorBidi"/>
        </w:rPr>
        <w:t xml:space="preserve">Why is there the word “view” in the function “retrieve”? Is it possible that </w:t>
      </w:r>
      <w:r w:rsidR="00135126" w:rsidRPr="00353989">
        <w:rPr>
          <w:rFonts w:cstheme="majorBidi"/>
        </w:rPr>
        <w:t xml:space="preserve">the “returns” keyword can exist without </w:t>
      </w:r>
      <w:r w:rsidR="000C10C0" w:rsidRPr="00353989">
        <w:rPr>
          <w:rFonts w:cstheme="majorBidi"/>
        </w:rPr>
        <w:t>declaring</w:t>
      </w:r>
      <w:r w:rsidR="000D7CE2" w:rsidRPr="00353989">
        <w:rPr>
          <w:rFonts w:cstheme="majorBidi"/>
        </w:rPr>
        <w:t xml:space="preserve"> a keyword that describes the </w:t>
      </w:r>
      <w:proofErr w:type="spellStart"/>
      <w:r w:rsidR="005C06A4" w:rsidRPr="00353989">
        <w:rPr>
          <w:rFonts w:cstheme="majorBidi"/>
        </w:rPr>
        <w:t>behaviour</w:t>
      </w:r>
      <w:proofErr w:type="spellEnd"/>
      <w:r w:rsidR="000D7CE2" w:rsidRPr="00353989">
        <w:rPr>
          <w:rFonts w:cstheme="majorBidi"/>
        </w:rPr>
        <w:t xml:space="preserve"> of the function</w:t>
      </w:r>
      <w:r w:rsidR="005C06A4" w:rsidRPr="00353989">
        <w:rPr>
          <w:rFonts w:cstheme="majorBidi"/>
        </w:rPr>
        <w:t xml:space="preserve"> within a contract</w:t>
      </w:r>
      <w:r w:rsidR="000D7CE2" w:rsidRPr="00353989">
        <w:rPr>
          <w:rFonts w:cstheme="majorBidi"/>
        </w:rPr>
        <w:t xml:space="preserve">? </w:t>
      </w:r>
      <w:r w:rsidR="00135126" w:rsidRPr="00353989">
        <w:rPr>
          <w:rFonts w:cstheme="majorBidi"/>
        </w:rPr>
        <w:t xml:space="preserve"> </w:t>
      </w:r>
    </w:p>
    <w:p w14:paraId="4C9FCFE9" w14:textId="27D2CDBF" w:rsidR="00C00373" w:rsidRDefault="00C00373" w:rsidP="00DA3C0C">
      <w:pPr>
        <w:rPr>
          <w:rFonts w:cstheme="majorBidi"/>
          <w:color w:val="FF0000"/>
        </w:rPr>
      </w:pPr>
      <w:r>
        <w:rPr>
          <w:rFonts w:cstheme="majorBidi"/>
          <w:color w:val="FF0000"/>
        </w:rPr>
        <w:t xml:space="preserve">The keyword ‘view’ declares that the function won’t change any of the state variables (the attributes of the contract). </w:t>
      </w:r>
    </w:p>
    <w:p w14:paraId="5D2BF166" w14:textId="77777777" w:rsidR="00C00373" w:rsidRPr="00C00373" w:rsidRDefault="00C00373" w:rsidP="00DA3C0C">
      <w:pPr>
        <w:rPr>
          <w:rFonts w:cstheme="majorBidi"/>
          <w:color w:val="FF0000"/>
        </w:rPr>
      </w:pPr>
    </w:p>
    <w:p w14:paraId="0D6A019E" w14:textId="77777777" w:rsidR="00C00373" w:rsidRPr="00C00373" w:rsidRDefault="002D3B0B" w:rsidP="00606968">
      <w:pPr>
        <w:pStyle w:val="ListParagraph"/>
        <w:numPr>
          <w:ilvl w:val="1"/>
          <w:numId w:val="8"/>
        </w:numPr>
        <w:rPr>
          <w:rFonts w:cstheme="majorBidi"/>
        </w:rPr>
      </w:pPr>
      <w:r w:rsidRPr="00353989">
        <w:rPr>
          <w:rFonts w:cstheme="majorBidi"/>
          <w:sz w:val="23"/>
          <w:szCs w:val="23"/>
          <w:shd w:val="clear" w:color="auto" w:fill="FFFFFF"/>
        </w:rPr>
        <w:t xml:space="preserve">What is a private function? </w:t>
      </w:r>
      <w:r w:rsidR="00B606C1" w:rsidRPr="00353989">
        <w:rPr>
          <w:rFonts w:cstheme="majorBidi"/>
          <w:sz w:val="23"/>
          <w:szCs w:val="23"/>
          <w:shd w:val="clear" w:color="auto" w:fill="FFFFFF"/>
        </w:rPr>
        <w:t>Modify this contract so that</w:t>
      </w:r>
      <w:r w:rsidR="006D02AE" w:rsidRPr="00353989">
        <w:rPr>
          <w:rFonts w:cstheme="majorBidi"/>
          <w:sz w:val="23"/>
          <w:szCs w:val="23"/>
          <w:shd w:val="clear" w:color="auto" w:fill="FFFFFF"/>
        </w:rPr>
        <w:t xml:space="preserve"> you include a private function </w:t>
      </w:r>
      <w:r w:rsidR="005C7F45" w:rsidRPr="00353989">
        <w:rPr>
          <w:rFonts w:cstheme="majorBidi"/>
          <w:sz w:val="23"/>
          <w:szCs w:val="23"/>
          <w:shd w:val="clear" w:color="auto" w:fill="FFFFFF"/>
        </w:rPr>
        <w:t>named</w:t>
      </w:r>
      <w:r w:rsidR="006D02AE" w:rsidRPr="00353989">
        <w:rPr>
          <w:rFonts w:cstheme="majorBidi"/>
          <w:sz w:val="23"/>
          <w:szCs w:val="23"/>
          <w:shd w:val="clear" w:color="auto" w:fill="FFFFFF"/>
        </w:rPr>
        <w:t xml:space="preserve"> “</w:t>
      </w:r>
      <w:proofErr w:type="spellStart"/>
      <w:r w:rsidR="006D02AE" w:rsidRPr="00353989">
        <w:rPr>
          <w:rFonts w:cstheme="majorBidi"/>
          <w:sz w:val="23"/>
          <w:szCs w:val="23"/>
          <w:shd w:val="clear" w:color="auto" w:fill="FFFFFF"/>
        </w:rPr>
        <w:t>ExamplePrivate</w:t>
      </w:r>
      <w:proofErr w:type="spellEnd"/>
      <w:r w:rsidR="006D02AE" w:rsidRPr="00353989">
        <w:rPr>
          <w:rFonts w:cstheme="majorBidi"/>
          <w:sz w:val="23"/>
          <w:szCs w:val="23"/>
          <w:shd w:val="clear" w:color="auto" w:fill="FFFFFF"/>
        </w:rPr>
        <w:t>” that</w:t>
      </w:r>
      <w:r w:rsidR="009E2EEB" w:rsidRPr="00353989">
        <w:rPr>
          <w:rFonts w:cstheme="majorBidi"/>
          <w:sz w:val="23"/>
          <w:szCs w:val="23"/>
          <w:shd w:val="clear" w:color="auto" w:fill="FFFFFF"/>
        </w:rPr>
        <w:t xml:space="preserve"> does not have an option “view” and that you call it from the function retrieve</w:t>
      </w:r>
      <w:r w:rsidR="00143DC3" w:rsidRPr="00353989">
        <w:rPr>
          <w:rFonts w:cstheme="majorBidi"/>
          <w:sz w:val="23"/>
          <w:szCs w:val="23"/>
          <w:shd w:val="clear" w:color="auto" w:fill="FFFFFF"/>
        </w:rPr>
        <w:t xml:space="preserve">. </w:t>
      </w:r>
    </w:p>
    <w:p w14:paraId="42149A04" w14:textId="77777777" w:rsidR="00C00373" w:rsidRDefault="00C00373" w:rsidP="00C00373">
      <w:pPr>
        <w:rPr>
          <w:rFonts w:cstheme="majorBidi"/>
          <w:color w:val="FF0000"/>
          <w:sz w:val="23"/>
          <w:szCs w:val="23"/>
          <w:shd w:val="clear" w:color="auto" w:fill="FFFFFF"/>
        </w:rPr>
      </w:pPr>
      <w:r>
        <w:rPr>
          <w:rFonts w:cstheme="majorBidi"/>
          <w:color w:val="FF0000"/>
          <w:sz w:val="23"/>
          <w:szCs w:val="23"/>
          <w:shd w:val="clear" w:color="auto" w:fill="FFFFFF"/>
        </w:rPr>
        <w:t>Can only be called internally from within the contract.</w:t>
      </w:r>
    </w:p>
    <w:p w14:paraId="47595356" w14:textId="31310EE1" w:rsidR="00B85D86" w:rsidRPr="00C00373" w:rsidRDefault="00D055F6" w:rsidP="00C00373">
      <w:pPr>
        <w:rPr>
          <w:rFonts w:cstheme="majorBidi"/>
        </w:rPr>
      </w:pPr>
      <w:r w:rsidRPr="00C00373">
        <w:rPr>
          <w:rFonts w:cstheme="majorBidi"/>
          <w:sz w:val="23"/>
          <w:szCs w:val="23"/>
          <w:shd w:val="clear" w:color="auto" w:fill="FFFFFF"/>
        </w:rPr>
        <w:br/>
      </w:r>
      <w:r w:rsidR="009E2EEB" w:rsidRPr="00C00373">
        <w:rPr>
          <w:rFonts w:cstheme="majorBidi"/>
          <w:sz w:val="23"/>
          <w:szCs w:val="23"/>
          <w:shd w:val="clear" w:color="auto" w:fill="FFFFFF"/>
        </w:rPr>
        <w:t xml:space="preserve"> </w:t>
      </w:r>
      <w:r w:rsidR="002D3B0B" w:rsidRPr="00C00373">
        <w:rPr>
          <w:rFonts w:cstheme="majorBidi"/>
          <w:sz w:val="23"/>
          <w:szCs w:val="23"/>
          <w:shd w:val="clear" w:color="auto" w:fill="FFFFFF"/>
        </w:rPr>
        <w:t xml:space="preserve"> </w:t>
      </w:r>
      <w:r w:rsidR="009E2EEB" w:rsidRPr="00C00373">
        <w:rPr>
          <w:rFonts w:cstheme="majorBidi"/>
          <w:sz w:val="23"/>
          <w:szCs w:val="23"/>
          <w:shd w:val="clear" w:color="auto" w:fill="FFFFFF"/>
        </w:rPr>
        <w:t xml:space="preserve"> </w:t>
      </w:r>
    </w:p>
    <w:p w14:paraId="5588C696" w14:textId="2E7C3727" w:rsidR="00353989" w:rsidRDefault="00353989" w:rsidP="00606968">
      <w:pPr>
        <w:pStyle w:val="ListParagraph"/>
        <w:numPr>
          <w:ilvl w:val="0"/>
          <w:numId w:val="8"/>
        </w:numPr>
        <w:rPr>
          <w:rFonts w:cstheme="majorBidi"/>
        </w:rPr>
      </w:pPr>
      <w:r w:rsidRPr="00353989">
        <w:rPr>
          <w:rFonts w:cstheme="majorBidi"/>
        </w:rPr>
        <w:lastRenderedPageBreak/>
        <w:t>Navigate to “</w:t>
      </w:r>
      <w:r w:rsidR="008F4221" w:rsidRPr="008F4221">
        <w:rPr>
          <w:rFonts w:cstheme="majorBidi"/>
        </w:rPr>
        <w:t>2_Owner.sol</w:t>
      </w:r>
      <w:r w:rsidRPr="00353989">
        <w:rPr>
          <w:rFonts w:cstheme="majorBidi"/>
        </w:rPr>
        <w:t>” file in Remix IDE.</w:t>
      </w:r>
      <w:r w:rsidR="0053539B">
        <w:rPr>
          <w:rFonts w:cstheme="majorBidi"/>
        </w:rPr>
        <w:br/>
      </w:r>
      <w:bookmarkStart w:id="2" w:name="_MON_1699559698"/>
      <w:bookmarkEnd w:id="2"/>
      <w:r w:rsidR="00DE05EF" w:rsidRPr="00353989">
        <w:rPr>
          <w:rFonts w:cstheme="majorBidi"/>
          <w:noProof/>
        </w:rPr>
        <w:object w:dxaOrig="9360" w:dyaOrig="7980" w14:anchorId="588B3BA4">
          <v:shape id="_x0000_i1029" type="#_x0000_t75" alt="" style="width:468.25pt;height:399.55pt;mso-width-percent:0;mso-height-percent:0;mso-width-percent:0;mso-height-percent:0" o:ole="">
            <v:imagedata r:id="rId14" o:title=""/>
          </v:shape>
          <o:OLEObject Type="Embed" ProgID="Word.OpenDocumentText.12" ShapeID="_x0000_i1029" DrawAspect="Content" ObjectID="_1708523178" r:id="rId15"/>
        </w:object>
      </w:r>
    </w:p>
    <w:p w14:paraId="1E9EC60B" w14:textId="77777777" w:rsidR="00117808" w:rsidRDefault="00117808" w:rsidP="00117808">
      <w:pPr>
        <w:pStyle w:val="ListParagraph"/>
        <w:ind w:left="2160"/>
        <w:rPr>
          <w:rFonts w:cstheme="majorBidi"/>
        </w:rPr>
      </w:pPr>
    </w:p>
    <w:p w14:paraId="738C8C70" w14:textId="4FAE7483" w:rsidR="00A4189B" w:rsidRDefault="00A4189B" w:rsidP="00606968">
      <w:pPr>
        <w:pStyle w:val="ListParagraph"/>
        <w:numPr>
          <w:ilvl w:val="1"/>
          <w:numId w:val="8"/>
        </w:numPr>
        <w:rPr>
          <w:rFonts w:cstheme="majorBidi"/>
        </w:rPr>
      </w:pPr>
      <w:r>
        <w:rPr>
          <w:rFonts w:cstheme="majorBidi"/>
        </w:rPr>
        <w:t xml:space="preserve">What is the variable “owner” in that </w:t>
      </w:r>
      <w:r w:rsidR="006F586D">
        <w:rPr>
          <w:rFonts w:cstheme="majorBidi"/>
        </w:rPr>
        <w:t xml:space="preserve">contract? </w:t>
      </w:r>
      <w:r w:rsidR="009F34D9">
        <w:rPr>
          <w:rFonts w:cstheme="majorBidi"/>
        </w:rPr>
        <w:t xml:space="preserve">Is it private in the sense no one can access this variable? </w:t>
      </w:r>
    </w:p>
    <w:p w14:paraId="72B89B15" w14:textId="01696660" w:rsidR="002C070C" w:rsidRDefault="00F3226A" w:rsidP="002C070C">
      <w:pPr>
        <w:rPr>
          <w:rFonts w:cstheme="majorBidi"/>
          <w:color w:val="FF0000"/>
        </w:rPr>
      </w:pPr>
      <w:r>
        <w:rPr>
          <w:rFonts w:cstheme="majorBidi"/>
          <w:color w:val="FF0000"/>
        </w:rPr>
        <w:t xml:space="preserve">The owner variable represents the person (or contract) that deployed the Owner contract. </w:t>
      </w:r>
    </w:p>
    <w:p w14:paraId="43892B05" w14:textId="5300E3ED" w:rsidR="00F3226A" w:rsidRPr="002C070C" w:rsidRDefault="00F3226A" w:rsidP="002C070C">
      <w:pPr>
        <w:rPr>
          <w:rFonts w:cstheme="majorBidi"/>
          <w:color w:val="FF0000"/>
        </w:rPr>
      </w:pPr>
      <w:r>
        <w:rPr>
          <w:rFonts w:cstheme="majorBidi"/>
          <w:color w:val="FF0000"/>
        </w:rPr>
        <w:t xml:space="preserve">The owner variable is private. No one can see or access it other than the contract itself. </w:t>
      </w:r>
    </w:p>
    <w:p w14:paraId="538BC261" w14:textId="6434E32C" w:rsidR="00AC5661" w:rsidRDefault="00D940FC" w:rsidP="00606968">
      <w:pPr>
        <w:pStyle w:val="ListParagraph"/>
        <w:numPr>
          <w:ilvl w:val="1"/>
          <w:numId w:val="8"/>
        </w:numPr>
        <w:rPr>
          <w:rFonts w:cstheme="majorBidi"/>
        </w:rPr>
      </w:pPr>
      <w:r w:rsidRPr="00DA7B6F">
        <w:rPr>
          <w:rFonts w:cstheme="majorBidi"/>
        </w:rPr>
        <w:t xml:space="preserve">What is an event data type in solidity programming? How many input </w:t>
      </w:r>
      <w:r w:rsidR="00FE010A" w:rsidRPr="00DA7B6F">
        <w:rPr>
          <w:rFonts w:cstheme="majorBidi"/>
        </w:rPr>
        <w:t>parameters</w:t>
      </w:r>
      <w:r w:rsidRPr="00DA7B6F">
        <w:rPr>
          <w:rFonts w:cstheme="majorBidi"/>
        </w:rPr>
        <w:t xml:space="preserve"> does it take?</w:t>
      </w:r>
      <w:r w:rsidR="00DA7B6F">
        <w:rPr>
          <w:rFonts w:cstheme="majorBidi"/>
        </w:rPr>
        <w:t xml:space="preserve"> </w:t>
      </w:r>
      <w:r w:rsidR="00AC5661">
        <w:rPr>
          <w:rFonts w:cstheme="majorBidi"/>
        </w:rPr>
        <w:t xml:space="preserve">What does </w:t>
      </w:r>
      <w:r w:rsidR="00B709DA" w:rsidRPr="00DA7B6F">
        <w:rPr>
          <w:rFonts w:cstheme="majorBidi"/>
        </w:rPr>
        <w:t>the event “</w:t>
      </w:r>
      <w:proofErr w:type="spellStart"/>
      <w:r w:rsidR="00B709DA" w:rsidRPr="00DA7B6F">
        <w:rPr>
          <w:rFonts w:cstheme="majorBidi"/>
        </w:rPr>
        <w:t>OwnerSet</w:t>
      </w:r>
      <w:proofErr w:type="spellEnd"/>
      <w:r w:rsidR="00B709DA" w:rsidRPr="00DA7B6F">
        <w:rPr>
          <w:rFonts w:cstheme="majorBidi"/>
        </w:rPr>
        <w:t>”</w:t>
      </w:r>
      <w:r w:rsidR="00AC5661">
        <w:rPr>
          <w:rFonts w:cstheme="majorBidi"/>
        </w:rPr>
        <w:t xml:space="preserve"> do? </w:t>
      </w:r>
    </w:p>
    <w:p w14:paraId="30F8D25B" w14:textId="35DC9FE4" w:rsidR="002C2AB1" w:rsidRDefault="002C2AB1" w:rsidP="00F3226A">
      <w:pPr>
        <w:rPr>
          <w:rFonts w:cstheme="majorBidi"/>
          <w:color w:val="FF0000"/>
        </w:rPr>
      </w:pPr>
      <w:r>
        <w:rPr>
          <w:rFonts w:cstheme="majorBidi"/>
          <w:color w:val="FF0000"/>
        </w:rPr>
        <w:t xml:space="preserve">Events are used to show what is happening in the contract to the outside world. Events are written to the ‘transaction log’ which is stored on the blockchain. These can be viewed by anyone who can see the blockchain blocks (so anyone). </w:t>
      </w:r>
    </w:p>
    <w:p w14:paraId="6BEECEC8" w14:textId="2790BC66" w:rsidR="002C2AB1" w:rsidRPr="00F3226A" w:rsidRDefault="002C2AB1" w:rsidP="00F3226A">
      <w:pPr>
        <w:rPr>
          <w:rFonts w:cstheme="majorBidi"/>
          <w:color w:val="FF0000"/>
        </w:rPr>
      </w:pPr>
      <w:r>
        <w:rPr>
          <w:rFonts w:cstheme="majorBidi"/>
          <w:color w:val="FF0000"/>
        </w:rPr>
        <w:t xml:space="preserve">The event </w:t>
      </w:r>
      <w:proofErr w:type="spellStart"/>
      <w:r>
        <w:rPr>
          <w:rFonts w:cstheme="majorBidi"/>
          <w:color w:val="FF0000"/>
        </w:rPr>
        <w:t>OwnerSet</w:t>
      </w:r>
      <w:proofErr w:type="spellEnd"/>
      <w:r>
        <w:rPr>
          <w:rFonts w:cstheme="majorBidi"/>
          <w:color w:val="FF0000"/>
        </w:rPr>
        <w:t xml:space="preserve"> emits an event telling the world that the owner has been changed from the ‘</w:t>
      </w:r>
      <w:proofErr w:type="spellStart"/>
      <w:r>
        <w:rPr>
          <w:rFonts w:cstheme="majorBidi"/>
          <w:color w:val="FF0000"/>
        </w:rPr>
        <w:t>oldOwner</w:t>
      </w:r>
      <w:proofErr w:type="spellEnd"/>
      <w:r>
        <w:rPr>
          <w:rFonts w:cstheme="majorBidi"/>
          <w:color w:val="FF0000"/>
        </w:rPr>
        <w:t>’ to the ‘</w:t>
      </w:r>
      <w:proofErr w:type="spellStart"/>
      <w:r>
        <w:rPr>
          <w:rFonts w:cstheme="majorBidi"/>
          <w:color w:val="FF0000"/>
        </w:rPr>
        <w:t>newOwner</w:t>
      </w:r>
      <w:proofErr w:type="spellEnd"/>
      <w:r>
        <w:rPr>
          <w:rFonts w:cstheme="majorBidi"/>
          <w:color w:val="FF0000"/>
        </w:rPr>
        <w:t>’.</w:t>
      </w:r>
    </w:p>
    <w:p w14:paraId="123F7141" w14:textId="76986D04" w:rsidR="00B82422" w:rsidRDefault="00B82422" w:rsidP="00606968">
      <w:pPr>
        <w:pStyle w:val="ListParagraph"/>
        <w:numPr>
          <w:ilvl w:val="1"/>
          <w:numId w:val="8"/>
        </w:numPr>
        <w:rPr>
          <w:rFonts w:cstheme="majorBidi"/>
        </w:rPr>
      </w:pPr>
      <w:r>
        <w:rPr>
          <w:rFonts w:cstheme="majorBidi"/>
        </w:rPr>
        <w:lastRenderedPageBreak/>
        <w:t xml:space="preserve">What does “address </w:t>
      </w:r>
      <w:r w:rsidR="008D18DA">
        <w:rPr>
          <w:rFonts w:cstheme="majorBidi"/>
        </w:rPr>
        <w:t>(</w:t>
      </w:r>
      <w:r>
        <w:rPr>
          <w:rFonts w:cstheme="majorBidi"/>
        </w:rPr>
        <w:t>0</w:t>
      </w:r>
      <w:r w:rsidR="008D18DA">
        <w:rPr>
          <w:rFonts w:cstheme="majorBidi"/>
        </w:rPr>
        <w:t>)</w:t>
      </w:r>
      <w:r>
        <w:rPr>
          <w:rFonts w:cstheme="majorBidi"/>
        </w:rPr>
        <w:t xml:space="preserve">” stand for? </w:t>
      </w:r>
      <w:r w:rsidR="00BB2A8F">
        <w:rPr>
          <w:rFonts w:cstheme="majorBidi"/>
        </w:rPr>
        <w:t>Write</w:t>
      </w:r>
      <w:r w:rsidR="008D18DA">
        <w:rPr>
          <w:rFonts w:cstheme="majorBidi"/>
        </w:rPr>
        <w:t xml:space="preserve"> a “pure” function that </w:t>
      </w:r>
      <w:proofErr w:type="spellStart"/>
      <w:r w:rsidR="005D62AB">
        <w:rPr>
          <w:rFonts w:cstheme="majorBidi"/>
        </w:rPr>
        <w:t>can not</w:t>
      </w:r>
      <w:proofErr w:type="spellEnd"/>
      <w:r w:rsidR="005D62AB">
        <w:rPr>
          <w:rFonts w:cstheme="majorBidi"/>
        </w:rPr>
        <w:t xml:space="preserve"> be called from within the contract</w:t>
      </w:r>
      <w:r w:rsidR="008D18DA">
        <w:rPr>
          <w:rFonts w:cstheme="majorBidi"/>
        </w:rPr>
        <w:t xml:space="preserve"> </w:t>
      </w:r>
      <w:r w:rsidR="00071872">
        <w:rPr>
          <w:rFonts w:cstheme="majorBidi"/>
        </w:rPr>
        <w:t xml:space="preserve">that may return and </w:t>
      </w:r>
      <w:r w:rsidR="008D18DA">
        <w:rPr>
          <w:rFonts w:cstheme="majorBidi"/>
        </w:rPr>
        <w:t>view this address</w:t>
      </w:r>
      <w:r w:rsidR="00071872">
        <w:rPr>
          <w:rFonts w:cstheme="majorBidi"/>
        </w:rPr>
        <w:t xml:space="preserve"> (“address (0)”)</w:t>
      </w:r>
      <w:r w:rsidR="0053354B">
        <w:rPr>
          <w:rFonts w:cstheme="majorBidi"/>
        </w:rPr>
        <w:t>.</w:t>
      </w:r>
      <w:r w:rsidR="008D18DA">
        <w:rPr>
          <w:rFonts w:cstheme="majorBidi"/>
        </w:rPr>
        <w:t xml:space="preserve"> </w:t>
      </w:r>
      <w:r w:rsidR="00BB2A8F">
        <w:rPr>
          <w:rFonts w:cstheme="majorBidi"/>
        </w:rPr>
        <w:t xml:space="preserve">Give a narrative on the function you </w:t>
      </w:r>
      <w:r w:rsidR="0053354B">
        <w:rPr>
          <w:rFonts w:cstheme="majorBidi"/>
        </w:rPr>
        <w:t>wrote</w:t>
      </w:r>
      <w:r w:rsidR="00BB2A8F">
        <w:rPr>
          <w:rFonts w:cstheme="majorBidi"/>
        </w:rPr>
        <w:t xml:space="preserve">. </w:t>
      </w:r>
    </w:p>
    <w:p w14:paraId="509B3C19" w14:textId="60A06BF8" w:rsidR="002C2AB1" w:rsidRPr="002C2AB1" w:rsidRDefault="002C2AB1" w:rsidP="002C2AB1">
      <w:pPr>
        <w:rPr>
          <w:rFonts w:cstheme="majorBidi"/>
          <w:color w:val="FF0000"/>
        </w:rPr>
      </w:pPr>
      <w:r>
        <w:rPr>
          <w:rFonts w:cstheme="majorBidi"/>
          <w:color w:val="FF0000"/>
        </w:rPr>
        <w:t xml:space="preserve">It’s a special address </w:t>
      </w:r>
      <w:r w:rsidR="00DD575E">
        <w:rPr>
          <w:rFonts w:cstheme="majorBidi"/>
          <w:color w:val="FF0000"/>
        </w:rPr>
        <w:t xml:space="preserve">that is the default address for any newly created smart contracts. </w:t>
      </w:r>
    </w:p>
    <w:p w14:paraId="333D1DC2" w14:textId="055B0029" w:rsidR="0037388D" w:rsidRDefault="00AC5661" w:rsidP="00606968">
      <w:pPr>
        <w:pStyle w:val="ListParagraph"/>
        <w:numPr>
          <w:ilvl w:val="1"/>
          <w:numId w:val="8"/>
        </w:numPr>
        <w:rPr>
          <w:rFonts w:cstheme="majorBidi"/>
        </w:rPr>
      </w:pPr>
      <w:r>
        <w:rPr>
          <w:rFonts w:cstheme="majorBidi"/>
        </w:rPr>
        <w:t xml:space="preserve">What is a constructor function? </w:t>
      </w:r>
      <w:r w:rsidR="00A35292">
        <w:rPr>
          <w:rFonts w:cstheme="majorBidi"/>
        </w:rPr>
        <w:t>What does the constructor of the “Owner” contract do?</w:t>
      </w:r>
    </w:p>
    <w:p w14:paraId="0F21CA10" w14:textId="3FA6DE58" w:rsidR="00DD575E" w:rsidRDefault="00DD575E" w:rsidP="00DD575E">
      <w:pPr>
        <w:rPr>
          <w:rFonts w:cstheme="majorBidi"/>
          <w:color w:val="FF0000"/>
        </w:rPr>
      </w:pPr>
      <w:r>
        <w:rPr>
          <w:rFonts w:cstheme="majorBidi"/>
          <w:color w:val="FF0000"/>
        </w:rPr>
        <w:t xml:space="preserve">A function that is invoked when the function is created. This is the only time the function can be called. </w:t>
      </w:r>
    </w:p>
    <w:p w14:paraId="7FACA3AA" w14:textId="26EF6552" w:rsidR="00DD575E" w:rsidRPr="00DD575E" w:rsidRDefault="00985360" w:rsidP="00DD575E">
      <w:pPr>
        <w:rPr>
          <w:rFonts w:cstheme="majorBidi"/>
          <w:color w:val="FF0000"/>
        </w:rPr>
      </w:pPr>
      <w:r>
        <w:rPr>
          <w:rFonts w:cstheme="majorBidi"/>
          <w:color w:val="FF0000"/>
        </w:rPr>
        <w:t xml:space="preserve">It sets the owner and emits an event. </w:t>
      </w:r>
    </w:p>
    <w:p w14:paraId="57146C46" w14:textId="77777777" w:rsidR="00985360" w:rsidRDefault="000F0F3D" w:rsidP="00606968">
      <w:pPr>
        <w:pStyle w:val="ListParagraph"/>
        <w:numPr>
          <w:ilvl w:val="1"/>
          <w:numId w:val="8"/>
        </w:numPr>
        <w:rPr>
          <w:rFonts w:cstheme="majorBidi"/>
        </w:rPr>
      </w:pPr>
      <w:r>
        <w:rPr>
          <w:rFonts w:cstheme="majorBidi"/>
        </w:rPr>
        <w:t xml:space="preserve">What is a </w:t>
      </w:r>
      <w:r w:rsidR="006F3318">
        <w:rPr>
          <w:rFonts w:cstheme="majorBidi"/>
        </w:rPr>
        <w:t>“</w:t>
      </w:r>
      <w:r>
        <w:rPr>
          <w:rFonts w:cstheme="majorBidi"/>
        </w:rPr>
        <w:t>modifier</w:t>
      </w:r>
      <w:r w:rsidR="006F3318">
        <w:rPr>
          <w:rFonts w:cstheme="majorBidi"/>
        </w:rPr>
        <w:t>”</w:t>
      </w:r>
      <w:r>
        <w:rPr>
          <w:rFonts w:cstheme="majorBidi"/>
        </w:rPr>
        <w:t xml:space="preserve">? </w:t>
      </w:r>
      <w:r w:rsidR="00FD5DBC">
        <w:rPr>
          <w:rFonts w:cstheme="majorBidi"/>
        </w:rPr>
        <w:t>What is the “</w:t>
      </w:r>
      <w:proofErr w:type="spellStart"/>
      <w:r w:rsidR="00FD5DBC">
        <w:rPr>
          <w:rFonts w:cstheme="majorBidi"/>
        </w:rPr>
        <w:t>isOwner</w:t>
      </w:r>
      <w:proofErr w:type="spellEnd"/>
      <w:r w:rsidR="00FD5DBC">
        <w:rPr>
          <w:rFonts w:cstheme="majorBidi"/>
        </w:rPr>
        <w:t>” modifier doing? Can you change the public function “</w:t>
      </w:r>
      <w:proofErr w:type="spellStart"/>
      <w:r w:rsidR="00FD5DBC">
        <w:rPr>
          <w:rFonts w:cstheme="majorBidi"/>
        </w:rPr>
        <w:t>changeOwner</w:t>
      </w:r>
      <w:proofErr w:type="spellEnd"/>
      <w:r w:rsidR="00FD5DBC">
        <w:rPr>
          <w:rFonts w:cstheme="majorBidi"/>
        </w:rPr>
        <w:t xml:space="preserve">” such that </w:t>
      </w:r>
      <w:r w:rsidR="000D5EF5">
        <w:rPr>
          <w:rFonts w:cstheme="majorBidi"/>
        </w:rPr>
        <w:t xml:space="preserve">the contract still </w:t>
      </w:r>
      <w:proofErr w:type="gramStart"/>
      <w:r w:rsidR="000D5EF5">
        <w:rPr>
          <w:rFonts w:cstheme="majorBidi"/>
        </w:rPr>
        <w:t>do</w:t>
      </w:r>
      <w:proofErr w:type="gramEnd"/>
      <w:r w:rsidR="000D5EF5">
        <w:rPr>
          <w:rFonts w:cstheme="majorBidi"/>
        </w:rPr>
        <w:t xml:space="preserve"> what it does without the need of the “</w:t>
      </w:r>
      <w:proofErr w:type="spellStart"/>
      <w:r w:rsidR="000D5EF5">
        <w:rPr>
          <w:rFonts w:cstheme="majorBidi"/>
        </w:rPr>
        <w:t>isOwner</w:t>
      </w:r>
      <w:proofErr w:type="spellEnd"/>
      <w:r w:rsidR="000D5EF5">
        <w:rPr>
          <w:rFonts w:cstheme="majorBidi"/>
        </w:rPr>
        <w:t xml:space="preserve">” modifier? </w:t>
      </w:r>
    </w:p>
    <w:p w14:paraId="19C4D8B3" w14:textId="7CBF8D56" w:rsidR="00B709DA" w:rsidRPr="00985360" w:rsidRDefault="00985360" w:rsidP="00985360">
      <w:pPr>
        <w:rPr>
          <w:rFonts w:cstheme="majorBidi"/>
        </w:rPr>
      </w:pPr>
      <w:r>
        <w:rPr>
          <w:rFonts w:cstheme="majorBidi"/>
          <w:color w:val="FF0000"/>
        </w:rPr>
        <w:t>A modifier</w:t>
      </w:r>
      <w:r w:rsidR="00767FEC">
        <w:rPr>
          <w:rFonts w:cstheme="majorBidi"/>
          <w:color w:val="FF0000"/>
        </w:rPr>
        <w:t xml:space="preserve"> contains a section of code that is ran before the function it’s applied to is invoked. The modifier code usually performs checks, such as checking who owns the contract. </w:t>
      </w:r>
      <w:r w:rsidR="00AC5661" w:rsidRPr="00985360">
        <w:rPr>
          <w:rFonts w:cstheme="majorBidi"/>
        </w:rPr>
        <w:br/>
      </w:r>
    </w:p>
    <w:p w14:paraId="5C684B24" w14:textId="77777777" w:rsidR="00767FEC" w:rsidRDefault="006813D8" w:rsidP="00606968">
      <w:pPr>
        <w:pStyle w:val="ListParagraph"/>
        <w:numPr>
          <w:ilvl w:val="1"/>
          <w:numId w:val="8"/>
        </w:numPr>
        <w:rPr>
          <w:rFonts w:cstheme="majorBidi"/>
        </w:rPr>
      </w:pPr>
      <w:r>
        <w:rPr>
          <w:rFonts w:cstheme="majorBidi"/>
        </w:rPr>
        <w:t xml:space="preserve">Explain in simple </w:t>
      </w:r>
      <w:r w:rsidR="006B3F54">
        <w:rPr>
          <w:rFonts w:cstheme="majorBidi"/>
        </w:rPr>
        <w:t>English what does this code do and why was it written this way?</w:t>
      </w:r>
      <w:r w:rsidR="00464717">
        <w:rPr>
          <w:rFonts w:cstheme="majorBidi"/>
        </w:rPr>
        <w:t xml:space="preserve"> Where do you think that such </w:t>
      </w:r>
      <w:r w:rsidR="00904493">
        <w:rPr>
          <w:rFonts w:cstheme="majorBidi"/>
        </w:rPr>
        <w:t xml:space="preserve">a </w:t>
      </w:r>
      <w:r w:rsidR="00464717">
        <w:rPr>
          <w:rFonts w:cstheme="majorBidi"/>
        </w:rPr>
        <w:t xml:space="preserve">concept could be useful in finance? </w:t>
      </w:r>
    </w:p>
    <w:p w14:paraId="261BADA0" w14:textId="4EE7AF65" w:rsidR="008F4221" w:rsidRPr="00767FEC" w:rsidRDefault="00767FEC" w:rsidP="00767FEC">
      <w:pPr>
        <w:rPr>
          <w:rFonts w:cstheme="majorBidi"/>
        </w:rPr>
      </w:pPr>
      <w:r>
        <w:rPr>
          <w:rFonts w:cstheme="majorBidi"/>
          <w:color w:val="FF0000"/>
        </w:rPr>
        <w:t xml:space="preserve">It gives a user of the contract the ability to give the contract an owner. The owner can then set someone else as the owner. </w:t>
      </w:r>
      <w:r w:rsidR="004476D8" w:rsidRPr="00767FEC">
        <w:rPr>
          <w:rFonts w:cstheme="majorBidi"/>
        </w:rPr>
        <w:br/>
      </w:r>
    </w:p>
    <w:p w14:paraId="7F24217F" w14:textId="3CB1FB89" w:rsidR="004476D8" w:rsidRDefault="00EF58F2" w:rsidP="00606968">
      <w:pPr>
        <w:pStyle w:val="ListParagraph"/>
        <w:numPr>
          <w:ilvl w:val="0"/>
          <w:numId w:val="8"/>
        </w:numPr>
        <w:rPr>
          <w:rFonts w:cstheme="majorBidi"/>
        </w:rPr>
      </w:pPr>
      <w:r>
        <w:rPr>
          <w:rFonts w:cstheme="majorBidi"/>
        </w:rPr>
        <w:t xml:space="preserve">The last example provided in Remix is 3-Ballot.sol contract. </w:t>
      </w:r>
      <w:r w:rsidR="00372AA4">
        <w:rPr>
          <w:rFonts w:cstheme="majorBidi"/>
        </w:rPr>
        <w:t xml:space="preserve">In </w:t>
      </w:r>
      <w:r w:rsidR="00056120">
        <w:rPr>
          <w:rFonts w:cstheme="majorBidi"/>
        </w:rPr>
        <w:t xml:space="preserve">English, </w:t>
      </w:r>
      <w:r w:rsidR="007D4208">
        <w:rPr>
          <w:rFonts w:cstheme="majorBidi"/>
        </w:rPr>
        <w:t xml:space="preserve">a </w:t>
      </w:r>
      <w:r w:rsidR="00056120">
        <w:rPr>
          <w:rFonts w:cstheme="majorBidi"/>
        </w:rPr>
        <w:t>ballot is</w:t>
      </w:r>
      <w:r w:rsidR="00EE08B2">
        <w:rPr>
          <w:rFonts w:cstheme="majorBidi"/>
        </w:rPr>
        <w:t xml:space="preserve"> defined as</w:t>
      </w:r>
      <w:r w:rsidR="00056120">
        <w:rPr>
          <w:rFonts w:cstheme="majorBidi"/>
        </w:rPr>
        <w:t xml:space="preserve"> a system of secret voting.</w:t>
      </w:r>
      <w:r w:rsidR="00E2210A">
        <w:rPr>
          <w:rStyle w:val="FootnoteReference"/>
          <w:rFonts w:cstheme="majorBidi"/>
        </w:rPr>
        <w:footnoteReference w:id="2"/>
      </w:r>
      <w:r w:rsidR="00056120">
        <w:rPr>
          <w:rFonts w:cstheme="majorBidi"/>
        </w:rPr>
        <w:t xml:space="preserve"> </w:t>
      </w:r>
      <w:r w:rsidR="007D4208">
        <w:rPr>
          <w:rFonts w:cstheme="majorBidi"/>
        </w:rPr>
        <w:br/>
      </w:r>
      <w:bookmarkStart w:id="3" w:name="_MON_1699603959"/>
      <w:bookmarkEnd w:id="3"/>
      <w:r w:rsidR="00DE05EF" w:rsidRPr="00353989">
        <w:rPr>
          <w:rFonts w:cstheme="majorBidi"/>
          <w:noProof/>
        </w:rPr>
        <w:object w:dxaOrig="9360" w:dyaOrig="11400" w14:anchorId="37B1DCA9">
          <v:shape id="_x0000_i1028" type="#_x0000_t75" alt="" style="width:468.25pt;height:569.95pt;mso-width-percent:0;mso-height-percent:0;mso-width-percent:0;mso-height-percent:0" o:ole="">
            <v:imagedata r:id="rId16" o:title=""/>
          </v:shape>
          <o:OLEObject Type="Embed" ProgID="Word.OpenDocumentText.12" ShapeID="_x0000_i1028" DrawAspect="Content" ObjectID="_1708523179" r:id="rId17"/>
        </w:object>
      </w:r>
      <w:r w:rsidR="00762ED6">
        <w:rPr>
          <w:rFonts w:cstheme="majorBidi"/>
        </w:rPr>
        <w:br/>
      </w:r>
      <w:r w:rsidR="00762ED6">
        <w:rPr>
          <w:rFonts w:cstheme="majorBidi"/>
        </w:rPr>
        <w:br/>
      </w:r>
      <w:bookmarkStart w:id="4" w:name="_MON_1699604074"/>
      <w:bookmarkEnd w:id="4"/>
      <w:r w:rsidR="00DE05EF">
        <w:rPr>
          <w:rFonts w:cstheme="majorBidi"/>
          <w:noProof/>
        </w:rPr>
        <w:object w:dxaOrig="9360" w:dyaOrig="12825" w14:anchorId="37685EC0">
          <v:shape id="_x0000_i1027" type="#_x0000_t75" alt="" style="width:425.4pt;height:582.05pt;mso-width-percent:0;mso-height-percent:0;mso-width-percent:0;mso-height-percent:0" o:ole="">
            <v:imagedata r:id="rId18" o:title=""/>
          </v:shape>
          <o:OLEObject Type="Embed" ProgID="Word.OpenDocumentText.12" ShapeID="_x0000_i1027" DrawAspect="Content" ObjectID="_1708523180" r:id="rId19"/>
        </w:object>
      </w:r>
      <w:r w:rsidR="00861951">
        <w:rPr>
          <w:rFonts w:cstheme="majorBidi"/>
        </w:rPr>
        <w:br/>
      </w:r>
    </w:p>
    <w:p w14:paraId="6F66DD57" w14:textId="2940A782" w:rsidR="00B93D93" w:rsidRDefault="003F57E0" w:rsidP="00606968">
      <w:pPr>
        <w:pStyle w:val="ListParagraph"/>
        <w:numPr>
          <w:ilvl w:val="1"/>
          <w:numId w:val="8"/>
        </w:numPr>
        <w:rPr>
          <w:rFonts w:cstheme="majorBidi"/>
        </w:rPr>
      </w:pPr>
      <w:r w:rsidRPr="00B93D93">
        <w:rPr>
          <w:rFonts w:cstheme="majorBidi"/>
        </w:rPr>
        <w:t>When reading a contract for the first time</w:t>
      </w:r>
      <w:r w:rsidR="00DA5316" w:rsidRPr="00B93D93">
        <w:rPr>
          <w:rFonts w:cstheme="majorBidi"/>
        </w:rPr>
        <w:t>, wh</w:t>
      </w:r>
      <w:r w:rsidR="007436E9" w:rsidRPr="00B93D93">
        <w:rPr>
          <w:rFonts w:cstheme="majorBidi"/>
        </w:rPr>
        <w:t xml:space="preserve">at is the recommendation that </w:t>
      </w:r>
      <w:r w:rsidR="005C6299" w:rsidRPr="00B93D93">
        <w:rPr>
          <w:rFonts w:cstheme="majorBidi"/>
        </w:rPr>
        <w:t>t</w:t>
      </w:r>
      <w:r w:rsidR="007436E9" w:rsidRPr="00B93D93">
        <w:rPr>
          <w:rFonts w:cstheme="majorBidi"/>
        </w:rPr>
        <w:t>he developer</w:t>
      </w:r>
      <w:r w:rsidR="005C6299" w:rsidRPr="00B93D93">
        <w:rPr>
          <w:rFonts w:cstheme="majorBidi"/>
        </w:rPr>
        <w:t xml:space="preserve"> needs to follow</w:t>
      </w:r>
      <w:r w:rsidR="003D475F" w:rsidRPr="00B93D93">
        <w:rPr>
          <w:rFonts w:cstheme="majorBidi"/>
        </w:rPr>
        <w:t xml:space="preserve"> </w:t>
      </w:r>
      <w:proofErr w:type="gramStart"/>
      <w:r w:rsidR="003D475F" w:rsidRPr="00B93D93">
        <w:rPr>
          <w:rFonts w:cstheme="majorBidi"/>
        </w:rPr>
        <w:t>in order to</w:t>
      </w:r>
      <w:proofErr w:type="gramEnd"/>
      <w:r w:rsidR="003D475F" w:rsidRPr="00B93D93">
        <w:rPr>
          <w:rFonts w:cstheme="majorBidi"/>
        </w:rPr>
        <w:t xml:space="preserve"> understand the contract’s logic</w:t>
      </w:r>
      <w:r w:rsidR="007436E9" w:rsidRPr="00B93D93">
        <w:rPr>
          <w:rFonts w:cstheme="majorBidi"/>
        </w:rPr>
        <w:t>?</w:t>
      </w:r>
    </w:p>
    <w:p w14:paraId="3066FCB2" w14:textId="09CACEA2" w:rsidR="00767FEC" w:rsidRDefault="00767FEC" w:rsidP="00767FEC">
      <w:pPr>
        <w:rPr>
          <w:rFonts w:cstheme="majorBidi"/>
          <w:color w:val="FF0000"/>
        </w:rPr>
      </w:pPr>
      <w:r>
        <w:rPr>
          <w:rFonts w:cstheme="majorBidi"/>
          <w:color w:val="FF0000"/>
        </w:rPr>
        <w:t>Start by reading the name of the contract. What does it tell you about what the contract does?</w:t>
      </w:r>
    </w:p>
    <w:p w14:paraId="4465C457" w14:textId="473286CC" w:rsidR="00767FEC" w:rsidRDefault="00767FEC" w:rsidP="00767FEC">
      <w:pPr>
        <w:rPr>
          <w:rFonts w:cstheme="majorBidi"/>
          <w:color w:val="FF0000"/>
        </w:rPr>
      </w:pPr>
      <w:r>
        <w:rPr>
          <w:rFonts w:cstheme="majorBidi"/>
          <w:color w:val="FF0000"/>
        </w:rPr>
        <w:lastRenderedPageBreak/>
        <w:t>Next, read the variable names, what do they tell you about the contract?</w:t>
      </w:r>
    </w:p>
    <w:p w14:paraId="786A1C1E" w14:textId="4CE908AA" w:rsidR="00767FEC" w:rsidRDefault="00767FEC" w:rsidP="00767FEC">
      <w:pPr>
        <w:rPr>
          <w:rFonts w:cstheme="majorBidi"/>
          <w:color w:val="FF0000"/>
        </w:rPr>
      </w:pPr>
      <w:r>
        <w:rPr>
          <w:rFonts w:cstheme="majorBidi"/>
          <w:color w:val="FF0000"/>
        </w:rPr>
        <w:t>Next, read the function names, what does the contract allow you to do?</w:t>
      </w:r>
    </w:p>
    <w:p w14:paraId="22FE3528" w14:textId="01CCED37" w:rsidR="00767FEC" w:rsidRPr="00767FEC" w:rsidRDefault="00767FEC" w:rsidP="00767FEC">
      <w:pPr>
        <w:rPr>
          <w:rFonts w:cstheme="majorBidi"/>
          <w:color w:val="FF0000"/>
        </w:rPr>
      </w:pPr>
      <w:r>
        <w:rPr>
          <w:rFonts w:cstheme="majorBidi"/>
          <w:color w:val="FF0000"/>
        </w:rPr>
        <w:t>Only at the end should you start reading any of the code. The variable names should tell you all you need to know about the functionality of a contract.</w:t>
      </w:r>
    </w:p>
    <w:p w14:paraId="2A603478" w14:textId="061402E3" w:rsidR="008E5B19" w:rsidRDefault="00B93D93" w:rsidP="00606968">
      <w:pPr>
        <w:pStyle w:val="ListParagraph"/>
        <w:numPr>
          <w:ilvl w:val="1"/>
          <w:numId w:val="8"/>
        </w:numPr>
        <w:rPr>
          <w:rFonts w:cstheme="majorBidi"/>
        </w:rPr>
      </w:pPr>
      <w:r>
        <w:rPr>
          <w:rFonts w:cstheme="majorBidi"/>
        </w:rPr>
        <w:t xml:space="preserve">In the constructor function, you can see that </w:t>
      </w:r>
      <w:r w:rsidR="007453D9">
        <w:rPr>
          <w:rFonts w:cstheme="majorBidi"/>
        </w:rPr>
        <w:t xml:space="preserve">it takes an input array whereby each entry represents a </w:t>
      </w:r>
      <w:r w:rsidR="004F13E8">
        <w:rPr>
          <w:rFonts w:cstheme="majorBidi"/>
        </w:rPr>
        <w:t xml:space="preserve">32-byte value. </w:t>
      </w:r>
      <w:r w:rsidR="002A536E">
        <w:rPr>
          <w:rFonts w:cstheme="majorBidi"/>
        </w:rPr>
        <w:t>This array is represented by the variable “</w:t>
      </w:r>
      <w:proofErr w:type="spellStart"/>
      <w:r w:rsidR="002A536E">
        <w:rPr>
          <w:rFonts w:cstheme="majorBidi"/>
        </w:rPr>
        <w:t>proposalNames</w:t>
      </w:r>
      <w:proofErr w:type="spellEnd"/>
      <w:r w:rsidR="002A536E">
        <w:rPr>
          <w:rFonts w:cstheme="majorBidi"/>
        </w:rPr>
        <w:t>”</w:t>
      </w:r>
      <w:r w:rsidR="00EE1DDC">
        <w:rPr>
          <w:rFonts w:cstheme="majorBidi"/>
        </w:rPr>
        <w:t>. Given that you know the basic set-up of a ballot</w:t>
      </w:r>
      <w:r w:rsidR="008E5B19">
        <w:rPr>
          <w:rFonts w:cstheme="majorBidi"/>
        </w:rPr>
        <w:t xml:space="preserve"> and basic solidity language</w:t>
      </w:r>
      <w:r w:rsidR="00402526">
        <w:rPr>
          <w:rFonts w:cstheme="majorBidi"/>
        </w:rPr>
        <w:t>, a</w:t>
      </w:r>
      <w:r w:rsidR="008E5B19">
        <w:rPr>
          <w:rFonts w:cstheme="majorBidi"/>
        </w:rPr>
        <w:t>nswer the following questions</w:t>
      </w:r>
    </w:p>
    <w:p w14:paraId="55BF7696" w14:textId="1F35D20D" w:rsidR="00905F32" w:rsidRDefault="008E5B19" w:rsidP="00606968">
      <w:pPr>
        <w:pStyle w:val="ListParagraph"/>
        <w:numPr>
          <w:ilvl w:val="2"/>
          <w:numId w:val="8"/>
        </w:numPr>
        <w:rPr>
          <w:rFonts w:cstheme="majorBidi"/>
        </w:rPr>
      </w:pPr>
      <w:r>
        <w:rPr>
          <w:rFonts w:cstheme="majorBidi"/>
        </w:rPr>
        <w:t xml:space="preserve">What are </w:t>
      </w:r>
      <w:r w:rsidR="00905F32">
        <w:rPr>
          <w:rFonts w:cstheme="majorBidi"/>
        </w:rPr>
        <w:t>proposal names</w:t>
      </w:r>
      <w:r w:rsidR="00291BA4">
        <w:rPr>
          <w:rFonts w:cstheme="majorBidi"/>
        </w:rPr>
        <w:t xml:space="preserve"> in a ballot</w:t>
      </w:r>
      <w:r w:rsidR="00D46137">
        <w:rPr>
          <w:rFonts w:cstheme="majorBidi"/>
        </w:rPr>
        <w:t xml:space="preserve"> contract</w:t>
      </w:r>
      <w:r w:rsidR="00905F32">
        <w:rPr>
          <w:rFonts w:cstheme="majorBidi"/>
        </w:rPr>
        <w:t>? Do you think that the variable</w:t>
      </w:r>
      <w:r w:rsidR="00291BA4">
        <w:rPr>
          <w:rFonts w:cstheme="majorBidi"/>
        </w:rPr>
        <w:t>’s name</w:t>
      </w:r>
      <w:r w:rsidR="00905F32">
        <w:rPr>
          <w:rFonts w:cstheme="majorBidi"/>
        </w:rPr>
        <w:t xml:space="preserve"> </w:t>
      </w:r>
      <w:r w:rsidR="00905F32" w:rsidRPr="00905F32">
        <w:rPr>
          <w:rFonts w:cstheme="majorBidi"/>
        </w:rPr>
        <w:t>“</w:t>
      </w:r>
      <w:proofErr w:type="spellStart"/>
      <w:r w:rsidR="00905F32" w:rsidRPr="00905F32">
        <w:rPr>
          <w:rFonts w:cstheme="majorBidi"/>
        </w:rPr>
        <w:t>proposalNames</w:t>
      </w:r>
      <w:proofErr w:type="spellEnd"/>
      <w:r w:rsidR="00905F32" w:rsidRPr="00905F32">
        <w:rPr>
          <w:rFonts w:cstheme="majorBidi"/>
        </w:rPr>
        <w:t>”</w:t>
      </w:r>
      <w:r w:rsidR="00291BA4">
        <w:rPr>
          <w:rFonts w:cstheme="majorBidi"/>
        </w:rPr>
        <w:t xml:space="preserve"> capture this concept?</w:t>
      </w:r>
    </w:p>
    <w:p w14:paraId="6EC7FA63" w14:textId="0F990065" w:rsidR="005F5633" w:rsidRPr="005F5633" w:rsidRDefault="005F5633" w:rsidP="005F5633">
      <w:pPr>
        <w:rPr>
          <w:rFonts w:cstheme="majorBidi"/>
          <w:color w:val="FF0000"/>
        </w:rPr>
      </w:pPr>
      <w:r>
        <w:rPr>
          <w:rFonts w:cstheme="majorBidi"/>
          <w:color w:val="FF0000"/>
        </w:rPr>
        <w:t xml:space="preserve">We initialize the contract with a list of proposals, the names of which we pass </w:t>
      </w:r>
      <w:proofErr w:type="gramStart"/>
      <w:r>
        <w:rPr>
          <w:rFonts w:cstheme="majorBidi"/>
          <w:color w:val="FF0000"/>
        </w:rPr>
        <w:t>in to</w:t>
      </w:r>
      <w:proofErr w:type="gramEnd"/>
      <w:r>
        <w:rPr>
          <w:rFonts w:cstheme="majorBidi"/>
          <w:color w:val="FF0000"/>
        </w:rPr>
        <w:t xml:space="preserve"> the constructor. Each one is initialized with 0 votes. </w:t>
      </w:r>
    </w:p>
    <w:p w14:paraId="3112B16B" w14:textId="1CB44189" w:rsidR="008C1474" w:rsidRDefault="0049169F" w:rsidP="00606968">
      <w:pPr>
        <w:pStyle w:val="ListParagraph"/>
        <w:numPr>
          <w:ilvl w:val="2"/>
          <w:numId w:val="8"/>
        </w:numPr>
        <w:rPr>
          <w:rFonts w:cstheme="majorBidi"/>
        </w:rPr>
      </w:pPr>
      <w:r w:rsidRPr="0049169F">
        <w:rPr>
          <w:rFonts w:cstheme="majorBidi"/>
        </w:rPr>
        <w:t xml:space="preserve">It is known that Solidity compilers have to do more work </w:t>
      </w:r>
      <w:proofErr w:type="gramStart"/>
      <w:r w:rsidRPr="0049169F">
        <w:rPr>
          <w:rFonts w:cstheme="majorBidi"/>
        </w:rPr>
        <w:t>i.e.</w:t>
      </w:r>
      <w:proofErr w:type="gramEnd"/>
      <w:r w:rsidRPr="0049169F">
        <w:rPr>
          <w:rFonts w:cstheme="majorBidi"/>
        </w:rPr>
        <w:t xml:space="preserve"> generating more bytecode when data is not in chunks of 32 bytes. Therefore, having a data type different from 32 bytes may lead to higher gas and higher costs. </w:t>
      </w:r>
      <w:r w:rsidR="00E1740B">
        <w:rPr>
          <w:rFonts w:cstheme="majorBidi"/>
        </w:rPr>
        <w:t>To see this, consider the following contract code.</w:t>
      </w:r>
      <w:r w:rsidR="00E1740B">
        <w:rPr>
          <w:rFonts w:cstheme="majorBidi"/>
        </w:rPr>
        <w:br/>
      </w:r>
      <w:bookmarkStart w:id="5" w:name="_MON_1699612034"/>
      <w:bookmarkEnd w:id="5"/>
      <w:r w:rsidR="00DE05EF">
        <w:rPr>
          <w:rFonts w:cstheme="majorBidi"/>
          <w:noProof/>
        </w:rPr>
        <w:object w:dxaOrig="9360" w:dyaOrig="4560" w14:anchorId="60892136">
          <v:shape id="_x0000_i1026" type="#_x0000_t75" alt="" style="width:468.25pt;height:227.55pt;mso-width-percent:0;mso-height-percent:0;mso-width-percent:0;mso-height-percent:0" o:ole="">
            <v:imagedata r:id="rId20" o:title=""/>
          </v:shape>
          <o:OLEObject Type="Embed" ProgID="Word.OpenDocumentText.12" ShapeID="_x0000_i1026" DrawAspect="Content" ObjectID="_1708523181" r:id="rId21"/>
        </w:object>
      </w:r>
      <w:r w:rsidR="00E1740B">
        <w:rPr>
          <w:rFonts w:cstheme="majorBidi"/>
        </w:rPr>
        <w:br/>
      </w:r>
    </w:p>
    <w:p w14:paraId="7CD343B0" w14:textId="04332AF7" w:rsidR="00E1740B" w:rsidRDefault="00804095" w:rsidP="00606968">
      <w:pPr>
        <w:pStyle w:val="ListParagraph"/>
        <w:numPr>
          <w:ilvl w:val="3"/>
          <w:numId w:val="8"/>
        </w:numPr>
        <w:rPr>
          <w:rFonts w:cstheme="majorBidi"/>
        </w:rPr>
      </w:pPr>
      <w:r>
        <w:rPr>
          <w:rFonts w:cstheme="majorBidi"/>
        </w:rPr>
        <w:t>Write this code on a new file in Remix and save it as “</w:t>
      </w:r>
      <w:proofErr w:type="spellStart"/>
      <w:r w:rsidR="00552863">
        <w:rPr>
          <w:rFonts w:cstheme="majorBidi"/>
        </w:rPr>
        <w:t>TestGas</w:t>
      </w:r>
      <w:r>
        <w:rPr>
          <w:rFonts w:cstheme="majorBidi"/>
        </w:rPr>
        <w:t>.sol</w:t>
      </w:r>
      <w:proofErr w:type="spellEnd"/>
      <w:r>
        <w:rPr>
          <w:rFonts w:cstheme="majorBidi"/>
        </w:rPr>
        <w:t xml:space="preserve">”. </w:t>
      </w:r>
    </w:p>
    <w:p w14:paraId="22472246" w14:textId="77777777" w:rsidR="00503ABD" w:rsidRDefault="00552863" w:rsidP="00606968">
      <w:pPr>
        <w:pStyle w:val="ListParagraph"/>
        <w:numPr>
          <w:ilvl w:val="3"/>
          <w:numId w:val="8"/>
        </w:numPr>
        <w:rPr>
          <w:rFonts w:cstheme="majorBidi"/>
        </w:rPr>
      </w:pPr>
      <w:r>
        <w:rPr>
          <w:rFonts w:cstheme="majorBidi"/>
        </w:rPr>
        <w:t xml:space="preserve">Deploy this </w:t>
      </w:r>
      <w:r w:rsidR="00D46A56">
        <w:rPr>
          <w:rFonts w:cstheme="majorBidi"/>
        </w:rPr>
        <w:t>contract and run the “</w:t>
      </w:r>
      <w:proofErr w:type="spellStart"/>
      <w:r w:rsidR="00D46A56">
        <w:rPr>
          <w:rFonts w:cstheme="majorBidi"/>
        </w:rPr>
        <w:t>getString</w:t>
      </w:r>
      <w:proofErr w:type="spellEnd"/>
      <w:r w:rsidR="00D46A56">
        <w:rPr>
          <w:rFonts w:cstheme="majorBidi"/>
        </w:rPr>
        <w:t xml:space="preserve">” function on the interface. </w:t>
      </w:r>
      <w:r w:rsidR="00975CB4">
        <w:rPr>
          <w:rFonts w:cstheme="majorBidi"/>
        </w:rPr>
        <w:t>Define and r</w:t>
      </w:r>
      <w:r w:rsidR="007736E8">
        <w:rPr>
          <w:rFonts w:cstheme="majorBidi"/>
        </w:rPr>
        <w:t>ecord the transaction cost</w:t>
      </w:r>
      <w:r w:rsidR="00975CB4">
        <w:rPr>
          <w:rFonts w:cstheme="majorBidi"/>
        </w:rPr>
        <w:t xml:space="preserve"> of this functi</w:t>
      </w:r>
      <w:r w:rsidR="00611286">
        <w:rPr>
          <w:rFonts w:cstheme="majorBidi"/>
        </w:rPr>
        <w:t>on</w:t>
      </w:r>
      <w:r w:rsidR="00975CB4">
        <w:rPr>
          <w:rFonts w:cstheme="majorBidi"/>
        </w:rPr>
        <w:t>.</w:t>
      </w:r>
    </w:p>
    <w:p w14:paraId="00D3B4A8" w14:textId="271E48B9" w:rsidR="00820E70" w:rsidRDefault="00215DD0" w:rsidP="00606968">
      <w:pPr>
        <w:pStyle w:val="ListParagraph"/>
        <w:numPr>
          <w:ilvl w:val="3"/>
          <w:numId w:val="8"/>
        </w:numPr>
        <w:rPr>
          <w:rFonts w:cstheme="majorBidi"/>
        </w:rPr>
      </w:pPr>
      <w:r>
        <w:rPr>
          <w:rFonts w:cstheme="majorBidi"/>
        </w:rPr>
        <w:t>R</w:t>
      </w:r>
      <w:r w:rsidRPr="00215DD0">
        <w:rPr>
          <w:rFonts w:cstheme="majorBidi"/>
        </w:rPr>
        <w:t>un the “get</w:t>
      </w:r>
      <w:r>
        <w:rPr>
          <w:rFonts w:cstheme="majorBidi"/>
        </w:rPr>
        <w:t>Byte32</w:t>
      </w:r>
      <w:r w:rsidRPr="00215DD0">
        <w:rPr>
          <w:rFonts w:cstheme="majorBidi"/>
        </w:rPr>
        <w:t>” function on the interface.</w:t>
      </w:r>
      <w:r>
        <w:rPr>
          <w:rFonts w:cstheme="majorBidi"/>
        </w:rPr>
        <w:t xml:space="preserve"> </w:t>
      </w:r>
      <w:r w:rsidR="00674963">
        <w:rPr>
          <w:rFonts w:cstheme="majorBidi"/>
        </w:rPr>
        <w:t xml:space="preserve">Record the transaction cost of this function. How does it compare to the previous </w:t>
      </w:r>
      <w:r w:rsidR="00D44A22">
        <w:rPr>
          <w:rFonts w:cstheme="majorBidi"/>
        </w:rPr>
        <w:t>function?</w:t>
      </w:r>
    </w:p>
    <w:p w14:paraId="4FD8A158" w14:textId="510F10F2" w:rsidR="00477750" w:rsidRDefault="00477750" w:rsidP="00606968">
      <w:pPr>
        <w:pStyle w:val="ListParagraph"/>
        <w:numPr>
          <w:ilvl w:val="3"/>
          <w:numId w:val="8"/>
        </w:numPr>
        <w:rPr>
          <w:rFonts w:cstheme="majorBidi"/>
        </w:rPr>
      </w:pPr>
      <w:r>
        <w:rPr>
          <w:rFonts w:cstheme="majorBidi"/>
        </w:rPr>
        <w:t xml:space="preserve">In the above contract, the functions were </w:t>
      </w:r>
      <w:r w:rsidR="00821711">
        <w:rPr>
          <w:rFonts w:cstheme="majorBidi"/>
        </w:rPr>
        <w:t xml:space="preserve">declared as </w:t>
      </w:r>
      <w:r>
        <w:rPr>
          <w:rFonts w:cstheme="majorBidi"/>
        </w:rPr>
        <w:t xml:space="preserve">“payable”. What </w:t>
      </w:r>
      <w:r w:rsidR="00821711">
        <w:rPr>
          <w:rFonts w:cstheme="majorBidi"/>
        </w:rPr>
        <w:t xml:space="preserve">does this mean? Do non-payable functions incur a transaction cost or only an </w:t>
      </w:r>
      <w:r w:rsidR="00255BD4">
        <w:rPr>
          <w:rFonts w:cstheme="majorBidi"/>
        </w:rPr>
        <w:t>execution</w:t>
      </w:r>
      <w:r w:rsidR="00821711">
        <w:rPr>
          <w:rFonts w:cstheme="majorBidi"/>
        </w:rPr>
        <w:t xml:space="preserve"> cost? What is an </w:t>
      </w:r>
      <w:r w:rsidR="004557EA">
        <w:rPr>
          <w:rFonts w:cstheme="majorBidi"/>
        </w:rPr>
        <w:t>“</w:t>
      </w:r>
      <w:r w:rsidR="00755230">
        <w:rPr>
          <w:rFonts w:cstheme="majorBidi"/>
        </w:rPr>
        <w:t xml:space="preserve">execution </w:t>
      </w:r>
      <w:r w:rsidR="00821711">
        <w:rPr>
          <w:rFonts w:cstheme="majorBidi"/>
        </w:rPr>
        <w:t>cost</w:t>
      </w:r>
      <w:r w:rsidR="004557EA">
        <w:rPr>
          <w:rFonts w:cstheme="majorBidi"/>
        </w:rPr>
        <w:t>”</w:t>
      </w:r>
      <w:r w:rsidR="00821711">
        <w:rPr>
          <w:rFonts w:cstheme="majorBidi"/>
        </w:rPr>
        <w:t>?</w:t>
      </w:r>
      <w:r w:rsidR="00755230">
        <w:rPr>
          <w:rFonts w:cstheme="majorBidi"/>
        </w:rPr>
        <w:t xml:space="preserve"> </w:t>
      </w:r>
      <w:r w:rsidR="00971D84">
        <w:rPr>
          <w:rFonts w:cstheme="majorBidi"/>
        </w:rPr>
        <w:t>D</w:t>
      </w:r>
      <w:r w:rsidR="00755230">
        <w:rPr>
          <w:rFonts w:cstheme="majorBidi"/>
        </w:rPr>
        <w:t xml:space="preserve">emonstrate this </w:t>
      </w:r>
      <w:r w:rsidR="00944019">
        <w:rPr>
          <w:rFonts w:cstheme="majorBidi"/>
        </w:rPr>
        <w:t>idea via a code</w:t>
      </w:r>
      <w:r w:rsidR="00971D84">
        <w:rPr>
          <w:rFonts w:cstheme="majorBidi"/>
        </w:rPr>
        <w:t>.</w:t>
      </w:r>
    </w:p>
    <w:p w14:paraId="10C98C71" w14:textId="58538D19" w:rsidR="00C33792" w:rsidRDefault="005F5DBA" w:rsidP="000C74CA">
      <w:pPr>
        <w:pStyle w:val="ListParagraph"/>
        <w:numPr>
          <w:ilvl w:val="3"/>
          <w:numId w:val="8"/>
        </w:numPr>
        <w:rPr>
          <w:rFonts w:cstheme="majorBidi"/>
        </w:rPr>
      </w:pPr>
      <w:r>
        <w:rPr>
          <w:rFonts w:cstheme="majorBidi"/>
        </w:rPr>
        <w:lastRenderedPageBreak/>
        <w:t>In the above code, you can see that the keyword “constant” is being used as opposed to “immutable”. What</w:t>
      </w:r>
      <w:r w:rsidR="00477750">
        <w:rPr>
          <w:rFonts w:cstheme="majorBidi"/>
        </w:rPr>
        <w:t xml:space="preserve"> </w:t>
      </w:r>
      <w:r w:rsidR="00821711">
        <w:rPr>
          <w:rFonts w:cstheme="majorBidi"/>
        </w:rPr>
        <w:t>are</w:t>
      </w:r>
      <w:r w:rsidR="00477750">
        <w:rPr>
          <w:rFonts w:cstheme="majorBidi"/>
        </w:rPr>
        <w:t xml:space="preserve"> </w:t>
      </w:r>
      <w:r w:rsidR="00821711">
        <w:rPr>
          <w:rFonts w:cstheme="majorBidi"/>
        </w:rPr>
        <w:t>these keywords</w:t>
      </w:r>
      <w:r w:rsidR="00477750">
        <w:rPr>
          <w:rFonts w:cstheme="majorBidi"/>
        </w:rPr>
        <w:t xml:space="preserve"> used for and why it is important to use them?</w:t>
      </w:r>
      <w:r w:rsidR="00821711">
        <w:rPr>
          <w:rFonts w:cstheme="majorBidi"/>
        </w:rPr>
        <w:t xml:space="preserve"> </w:t>
      </w:r>
      <w:r w:rsidR="004E2288">
        <w:rPr>
          <w:rFonts w:cstheme="majorBidi"/>
        </w:rPr>
        <w:t>Could we use “immutable” state variable</w:t>
      </w:r>
      <w:r w:rsidR="00255BD4">
        <w:rPr>
          <w:rFonts w:cstheme="majorBidi"/>
        </w:rPr>
        <w:t>s</w:t>
      </w:r>
      <w:r w:rsidR="004E2288">
        <w:rPr>
          <w:rFonts w:cstheme="majorBidi"/>
        </w:rPr>
        <w:t xml:space="preserve"> inside “pure” function</w:t>
      </w:r>
      <w:r w:rsidR="00255BD4">
        <w:rPr>
          <w:rFonts w:cstheme="majorBidi"/>
        </w:rPr>
        <w:t>s</w:t>
      </w:r>
      <w:r w:rsidR="004E2288">
        <w:rPr>
          <w:rFonts w:cstheme="majorBidi"/>
        </w:rPr>
        <w:t>?</w:t>
      </w:r>
      <w:r w:rsidR="00D9148E">
        <w:rPr>
          <w:rFonts w:cstheme="majorBidi"/>
        </w:rPr>
        <w:t xml:space="preserve"> Would removing these keywords add transaction or </w:t>
      </w:r>
      <w:r w:rsidR="009A2387">
        <w:rPr>
          <w:rFonts w:cstheme="majorBidi"/>
        </w:rPr>
        <w:t>execution cost to our codes?</w:t>
      </w:r>
      <w:r w:rsidR="004E2288">
        <w:rPr>
          <w:rFonts w:cstheme="majorBidi"/>
        </w:rPr>
        <w:t xml:space="preserve"> </w:t>
      </w:r>
      <w:r w:rsidR="00971D84">
        <w:rPr>
          <w:rFonts w:cstheme="majorBidi"/>
        </w:rPr>
        <w:t>Demonstrate this by modifying the above code.</w:t>
      </w:r>
    </w:p>
    <w:p w14:paraId="1858CFD3" w14:textId="239A2C68" w:rsidR="006840B0" w:rsidRDefault="006840B0" w:rsidP="006840B0">
      <w:pPr>
        <w:rPr>
          <w:rFonts w:cstheme="majorBidi"/>
          <w:color w:val="FF0000"/>
        </w:rPr>
      </w:pPr>
      <w:r>
        <w:rPr>
          <w:rFonts w:cstheme="majorBidi"/>
          <w:color w:val="FF0000"/>
        </w:rPr>
        <w:t xml:space="preserve">Constants cannot be changed after they are created. Immutable variables can be changed only by the constructor. </w:t>
      </w:r>
      <w:r w:rsidR="00BB5784">
        <w:rPr>
          <w:rFonts w:cstheme="majorBidi"/>
          <w:color w:val="FF0000"/>
        </w:rPr>
        <w:t xml:space="preserve">Immutable state variables CAN be accessed by pure functions. </w:t>
      </w:r>
    </w:p>
    <w:p w14:paraId="6CA65271" w14:textId="0F40B6BB" w:rsidR="00BB5784" w:rsidRPr="006840B0" w:rsidRDefault="00BB5784" w:rsidP="006840B0">
      <w:pPr>
        <w:rPr>
          <w:rFonts w:cstheme="majorBidi"/>
          <w:color w:val="FF0000"/>
        </w:rPr>
      </w:pPr>
      <w:r>
        <w:rPr>
          <w:rFonts w:cstheme="majorBidi"/>
          <w:color w:val="FF0000"/>
        </w:rPr>
        <w:t xml:space="preserve">The gas cost for constant and immutable variables is lower than for regular variables. </w:t>
      </w:r>
    </w:p>
    <w:p w14:paraId="10148E1B" w14:textId="77777777" w:rsidR="00BB5784" w:rsidRDefault="00C33792" w:rsidP="000C74CA">
      <w:pPr>
        <w:pStyle w:val="ListParagraph"/>
        <w:numPr>
          <w:ilvl w:val="3"/>
          <w:numId w:val="8"/>
        </w:numPr>
        <w:rPr>
          <w:rFonts w:cstheme="majorBidi"/>
        </w:rPr>
      </w:pPr>
      <w:r>
        <w:rPr>
          <w:rFonts w:cstheme="majorBidi"/>
        </w:rPr>
        <w:t>In the function “</w:t>
      </w:r>
      <w:proofErr w:type="spellStart"/>
      <w:r>
        <w:rPr>
          <w:rFonts w:cstheme="majorBidi"/>
        </w:rPr>
        <w:t>getString</w:t>
      </w:r>
      <w:proofErr w:type="spellEnd"/>
      <w:r>
        <w:rPr>
          <w:rFonts w:cstheme="majorBidi"/>
        </w:rPr>
        <w:t xml:space="preserve">” you could see that </w:t>
      </w:r>
      <w:r w:rsidR="00CF60DE">
        <w:rPr>
          <w:rFonts w:cstheme="majorBidi"/>
        </w:rPr>
        <w:t xml:space="preserve">the return string has the keyword “memory”. Why is this keyword important? </w:t>
      </w:r>
    </w:p>
    <w:p w14:paraId="58D7250D" w14:textId="48F50872" w:rsidR="00057C93" w:rsidRPr="00BB5784" w:rsidRDefault="00BB5784" w:rsidP="00BB5784">
      <w:pPr>
        <w:rPr>
          <w:rFonts w:cstheme="majorBidi"/>
        </w:rPr>
      </w:pPr>
      <w:r>
        <w:rPr>
          <w:rFonts w:cstheme="majorBidi"/>
          <w:color w:val="FF0000"/>
        </w:rPr>
        <w:t xml:space="preserve">Without the ‘memory’ keyword, </w:t>
      </w:r>
      <w:r w:rsidR="00C51007">
        <w:rPr>
          <w:rFonts w:cstheme="majorBidi"/>
          <w:color w:val="FF0000"/>
        </w:rPr>
        <w:t xml:space="preserve">variables are written to storage. Without it, they are written to memory (like the Solidity equivalent of RAM). </w:t>
      </w:r>
      <w:r w:rsidR="00215DD0" w:rsidRPr="00BB5784">
        <w:rPr>
          <w:rFonts w:cstheme="majorBidi"/>
        </w:rPr>
        <w:br/>
      </w:r>
    </w:p>
    <w:p w14:paraId="0B2F27A5" w14:textId="77777777" w:rsidR="00C51007" w:rsidRDefault="0094522F" w:rsidP="00C70652">
      <w:pPr>
        <w:pStyle w:val="ListParagraph"/>
        <w:numPr>
          <w:ilvl w:val="2"/>
          <w:numId w:val="8"/>
        </w:numPr>
        <w:rPr>
          <w:rFonts w:cstheme="majorBidi"/>
        </w:rPr>
      </w:pPr>
      <w:r>
        <w:rPr>
          <w:rFonts w:cstheme="majorBidi"/>
        </w:rPr>
        <w:t>Now back to “3-Ballot.sol” constructor, w</w:t>
      </w:r>
      <w:r w:rsidR="00291BA4">
        <w:rPr>
          <w:rFonts w:cstheme="majorBidi"/>
        </w:rPr>
        <w:t>hy 32-byte is being used instead of a string</w:t>
      </w:r>
      <w:r w:rsidR="00CE0F66">
        <w:rPr>
          <w:rFonts w:cstheme="majorBidi"/>
        </w:rPr>
        <w:t xml:space="preserve"> for collecting “</w:t>
      </w:r>
      <w:proofErr w:type="spellStart"/>
      <w:r w:rsidR="00CE0F66">
        <w:rPr>
          <w:rFonts w:cstheme="majorBidi"/>
        </w:rPr>
        <w:t>proposalNames</w:t>
      </w:r>
      <w:proofErr w:type="spellEnd"/>
      <w:r w:rsidR="00CE0F66">
        <w:rPr>
          <w:rFonts w:cstheme="majorBidi"/>
        </w:rPr>
        <w:t>”</w:t>
      </w:r>
      <w:r w:rsidR="00291BA4">
        <w:rPr>
          <w:rFonts w:cstheme="majorBidi"/>
        </w:rPr>
        <w:t xml:space="preserve">? </w:t>
      </w:r>
    </w:p>
    <w:p w14:paraId="551D61D5" w14:textId="33F2FEA2" w:rsidR="0095462D" w:rsidRPr="00C51007" w:rsidRDefault="00C51007" w:rsidP="00C51007">
      <w:pPr>
        <w:rPr>
          <w:rFonts w:cstheme="majorBidi"/>
        </w:rPr>
      </w:pPr>
      <w:r>
        <w:rPr>
          <w:rFonts w:cstheme="majorBidi"/>
          <w:color w:val="FF0000"/>
        </w:rPr>
        <w:t xml:space="preserve">Uses less gas to use byte-32 types. </w:t>
      </w:r>
      <w:r w:rsidR="009D562D" w:rsidRPr="00C51007">
        <w:rPr>
          <w:rFonts w:cstheme="majorBidi"/>
        </w:rPr>
        <w:br/>
      </w:r>
    </w:p>
    <w:p w14:paraId="05A73550" w14:textId="77777777" w:rsidR="0037110E" w:rsidRDefault="0095462D" w:rsidP="00EC7894">
      <w:pPr>
        <w:pStyle w:val="ListParagraph"/>
        <w:numPr>
          <w:ilvl w:val="2"/>
          <w:numId w:val="8"/>
        </w:numPr>
        <w:rPr>
          <w:rFonts w:cstheme="majorBidi"/>
        </w:rPr>
      </w:pPr>
      <w:r>
        <w:rPr>
          <w:rFonts w:cstheme="majorBidi"/>
        </w:rPr>
        <w:t xml:space="preserve">What is the purpose of using </w:t>
      </w:r>
      <w:r w:rsidR="002A6E5C">
        <w:rPr>
          <w:rFonts w:cstheme="majorBidi"/>
        </w:rPr>
        <w:t xml:space="preserve">the </w:t>
      </w:r>
      <w:r>
        <w:rPr>
          <w:rFonts w:cstheme="majorBidi"/>
        </w:rPr>
        <w:t xml:space="preserve">“memory” keyword in the input argument of the constructor function? </w:t>
      </w:r>
      <w:r w:rsidR="00BC093B" w:rsidRPr="00BC093B">
        <w:rPr>
          <w:rFonts w:cstheme="majorBidi"/>
        </w:rPr>
        <w:t xml:space="preserve">Furthermore, although the input variable </w:t>
      </w:r>
      <w:proofErr w:type="spellStart"/>
      <w:r w:rsidR="00BC093B" w:rsidRPr="00BC093B">
        <w:rPr>
          <w:rFonts w:cstheme="majorBidi"/>
        </w:rPr>
        <w:t>can not</w:t>
      </w:r>
      <w:proofErr w:type="spellEnd"/>
      <w:r w:rsidR="00BC093B" w:rsidRPr="00BC093B">
        <w:rPr>
          <w:rFonts w:cstheme="majorBidi"/>
        </w:rPr>
        <w:t xml:space="preserve"> be stored in the storage of the contract, how could a new caller (voter) of the contract vote for those proposed names?</w:t>
      </w:r>
      <w:r w:rsidR="0037110E">
        <w:rPr>
          <w:rFonts w:cstheme="majorBidi"/>
        </w:rPr>
        <w:br/>
      </w:r>
    </w:p>
    <w:p w14:paraId="110FF9E1" w14:textId="02FEF568" w:rsidR="002E71AB" w:rsidRDefault="008C4F51" w:rsidP="00EC7894">
      <w:pPr>
        <w:pStyle w:val="ListParagraph"/>
        <w:numPr>
          <w:ilvl w:val="2"/>
          <w:numId w:val="8"/>
        </w:numPr>
        <w:rPr>
          <w:rFonts w:cstheme="majorBidi"/>
        </w:rPr>
      </w:pPr>
      <w:r>
        <w:rPr>
          <w:rFonts w:cstheme="majorBidi"/>
        </w:rPr>
        <w:t>Explain each line of the constructor function</w:t>
      </w:r>
      <w:r w:rsidR="00176528">
        <w:rPr>
          <w:rFonts w:cstheme="majorBidi"/>
        </w:rPr>
        <w:t xml:space="preserve"> and shed lights on the below comments in your explanation. </w:t>
      </w:r>
    </w:p>
    <w:p w14:paraId="50691D04" w14:textId="77777777" w:rsidR="00D85D86" w:rsidRDefault="002E71AB" w:rsidP="002E71AB">
      <w:pPr>
        <w:pStyle w:val="ListParagraph"/>
        <w:numPr>
          <w:ilvl w:val="3"/>
          <w:numId w:val="8"/>
        </w:numPr>
        <w:rPr>
          <w:rFonts w:cstheme="majorBidi"/>
        </w:rPr>
      </w:pPr>
      <w:r>
        <w:rPr>
          <w:rFonts w:cstheme="majorBidi"/>
        </w:rPr>
        <w:t>Why is it i</w:t>
      </w:r>
      <w:r w:rsidR="00176528">
        <w:rPr>
          <w:rFonts w:cstheme="majorBidi"/>
        </w:rPr>
        <w:t xml:space="preserve">mportant that the chairperson variable be public? </w:t>
      </w:r>
    </w:p>
    <w:p w14:paraId="74109F0F" w14:textId="4A7D87D0" w:rsidR="00951E07" w:rsidRPr="006A31CC" w:rsidRDefault="00D85D86" w:rsidP="006A31CC">
      <w:pPr>
        <w:pStyle w:val="ListParagraph"/>
        <w:numPr>
          <w:ilvl w:val="3"/>
          <w:numId w:val="8"/>
        </w:numPr>
        <w:rPr>
          <w:rFonts w:cstheme="majorBidi"/>
        </w:rPr>
      </w:pPr>
      <w:r>
        <w:rPr>
          <w:rFonts w:cstheme="majorBidi"/>
        </w:rPr>
        <w:t xml:space="preserve">What does proposal variable important in a ballot. </w:t>
      </w:r>
      <w:r w:rsidR="00BD6DD3">
        <w:rPr>
          <w:rFonts w:cstheme="majorBidi"/>
        </w:rPr>
        <w:br/>
      </w:r>
      <w:r w:rsidR="00012143" w:rsidRPr="006A31CC">
        <w:rPr>
          <w:rFonts w:cstheme="majorBidi"/>
        </w:rPr>
        <w:br/>
      </w:r>
    </w:p>
    <w:p w14:paraId="43C78B51" w14:textId="77777777" w:rsidR="00D22160" w:rsidRDefault="00012143" w:rsidP="00012143">
      <w:pPr>
        <w:pStyle w:val="ListParagraph"/>
        <w:numPr>
          <w:ilvl w:val="0"/>
          <w:numId w:val="8"/>
        </w:numPr>
        <w:rPr>
          <w:rFonts w:cstheme="majorBidi"/>
        </w:rPr>
      </w:pPr>
      <w:r>
        <w:rPr>
          <w:rFonts w:cstheme="majorBidi"/>
        </w:rPr>
        <w:t xml:space="preserve">A </w:t>
      </w:r>
      <w:r w:rsidRPr="00012143">
        <w:rPr>
          <w:rFonts w:cstheme="majorBidi"/>
        </w:rPr>
        <w:t>delegate is a politician who speaks on behalf of a group of people.</w:t>
      </w:r>
      <w:r>
        <w:rPr>
          <w:rFonts w:cstheme="majorBidi"/>
        </w:rPr>
        <w:t xml:space="preserve"> </w:t>
      </w:r>
      <w:r w:rsidR="00BC5FB0">
        <w:rPr>
          <w:rFonts w:cstheme="majorBidi"/>
        </w:rPr>
        <w:t xml:space="preserve">In the “3-Ballot.sol” </w:t>
      </w:r>
      <w:r w:rsidR="003E5B72">
        <w:rPr>
          <w:rFonts w:cstheme="majorBidi"/>
        </w:rPr>
        <w:t xml:space="preserve">contract </w:t>
      </w:r>
      <w:r w:rsidR="00BC5FB0">
        <w:rPr>
          <w:rFonts w:cstheme="majorBidi"/>
        </w:rPr>
        <w:t xml:space="preserve">there is a </w:t>
      </w:r>
      <w:r w:rsidR="003E5B72">
        <w:rPr>
          <w:rFonts w:cstheme="majorBidi"/>
        </w:rPr>
        <w:t>function called “dele</w:t>
      </w:r>
      <w:r w:rsidR="00D22160">
        <w:rPr>
          <w:rFonts w:cstheme="majorBidi"/>
        </w:rPr>
        <w:t>gate” that takes an input address named “to”</w:t>
      </w:r>
    </w:p>
    <w:p w14:paraId="0B5FF822" w14:textId="77777777" w:rsidR="00D22160" w:rsidRDefault="00D22160" w:rsidP="00D22160">
      <w:pPr>
        <w:pStyle w:val="ListParagraph"/>
        <w:numPr>
          <w:ilvl w:val="1"/>
          <w:numId w:val="8"/>
        </w:numPr>
        <w:rPr>
          <w:rFonts w:cstheme="majorBidi"/>
        </w:rPr>
      </w:pPr>
      <w:r>
        <w:rPr>
          <w:rFonts w:cstheme="majorBidi"/>
        </w:rPr>
        <w:t xml:space="preserve">What exactly does this function do? </w:t>
      </w:r>
    </w:p>
    <w:p w14:paraId="53124B65" w14:textId="77777777" w:rsidR="00E2147E" w:rsidRDefault="009B024E" w:rsidP="00D22160">
      <w:pPr>
        <w:pStyle w:val="ListParagraph"/>
        <w:numPr>
          <w:ilvl w:val="1"/>
          <w:numId w:val="8"/>
        </w:numPr>
        <w:rPr>
          <w:rFonts w:cstheme="majorBidi"/>
        </w:rPr>
      </w:pPr>
      <w:r>
        <w:rPr>
          <w:rFonts w:cstheme="majorBidi"/>
        </w:rPr>
        <w:t>Can you find anything wrong about this function’s logic?</w:t>
      </w:r>
    </w:p>
    <w:p w14:paraId="23AF8F4D" w14:textId="3E69B47D" w:rsidR="00632673" w:rsidRDefault="00E2147E" w:rsidP="00D22160">
      <w:pPr>
        <w:pStyle w:val="ListParagraph"/>
        <w:numPr>
          <w:ilvl w:val="1"/>
          <w:numId w:val="8"/>
        </w:numPr>
        <w:rPr>
          <w:rFonts w:cstheme="majorBidi"/>
        </w:rPr>
      </w:pPr>
      <w:r>
        <w:rPr>
          <w:rFonts w:cstheme="majorBidi"/>
        </w:rPr>
        <w:t xml:space="preserve">If you found out some logical mistakes, can you fix them? </w:t>
      </w:r>
      <w:r w:rsidR="00632673">
        <w:rPr>
          <w:rFonts w:cstheme="majorBidi"/>
        </w:rPr>
        <w:br/>
      </w:r>
      <w:r w:rsidR="00632673">
        <w:rPr>
          <w:rFonts w:cstheme="majorBidi"/>
        </w:rPr>
        <w:br/>
      </w:r>
    </w:p>
    <w:p w14:paraId="4D38C05D" w14:textId="6CBF33D6" w:rsidR="009E4EE7" w:rsidRDefault="000F70E5" w:rsidP="00632673">
      <w:pPr>
        <w:pStyle w:val="ListParagraph"/>
        <w:numPr>
          <w:ilvl w:val="0"/>
          <w:numId w:val="8"/>
        </w:numPr>
        <w:rPr>
          <w:rFonts w:cstheme="majorBidi"/>
        </w:rPr>
      </w:pPr>
      <w:r>
        <w:rPr>
          <w:rFonts w:cstheme="majorBidi"/>
        </w:rPr>
        <w:t xml:space="preserve">To fully understand the ballot, it is important to test it. </w:t>
      </w:r>
      <w:r w:rsidR="005D42A2">
        <w:rPr>
          <w:rFonts w:cstheme="majorBidi"/>
        </w:rPr>
        <w:t xml:space="preserve">Deploy the </w:t>
      </w:r>
      <w:r w:rsidR="005D42A2" w:rsidRPr="005D42A2">
        <w:rPr>
          <w:rFonts w:cstheme="majorBidi"/>
        </w:rPr>
        <w:t>“3-Ballot.sol”</w:t>
      </w:r>
      <w:r w:rsidR="005D42A2">
        <w:rPr>
          <w:rFonts w:cstheme="majorBidi"/>
        </w:rPr>
        <w:t xml:space="preserve"> into </w:t>
      </w:r>
      <w:r w:rsidR="004D43BC">
        <w:rPr>
          <w:rFonts w:cstheme="majorBidi"/>
        </w:rPr>
        <w:t xml:space="preserve">the browser blockchain in </w:t>
      </w:r>
      <w:r w:rsidR="005D42A2">
        <w:rPr>
          <w:rFonts w:cstheme="majorBidi"/>
        </w:rPr>
        <w:t xml:space="preserve">Remix. </w:t>
      </w:r>
      <w:r w:rsidR="0082486A">
        <w:rPr>
          <w:rFonts w:cstheme="majorBidi"/>
        </w:rPr>
        <w:t xml:space="preserve">Answer the following questions. </w:t>
      </w:r>
    </w:p>
    <w:p w14:paraId="5FC6C92E" w14:textId="64917BB9" w:rsidR="004C0288" w:rsidRDefault="009E4EE7" w:rsidP="00BD6DD3">
      <w:pPr>
        <w:pStyle w:val="ListParagraph"/>
        <w:numPr>
          <w:ilvl w:val="1"/>
          <w:numId w:val="8"/>
        </w:numPr>
        <w:rPr>
          <w:rFonts w:cstheme="majorBidi"/>
        </w:rPr>
      </w:pPr>
      <w:r>
        <w:rPr>
          <w:rFonts w:cstheme="majorBidi"/>
        </w:rPr>
        <w:t xml:space="preserve">As you have realized to deploy this contract into </w:t>
      </w:r>
      <w:r w:rsidR="00C348D0">
        <w:rPr>
          <w:rFonts w:cstheme="majorBidi"/>
        </w:rPr>
        <w:t>a blockchain, it is important that you input the</w:t>
      </w:r>
      <w:r w:rsidR="0048477E">
        <w:rPr>
          <w:rFonts w:cstheme="majorBidi"/>
        </w:rPr>
        <w:t xml:space="preserve"> input</w:t>
      </w:r>
      <w:r w:rsidR="00C348D0">
        <w:rPr>
          <w:rFonts w:cstheme="majorBidi"/>
        </w:rPr>
        <w:t xml:space="preserve"> variable “</w:t>
      </w:r>
      <w:proofErr w:type="spellStart"/>
      <w:r w:rsidR="0048477E" w:rsidRPr="0048477E">
        <w:rPr>
          <w:rFonts w:cstheme="majorBidi"/>
        </w:rPr>
        <w:t>proposalNames</w:t>
      </w:r>
      <w:proofErr w:type="spellEnd"/>
      <w:r w:rsidR="00C348D0">
        <w:rPr>
          <w:rFonts w:cstheme="majorBidi"/>
        </w:rPr>
        <w:t>”</w:t>
      </w:r>
      <w:r w:rsidR="002D468B">
        <w:rPr>
          <w:rFonts w:cstheme="majorBidi"/>
        </w:rPr>
        <w:t>. Suppose you have two proposed names: “Bassel” and “Theo”</w:t>
      </w:r>
      <w:r w:rsidR="008F6B4C">
        <w:rPr>
          <w:rFonts w:cstheme="majorBidi"/>
        </w:rPr>
        <w:t>. What is the best way to input these values into the “</w:t>
      </w:r>
      <w:proofErr w:type="spellStart"/>
      <w:r w:rsidR="008F6B4C" w:rsidRPr="0048477E">
        <w:rPr>
          <w:rFonts w:cstheme="majorBidi"/>
        </w:rPr>
        <w:t>proposalNames</w:t>
      </w:r>
      <w:proofErr w:type="spellEnd"/>
      <w:r w:rsidR="008F6B4C">
        <w:rPr>
          <w:rFonts w:cstheme="majorBidi"/>
        </w:rPr>
        <w:t xml:space="preserve">” array? </w:t>
      </w:r>
      <w:r w:rsidR="002D75BE">
        <w:rPr>
          <w:rFonts w:cstheme="majorBidi"/>
        </w:rPr>
        <w:t>Using this information deploy the</w:t>
      </w:r>
      <w:r w:rsidR="007923EB">
        <w:rPr>
          <w:rFonts w:cstheme="majorBidi"/>
        </w:rPr>
        <w:t xml:space="preserve"> contract into </w:t>
      </w:r>
      <w:r w:rsidR="000E06CD">
        <w:rPr>
          <w:rFonts w:cstheme="majorBidi"/>
        </w:rPr>
        <w:t xml:space="preserve">Remix’s </w:t>
      </w:r>
      <w:r w:rsidR="007923EB">
        <w:rPr>
          <w:rFonts w:cstheme="majorBidi"/>
        </w:rPr>
        <w:t xml:space="preserve">browser </w:t>
      </w:r>
      <w:r w:rsidR="00BB1652">
        <w:rPr>
          <w:rFonts w:cstheme="majorBidi"/>
        </w:rPr>
        <w:lastRenderedPageBreak/>
        <w:t>sa</w:t>
      </w:r>
      <w:r w:rsidR="000E06CD">
        <w:rPr>
          <w:rFonts w:cstheme="majorBidi"/>
        </w:rPr>
        <w:t xml:space="preserve">ndbox </w:t>
      </w:r>
      <w:r w:rsidR="007923EB">
        <w:rPr>
          <w:rFonts w:cstheme="majorBidi"/>
        </w:rPr>
        <w:t>blockchain.</w:t>
      </w:r>
      <w:r w:rsidR="00EF06A3">
        <w:rPr>
          <w:rFonts w:cstheme="majorBidi"/>
        </w:rPr>
        <w:t xml:space="preserve"> (</w:t>
      </w:r>
      <w:proofErr w:type="gramStart"/>
      <w:r w:rsidR="00EF06A3">
        <w:rPr>
          <w:rFonts w:cstheme="majorBidi"/>
        </w:rPr>
        <w:t>hint</w:t>
      </w:r>
      <w:proofErr w:type="gramEnd"/>
      <w:r w:rsidR="00EF06A3">
        <w:rPr>
          <w:rFonts w:cstheme="majorBidi"/>
        </w:rPr>
        <w:t>: Using Nodejs and the package ethers)</w:t>
      </w:r>
      <w:r w:rsidR="004C0288">
        <w:rPr>
          <w:rFonts w:cstheme="majorBidi"/>
        </w:rPr>
        <w:br/>
      </w:r>
    </w:p>
    <w:p w14:paraId="5757D27F" w14:textId="218F75D1" w:rsidR="00F53992" w:rsidRPr="00D56673" w:rsidRDefault="004A6B68" w:rsidP="00157BB9">
      <w:pPr>
        <w:pStyle w:val="ListParagraph"/>
        <w:numPr>
          <w:ilvl w:val="1"/>
          <w:numId w:val="8"/>
        </w:numPr>
        <w:rPr>
          <w:rFonts w:cstheme="majorBidi"/>
        </w:rPr>
      </w:pPr>
      <w:r w:rsidRPr="00D56673">
        <w:rPr>
          <w:rFonts w:cstheme="majorBidi"/>
        </w:rPr>
        <w:t>Once the contract is deployed, you may see the following on the left-hand side panel</w:t>
      </w:r>
      <w:r w:rsidRPr="00D56673">
        <w:rPr>
          <w:rFonts w:cstheme="majorBidi"/>
        </w:rPr>
        <w:br/>
      </w:r>
      <w:r>
        <w:rPr>
          <w:noProof/>
        </w:rPr>
        <w:drawing>
          <wp:inline distT="0" distB="0" distL="0" distR="0" wp14:anchorId="5BD35038" wp14:editId="6EFCC3BA">
            <wp:extent cx="2415871" cy="4208080"/>
            <wp:effectExtent l="0" t="0" r="3810" b="2540"/>
            <wp:docPr id="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medium confidence"/>
                    <pic:cNvPicPr/>
                  </pic:nvPicPr>
                  <pic:blipFill>
                    <a:blip r:embed="rId22"/>
                    <a:stretch>
                      <a:fillRect/>
                    </a:stretch>
                  </pic:blipFill>
                  <pic:spPr>
                    <a:xfrm>
                      <a:off x="0" y="0"/>
                      <a:ext cx="2425891" cy="4225534"/>
                    </a:xfrm>
                    <a:prstGeom prst="rect">
                      <a:avLst/>
                    </a:prstGeom>
                  </pic:spPr>
                </pic:pic>
              </a:graphicData>
            </a:graphic>
          </wp:inline>
        </w:drawing>
      </w:r>
      <w:r w:rsidRPr="00D56673">
        <w:rPr>
          <w:rFonts w:cstheme="majorBidi"/>
        </w:rPr>
        <w:br/>
      </w:r>
      <w:r w:rsidRPr="00D56673">
        <w:rPr>
          <w:rFonts w:cstheme="majorBidi"/>
        </w:rPr>
        <w:br/>
      </w:r>
      <w:r w:rsidR="00D56673" w:rsidRPr="00D56673">
        <w:rPr>
          <w:rFonts w:cstheme="majorBidi"/>
        </w:rPr>
        <w:t>Now,</w:t>
      </w:r>
      <w:r w:rsidR="00D56673">
        <w:rPr>
          <w:rFonts w:cstheme="majorBidi"/>
        </w:rPr>
        <w:t xml:space="preserve"> d</w:t>
      </w:r>
      <w:r w:rsidR="002F29DF" w:rsidRPr="00D56673">
        <w:rPr>
          <w:rFonts w:cstheme="majorBidi"/>
        </w:rPr>
        <w:t xml:space="preserve">enote the address of the deployer as D1, address of another </w:t>
      </w:r>
      <w:r w:rsidR="00803009" w:rsidRPr="00D56673">
        <w:rPr>
          <w:rFonts w:cstheme="majorBidi"/>
        </w:rPr>
        <w:t xml:space="preserve">account as A1, and address of another account as A2. Each address is different from the other. </w:t>
      </w:r>
      <w:r w:rsidR="00F53992" w:rsidRPr="00D56673">
        <w:rPr>
          <w:rFonts w:cstheme="majorBidi"/>
        </w:rPr>
        <w:t xml:space="preserve">To test your contract, particularly the “delegate” function </w:t>
      </w:r>
      <w:proofErr w:type="gramStart"/>
      <w:r w:rsidR="00F53992" w:rsidRPr="00D56673">
        <w:rPr>
          <w:rFonts w:cstheme="majorBidi"/>
        </w:rPr>
        <w:t>do</w:t>
      </w:r>
      <w:proofErr w:type="gramEnd"/>
      <w:r w:rsidR="00F53992" w:rsidRPr="00D56673">
        <w:rPr>
          <w:rFonts w:cstheme="majorBidi"/>
        </w:rPr>
        <w:t xml:space="preserve"> the following</w:t>
      </w:r>
    </w:p>
    <w:p w14:paraId="3D49F91B" w14:textId="74CCD37A" w:rsidR="005B0D3B" w:rsidRDefault="005B0D3B" w:rsidP="00F53992">
      <w:pPr>
        <w:pStyle w:val="ListParagraph"/>
        <w:numPr>
          <w:ilvl w:val="2"/>
          <w:numId w:val="8"/>
        </w:numPr>
        <w:rPr>
          <w:rFonts w:cstheme="majorBidi"/>
        </w:rPr>
      </w:pPr>
      <w:r>
        <w:rPr>
          <w:rFonts w:cstheme="majorBidi"/>
        </w:rPr>
        <w:t xml:space="preserve">Change the account to A1 and in the delegate paste A2. What does this </w:t>
      </w:r>
      <w:r w:rsidR="00EB73C9">
        <w:rPr>
          <w:rFonts w:cstheme="majorBidi"/>
        </w:rPr>
        <w:t>return</w:t>
      </w:r>
      <w:r>
        <w:rPr>
          <w:rFonts w:cstheme="majorBidi"/>
        </w:rPr>
        <w:t xml:space="preserve">? </w:t>
      </w:r>
      <w:r w:rsidR="004E1F18">
        <w:rPr>
          <w:rFonts w:cstheme="majorBidi"/>
        </w:rPr>
        <w:t xml:space="preserve">Have you expected this when looking at the code? </w:t>
      </w:r>
      <w:r w:rsidR="00EB73C9">
        <w:rPr>
          <w:rFonts w:cstheme="majorBidi"/>
        </w:rPr>
        <w:t xml:space="preserve">Please reflect on your thoughts. </w:t>
      </w:r>
    </w:p>
    <w:p w14:paraId="603FC950" w14:textId="77777777" w:rsidR="007441C4" w:rsidRDefault="00BA6AC8" w:rsidP="00F53992">
      <w:pPr>
        <w:pStyle w:val="ListParagraph"/>
        <w:numPr>
          <w:ilvl w:val="2"/>
          <w:numId w:val="8"/>
        </w:numPr>
        <w:rPr>
          <w:rFonts w:cstheme="majorBidi"/>
        </w:rPr>
      </w:pPr>
      <w:r>
        <w:rPr>
          <w:rFonts w:cstheme="majorBidi"/>
        </w:rPr>
        <w:t xml:space="preserve">Let </w:t>
      </w:r>
      <w:r w:rsidR="00EA79B3">
        <w:rPr>
          <w:rFonts w:cstheme="majorBidi"/>
        </w:rPr>
        <w:t>D1 give the right for A1 to vote using the “</w:t>
      </w:r>
      <w:proofErr w:type="spellStart"/>
      <w:r w:rsidR="00EA79B3">
        <w:rPr>
          <w:rFonts w:cstheme="majorBidi"/>
        </w:rPr>
        <w:t>giveRightToVote</w:t>
      </w:r>
      <w:proofErr w:type="spellEnd"/>
      <w:r w:rsidR="00EA79B3">
        <w:rPr>
          <w:rFonts w:cstheme="majorBidi"/>
        </w:rPr>
        <w:t xml:space="preserve">”. </w:t>
      </w:r>
      <w:r w:rsidR="007441C4">
        <w:rPr>
          <w:rFonts w:cstheme="majorBidi"/>
        </w:rPr>
        <w:t>Does this work? Would you have expected this by simply reading this function?</w:t>
      </w:r>
    </w:p>
    <w:p w14:paraId="529A6BA5" w14:textId="77777777" w:rsidR="00A92F4E" w:rsidRDefault="007441C4" w:rsidP="00F53992">
      <w:pPr>
        <w:pStyle w:val="ListParagraph"/>
        <w:numPr>
          <w:ilvl w:val="2"/>
          <w:numId w:val="8"/>
        </w:numPr>
        <w:rPr>
          <w:rFonts w:cstheme="majorBidi"/>
        </w:rPr>
      </w:pPr>
      <w:r>
        <w:rPr>
          <w:rFonts w:cstheme="majorBidi"/>
        </w:rPr>
        <w:t>Let D1 give the right for A2 to vote</w:t>
      </w:r>
      <w:r w:rsidR="002317EB">
        <w:rPr>
          <w:rFonts w:cstheme="majorBidi"/>
        </w:rPr>
        <w:t xml:space="preserve">. What happens? </w:t>
      </w:r>
    </w:p>
    <w:p w14:paraId="18E9BAA2" w14:textId="3C8CFAB4" w:rsidR="004C2F7C" w:rsidRDefault="00A92F4E" w:rsidP="00F53992">
      <w:pPr>
        <w:pStyle w:val="ListParagraph"/>
        <w:numPr>
          <w:ilvl w:val="2"/>
          <w:numId w:val="8"/>
        </w:numPr>
        <w:rPr>
          <w:rFonts w:cstheme="majorBidi"/>
        </w:rPr>
      </w:pPr>
      <w:r>
        <w:rPr>
          <w:rFonts w:cstheme="majorBidi"/>
        </w:rPr>
        <w:t xml:space="preserve">Let D1 vote to nominee </w:t>
      </w:r>
      <w:r w:rsidR="004933F4">
        <w:rPr>
          <w:rFonts w:cstheme="majorBidi"/>
        </w:rPr>
        <w:t xml:space="preserve">0. Let A2 vote for nominee 1. </w:t>
      </w:r>
      <w:r w:rsidR="006B289E">
        <w:rPr>
          <w:rFonts w:cstheme="majorBidi"/>
        </w:rPr>
        <w:t xml:space="preserve">Press on </w:t>
      </w:r>
      <w:proofErr w:type="spellStart"/>
      <w:r w:rsidR="00011880">
        <w:rPr>
          <w:rFonts w:cstheme="majorBidi"/>
        </w:rPr>
        <w:t>winnerName</w:t>
      </w:r>
      <w:proofErr w:type="spellEnd"/>
      <w:r w:rsidR="00011880">
        <w:rPr>
          <w:rFonts w:cstheme="majorBidi"/>
        </w:rPr>
        <w:t>. Who won?</w:t>
      </w:r>
      <w:r w:rsidR="007441C4">
        <w:rPr>
          <w:rFonts w:cstheme="majorBidi"/>
        </w:rPr>
        <w:t xml:space="preserve"> </w:t>
      </w:r>
      <w:r w:rsidR="00D638EE">
        <w:rPr>
          <w:rFonts w:cstheme="majorBidi"/>
        </w:rPr>
        <w:t xml:space="preserve">What </w:t>
      </w:r>
      <w:r w:rsidR="00E209D9">
        <w:rPr>
          <w:rFonts w:cstheme="majorBidi"/>
        </w:rPr>
        <w:t xml:space="preserve">lessons could you extract from </w:t>
      </w:r>
      <w:r w:rsidR="00D638EE">
        <w:rPr>
          <w:rFonts w:cstheme="majorBidi"/>
        </w:rPr>
        <w:t>this experiment</w:t>
      </w:r>
      <w:r w:rsidR="00E209D9">
        <w:rPr>
          <w:rFonts w:cstheme="majorBidi"/>
        </w:rPr>
        <w:t>al test</w:t>
      </w:r>
      <w:r w:rsidR="00D638EE">
        <w:rPr>
          <w:rFonts w:cstheme="majorBidi"/>
        </w:rPr>
        <w:t xml:space="preserve">? </w:t>
      </w:r>
      <w:r w:rsidR="00E209D9">
        <w:rPr>
          <w:rFonts w:cstheme="majorBidi"/>
        </w:rPr>
        <w:br/>
      </w:r>
    </w:p>
    <w:p w14:paraId="76FEEEA8" w14:textId="77777777" w:rsidR="00261B51" w:rsidRDefault="00501E48" w:rsidP="004C2F7C">
      <w:pPr>
        <w:pStyle w:val="ListParagraph"/>
        <w:numPr>
          <w:ilvl w:val="0"/>
          <w:numId w:val="8"/>
        </w:numPr>
        <w:rPr>
          <w:rFonts w:cstheme="majorBidi"/>
        </w:rPr>
      </w:pPr>
      <w:r w:rsidRPr="00501E48">
        <w:rPr>
          <w:rFonts w:cstheme="majorBidi"/>
        </w:rPr>
        <w:t>In the above questions, there are many ideas that you have acquired. Based on these concepts, indicate whether the following statements are true or false. Justify your decision by referring to the previous questions' answers or providing additional resources/codes that explain your line of thought.</w:t>
      </w:r>
      <w:r w:rsidR="00261B51">
        <w:rPr>
          <w:rFonts w:cstheme="majorBidi"/>
        </w:rPr>
        <w:br/>
      </w:r>
    </w:p>
    <w:p w14:paraId="2D1687A9" w14:textId="77777777" w:rsidR="00261B51" w:rsidRDefault="00261B51" w:rsidP="00261B51">
      <w:pPr>
        <w:pStyle w:val="ListParagraph"/>
        <w:numPr>
          <w:ilvl w:val="1"/>
          <w:numId w:val="8"/>
        </w:numPr>
      </w:pPr>
      <w:r>
        <w:t>A private or an internal function can be a payable function.</w:t>
      </w:r>
    </w:p>
    <w:p w14:paraId="545F3622" w14:textId="77777777" w:rsidR="00261B51" w:rsidRDefault="00261B51" w:rsidP="00261B51">
      <w:pPr>
        <w:pStyle w:val="ListParagraph"/>
        <w:numPr>
          <w:ilvl w:val="1"/>
          <w:numId w:val="8"/>
        </w:numPr>
      </w:pPr>
      <w:r>
        <w:t>Pure functions do not incur transaction costs.</w:t>
      </w:r>
    </w:p>
    <w:p w14:paraId="63ACAB17" w14:textId="77777777" w:rsidR="00261B51" w:rsidRDefault="00261B51" w:rsidP="00261B51">
      <w:pPr>
        <w:pStyle w:val="ListParagraph"/>
        <w:numPr>
          <w:ilvl w:val="1"/>
          <w:numId w:val="8"/>
        </w:numPr>
      </w:pPr>
      <w:r>
        <w:lastRenderedPageBreak/>
        <w:t xml:space="preserve">A payable function always </w:t>
      </w:r>
      <w:proofErr w:type="gramStart"/>
      <w:r>
        <w:t>incur</w:t>
      </w:r>
      <w:proofErr w:type="gramEnd"/>
      <w:r>
        <w:t xml:space="preserve"> transaction costs.</w:t>
      </w:r>
    </w:p>
    <w:p w14:paraId="722C6B0B" w14:textId="77777777" w:rsidR="00261B51" w:rsidRDefault="00261B51" w:rsidP="00261B51">
      <w:pPr>
        <w:pStyle w:val="ListParagraph"/>
        <w:numPr>
          <w:ilvl w:val="1"/>
          <w:numId w:val="8"/>
        </w:numPr>
      </w:pPr>
      <w:r>
        <w:t xml:space="preserve">An internal function can be declared as “view”. </w:t>
      </w:r>
    </w:p>
    <w:p w14:paraId="2D136F19" w14:textId="77777777" w:rsidR="00261B51" w:rsidRDefault="00261B51" w:rsidP="00261B51">
      <w:pPr>
        <w:pStyle w:val="ListParagraph"/>
        <w:numPr>
          <w:ilvl w:val="1"/>
          <w:numId w:val="8"/>
        </w:numPr>
      </w:pPr>
      <w:r>
        <w:t xml:space="preserve">A private function can be declared as “view”. </w:t>
      </w:r>
    </w:p>
    <w:p w14:paraId="5D99CD59" w14:textId="77777777" w:rsidR="00261B51" w:rsidRDefault="00261B51" w:rsidP="00261B51">
      <w:pPr>
        <w:pStyle w:val="ListParagraph"/>
        <w:numPr>
          <w:ilvl w:val="1"/>
          <w:numId w:val="8"/>
        </w:numPr>
      </w:pPr>
      <w:r>
        <w:t xml:space="preserve">A pure function can return a state variable. </w:t>
      </w:r>
    </w:p>
    <w:p w14:paraId="7067C32B" w14:textId="77777777" w:rsidR="00261B51" w:rsidRDefault="00261B51" w:rsidP="00261B51">
      <w:pPr>
        <w:pStyle w:val="ListParagraph"/>
        <w:numPr>
          <w:ilvl w:val="1"/>
          <w:numId w:val="8"/>
        </w:numPr>
      </w:pPr>
      <w:r>
        <w:t xml:space="preserve">A pure function can have a view characteristic. </w:t>
      </w:r>
    </w:p>
    <w:p w14:paraId="57B741C7" w14:textId="77777777" w:rsidR="00261B51" w:rsidRDefault="00261B51" w:rsidP="00261B51">
      <w:pPr>
        <w:pStyle w:val="ListParagraph"/>
        <w:numPr>
          <w:ilvl w:val="1"/>
          <w:numId w:val="8"/>
        </w:numPr>
      </w:pPr>
      <w:r>
        <w:t>A “memory” keyword can only be used in a method (function).</w:t>
      </w:r>
    </w:p>
    <w:p w14:paraId="2C63648F" w14:textId="77777777" w:rsidR="00261B51" w:rsidRDefault="00261B51" w:rsidP="00261B51">
      <w:pPr>
        <w:pStyle w:val="ListParagraph"/>
        <w:numPr>
          <w:ilvl w:val="1"/>
          <w:numId w:val="8"/>
        </w:numPr>
      </w:pPr>
      <w:r>
        <w:t xml:space="preserve">A “memory” keyword can be used at a contract level. </w:t>
      </w:r>
    </w:p>
    <w:p w14:paraId="7C157FB0" w14:textId="77777777" w:rsidR="00261B51" w:rsidRDefault="00261B51" w:rsidP="00261B51">
      <w:pPr>
        <w:pStyle w:val="ListParagraph"/>
        <w:numPr>
          <w:ilvl w:val="1"/>
          <w:numId w:val="8"/>
        </w:numPr>
      </w:pPr>
      <w:r>
        <w:t xml:space="preserve">When writing a struct, it is an important practice to understand the limit boundaries of each element inside of that struct </w:t>
      </w:r>
      <w:proofErr w:type="gramStart"/>
      <w:r>
        <w:t>in order to</w:t>
      </w:r>
      <w:proofErr w:type="gramEnd"/>
      <w:r>
        <w:t xml:space="preserve"> write an efficient code. </w:t>
      </w:r>
    </w:p>
    <w:p w14:paraId="5FD0768D" w14:textId="77777777" w:rsidR="00261B51" w:rsidRDefault="00261B51" w:rsidP="00261B51">
      <w:pPr>
        <w:pStyle w:val="ListParagraph"/>
        <w:numPr>
          <w:ilvl w:val="1"/>
          <w:numId w:val="8"/>
        </w:numPr>
      </w:pPr>
      <w:r>
        <w:t xml:space="preserve">When the keyword “storage” is used (like for example in the </w:t>
      </w:r>
      <w:proofErr w:type="spellStart"/>
      <w:r>
        <w:t>ballot.sol</w:t>
      </w:r>
      <w:proofErr w:type="spellEnd"/>
      <w:r>
        <w:t xml:space="preserve"> contract), it usually acts</w:t>
      </w:r>
      <w:r w:rsidRPr="003D202F">
        <w:t xml:space="preserve"> as a pointer into</w:t>
      </w:r>
      <w:r>
        <w:t xml:space="preserve"> variables that are State variables. </w:t>
      </w:r>
    </w:p>
    <w:p w14:paraId="49080E3D" w14:textId="4DBCA83C" w:rsidR="00353989" w:rsidRPr="00261B51" w:rsidRDefault="00261B51" w:rsidP="00261B51">
      <w:pPr>
        <w:pStyle w:val="ListParagraph"/>
        <w:numPr>
          <w:ilvl w:val="1"/>
          <w:numId w:val="8"/>
        </w:numPr>
      </w:pPr>
      <w:r>
        <w:t>Whenever using the keyword “storage” inside a function, this implies that the developer is defining a new state variable but not on a contract level.</w:t>
      </w:r>
    </w:p>
    <w:p w14:paraId="0DB8106F" w14:textId="6DE5F125" w:rsidR="00FC1F2F" w:rsidRDefault="00C86884" w:rsidP="00A90990">
      <w:pPr>
        <w:pStyle w:val="Heading1"/>
        <w:rPr>
          <w:rFonts w:asciiTheme="majorBidi" w:hAnsiTheme="majorBidi"/>
        </w:rPr>
      </w:pPr>
      <w:r w:rsidRPr="00353989">
        <w:rPr>
          <w:rFonts w:asciiTheme="majorBidi" w:hAnsiTheme="majorBidi"/>
        </w:rPr>
        <w:t xml:space="preserve">Part 2: </w:t>
      </w:r>
      <w:r w:rsidR="005E48F0">
        <w:rPr>
          <w:rFonts w:asciiTheme="majorBidi" w:hAnsiTheme="majorBidi"/>
        </w:rPr>
        <w:t xml:space="preserve">Creating a </w:t>
      </w:r>
      <w:proofErr w:type="spellStart"/>
      <w:r w:rsidR="00A90990">
        <w:rPr>
          <w:rFonts w:asciiTheme="majorBidi" w:hAnsiTheme="majorBidi"/>
        </w:rPr>
        <w:t>CoinFlip</w:t>
      </w:r>
      <w:proofErr w:type="spellEnd"/>
      <w:r w:rsidR="00A90990">
        <w:rPr>
          <w:rFonts w:asciiTheme="majorBidi" w:hAnsiTheme="majorBidi"/>
        </w:rPr>
        <w:t xml:space="preserve"> </w:t>
      </w:r>
      <w:r w:rsidR="00073062" w:rsidRPr="00353989">
        <w:rPr>
          <w:rFonts w:asciiTheme="majorBidi" w:hAnsiTheme="majorBidi"/>
        </w:rPr>
        <w:t xml:space="preserve">Smart Contract </w:t>
      </w:r>
    </w:p>
    <w:p w14:paraId="2CDB0EEB" w14:textId="77777777" w:rsidR="002454C9" w:rsidRDefault="002454C9" w:rsidP="002454C9">
      <w:r>
        <w:t>In this question, we will create a simple binary betting smart contract (in Ethereum). This contract is very important as we shall use it as the backend development of our future distributed application (</w:t>
      </w:r>
      <w:proofErr w:type="spellStart"/>
      <w:r>
        <w:t>DApp</w:t>
      </w:r>
      <w:proofErr w:type="spellEnd"/>
      <w:r>
        <w:t xml:space="preserve">) in the following lab’s session. </w:t>
      </w:r>
    </w:p>
    <w:p w14:paraId="76A65D1B" w14:textId="294B58C6" w:rsidR="002454C9" w:rsidRDefault="002454C9" w:rsidP="002454C9">
      <w:r>
        <w:t xml:space="preserve">The binary betting application that we will create is </w:t>
      </w:r>
      <w:proofErr w:type="gramStart"/>
      <w:r>
        <w:t>similar to</w:t>
      </w:r>
      <w:proofErr w:type="gramEnd"/>
      <w:r>
        <w:t xml:space="preserve"> a real-life coin flip betting game. Notably, it involves two parties (the players) that bet on the outcome of a seemingly random event (the coin flip). The outcome of such a game is that there will always be only one winner.</w:t>
      </w:r>
    </w:p>
    <w:p w14:paraId="2BE6E68F" w14:textId="77777777" w:rsidR="002454C9" w:rsidRDefault="002454C9" w:rsidP="002454C9">
      <w:r>
        <w:t>In a fair betting game, it is assumed that both players are given the same set of rules (protocol) and that there is</w:t>
      </w:r>
    </w:p>
    <w:p w14:paraId="53CAC2CE" w14:textId="41BAA53E" w:rsidR="002454C9" w:rsidRDefault="002454C9" w:rsidP="002454C9">
      <w:pPr>
        <w:pStyle w:val="ListParagraph"/>
        <w:numPr>
          <w:ilvl w:val="0"/>
          <w:numId w:val="9"/>
        </w:numPr>
      </w:pPr>
      <w:r>
        <w:t xml:space="preserve">No asymmetric information by either of the parties. That is, no player has more knowledge about the other player. </w:t>
      </w:r>
    </w:p>
    <w:p w14:paraId="24A03B98" w14:textId="19F2F000" w:rsidR="002454C9" w:rsidRDefault="002454C9" w:rsidP="002454C9">
      <w:pPr>
        <w:pStyle w:val="ListParagraph"/>
        <w:numPr>
          <w:ilvl w:val="0"/>
          <w:numId w:val="9"/>
        </w:numPr>
      </w:pPr>
      <w:r>
        <w:t xml:space="preserve">No Moral hazard. This means that both players have </w:t>
      </w:r>
      <w:proofErr w:type="gramStart"/>
      <w:r>
        <w:t>entered into</w:t>
      </w:r>
      <w:proofErr w:type="gramEnd"/>
      <w:r>
        <w:t xml:space="preserve"> a contract in good faith or has not provided misleading information about their assets (wealth). </w:t>
      </w:r>
    </w:p>
    <w:p w14:paraId="4FD448B2" w14:textId="797CE405" w:rsidR="002454C9" w:rsidRDefault="002454C9" w:rsidP="002454C9">
      <w:r>
        <w:t xml:space="preserve">When such games happen in the current financial world, a third party is usually involved to ensure that the protocol is being implemented. These could be organizations such as law enforcement institutions, governments, central banks, rating agencies, casinos, or other potential third parties. </w:t>
      </w:r>
    </w:p>
    <w:p w14:paraId="746565D8" w14:textId="2817510B" w:rsidR="002454C9" w:rsidRDefault="002454C9" w:rsidP="002454C9">
      <w:r>
        <w:t xml:space="preserve">Now the coin-flipping game has been here since the time of Julius Caesar himself. Even many ancient societies, including ancient China, has used to play this game. This game is so well-known that mathematicians wrote a full paper to state that a physical coin toss is not 50-50 chance. Hence, the player who picks the more probable side has more chance of success. In this case, both moral hazard and asymmetric information have been violated. </w:t>
      </w:r>
    </w:p>
    <w:p w14:paraId="4F2ADD98" w14:textId="320852BC" w:rsidR="002454C9" w:rsidRDefault="002454C9" w:rsidP="002454C9">
      <w:r>
        <w:t>When this game was shifted to be an electronic game, there were many algorithms available for developers. Such game developers were generating pseudo-random numbers that are mapped into a head or tail (binary outcome). However, good computer scientists could predict these pseudo numbers (</w:t>
      </w:r>
      <w:proofErr w:type="gramStart"/>
      <w:r>
        <w:t>i.e.</w:t>
      </w:r>
      <w:proofErr w:type="gramEnd"/>
      <w:r>
        <w:t xml:space="preserve"> not genuine; artificial) if they could access the code’s algorithm. Therefore, such online games (web2) can have players with asymmetric information depending on the hosting server, violating fair game rules. </w:t>
      </w:r>
    </w:p>
    <w:p w14:paraId="3A83FA65" w14:textId="77777777" w:rsidR="002454C9" w:rsidRDefault="002454C9" w:rsidP="002454C9">
      <w:r>
        <w:lastRenderedPageBreak/>
        <w:t xml:space="preserve">Moreover, even if both players have symmetric information about the rules of the game. Such online games are run on a centralized server whereby the systems administrator has the ultimate power, and hence there is room for moral hazard in the system as it </w:t>
      </w:r>
      <w:proofErr w:type="spellStart"/>
      <w:r>
        <w:t>can not</w:t>
      </w:r>
      <w:proofErr w:type="spellEnd"/>
      <w:r>
        <w:t xml:space="preserve"> be fully trusted. </w:t>
      </w:r>
    </w:p>
    <w:p w14:paraId="7429B6ED" w14:textId="77777777" w:rsidR="002454C9" w:rsidRDefault="002454C9" w:rsidP="002454C9"/>
    <w:p w14:paraId="7F5B91D0" w14:textId="7CF7162A" w:rsidR="002454C9" w:rsidRDefault="002454C9" w:rsidP="002454C9">
      <w:r>
        <w:t>Therefore, it seems logical to ask whether it is possible to create a smart contract that is governed by a protocol that ensures that players will play a fair game. This is precisely the concept of a smart contract, which allows two parties who do not trust one another to interact</w:t>
      </w:r>
      <w:r w:rsidR="00D96F49">
        <w:t xml:space="preserve"> in a </w:t>
      </w:r>
      <w:r w:rsidR="004122A7">
        <w:t>clear, unbiased, and uniform way</w:t>
      </w:r>
      <w:r>
        <w:t>.</w:t>
      </w:r>
      <w:r w:rsidR="004122A7">
        <w:t xml:space="preserve"> </w:t>
      </w:r>
      <w:r>
        <w:t xml:space="preserve"> </w:t>
      </w:r>
    </w:p>
    <w:p w14:paraId="4F616886" w14:textId="54F7B50A" w:rsidR="0065107D" w:rsidRDefault="0065107D" w:rsidP="002454C9">
      <w:r w:rsidRPr="0065107D">
        <w:t>To interact with the contract, the contract’s code needs to be available for all developers. This means that the randomness element can possibly be generated by an artificial method. However, it is known that computers can generate truly random numbers by observing some outside data, like mouse movements or fan noise, which is not predictable and creating data from it. This will lead to a fair game. Therefore, in this line of thought, rather than creating a flip coin game where a random number generates the randomness, it should be generated by something observed outside</w:t>
      </w:r>
      <w:r w:rsidR="00471654">
        <w:t xml:space="preserve"> such that both players </w:t>
      </w:r>
      <w:r w:rsidR="0081604D">
        <w:t xml:space="preserve">trust </w:t>
      </w:r>
      <w:r w:rsidR="00471654">
        <w:t>that this is</w:t>
      </w:r>
      <w:r w:rsidR="0081604D">
        <w:t xml:space="preserve"> random</w:t>
      </w:r>
      <w:r w:rsidRPr="0065107D">
        <w:t>. We shall talk about this late</w:t>
      </w:r>
      <w:r w:rsidR="0081604D">
        <w:t xml:space="preserve">r in the problem. </w:t>
      </w:r>
    </w:p>
    <w:p w14:paraId="66AB1DAC" w14:textId="20385CAA" w:rsidR="000B03EF" w:rsidRDefault="000B03EF" w:rsidP="00151DE0">
      <w:pPr>
        <w:rPr>
          <w:rFonts w:cstheme="majorBidi"/>
        </w:rPr>
      </w:pPr>
      <w:r w:rsidRPr="000B03EF">
        <w:rPr>
          <w:rFonts w:cstheme="majorBidi"/>
        </w:rPr>
        <w:t xml:space="preserve">Let us develop this game together using </w:t>
      </w:r>
      <w:r w:rsidR="00ED12E6">
        <w:rPr>
          <w:rFonts w:cstheme="majorBidi"/>
        </w:rPr>
        <w:t xml:space="preserve">both logical thinking and </w:t>
      </w:r>
      <w:r w:rsidR="00151DE0">
        <w:rPr>
          <w:rFonts w:cstheme="majorBidi"/>
        </w:rPr>
        <w:t>solidity programming.</w:t>
      </w:r>
      <w:r w:rsidR="00060A39">
        <w:rPr>
          <w:rFonts w:cstheme="majorBidi"/>
        </w:rPr>
        <w:t xml:space="preserve"> </w:t>
      </w:r>
    </w:p>
    <w:p w14:paraId="37BAE569" w14:textId="14048D9A" w:rsidR="000B03EF" w:rsidRPr="00154F9D" w:rsidRDefault="000B03EF" w:rsidP="000B03EF">
      <w:pPr>
        <w:pStyle w:val="Heading2"/>
        <w:rPr>
          <w:rFonts w:asciiTheme="majorBidi" w:hAnsiTheme="majorBidi"/>
        </w:rPr>
      </w:pPr>
      <w:r w:rsidRPr="00154F9D">
        <w:rPr>
          <w:rFonts w:asciiTheme="majorBidi" w:hAnsiTheme="majorBidi"/>
        </w:rPr>
        <w:t>Questions:</w:t>
      </w:r>
      <w:r w:rsidR="00154F9D">
        <w:rPr>
          <w:rFonts w:asciiTheme="majorBidi" w:hAnsiTheme="majorBidi"/>
        </w:rPr>
        <w:br/>
      </w:r>
    </w:p>
    <w:p w14:paraId="18876CAF" w14:textId="01890A36" w:rsidR="008A6623" w:rsidRDefault="00E41853" w:rsidP="00E41853">
      <w:pPr>
        <w:pStyle w:val="ListParagraph"/>
        <w:numPr>
          <w:ilvl w:val="0"/>
          <w:numId w:val="15"/>
        </w:numPr>
      </w:pPr>
      <w:r w:rsidRPr="00E41853">
        <w:t xml:space="preserve">Developers are often faced with many questions when developing smart contracts. The following will contain an abstract of the "flipping coin" game amended to fit the smart contract settings and interactions. Please read this passage </w:t>
      </w:r>
      <w:proofErr w:type="gramStart"/>
      <w:r w:rsidRPr="00E41853">
        <w:t>in order to</w:t>
      </w:r>
      <w:proofErr w:type="gramEnd"/>
      <w:r w:rsidRPr="00E41853">
        <w:t xml:space="preserve"> be able to answer the following sub-questions. </w:t>
      </w:r>
      <w:r>
        <w:br/>
      </w:r>
      <w:r w:rsidR="004C59D8">
        <w:br/>
      </w:r>
      <w:bookmarkStart w:id="6" w:name="_MON_1699815958"/>
      <w:bookmarkEnd w:id="6"/>
      <w:r w:rsidR="00DE05EF">
        <w:rPr>
          <w:noProof/>
        </w:rPr>
        <w:object w:dxaOrig="9360" w:dyaOrig="4652" w14:anchorId="704E8BCF">
          <v:shape id="_x0000_i1025" type="#_x0000_t75" alt="" style="width:396.8pt;height:197.85pt;mso-width-percent:0;mso-height-percent:0;mso-width-percent:0;mso-height-percent:0" o:ole="">
            <v:imagedata r:id="rId23" o:title=""/>
          </v:shape>
          <o:OLEObject Type="Embed" ProgID="Word.OpenDocumentText.12" ShapeID="_x0000_i1025" DrawAspect="Content" ObjectID="_1708523182" r:id="rId24"/>
        </w:object>
      </w:r>
      <w:r w:rsidR="004C59D8">
        <w:br/>
      </w:r>
    </w:p>
    <w:p w14:paraId="2205BCED" w14:textId="06A85ADD" w:rsidR="001521B2" w:rsidRDefault="00D5670E" w:rsidP="008A6623">
      <w:pPr>
        <w:pStyle w:val="ListParagraph"/>
        <w:numPr>
          <w:ilvl w:val="1"/>
          <w:numId w:val="15"/>
        </w:numPr>
        <w:rPr>
          <w:noProof/>
        </w:rPr>
      </w:pPr>
      <w:r w:rsidRPr="00D5670E">
        <w:t xml:space="preserve">How could </w:t>
      </w:r>
      <w:r w:rsidR="006F1CA4">
        <w:t>a developer</w:t>
      </w:r>
      <w:r w:rsidRPr="00D5670E">
        <w:t xml:space="preserve"> write a code that ensures that there is no turning back once the first player selects her choice?</w:t>
      </w:r>
      <w:r w:rsidR="009D0759">
        <w:t xml:space="preserve"> Write a </w:t>
      </w:r>
      <w:r w:rsidR="00D9699D">
        <w:t xml:space="preserve">sketch function </w:t>
      </w:r>
      <w:r w:rsidR="006D05CF">
        <w:t xml:space="preserve">called </w:t>
      </w:r>
      <w:r w:rsidR="00A977DC">
        <w:t>“</w:t>
      </w:r>
      <w:proofErr w:type="spellStart"/>
      <w:r w:rsidR="00A977DC">
        <w:t>makeBet</w:t>
      </w:r>
      <w:proofErr w:type="spellEnd"/>
      <w:r w:rsidR="00A977DC">
        <w:t xml:space="preserve">” </w:t>
      </w:r>
      <w:r w:rsidR="00D9699D">
        <w:t xml:space="preserve">that </w:t>
      </w:r>
      <w:r w:rsidR="00A149AC">
        <w:t>enables</w:t>
      </w:r>
      <w:r w:rsidR="00D9699D">
        <w:t xml:space="preserve"> you to demonstrate this idea. </w:t>
      </w:r>
    </w:p>
    <w:p w14:paraId="386DA5CE" w14:textId="77777777" w:rsidR="00E60B75" w:rsidRDefault="00212433" w:rsidP="008A6623">
      <w:pPr>
        <w:pStyle w:val="ListParagraph"/>
        <w:numPr>
          <w:ilvl w:val="1"/>
          <w:numId w:val="15"/>
        </w:numPr>
        <w:rPr>
          <w:noProof/>
        </w:rPr>
      </w:pPr>
      <w:r w:rsidRPr="00212433">
        <w:t xml:space="preserve">In the above passage, it has been said that "hash key acts as an identifier to player 2... that P1 has chosen an outcome". Why would a 32-byte number act as proof for P2? Could player 2, know the choice by reading this number? How could this concept be related to </w:t>
      </w:r>
      <w:r w:rsidRPr="00212433">
        <w:lastRenderedPageBreak/>
        <w:t xml:space="preserve">the concept of </w:t>
      </w:r>
      <w:proofErr w:type="spellStart"/>
      <w:r w:rsidRPr="00212433">
        <w:t>Hashcash</w:t>
      </w:r>
      <w:proofErr w:type="spellEnd"/>
      <w:r w:rsidRPr="00212433">
        <w:t xml:space="preserve"> idea? Do you think incorporating this idea into this game will enable the game to </w:t>
      </w:r>
      <w:r w:rsidR="006367DC">
        <w:t>be a fair game</w:t>
      </w:r>
      <w:r w:rsidRPr="00212433">
        <w:t>? Justify your answer.</w:t>
      </w:r>
    </w:p>
    <w:p w14:paraId="368FC3A3" w14:textId="6CA3EB8E" w:rsidR="008242F0" w:rsidRDefault="008242F0" w:rsidP="008A6623">
      <w:pPr>
        <w:pStyle w:val="ListParagraph"/>
        <w:numPr>
          <w:ilvl w:val="1"/>
          <w:numId w:val="15"/>
        </w:numPr>
        <w:rPr>
          <w:noProof/>
        </w:rPr>
      </w:pPr>
      <w:r>
        <w:rPr>
          <w:noProof/>
        </w:rPr>
        <w:t>Some questions that are indirectly related to the main question</w:t>
      </w:r>
      <w:r w:rsidR="003D4B7E">
        <w:rPr>
          <w:noProof/>
        </w:rPr>
        <w:t>.</w:t>
      </w:r>
    </w:p>
    <w:p w14:paraId="43E40B41" w14:textId="6EBF28DE" w:rsidR="00A03D51" w:rsidRDefault="00D83417" w:rsidP="003D4B7E">
      <w:pPr>
        <w:pStyle w:val="ListParagraph"/>
        <w:numPr>
          <w:ilvl w:val="2"/>
          <w:numId w:val="15"/>
        </w:numPr>
        <w:rPr>
          <w:noProof/>
        </w:rPr>
      </w:pPr>
      <w:r>
        <w:t xml:space="preserve">What is </w:t>
      </w:r>
      <w:r w:rsidR="00B36D1E">
        <w:t>an ABI of a smart contract?</w:t>
      </w:r>
      <w:r w:rsidR="00101BD5">
        <w:t xml:space="preserve"> </w:t>
      </w:r>
      <w:r w:rsidR="00A56955">
        <w:t xml:space="preserve">What is the relationship between ABI seen in previous labs and bytecode? </w:t>
      </w:r>
      <w:r w:rsidR="00101BD5">
        <w:t>What about ABI of a parameter?</w:t>
      </w:r>
      <w:r w:rsidR="00B36D1E">
        <w:t xml:space="preserve"> How could developers </w:t>
      </w:r>
      <w:r w:rsidR="001F20B8">
        <w:t>get</w:t>
      </w:r>
      <w:r w:rsidR="00B36D1E">
        <w:t xml:space="preserve"> the </w:t>
      </w:r>
      <w:proofErr w:type="spellStart"/>
      <w:r w:rsidR="00B36D1E">
        <w:t>abi</w:t>
      </w:r>
      <w:proofErr w:type="spellEnd"/>
      <w:r w:rsidR="00B36D1E">
        <w:t xml:space="preserve"> of a </w:t>
      </w:r>
      <w:r w:rsidR="00E73FC3">
        <w:t xml:space="preserve">parameter </w:t>
      </w:r>
      <w:r w:rsidR="008B084D">
        <w:t>in Solidity</w:t>
      </w:r>
      <w:r w:rsidR="00DF73D6">
        <w:t xml:space="preserve"> language</w:t>
      </w:r>
      <w:r w:rsidR="00E73FC3">
        <w:t xml:space="preserve"> (and JS)</w:t>
      </w:r>
      <w:r w:rsidR="008B084D">
        <w:t>?</w:t>
      </w:r>
    </w:p>
    <w:p w14:paraId="5301AA83" w14:textId="67909CBF" w:rsidR="00AE7E18" w:rsidRDefault="00AE7E18" w:rsidP="003D4B7E">
      <w:pPr>
        <w:pStyle w:val="ListParagraph"/>
        <w:numPr>
          <w:ilvl w:val="2"/>
          <w:numId w:val="15"/>
        </w:numPr>
        <w:rPr>
          <w:noProof/>
        </w:rPr>
      </w:pPr>
      <w:r w:rsidRPr="00AE7E18">
        <w:rPr>
          <w:noProof/>
        </w:rPr>
        <w:t xml:space="preserve">Suppose you have two variables that you want to concatenate. What is the best way to concatenate two variables using solidity language? In your answer, highlight the importance of using the method abi.encode() function. </w:t>
      </w:r>
      <w:r w:rsidR="003D4B7E">
        <w:rPr>
          <w:noProof/>
        </w:rPr>
        <w:br/>
      </w:r>
    </w:p>
    <w:p w14:paraId="7436EB54" w14:textId="6438393A" w:rsidR="00C60D90" w:rsidRDefault="00862CBD" w:rsidP="008A6623">
      <w:pPr>
        <w:pStyle w:val="ListParagraph"/>
        <w:numPr>
          <w:ilvl w:val="1"/>
          <w:numId w:val="15"/>
        </w:numPr>
        <w:rPr>
          <w:noProof/>
        </w:rPr>
      </w:pPr>
      <w:r w:rsidRPr="00862CBD">
        <w:t xml:space="preserve">As mentioned in the introduction of Part 2, P1 must find a way to generate a truly random number whereby P2 cannot know. One way of doing so is by combining P1's coin's choice with a truly random number and then getting the hash value of such a concatenated parameter (you can use </w:t>
      </w:r>
      <w:proofErr w:type="spellStart"/>
      <w:proofErr w:type="gramStart"/>
      <w:r w:rsidRPr="00862CBD">
        <w:t>abi.encode</w:t>
      </w:r>
      <w:proofErr w:type="spellEnd"/>
      <w:proofErr w:type="gramEnd"/>
      <w:r w:rsidRPr="00862CBD">
        <w:t>() method). This hash value needs to be provided to P2 (why?). Therefore, once P2 plays, P1 needs to show this input to produce the hash value shared at the beginning. Having said this, amend the sketched "</w:t>
      </w:r>
      <w:proofErr w:type="spellStart"/>
      <w:r w:rsidRPr="00862CBD">
        <w:t>makeBet</w:t>
      </w:r>
      <w:proofErr w:type="spellEnd"/>
      <w:r w:rsidRPr="00862CBD">
        <w:t>" given this information.</w:t>
      </w:r>
      <w:r w:rsidR="00766AC2">
        <w:br/>
      </w:r>
    </w:p>
    <w:p w14:paraId="61B671CF" w14:textId="77777777" w:rsidR="00593856" w:rsidRDefault="00766AC2" w:rsidP="008A6623">
      <w:pPr>
        <w:pStyle w:val="ListParagraph"/>
        <w:numPr>
          <w:ilvl w:val="1"/>
          <w:numId w:val="15"/>
        </w:numPr>
        <w:rPr>
          <w:noProof/>
        </w:rPr>
      </w:pPr>
      <w:r w:rsidRPr="00766AC2">
        <w:t>Write a sketch function "</w:t>
      </w:r>
      <w:proofErr w:type="spellStart"/>
      <w:r w:rsidRPr="00766AC2">
        <w:t>takeBet</w:t>
      </w:r>
      <w:proofErr w:type="spellEnd"/>
      <w:r w:rsidRPr="00766AC2">
        <w:t>" whereby only P2 can decide to enter this game. This function needs to input the choice of player 2 and the amount of money he deposits to the contract should be equal to that of P1. Then, the contract needs to ensure that P2 player address is stored.</w:t>
      </w:r>
    </w:p>
    <w:p w14:paraId="233CD777" w14:textId="7022B65C" w:rsidR="00CB4AE0" w:rsidRDefault="00547834" w:rsidP="008A6623">
      <w:pPr>
        <w:pStyle w:val="ListParagraph"/>
        <w:numPr>
          <w:ilvl w:val="1"/>
          <w:numId w:val="15"/>
        </w:numPr>
        <w:rPr>
          <w:noProof/>
        </w:rPr>
      </w:pPr>
      <w:r w:rsidRPr="00547834">
        <w:t xml:space="preserve">Write a sketch function "reveal" that reveals the choice and the random number to the contract. The contract then computes the hash and transfers the money from the contract address to the winner address. </w:t>
      </w:r>
      <w:r w:rsidR="00CB4AE0">
        <w:br/>
      </w:r>
    </w:p>
    <w:p w14:paraId="33EF5322" w14:textId="77777777" w:rsidR="004E2063" w:rsidRDefault="00EB5557" w:rsidP="008A6623">
      <w:pPr>
        <w:pStyle w:val="ListParagraph"/>
        <w:numPr>
          <w:ilvl w:val="1"/>
          <w:numId w:val="15"/>
        </w:numPr>
        <w:rPr>
          <w:noProof/>
        </w:rPr>
      </w:pPr>
      <w:r w:rsidRPr="00EB5557">
        <w:t>Remember that P1 can only call the reveal function as he only knows the hash key. Consequently, it might be possible that she never shows up. This makes the game unended, and the money will be stuck in the contract account. Please make the necessary adjustment to the written functions and add functions to ensure that this game is fair and that it ends in one way or another.</w:t>
      </w:r>
    </w:p>
    <w:p w14:paraId="3251E3A8" w14:textId="26B41E9A" w:rsidR="006E7654" w:rsidRPr="00353989" w:rsidRDefault="004E2063" w:rsidP="008A6623">
      <w:pPr>
        <w:pStyle w:val="ListParagraph"/>
        <w:numPr>
          <w:ilvl w:val="1"/>
          <w:numId w:val="15"/>
        </w:numPr>
        <w:rPr>
          <w:noProof/>
        </w:rPr>
      </w:pPr>
      <w:r w:rsidRPr="004E2063">
        <w:t xml:space="preserve">Currently the contract can only be used correctly once. Alter the </w:t>
      </w:r>
      <w:r w:rsidR="00D42D4F">
        <w:t>necessary</w:t>
      </w:r>
      <w:r w:rsidRPr="004E2063">
        <w:t xml:space="preserve"> functions to reset the contract after they are called so that the contract can be reused many times.</w:t>
      </w:r>
      <w:r w:rsidR="00BD079A">
        <w:t xml:space="preserve"> </w:t>
      </w:r>
      <w:r w:rsidR="00FC1F2F" w:rsidRPr="00353989">
        <w:br/>
      </w:r>
    </w:p>
    <w:p w14:paraId="62D3064E" w14:textId="1D2FC0DE" w:rsidR="004E2C0A" w:rsidRDefault="008111FC" w:rsidP="00C80332">
      <w:pPr>
        <w:pStyle w:val="Heading1"/>
        <w:rPr>
          <w:rFonts w:asciiTheme="majorBidi" w:hAnsiTheme="majorBidi"/>
        </w:rPr>
      </w:pPr>
      <w:r w:rsidRPr="00353989">
        <w:rPr>
          <w:rFonts w:asciiTheme="majorBidi" w:hAnsiTheme="majorBidi"/>
        </w:rPr>
        <w:t xml:space="preserve">Part </w:t>
      </w:r>
      <w:r w:rsidR="00642273" w:rsidRPr="00353989">
        <w:rPr>
          <w:rFonts w:asciiTheme="majorBidi" w:hAnsiTheme="majorBidi"/>
        </w:rPr>
        <w:t>3</w:t>
      </w:r>
      <w:r w:rsidRPr="00353989">
        <w:rPr>
          <w:rFonts w:asciiTheme="majorBidi" w:hAnsiTheme="majorBidi"/>
        </w:rPr>
        <w:t xml:space="preserve">: </w:t>
      </w:r>
      <w:r w:rsidR="005D0385">
        <w:rPr>
          <w:rFonts w:asciiTheme="majorBidi" w:hAnsiTheme="majorBidi"/>
        </w:rPr>
        <w:t>Creating advanced Smart contracts</w:t>
      </w:r>
    </w:p>
    <w:p w14:paraId="75833F92" w14:textId="77777777" w:rsidR="001C7C47" w:rsidRDefault="001C7C47" w:rsidP="001C7C47"/>
    <w:p w14:paraId="6A9147D7" w14:textId="0C481FD8" w:rsidR="001C7C47" w:rsidRDefault="001C7C47" w:rsidP="0084089E">
      <w:r>
        <w:t>This part will extend our simple coin flipping contract to showcase some more advanced solidity features that you might find useful later when working on your projects.</w:t>
      </w:r>
    </w:p>
    <w:p w14:paraId="4B281957" w14:textId="39670459" w:rsidR="001C7C47" w:rsidRDefault="001C7C47" w:rsidP="001C7C47">
      <w:pPr>
        <w:pStyle w:val="Heading2"/>
      </w:pPr>
      <w:r>
        <w:t>Questions</w:t>
      </w:r>
    </w:p>
    <w:p w14:paraId="56B8DC7F" w14:textId="77777777" w:rsidR="009E7FBC" w:rsidRDefault="009E7FBC" w:rsidP="001C7C47"/>
    <w:p w14:paraId="380413BE" w14:textId="77777777" w:rsidR="00CE2600" w:rsidRDefault="009E7FBC" w:rsidP="009E7FBC">
      <w:pPr>
        <w:pStyle w:val="ListParagraph"/>
        <w:numPr>
          <w:ilvl w:val="0"/>
          <w:numId w:val="17"/>
        </w:numPr>
      </w:pPr>
      <w:r>
        <w:t xml:space="preserve">Data Structures: </w:t>
      </w:r>
      <w:r w:rsidR="001C7C47">
        <w:t xml:space="preserve">Until now, we have been using simple variables in our contract. This </w:t>
      </w:r>
      <w:hyperlink r:id="rId25" w:history="1">
        <w:r w:rsidR="001C7C47" w:rsidRPr="001C7C47">
          <w:rPr>
            <w:rStyle w:val="Hyperlink"/>
          </w:rPr>
          <w:t>documentation</w:t>
        </w:r>
      </w:hyperlink>
      <w:r w:rsidR="001C7C47">
        <w:t xml:space="preserve"> provides you with a good and useful reference for data structures in Solidity language.</w:t>
      </w:r>
      <w:r>
        <w:t xml:space="preserve"> </w:t>
      </w:r>
    </w:p>
    <w:p w14:paraId="45B363AA" w14:textId="5A3E36C3" w:rsidR="00CE2600" w:rsidRDefault="006C531B" w:rsidP="00CE2600">
      <w:pPr>
        <w:pStyle w:val="ListParagraph"/>
        <w:numPr>
          <w:ilvl w:val="1"/>
          <w:numId w:val="17"/>
        </w:numPr>
      </w:pPr>
      <w:r>
        <w:t>D</w:t>
      </w:r>
      <w:r w:rsidRPr="006C531B">
        <w:t>eclar</w:t>
      </w:r>
      <w:r w:rsidR="00FB3C37">
        <w:t>e</w:t>
      </w:r>
      <w:r w:rsidRPr="006C531B">
        <w:t xml:space="preserve"> a structure to hold the player selections (P1’s commitment and P2’s guess).</w:t>
      </w:r>
      <w:r w:rsidR="00F34975">
        <w:t xml:space="preserve"> </w:t>
      </w:r>
    </w:p>
    <w:p w14:paraId="2ED326F2" w14:textId="77777777" w:rsidR="00CE2600" w:rsidRDefault="00F34975" w:rsidP="00CE2600">
      <w:pPr>
        <w:pStyle w:val="ListParagraph"/>
        <w:numPr>
          <w:ilvl w:val="1"/>
          <w:numId w:val="17"/>
        </w:numPr>
      </w:pPr>
      <w:proofErr w:type="spellStart"/>
      <w:r>
        <w:lastRenderedPageBreak/>
        <w:t>Accoringly</w:t>
      </w:r>
      <w:proofErr w:type="spellEnd"/>
      <w:r>
        <w:t>, alter your contract so that it uses this struct instead of just plain variables</w:t>
      </w:r>
      <w:r w:rsidR="00CE2600">
        <w:t>.</w:t>
      </w:r>
    </w:p>
    <w:p w14:paraId="4E5A307F" w14:textId="0E03474E" w:rsidR="005D0385" w:rsidRDefault="00CE2600" w:rsidP="00CE2600">
      <w:pPr>
        <w:pStyle w:val="ListParagraph"/>
        <w:numPr>
          <w:ilvl w:val="1"/>
          <w:numId w:val="17"/>
        </w:numPr>
      </w:pPr>
      <w:r>
        <w:t xml:space="preserve"> </w:t>
      </w:r>
    </w:p>
    <w:p w14:paraId="3BB8E294" w14:textId="3ED9177D" w:rsidR="001C7C47" w:rsidRDefault="001C7C47" w:rsidP="001C7C47"/>
    <w:p w14:paraId="7134A576" w14:textId="77777777" w:rsidR="005D0385" w:rsidRDefault="005D0385" w:rsidP="005D0385"/>
    <w:p w14:paraId="49B45A63" w14:textId="77777777" w:rsidR="005D0385" w:rsidRPr="00670FED" w:rsidRDefault="005D0385" w:rsidP="005D0385"/>
    <w:p w14:paraId="3212230C" w14:textId="2796BDE7" w:rsidR="00F17F67" w:rsidRPr="00353989" w:rsidRDefault="00B24A3E" w:rsidP="00F17F67">
      <w:pPr>
        <w:pStyle w:val="Heading1"/>
        <w:rPr>
          <w:rFonts w:asciiTheme="majorBidi" w:hAnsiTheme="majorBidi"/>
        </w:rPr>
      </w:pPr>
      <w:r w:rsidRPr="00353989">
        <w:rPr>
          <w:rFonts w:asciiTheme="majorBidi" w:hAnsiTheme="majorBidi"/>
        </w:rPr>
        <w:t xml:space="preserve">Inspired </w:t>
      </w:r>
      <w:r w:rsidR="00362DCB" w:rsidRPr="00353989">
        <w:rPr>
          <w:rFonts w:asciiTheme="majorBidi" w:hAnsiTheme="majorBidi"/>
        </w:rPr>
        <w:t>References</w:t>
      </w:r>
    </w:p>
    <w:p w14:paraId="24BEB5D8" w14:textId="30C6D328" w:rsidR="00B24A3E" w:rsidRPr="00353989" w:rsidRDefault="00B10DC9" w:rsidP="00B24A3E">
      <w:pPr>
        <w:pStyle w:val="ListParagraph"/>
        <w:numPr>
          <w:ilvl w:val="0"/>
          <w:numId w:val="4"/>
        </w:numPr>
        <w:rPr>
          <w:rFonts w:cstheme="majorBidi"/>
        </w:rPr>
      </w:pPr>
      <w:r w:rsidRPr="00353989">
        <w:rPr>
          <w:rFonts w:cstheme="majorBidi"/>
        </w:rPr>
        <w:t>Mastering Ethereum Building Smart Contracts and D</w:t>
      </w:r>
      <w:r w:rsidR="00F17F67" w:rsidRPr="00353989">
        <w:rPr>
          <w:rFonts w:cstheme="majorBidi"/>
        </w:rPr>
        <w:t>a</w:t>
      </w:r>
      <w:r w:rsidRPr="00353989">
        <w:rPr>
          <w:rFonts w:cstheme="majorBidi"/>
        </w:rPr>
        <w:t>pps</w:t>
      </w:r>
    </w:p>
    <w:p w14:paraId="569F62F9" w14:textId="28B4E6A3" w:rsidR="00F17F67" w:rsidRPr="00353989" w:rsidRDefault="00F17F67" w:rsidP="00F17F67">
      <w:pPr>
        <w:pStyle w:val="ListParagraph"/>
        <w:numPr>
          <w:ilvl w:val="0"/>
          <w:numId w:val="4"/>
        </w:numPr>
        <w:rPr>
          <w:rFonts w:cstheme="majorBidi"/>
        </w:rPr>
      </w:pPr>
      <w:proofErr w:type="spellStart"/>
      <w:proofErr w:type="gramStart"/>
      <w:r w:rsidRPr="00353989">
        <w:rPr>
          <w:rFonts w:cstheme="majorBidi"/>
        </w:rPr>
        <w:t>GeeksforGeeks</w:t>
      </w:r>
      <w:proofErr w:type="spellEnd"/>
      <w:r w:rsidRPr="00353989">
        <w:rPr>
          <w:rFonts w:cstheme="majorBidi"/>
        </w:rPr>
        <w:t xml:space="preserve">  website</w:t>
      </w:r>
      <w:proofErr w:type="gramEnd"/>
    </w:p>
    <w:p w14:paraId="3F00D401" w14:textId="53662A97" w:rsidR="006C14BC" w:rsidRDefault="006C14BC" w:rsidP="00F17F67">
      <w:pPr>
        <w:pStyle w:val="ListParagraph"/>
        <w:numPr>
          <w:ilvl w:val="0"/>
          <w:numId w:val="4"/>
        </w:numPr>
        <w:rPr>
          <w:rFonts w:cstheme="majorBidi"/>
        </w:rPr>
      </w:pPr>
      <w:r w:rsidRPr="00353989">
        <w:rPr>
          <w:rFonts w:cstheme="majorBidi"/>
        </w:rPr>
        <w:t>Shared links</w:t>
      </w:r>
    </w:p>
    <w:p w14:paraId="117CD75F" w14:textId="223B7768" w:rsidR="006053CB" w:rsidRDefault="00706AB3" w:rsidP="00F17F67">
      <w:pPr>
        <w:pStyle w:val="ListParagraph"/>
        <w:numPr>
          <w:ilvl w:val="0"/>
          <w:numId w:val="4"/>
        </w:numPr>
        <w:rPr>
          <w:rFonts w:cstheme="majorBidi"/>
        </w:rPr>
      </w:pPr>
      <w:r w:rsidRPr="00706AB3">
        <w:rPr>
          <w:rFonts w:cstheme="majorBidi"/>
        </w:rPr>
        <w:t>Calls vs. transactions in Ethereum smart contracts</w:t>
      </w:r>
      <w:r>
        <w:rPr>
          <w:rFonts w:cstheme="majorBidi"/>
        </w:rPr>
        <w:t xml:space="preserve">: </w:t>
      </w:r>
      <w:hyperlink r:id="rId26" w:history="1">
        <w:r w:rsidRPr="0037574D">
          <w:rPr>
            <w:rStyle w:val="Hyperlink"/>
            <w:rFonts w:cstheme="majorBidi"/>
          </w:rPr>
          <w:t>https://blog.b9lab.com/calls-vs-transactions-in-ethereum-smart-contracts-62d6b17d0bc2</w:t>
        </w:r>
      </w:hyperlink>
    </w:p>
    <w:p w14:paraId="6E045940" w14:textId="77777777" w:rsidR="006053CB" w:rsidRPr="00353989" w:rsidRDefault="006053CB" w:rsidP="00F17F67">
      <w:pPr>
        <w:pStyle w:val="ListParagraph"/>
        <w:numPr>
          <w:ilvl w:val="0"/>
          <w:numId w:val="4"/>
        </w:numPr>
        <w:rPr>
          <w:rFonts w:cstheme="majorBidi"/>
        </w:rPr>
      </w:pPr>
    </w:p>
    <w:p w14:paraId="7657DFA3" w14:textId="77777777" w:rsidR="00F17F67" w:rsidRPr="00353989" w:rsidRDefault="00F17F67" w:rsidP="00F17F67">
      <w:pPr>
        <w:ind w:left="360"/>
        <w:rPr>
          <w:rFonts w:cstheme="majorBidi"/>
        </w:rPr>
      </w:pPr>
    </w:p>
    <w:sectPr w:rsidR="00F17F67" w:rsidRPr="003539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12B13" w14:textId="77777777" w:rsidR="00DE05EF" w:rsidRDefault="00DE05EF" w:rsidP="000A3FF3">
      <w:pPr>
        <w:spacing w:after="0" w:line="240" w:lineRule="auto"/>
      </w:pPr>
      <w:r>
        <w:separator/>
      </w:r>
    </w:p>
  </w:endnote>
  <w:endnote w:type="continuationSeparator" w:id="0">
    <w:p w14:paraId="79F2FE29" w14:textId="77777777" w:rsidR="00DE05EF" w:rsidRDefault="00DE05EF" w:rsidP="000A3FF3">
      <w:pPr>
        <w:spacing w:after="0" w:line="240" w:lineRule="auto"/>
      </w:pPr>
      <w:r>
        <w:continuationSeparator/>
      </w:r>
    </w:p>
  </w:endnote>
  <w:endnote w:type="continuationNotice" w:id="1">
    <w:p w14:paraId="6C239A3F" w14:textId="77777777" w:rsidR="00DE05EF" w:rsidRDefault="00DE05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923B4" w14:textId="77777777" w:rsidR="00DE05EF" w:rsidRDefault="00DE05EF" w:rsidP="000A3FF3">
      <w:pPr>
        <w:spacing w:after="0" w:line="240" w:lineRule="auto"/>
      </w:pPr>
      <w:r>
        <w:separator/>
      </w:r>
    </w:p>
  </w:footnote>
  <w:footnote w:type="continuationSeparator" w:id="0">
    <w:p w14:paraId="40C4EE48" w14:textId="77777777" w:rsidR="00DE05EF" w:rsidRDefault="00DE05EF" w:rsidP="000A3FF3">
      <w:pPr>
        <w:spacing w:after="0" w:line="240" w:lineRule="auto"/>
      </w:pPr>
      <w:r>
        <w:continuationSeparator/>
      </w:r>
    </w:p>
  </w:footnote>
  <w:footnote w:type="continuationNotice" w:id="1">
    <w:p w14:paraId="4680CF9A" w14:textId="77777777" w:rsidR="00DE05EF" w:rsidRDefault="00DE05EF">
      <w:pPr>
        <w:spacing w:after="0" w:line="240" w:lineRule="auto"/>
      </w:pPr>
    </w:p>
  </w:footnote>
  <w:footnote w:id="2">
    <w:p w14:paraId="70766B78" w14:textId="5826889A" w:rsidR="00E2210A" w:rsidRDefault="00E2210A">
      <w:pPr>
        <w:pStyle w:val="FootnoteText"/>
      </w:pPr>
      <w:r>
        <w:rPr>
          <w:rStyle w:val="FootnoteReference"/>
        </w:rPr>
        <w:footnoteRef/>
      </w:r>
      <w:r>
        <w:t xml:space="preserve"> </w:t>
      </w:r>
      <w:r w:rsidRPr="00E2210A">
        <w:t xml:space="preserve">As a matter of fact, the ballot comes from the Italian root </w:t>
      </w:r>
      <w:proofErr w:type="spellStart"/>
      <w:r w:rsidRPr="00E2210A">
        <w:t>ballotta</w:t>
      </w:r>
      <w:proofErr w:type="spellEnd"/>
      <w:r w:rsidRPr="00E2210A">
        <w:t xml:space="preserve">, which means "small ball". </w:t>
      </w:r>
      <w:proofErr w:type="spellStart"/>
      <w:r w:rsidRPr="00E2210A">
        <w:t>Ballotta</w:t>
      </w:r>
      <w:proofErr w:type="spellEnd"/>
      <w:r w:rsidRPr="00E2210A">
        <w:t xml:space="preserve"> were used in Venice by members of the great council as a way to determine nominating committees for state </w:t>
      </w:r>
      <w:proofErr w:type="gramStart"/>
      <w:r w:rsidRPr="00E2210A">
        <w:t>officeholders.</w:t>
      </w:r>
      <w:r>
        <w:t>(</w:t>
      </w:r>
      <w:proofErr w:type="gramEnd"/>
      <w:hyperlink r:id="rId1" w:history="1">
        <w:r w:rsidRPr="00E2210A">
          <w:rPr>
            <w:rStyle w:val="Hyperlink"/>
          </w:rPr>
          <w:t>link</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0F09"/>
    <w:multiLevelType w:val="hybridMultilevel"/>
    <w:tmpl w:val="62581D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703707"/>
    <w:multiLevelType w:val="hybridMultilevel"/>
    <w:tmpl w:val="964A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04F10"/>
    <w:multiLevelType w:val="hybridMultilevel"/>
    <w:tmpl w:val="C2FE3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F56625"/>
    <w:multiLevelType w:val="hybridMultilevel"/>
    <w:tmpl w:val="BE4AD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23689"/>
    <w:multiLevelType w:val="hybridMultilevel"/>
    <w:tmpl w:val="459CD5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D6C3B"/>
    <w:multiLevelType w:val="hybridMultilevel"/>
    <w:tmpl w:val="E73A1A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33DD7"/>
    <w:multiLevelType w:val="hybridMultilevel"/>
    <w:tmpl w:val="2C3C5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C337EA"/>
    <w:multiLevelType w:val="hybridMultilevel"/>
    <w:tmpl w:val="C7B0432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476814"/>
    <w:multiLevelType w:val="hybridMultilevel"/>
    <w:tmpl w:val="1EBEE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6071B5"/>
    <w:multiLevelType w:val="hybridMultilevel"/>
    <w:tmpl w:val="08C23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75696A"/>
    <w:multiLevelType w:val="hybridMultilevel"/>
    <w:tmpl w:val="B94C1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AC258C"/>
    <w:multiLevelType w:val="hybridMultilevel"/>
    <w:tmpl w:val="7A0485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A50FB9"/>
    <w:multiLevelType w:val="hybridMultilevel"/>
    <w:tmpl w:val="C7B04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A53CCC"/>
    <w:multiLevelType w:val="hybridMultilevel"/>
    <w:tmpl w:val="EABEFB6C"/>
    <w:lvl w:ilvl="0" w:tplc="EDB261C2">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51378B"/>
    <w:multiLevelType w:val="hybridMultilevel"/>
    <w:tmpl w:val="46DA94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B68C9"/>
    <w:multiLevelType w:val="hybridMultilevel"/>
    <w:tmpl w:val="B97EC6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3155945"/>
    <w:multiLevelType w:val="hybridMultilevel"/>
    <w:tmpl w:val="2C2273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F13D3E"/>
    <w:multiLevelType w:val="hybridMultilevel"/>
    <w:tmpl w:val="8238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9"/>
  </w:num>
  <w:num w:numId="4">
    <w:abstractNumId w:val="1"/>
  </w:num>
  <w:num w:numId="5">
    <w:abstractNumId w:val="2"/>
  </w:num>
  <w:num w:numId="6">
    <w:abstractNumId w:val="12"/>
  </w:num>
  <w:num w:numId="7">
    <w:abstractNumId w:val="7"/>
  </w:num>
  <w:num w:numId="8">
    <w:abstractNumId w:val="6"/>
  </w:num>
  <w:num w:numId="9">
    <w:abstractNumId w:val="10"/>
  </w:num>
  <w:num w:numId="10">
    <w:abstractNumId w:val="15"/>
  </w:num>
  <w:num w:numId="11">
    <w:abstractNumId w:val="17"/>
  </w:num>
  <w:num w:numId="12">
    <w:abstractNumId w:val="11"/>
  </w:num>
  <w:num w:numId="13">
    <w:abstractNumId w:val="4"/>
  </w:num>
  <w:num w:numId="14">
    <w:abstractNumId w:val="0"/>
  </w:num>
  <w:num w:numId="15">
    <w:abstractNumId w:val="14"/>
  </w:num>
  <w:num w:numId="16">
    <w:abstractNumId w:val="16"/>
  </w:num>
  <w:num w:numId="17">
    <w:abstractNumId w:val="8"/>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AQCA2Mzc2NDC2NLIyUdpeDU4uLM/DyQAkPTWgCBetRYLQAAAA=="/>
  </w:docVars>
  <w:rsids>
    <w:rsidRoot w:val="0096648F"/>
    <w:rsid w:val="00000244"/>
    <w:rsid w:val="00001B18"/>
    <w:rsid w:val="0000387F"/>
    <w:rsid w:val="00003BD5"/>
    <w:rsid w:val="00006BFB"/>
    <w:rsid w:val="00007FD6"/>
    <w:rsid w:val="00011880"/>
    <w:rsid w:val="00012143"/>
    <w:rsid w:val="00013785"/>
    <w:rsid w:val="000137E9"/>
    <w:rsid w:val="000214EF"/>
    <w:rsid w:val="0002158D"/>
    <w:rsid w:val="00026646"/>
    <w:rsid w:val="00027669"/>
    <w:rsid w:val="00031406"/>
    <w:rsid w:val="00031423"/>
    <w:rsid w:val="00033F79"/>
    <w:rsid w:val="00035684"/>
    <w:rsid w:val="000401DA"/>
    <w:rsid w:val="000422A0"/>
    <w:rsid w:val="00042C56"/>
    <w:rsid w:val="000434E6"/>
    <w:rsid w:val="0004399E"/>
    <w:rsid w:val="00044E3F"/>
    <w:rsid w:val="00046E73"/>
    <w:rsid w:val="00050BEE"/>
    <w:rsid w:val="0005225A"/>
    <w:rsid w:val="00053F70"/>
    <w:rsid w:val="00056120"/>
    <w:rsid w:val="00056480"/>
    <w:rsid w:val="00056556"/>
    <w:rsid w:val="000573DF"/>
    <w:rsid w:val="00057C93"/>
    <w:rsid w:val="00060A39"/>
    <w:rsid w:val="0006102E"/>
    <w:rsid w:val="000614AF"/>
    <w:rsid w:val="0006293A"/>
    <w:rsid w:val="00071872"/>
    <w:rsid w:val="00073062"/>
    <w:rsid w:val="00073F8B"/>
    <w:rsid w:val="0007415B"/>
    <w:rsid w:val="00074890"/>
    <w:rsid w:val="0007504A"/>
    <w:rsid w:val="00075364"/>
    <w:rsid w:val="0007644F"/>
    <w:rsid w:val="00077669"/>
    <w:rsid w:val="000807D2"/>
    <w:rsid w:val="00081970"/>
    <w:rsid w:val="0008377D"/>
    <w:rsid w:val="00085816"/>
    <w:rsid w:val="00087809"/>
    <w:rsid w:val="000932DA"/>
    <w:rsid w:val="0009343F"/>
    <w:rsid w:val="00093504"/>
    <w:rsid w:val="00094256"/>
    <w:rsid w:val="000962D4"/>
    <w:rsid w:val="000971A8"/>
    <w:rsid w:val="00097A99"/>
    <w:rsid w:val="000A1161"/>
    <w:rsid w:val="000A125C"/>
    <w:rsid w:val="000A27C6"/>
    <w:rsid w:val="000A2B85"/>
    <w:rsid w:val="000A3FF3"/>
    <w:rsid w:val="000A4CF9"/>
    <w:rsid w:val="000A7B09"/>
    <w:rsid w:val="000B03EF"/>
    <w:rsid w:val="000B08BC"/>
    <w:rsid w:val="000B0F69"/>
    <w:rsid w:val="000B6F81"/>
    <w:rsid w:val="000C031B"/>
    <w:rsid w:val="000C10C0"/>
    <w:rsid w:val="000C18F9"/>
    <w:rsid w:val="000C27BA"/>
    <w:rsid w:val="000C4429"/>
    <w:rsid w:val="000C6E64"/>
    <w:rsid w:val="000C74CA"/>
    <w:rsid w:val="000C78AD"/>
    <w:rsid w:val="000D2E32"/>
    <w:rsid w:val="000D3D8D"/>
    <w:rsid w:val="000D4B53"/>
    <w:rsid w:val="000D5D5C"/>
    <w:rsid w:val="000D5EF5"/>
    <w:rsid w:val="000D7CE2"/>
    <w:rsid w:val="000E0484"/>
    <w:rsid w:val="000E06CD"/>
    <w:rsid w:val="000E0A33"/>
    <w:rsid w:val="000E3B82"/>
    <w:rsid w:val="000E4E24"/>
    <w:rsid w:val="000E6EAD"/>
    <w:rsid w:val="000F0F3D"/>
    <w:rsid w:val="000F27F4"/>
    <w:rsid w:val="000F70E5"/>
    <w:rsid w:val="000F7BD1"/>
    <w:rsid w:val="00100A9E"/>
    <w:rsid w:val="001010EE"/>
    <w:rsid w:val="001019A8"/>
    <w:rsid w:val="00101BD5"/>
    <w:rsid w:val="00103A94"/>
    <w:rsid w:val="00104C5F"/>
    <w:rsid w:val="00110B16"/>
    <w:rsid w:val="00117808"/>
    <w:rsid w:val="00123C5D"/>
    <w:rsid w:val="00125DDD"/>
    <w:rsid w:val="00132F3F"/>
    <w:rsid w:val="0013322E"/>
    <w:rsid w:val="00135126"/>
    <w:rsid w:val="00136D21"/>
    <w:rsid w:val="00143DC3"/>
    <w:rsid w:val="0014547D"/>
    <w:rsid w:val="00145B3E"/>
    <w:rsid w:val="00151DE0"/>
    <w:rsid w:val="00151F2B"/>
    <w:rsid w:val="001521B2"/>
    <w:rsid w:val="001528F5"/>
    <w:rsid w:val="00152BEF"/>
    <w:rsid w:val="00154F9D"/>
    <w:rsid w:val="00155184"/>
    <w:rsid w:val="00156495"/>
    <w:rsid w:val="00156D00"/>
    <w:rsid w:val="00162176"/>
    <w:rsid w:val="00162B10"/>
    <w:rsid w:val="00163984"/>
    <w:rsid w:val="00164D67"/>
    <w:rsid w:val="001650E1"/>
    <w:rsid w:val="001653F5"/>
    <w:rsid w:val="0016574C"/>
    <w:rsid w:val="00165DE3"/>
    <w:rsid w:val="00166F2B"/>
    <w:rsid w:val="00167B93"/>
    <w:rsid w:val="00170EF8"/>
    <w:rsid w:val="0017250B"/>
    <w:rsid w:val="00172A4E"/>
    <w:rsid w:val="001732F4"/>
    <w:rsid w:val="00175235"/>
    <w:rsid w:val="0017651C"/>
    <w:rsid w:val="00176528"/>
    <w:rsid w:val="00181BE1"/>
    <w:rsid w:val="00182353"/>
    <w:rsid w:val="00183CFB"/>
    <w:rsid w:val="001856D0"/>
    <w:rsid w:val="00186DB8"/>
    <w:rsid w:val="001870CC"/>
    <w:rsid w:val="00187F63"/>
    <w:rsid w:val="001940A0"/>
    <w:rsid w:val="00194774"/>
    <w:rsid w:val="0019482B"/>
    <w:rsid w:val="00196A6C"/>
    <w:rsid w:val="00197C33"/>
    <w:rsid w:val="001A1864"/>
    <w:rsid w:val="001A2A42"/>
    <w:rsid w:val="001A62AA"/>
    <w:rsid w:val="001B1AE7"/>
    <w:rsid w:val="001B2E70"/>
    <w:rsid w:val="001B7ED7"/>
    <w:rsid w:val="001C0BA4"/>
    <w:rsid w:val="001C15E5"/>
    <w:rsid w:val="001C1E28"/>
    <w:rsid w:val="001C4479"/>
    <w:rsid w:val="001C608E"/>
    <w:rsid w:val="001C6673"/>
    <w:rsid w:val="001C7C47"/>
    <w:rsid w:val="001D1EA8"/>
    <w:rsid w:val="001D2D03"/>
    <w:rsid w:val="001D4435"/>
    <w:rsid w:val="001D48F1"/>
    <w:rsid w:val="001D65B5"/>
    <w:rsid w:val="001D6BB7"/>
    <w:rsid w:val="001E0C56"/>
    <w:rsid w:val="001E2DAB"/>
    <w:rsid w:val="001E527F"/>
    <w:rsid w:val="001E546F"/>
    <w:rsid w:val="001E6472"/>
    <w:rsid w:val="001E7182"/>
    <w:rsid w:val="001F00AF"/>
    <w:rsid w:val="001F1CE0"/>
    <w:rsid w:val="001F20B8"/>
    <w:rsid w:val="001F44FD"/>
    <w:rsid w:val="001F63A8"/>
    <w:rsid w:val="002017D8"/>
    <w:rsid w:val="00204A52"/>
    <w:rsid w:val="00207D16"/>
    <w:rsid w:val="00210878"/>
    <w:rsid w:val="002109BF"/>
    <w:rsid w:val="00211E24"/>
    <w:rsid w:val="00212433"/>
    <w:rsid w:val="00213B74"/>
    <w:rsid w:val="00215DD0"/>
    <w:rsid w:val="00220AEC"/>
    <w:rsid w:val="00224A86"/>
    <w:rsid w:val="002254A5"/>
    <w:rsid w:val="002272B4"/>
    <w:rsid w:val="00230F6D"/>
    <w:rsid w:val="002317EB"/>
    <w:rsid w:val="00237828"/>
    <w:rsid w:val="00241773"/>
    <w:rsid w:val="00241982"/>
    <w:rsid w:val="0024503B"/>
    <w:rsid w:val="002454C9"/>
    <w:rsid w:val="002527BB"/>
    <w:rsid w:val="00255BD4"/>
    <w:rsid w:val="00261B51"/>
    <w:rsid w:val="00262B4E"/>
    <w:rsid w:val="002639B6"/>
    <w:rsid w:val="00265084"/>
    <w:rsid w:val="0026735F"/>
    <w:rsid w:val="00273E69"/>
    <w:rsid w:val="0027617E"/>
    <w:rsid w:val="00284142"/>
    <w:rsid w:val="00291BA4"/>
    <w:rsid w:val="00291FC2"/>
    <w:rsid w:val="00292019"/>
    <w:rsid w:val="002929D2"/>
    <w:rsid w:val="00292E29"/>
    <w:rsid w:val="0029417F"/>
    <w:rsid w:val="00295290"/>
    <w:rsid w:val="00295A35"/>
    <w:rsid w:val="00296255"/>
    <w:rsid w:val="0029637B"/>
    <w:rsid w:val="002977DA"/>
    <w:rsid w:val="002A42C5"/>
    <w:rsid w:val="002A536E"/>
    <w:rsid w:val="002A5736"/>
    <w:rsid w:val="002A5D47"/>
    <w:rsid w:val="002A6E5C"/>
    <w:rsid w:val="002A7444"/>
    <w:rsid w:val="002A7F28"/>
    <w:rsid w:val="002B0B7E"/>
    <w:rsid w:val="002B322C"/>
    <w:rsid w:val="002B650B"/>
    <w:rsid w:val="002B676E"/>
    <w:rsid w:val="002C070C"/>
    <w:rsid w:val="002C2AB1"/>
    <w:rsid w:val="002C4EE8"/>
    <w:rsid w:val="002C530F"/>
    <w:rsid w:val="002C5584"/>
    <w:rsid w:val="002C6C12"/>
    <w:rsid w:val="002D377F"/>
    <w:rsid w:val="002D3B0B"/>
    <w:rsid w:val="002D3C2B"/>
    <w:rsid w:val="002D3DED"/>
    <w:rsid w:val="002D468B"/>
    <w:rsid w:val="002D46E9"/>
    <w:rsid w:val="002D534B"/>
    <w:rsid w:val="002D5C40"/>
    <w:rsid w:val="002D6267"/>
    <w:rsid w:val="002D75BE"/>
    <w:rsid w:val="002E2295"/>
    <w:rsid w:val="002E6541"/>
    <w:rsid w:val="002E71AB"/>
    <w:rsid w:val="002F02EC"/>
    <w:rsid w:val="002F1062"/>
    <w:rsid w:val="002F249E"/>
    <w:rsid w:val="002F274E"/>
    <w:rsid w:val="002F29DF"/>
    <w:rsid w:val="002F65CC"/>
    <w:rsid w:val="00300A55"/>
    <w:rsid w:val="00301410"/>
    <w:rsid w:val="00307B9A"/>
    <w:rsid w:val="00311B4E"/>
    <w:rsid w:val="00313055"/>
    <w:rsid w:val="003133BF"/>
    <w:rsid w:val="00314688"/>
    <w:rsid w:val="0031751E"/>
    <w:rsid w:val="00317BA8"/>
    <w:rsid w:val="0032026C"/>
    <w:rsid w:val="00321EFD"/>
    <w:rsid w:val="00321F77"/>
    <w:rsid w:val="003241A9"/>
    <w:rsid w:val="00326102"/>
    <w:rsid w:val="003268E8"/>
    <w:rsid w:val="0033152A"/>
    <w:rsid w:val="003329CC"/>
    <w:rsid w:val="00332F16"/>
    <w:rsid w:val="0033403A"/>
    <w:rsid w:val="003414F4"/>
    <w:rsid w:val="003467A6"/>
    <w:rsid w:val="003475A7"/>
    <w:rsid w:val="0034793F"/>
    <w:rsid w:val="00347EFF"/>
    <w:rsid w:val="003514D8"/>
    <w:rsid w:val="00352B5D"/>
    <w:rsid w:val="00353989"/>
    <w:rsid w:val="00353C6B"/>
    <w:rsid w:val="003543A2"/>
    <w:rsid w:val="00354BD9"/>
    <w:rsid w:val="00357AD1"/>
    <w:rsid w:val="00360655"/>
    <w:rsid w:val="00360D75"/>
    <w:rsid w:val="00361F7F"/>
    <w:rsid w:val="00362DCB"/>
    <w:rsid w:val="0036366B"/>
    <w:rsid w:val="00364671"/>
    <w:rsid w:val="00370E94"/>
    <w:rsid w:val="0037110E"/>
    <w:rsid w:val="00372AA4"/>
    <w:rsid w:val="0037388D"/>
    <w:rsid w:val="00373D0B"/>
    <w:rsid w:val="003746DE"/>
    <w:rsid w:val="00376139"/>
    <w:rsid w:val="00377811"/>
    <w:rsid w:val="00377C88"/>
    <w:rsid w:val="003847DA"/>
    <w:rsid w:val="003848CF"/>
    <w:rsid w:val="003849C7"/>
    <w:rsid w:val="00384BD3"/>
    <w:rsid w:val="00386D5E"/>
    <w:rsid w:val="00386E0B"/>
    <w:rsid w:val="00393729"/>
    <w:rsid w:val="00394394"/>
    <w:rsid w:val="003A254E"/>
    <w:rsid w:val="003A307D"/>
    <w:rsid w:val="003A6AE8"/>
    <w:rsid w:val="003A7A08"/>
    <w:rsid w:val="003B1E28"/>
    <w:rsid w:val="003B6F9E"/>
    <w:rsid w:val="003B7AA8"/>
    <w:rsid w:val="003C2328"/>
    <w:rsid w:val="003C7069"/>
    <w:rsid w:val="003D1FDE"/>
    <w:rsid w:val="003D202F"/>
    <w:rsid w:val="003D2395"/>
    <w:rsid w:val="003D44F2"/>
    <w:rsid w:val="003D475F"/>
    <w:rsid w:val="003D4B7E"/>
    <w:rsid w:val="003D4D7C"/>
    <w:rsid w:val="003D68D9"/>
    <w:rsid w:val="003D6AF1"/>
    <w:rsid w:val="003E4027"/>
    <w:rsid w:val="003E5633"/>
    <w:rsid w:val="003E5B72"/>
    <w:rsid w:val="003E638A"/>
    <w:rsid w:val="003E7AB4"/>
    <w:rsid w:val="003F127C"/>
    <w:rsid w:val="003F3B23"/>
    <w:rsid w:val="003F57E0"/>
    <w:rsid w:val="003F5B2B"/>
    <w:rsid w:val="003F75AD"/>
    <w:rsid w:val="003F7678"/>
    <w:rsid w:val="00402526"/>
    <w:rsid w:val="00404AD8"/>
    <w:rsid w:val="00405516"/>
    <w:rsid w:val="00406900"/>
    <w:rsid w:val="00407052"/>
    <w:rsid w:val="004122A7"/>
    <w:rsid w:val="0041352B"/>
    <w:rsid w:val="00422F60"/>
    <w:rsid w:val="00427121"/>
    <w:rsid w:val="00432157"/>
    <w:rsid w:val="00432D57"/>
    <w:rsid w:val="00432FCE"/>
    <w:rsid w:val="00433A18"/>
    <w:rsid w:val="00437A36"/>
    <w:rsid w:val="00437C17"/>
    <w:rsid w:val="00443418"/>
    <w:rsid w:val="0044539B"/>
    <w:rsid w:val="004454D7"/>
    <w:rsid w:val="004476D8"/>
    <w:rsid w:val="0045054D"/>
    <w:rsid w:val="00455620"/>
    <w:rsid w:val="004557EA"/>
    <w:rsid w:val="004559C4"/>
    <w:rsid w:val="0045662A"/>
    <w:rsid w:val="004604AA"/>
    <w:rsid w:val="00460B47"/>
    <w:rsid w:val="00462193"/>
    <w:rsid w:val="00464717"/>
    <w:rsid w:val="0046576E"/>
    <w:rsid w:val="004664B9"/>
    <w:rsid w:val="004664E9"/>
    <w:rsid w:val="00466BFE"/>
    <w:rsid w:val="0047063D"/>
    <w:rsid w:val="00471304"/>
    <w:rsid w:val="00471654"/>
    <w:rsid w:val="00471B55"/>
    <w:rsid w:val="0047201A"/>
    <w:rsid w:val="0047286A"/>
    <w:rsid w:val="0047317D"/>
    <w:rsid w:val="00474086"/>
    <w:rsid w:val="00474676"/>
    <w:rsid w:val="00474F3C"/>
    <w:rsid w:val="00477750"/>
    <w:rsid w:val="00480F81"/>
    <w:rsid w:val="00482C3D"/>
    <w:rsid w:val="0048477E"/>
    <w:rsid w:val="00484C19"/>
    <w:rsid w:val="0048561F"/>
    <w:rsid w:val="00485EE4"/>
    <w:rsid w:val="004862D6"/>
    <w:rsid w:val="0049169F"/>
    <w:rsid w:val="00492431"/>
    <w:rsid w:val="004933F4"/>
    <w:rsid w:val="004A04CA"/>
    <w:rsid w:val="004A1072"/>
    <w:rsid w:val="004A2B51"/>
    <w:rsid w:val="004A3413"/>
    <w:rsid w:val="004A4001"/>
    <w:rsid w:val="004A4193"/>
    <w:rsid w:val="004A6B68"/>
    <w:rsid w:val="004A7D79"/>
    <w:rsid w:val="004B029A"/>
    <w:rsid w:val="004B75EB"/>
    <w:rsid w:val="004B795D"/>
    <w:rsid w:val="004C0288"/>
    <w:rsid w:val="004C14D6"/>
    <w:rsid w:val="004C1D29"/>
    <w:rsid w:val="004C2F7C"/>
    <w:rsid w:val="004C3EF9"/>
    <w:rsid w:val="004C4AEF"/>
    <w:rsid w:val="004C59D8"/>
    <w:rsid w:val="004C6342"/>
    <w:rsid w:val="004C7ECE"/>
    <w:rsid w:val="004C7EDD"/>
    <w:rsid w:val="004D0275"/>
    <w:rsid w:val="004D43BC"/>
    <w:rsid w:val="004E1F18"/>
    <w:rsid w:val="004E2063"/>
    <w:rsid w:val="004E2288"/>
    <w:rsid w:val="004E257B"/>
    <w:rsid w:val="004E2C0A"/>
    <w:rsid w:val="004E6B83"/>
    <w:rsid w:val="004E7CBD"/>
    <w:rsid w:val="004F07D0"/>
    <w:rsid w:val="004F094F"/>
    <w:rsid w:val="004F13E8"/>
    <w:rsid w:val="004F2D55"/>
    <w:rsid w:val="004F4A2D"/>
    <w:rsid w:val="004F713A"/>
    <w:rsid w:val="00501E48"/>
    <w:rsid w:val="00502B2E"/>
    <w:rsid w:val="00502F2D"/>
    <w:rsid w:val="00503ABD"/>
    <w:rsid w:val="00504B90"/>
    <w:rsid w:val="00511132"/>
    <w:rsid w:val="005118CC"/>
    <w:rsid w:val="00512B22"/>
    <w:rsid w:val="005162C0"/>
    <w:rsid w:val="00516DC9"/>
    <w:rsid w:val="00517E6E"/>
    <w:rsid w:val="0052259D"/>
    <w:rsid w:val="005237FA"/>
    <w:rsid w:val="00526229"/>
    <w:rsid w:val="00527F35"/>
    <w:rsid w:val="0053354B"/>
    <w:rsid w:val="0053366A"/>
    <w:rsid w:val="0053539B"/>
    <w:rsid w:val="00536513"/>
    <w:rsid w:val="005418BF"/>
    <w:rsid w:val="00543152"/>
    <w:rsid w:val="00547834"/>
    <w:rsid w:val="00547EF5"/>
    <w:rsid w:val="00552863"/>
    <w:rsid w:val="00552A92"/>
    <w:rsid w:val="0055366A"/>
    <w:rsid w:val="0055450C"/>
    <w:rsid w:val="00557407"/>
    <w:rsid w:val="0056190F"/>
    <w:rsid w:val="005656C5"/>
    <w:rsid w:val="00566AC7"/>
    <w:rsid w:val="0057217F"/>
    <w:rsid w:val="005732BB"/>
    <w:rsid w:val="00574114"/>
    <w:rsid w:val="00574B89"/>
    <w:rsid w:val="00575F41"/>
    <w:rsid w:val="00577164"/>
    <w:rsid w:val="005806AD"/>
    <w:rsid w:val="005816CA"/>
    <w:rsid w:val="0058228C"/>
    <w:rsid w:val="005833F6"/>
    <w:rsid w:val="00585E78"/>
    <w:rsid w:val="00587016"/>
    <w:rsid w:val="00593856"/>
    <w:rsid w:val="005945FB"/>
    <w:rsid w:val="00597C93"/>
    <w:rsid w:val="005A4320"/>
    <w:rsid w:val="005A68DA"/>
    <w:rsid w:val="005A75E8"/>
    <w:rsid w:val="005B0D3B"/>
    <w:rsid w:val="005B1888"/>
    <w:rsid w:val="005B1B82"/>
    <w:rsid w:val="005B202F"/>
    <w:rsid w:val="005B3B18"/>
    <w:rsid w:val="005B4613"/>
    <w:rsid w:val="005B5491"/>
    <w:rsid w:val="005B54D8"/>
    <w:rsid w:val="005B6B3F"/>
    <w:rsid w:val="005C06A4"/>
    <w:rsid w:val="005C1761"/>
    <w:rsid w:val="005C184D"/>
    <w:rsid w:val="005C3444"/>
    <w:rsid w:val="005C50D3"/>
    <w:rsid w:val="005C6299"/>
    <w:rsid w:val="005C7F45"/>
    <w:rsid w:val="005D0385"/>
    <w:rsid w:val="005D380E"/>
    <w:rsid w:val="005D42A2"/>
    <w:rsid w:val="005D4713"/>
    <w:rsid w:val="005D62AB"/>
    <w:rsid w:val="005E06F6"/>
    <w:rsid w:val="005E085E"/>
    <w:rsid w:val="005E0BE7"/>
    <w:rsid w:val="005E1AF7"/>
    <w:rsid w:val="005E25F0"/>
    <w:rsid w:val="005E2E87"/>
    <w:rsid w:val="005E48F0"/>
    <w:rsid w:val="005E4B1D"/>
    <w:rsid w:val="005E5810"/>
    <w:rsid w:val="005F0AA0"/>
    <w:rsid w:val="005F2B68"/>
    <w:rsid w:val="005F2EC5"/>
    <w:rsid w:val="005F5575"/>
    <w:rsid w:val="005F5633"/>
    <w:rsid w:val="005F5DBA"/>
    <w:rsid w:val="005F709B"/>
    <w:rsid w:val="0060018D"/>
    <w:rsid w:val="006012BE"/>
    <w:rsid w:val="00604033"/>
    <w:rsid w:val="006053CB"/>
    <w:rsid w:val="006054B5"/>
    <w:rsid w:val="00605FC3"/>
    <w:rsid w:val="00606968"/>
    <w:rsid w:val="00606A5A"/>
    <w:rsid w:val="00607989"/>
    <w:rsid w:val="00610141"/>
    <w:rsid w:val="00611286"/>
    <w:rsid w:val="00615329"/>
    <w:rsid w:val="00616CE4"/>
    <w:rsid w:val="00617298"/>
    <w:rsid w:val="00620A35"/>
    <w:rsid w:val="00623150"/>
    <w:rsid w:val="006234DF"/>
    <w:rsid w:val="00627A28"/>
    <w:rsid w:val="00630D97"/>
    <w:rsid w:val="0063189B"/>
    <w:rsid w:val="00631A20"/>
    <w:rsid w:val="00632673"/>
    <w:rsid w:val="0063313A"/>
    <w:rsid w:val="00634AFF"/>
    <w:rsid w:val="00634ED9"/>
    <w:rsid w:val="0063614A"/>
    <w:rsid w:val="006367DC"/>
    <w:rsid w:val="00637408"/>
    <w:rsid w:val="006414D9"/>
    <w:rsid w:val="00642273"/>
    <w:rsid w:val="00642B6D"/>
    <w:rsid w:val="00643E2D"/>
    <w:rsid w:val="00644410"/>
    <w:rsid w:val="00650E82"/>
    <w:rsid w:val="0065107D"/>
    <w:rsid w:val="00651530"/>
    <w:rsid w:val="00651BA9"/>
    <w:rsid w:val="0065455E"/>
    <w:rsid w:val="006548F5"/>
    <w:rsid w:val="0066114D"/>
    <w:rsid w:val="00662303"/>
    <w:rsid w:val="006664E1"/>
    <w:rsid w:val="00666D59"/>
    <w:rsid w:val="00670062"/>
    <w:rsid w:val="00670386"/>
    <w:rsid w:val="006709AF"/>
    <w:rsid w:val="00670FED"/>
    <w:rsid w:val="00672A44"/>
    <w:rsid w:val="00674840"/>
    <w:rsid w:val="00674963"/>
    <w:rsid w:val="00675D7F"/>
    <w:rsid w:val="006813D8"/>
    <w:rsid w:val="0068205B"/>
    <w:rsid w:val="006840B0"/>
    <w:rsid w:val="006913F9"/>
    <w:rsid w:val="0069572F"/>
    <w:rsid w:val="0069623F"/>
    <w:rsid w:val="00696472"/>
    <w:rsid w:val="00696A60"/>
    <w:rsid w:val="006A1045"/>
    <w:rsid w:val="006A1757"/>
    <w:rsid w:val="006A31CC"/>
    <w:rsid w:val="006A3D10"/>
    <w:rsid w:val="006A5105"/>
    <w:rsid w:val="006A536F"/>
    <w:rsid w:val="006A70B1"/>
    <w:rsid w:val="006B15B9"/>
    <w:rsid w:val="006B289E"/>
    <w:rsid w:val="006B3F54"/>
    <w:rsid w:val="006B5A3F"/>
    <w:rsid w:val="006B5A65"/>
    <w:rsid w:val="006C042B"/>
    <w:rsid w:val="006C119C"/>
    <w:rsid w:val="006C14BC"/>
    <w:rsid w:val="006C316F"/>
    <w:rsid w:val="006C531B"/>
    <w:rsid w:val="006C56D6"/>
    <w:rsid w:val="006C6077"/>
    <w:rsid w:val="006D02AE"/>
    <w:rsid w:val="006D05CF"/>
    <w:rsid w:val="006D0931"/>
    <w:rsid w:val="006D30D5"/>
    <w:rsid w:val="006D3FAA"/>
    <w:rsid w:val="006D56CC"/>
    <w:rsid w:val="006D623A"/>
    <w:rsid w:val="006D7C78"/>
    <w:rsid w:val="006E0CBF"/>
    <w:rsid w:val="006E37DE"/>
    <w:rsid w:val="006E4FCF"/>
    <w:rsid w:val="006E5EF2"/>
    <w:rsid w:val="006E7654"/>
    <w:rsid w:val="006F055B"/>
    <w:rsid w:val="006F07FF"/>
    <w:rsid w:val="006F1CA4"/>
    <w:rsid w:val="006F3318"/>
    <w:rsid w:val="006F586D"/>
    <w:rsid w:val="006F64A0"/>
    <w:rsid w:val="006F77E5"/>
    <w:rsid w:val="00700F49"/>
    <w:rsid w:val="00702E75"/>
    <w:rsid w:val="00703093"/>
    <w:rsid w:val="00704D11"/>
    <w:rsid w:val="00706AB3"/>
    <w:rsid w:val="00706B10"/>
    <w:rsid w:val="00714841"/>
    <w:rsid w:val="00714BD7"/>
    <w:rsid w:val="00715DD2"/>
    <w:rsid w:val="00716A30"/>
    <w:rsid w:val="00722993"/>
    <w:rsid w:val="00722AA3"/>
    <w:rsid w:val="00723063"/>
    <w:rsid w:val="0072368A"/>
    <w:rsid w:val="00723D20"/>
    <w:rsid w:val="00726C11"/>
    <w:rsid w:val="007277D9"/>
    <w:rsid w:val="00730DF3"/>
    <w:rsid w:val="00730E35"/>
    <w:rsid w:val="00730FAD"/>
    <w:rsid w:val="00734CD6"/>
    <w:rsid w:val="00735DFB"/>
    <w:rsid w:val="00735F0A"/>
    <w:rsid w:val="007375E0"/>
    <w:rsid w:val="00741E91"/>
    <w:rsid w:val="007432EA"/>
    <w:rsid w:val="007436E9"/>
    <w:rsid w:val="00743CC3"/>
    <w:rsid w:val="007441C4"/>
    <w:rsid w:val="00744BE3"/>
    <w:rsid w:val="007453D9"/>
    <w:rsid w:val="007474EA"/>
    <w:rsid w:val="00753D28"/>
    <w:rsid w:val="00754AE0"/>
    <w:rsid w:val="00755230"/>
    <w:rsid w:val="00757D03"/>
    <w:rsid w:val="00762ED6"/>
    <w:rsid w:val="007638A1"/>
    <w:rsid w:val="00763FCE"/>
    <w:rsid w:val="00766373"/>
    <w:rsid w:val="00766AC2"/>
    <w:rsid w:val="00767FEC"/>
    <w:rsid w:val="00772663"/>
    <w:rsid w:val="00773496"/>
    <w:rsid w:val="007736E8"/>
    <w:rsid w:val="00774A54"/>
    <w:rsid w:val="0077533B"/>
    <w:rsid w:val="00775C51"/>
    <w:rsid w:val="007802EC"/>
    <w:rsid w:val="0078455C"/>
    <w:rsid w:val="0078727F"/>
    <w:rsid w:val="00790678"/>
    <w:rsid w:val="00791D49"/>
    <w:rsid w:val="007923EB"/>
    <w:rsid w:val="0079466E"/>
    <w:rsid w:val="00795EEE"/>
    <w:rsid w:val="0079604C"/>
    <w:rsid w:val="00796B5D"/>
    <w:rsid w:val="007A03D2"/>
    <w:rsid w:val="007A21B6"/>
    <w:rsid w:val="007A7148"/>
    <w:rsid w:val="007B12BE"/>
    <w:rsid w:val="007B2E29"/>
    <w:rsid w:val="007B3710"/>
    <w:rsid w:val="007B40BF"/>
    <w:rsid w:val="007C2572"/>
    <w:rsid w:val="007C506A"/>
    <w:rsid w:val="007D0A07"/>
    <w:rsid w:val="007D0F1A"/>
    <w:rsid w:val="007D4208"/>
    <w:rsid w:val="007D4E60"/>
    <w:rsid w:val="007E5DA6"/>
    <w:rsid w:val="007E6244"/>
    <w:rsid w:val="007E66FE"/>
    <w:rsid w:val="007F376E"/>
    <w:rsid w:val="007F3DC2"/>
    <w:rsid w:val="007F46AD"/>
    <w:rsid w:val="00801113"/>
    <w:rsid w:val="00803009"/>
    <w:rsid w:val="00804095"/>
    <w:rsid w:val="0080489E"/>
    <w:rsid w:val="0080578A"/>
    <w:rsid w:val="00805F62"/>
    <w:rsid w:val="008063BA"/>
    <w:rsid w:val="00806C27"/>
    <w:rsid w:val="00807464"/>
    <w:rsid w:val="008107CE"/>
    <w:rsid w:val="008111FC"/>
    <w:rsid w:val="00814A5A"/>
    <w:rsid w:val="008158C7"/>
    <w:rsid w:val="00815AE2"/>
    <w:rsid w:val="0081604D"/>
    <w:rsid w:val="0081613D"/>
    <w:rsid w:val="00820119"/>
    <w:rsid w:val="00820E70"/>
    <w:rsid w:val="00821711"/>
    <w:rsid w:val="00823BAC"/>
    <w:rsid w:val="008242F0"/>
    <w:rsid w:val="0082486A"/>
    <w:rsid w:val="00825021"/>
    <w:rsid w:val="008267CA"/>
    <w:rsid w:val="00827F45"/>
    <w:rsid w:val="008325F1"/>
    <w:rsid w:val="008367CB"/>
    <w:rsid w:val="0084089E"/>
    <w:rsid w:val="008416C3"/>
    <w:rsid w:val="00853F5A"/>
    <w:rsid w:val="0085409F"/>
    <w:rsid w:val="00856804"/>
    <w:rsid w:val="008572A2"/>
    <w:rsid w:val="0086171F"/>
    <w:rsid w:val="00861951"/>
    <w:rsid w:val="00861D60"/>
    <w:rsid w:val="00862CBD"/>
    <w:rsid w:val="00862F4F"/>
    <w:rsid w:val="00872AF1"/>
    <w:rsid w:val="00872B85"/>
    <w:rsid w:val="00874A1F"/>
    <w:rsid w:val="008750DA"/>
    <w:rsid w:val="00880EC5"/>
    <w:rsid w:val="008813B5"/>
    <w:rsid w:val="00881FCF"/>
    <w:rsid w:val="008831F0"/>
    <w:rsid w:val="00883DC7"/>
    <w:rsid w:val="00884766"/>
    <w:rsid w:val="008847A9"/>
    <w:rsid w:val="00885450"/>
    <w:rsid w:val="00885A6E"/>
    <w:rsid w:val="00887869"/>
    <w:rsid w:val="00890B4B"/>
    <w:rsid w:val="00890C51"/>
    <w:rsid w:val="00892F45"/>
    <w:rsid w:val="00894948"/>
    <w:rsid w:val="00895A5F"/>
    <w:rsid w:val="008A2239"/>
    <w:rsid w:val="008A6623"/>
    <w:rsid w:val="008A768A"/>
    <w:rsid w:val="008B084D"/>
    <w:rsid w:val="008B1697"/>
    <w:rsid w:val="008B28D1"/>
    <w:rsid w:val="008B43FF"/>
    <w:rsid w:val="008B574B"/>
    <w:rsid w:val="008B6F36"/>
    <w:rsid w:val="008B7079"/>
    <w:rsid w:val="008C05EA"/>
    <w:rsid w:val="008C07B8"/>
    <w:rsid w:val="008C0BEB"/>
    <w:rsid w:val="008C1474"/>
    <w:rsid w:val="008C175C"/>
    <w:rsid w:val="008C4F51"/>
    <w:rsid w:val="008D1476"/>
    <w:rsid w:val="008D18DA"/>
    <w:rsid w:val="008D229B"/>
    <w:rsid w:val="008D239D"/>
    <w:rsid w:val="008D262A"/>
    <w:rsid w:val="008D30FE"/>
    <w:rsid w:val="008D41DD"/>
    <w:rsid w:val="008D6B6F"/>
    <w:rsid w:val="008D6F78"/>
    <w:rsid w:val="008D783E"/>
    <w:rsid w:val="008D7BA5"/>
    <w:rsid w:val="008E577B"/>
    <w:rsid w:val="008E5946"/>
    <w:rsid w:val="008E5B19"/>
    <w:rsid w:val="008F4221"/>
    <w:rsid w:val="008F4C19"/>
    <w:rsid w:val="008F6B47"/>
    <w:rsid w:val="008F6B4C"/>
    <w:rsid w:val="008F6E96"/>
    <w:rsid w:val="00901094"/>
    <w:rsid w:val="0090127F"/>
    <w:rsid w:val="0090366F"/>
    <w:rsid w:val="00904493"/>
    <w:rsid w:val="00905B65"/>
    <w:rsid w:val="00905F32"/>
    <w:rsid w:val="0090687E"/>
    <w:rsid w:val="009124C8"/>
    <w:rsid w:val="00913610"/>
    <w:rsid w:val="00913724"/>
    <w:rsid w:val="00914164"/>
    <w:rsid w:val="0091431A"/>
    <w:rsid w:val="009179AE"/>
    <w:rsid w:val="009234B2"/>
    <w:rsid w:val="009239E7"/>
    <w:rsid w:val="00924621"/>
    <w:rsid w:val="0092697F"/>
    <w:rsid w:val="009271E2"/>
    <w:rsid w:val="00927B6F"/>
    <w:rsid w:val="00932469"/>
    <w:rsid w:val="0093248B"/>
    <w:rsid w:val="00934EAA"/>
    <w:rsid w:val="009354DD"/>
    <w:rsid w:val="009364BE"/>
    <w:rsid w:val="00941887"/>
    <w:rsid w:val="00944019"/>
    <w:rsid w:val="0094522F"/>
    <w:rsid w:val="00946D4F"/>
    <w:rsid w:val="00951E07"/>
    <w:rsid w:val="0095266D"/>
    <w:rsid w:val="00953431"/>
    <w:rsid w:val="0095462D"/>
    <w:rsid w:val="009567EC"/>
    <w:rsid w:val="00962773"/>
    <w:rsid w:val="00963706"/>
    <w:rsid w:val="00964E5C"/>
    <w:rsid w:val="00965EA5"/>
    <w:rsid w:val="0096648F"/>
    <w:rsid w:val="0097091C"/>
    <w:rsid w:val="0097122A"/>
    <w:rsid w:val="009712CB"/>
    <w:rsid w:val="00971938"/>
    <w:rsid w:val="00971A66"/>
    <w:rsid w:val="00971D84"/>
    <w:rsid w:val="00972F87"/>
    <w:rsid w:val="00973722"/>
    <w:rsid w:val="00975CB4"/>
    <w:rsid w:val="0097632D"/>
    <w:rsid w:val="009805D2"/>
    <w:rsid w:val="00980938"/>
    <w:rsid w:val="00985360"/>
    <w:rsid w:val="00987375"/>
    <w:rsid w:val="00993B29"/>
    <w:rsid w:val="00993DB5"/>
    <w:rsid w:val="0099409F"/>
    <w:rsid w:val="00994786"/>
    <w:rsid w:val="009948D3"/>
    <w:rsid w:val="00994C43"/>
    <w:rsid w:val="009A2387"/>
    <w:rsid w:val="009A2885"/>
    <w:rsid w:val="009A7EF6"/>
    <w:rsid w:val="009B024E"/>
    <w:rsid w:val="009B1595"/>
    <w:rsid w:val="009B1B37"/>
    <w:rsid w:val="009B1CE5"/>
    <w:rsid w:val="009B2462"/>
    <w:rsid w:val="009B50F9"/>
    <w:rsid w:val="009C46CA"/>
    <w:rsid w:val="009C5BC8"/>
    <w:rsid w:val="009D0759"/>
    <w:rsid w:val="009D1B88"/>
    <w:rsid w:val="009D3344"/>
    <w:rsid w:val="009D3DC7"/>
    <w:rsid w:val="009D4ABA"/>
    <w:rsid w:val="009D562D"/>
    <w:rsid w:val="009D6505"/>
    <w:rsid w:val="009D66BD"/>
    <w:rsid w:val="009D7193"/>
    <w:rsid w:val="009E107E"/>
    <w:rsid w:val="009E1AED"/>
    <w:rsid w:val="009E26CC"/>
    <w:rsid w:val="009E2EEB"/>
    <w:rsid w:val="009E44B6"/>
    <w:rsid w:val="009E4EE7"/>
    <w:rsid w:val="009E59FB"/>
    <w:rsid w:val="009E616A"/>
    <w:rsid w:val="009E7AB5"/>
    <w:rsid w:val="009E7CD3"/>
    <w:rsid w:val="009E7CFB"/>
    <w:rsid w:val="009E7FBC"/>
    <w:rsid w:val="009F213C"/>
    <w:rsid w:val="009F34D9"/>
    <w:rsid w:val="009F3990"/>
    <w:rsid w:val="009F3B39"/>
    <w:rsid w:val="00A00DE9"/>
    <w:rsid w:val="00A0105B"/>
    <w:rsid w:val="00A03D51"/>
    <w:rsid w:val="00A073FA"/>
    <w:rsid w:val="00A149AC"/>
    <w:rsid w:val="00A17D4A"/>
    <w:rsid w:val="00A20E40"/>
    <w:rsid w:val="00A23B22"/>
    <w:rsid w:val="00A24C0F"/>
    <w:rsid w:val="00A26F33"/>
    <w:rsid w:val="00A35292"/>
    <w:rsid w:val="00A361BA"/>
    <w:rsid w:val="00A4189B"/>
    <w:rsid w:val="00A445E5"/>
    <w:rsid w:val="00A46F13"/>
    <w:rsid w:val="00A50D13"/>
    <w:rsid w:val="00A51C56"/>
    <w:rsid w:val="00A51D8C"/>
    <w:rsid w:val="00A53052"/>
    <w:rsid w:val="00A55224"/>
    <w:rsid w:val="00A56955"/>
    <w:rsid w:val="00A57292"/>
    <w:rsid w:val="00A6015E"/>
    <w:rsid w:val="00A60446"/>
    <w:rsid w:val="00A61718"/>
    <w:rsid w:val="00A62BF3"/>
    <w:rsid w:val="00A718C2"/>
    <w:rsid w:val="00A74444"/>
    <w:rsid w:val="00A75FD8"/>
    <w:rsid w:val="00A77A25"/>
    <w:rsid w:val="00A827AB"/>
    <w:rsid w:val="00A85A1E"/>
    <w:rsid w:val="00A8613C"/>
    <w:rsid w:val="00A903F1"/>
    <w:rsid w:val="00A90719"/>
    <w:rsid w:val="00A90990"/>
    <w:rsid w:val="00A91A89"/>
    <w:rsid w:val="00A92789"/>
    <w:rsid w:val="00A92F4E"/>
    <w:rsid w:val="00A9694F"/>
    <w:rsid w:val="00A977DC"/>
    <w:rsid w:val="00AA025C"/>
    <w:rsid w:val="00AA2C91"/>
    <w:rsid w:val="00AA3127"/>
    <w:rsid w:val="00AA5046"/>
    <w:rsid w:val="00AA7EC2"/>
    <w:rsid w:val="00AB0085"/>
    <w:rsid w:val="00AB2A9D"/>
    <w:rsid w:val="00AB607F"/>
    <w:rsid w:val="00AB6B93"/>
    <w:rsid w:val="00AC14F0"/>
    <w:rsid w:val="00AC2BF5"/>
    <w:rsid w:val="00AC4B2E"/>
    <w:rsid w:val="00AC4C88"/>
    <w:rsid w:val="00AC5661"/>
    <w:rsid w:val="00AC56D5"/>
    <w:rsid w:val="00AC7655"/>
    <w:rsid w:val="00AC7B44"/>
    <w:rsid w:val="00AD074B"/>
    <w:rsid w:val="00AD1E54"/>
    <w:rsid w:val="00AD3856"/>
    <w:rsid w:val="00AD45D9"/>
    <w:rsid w:val="00AE4914"/>
    <w:rsid w:val="00AE4ADC"/>
    <w:rsid w:val="00AE5E8D"/>
    <w:rsid w:val="00AE7E18"/>
    <w:rsid w:val="00AF06F6"/>
    <w:rsid w:val="00AF0C03"/>
    <w:rsid w:val="00AF1C0E"/>
    <w:rsid w:val="00AF3A6D"/>
    <w:rsid w:val="00B02EB8"/>
    <w:rsid w:val="00B02F52"/>
    <w:rsid w:val="00B060D4"/>
    <w:rsid w:val="00B104F8"/>
    <w:rsid w:val="00B10AFF"/>
    <w:rsid w:val="00B10DC9"/>
    <w:rsid w:val="00B10EB3"/>
    <w:rsid w:val="00B112A3"/>
    <w:rsid w:val="00B20BBF"/>
    <w:rsid w:val="00B24148"/>
    <w:rsid w:val="00B24A3E"/>
    <w:rsid w:val="00B266B7"/>
    <w:rsid w:val="00B26CDA"/>
    <w:rsid w:val="00B2743A"/>
    <w:rsid w:val="00B33311"/>
    <w:rsid w:val="00B3454E"/>
    <w:rsid w:val="00B34893"/>
    <w:rsid w:val="00B35DD0"/>
    <w:rsid w:val="00B36D1E"/>
    <w:rsid w:val="00B401EE"/>
    <w:rsid w:val="00B428C5"/>
    <w:rsid w:val="00B44A38"/>
    <w:rsid w:val="00B44BAB"/>
    <w:rsid w:val="00B46977"/>
    <w:rsid w:val="00B50AD3"/>
    <w:rsid w:val="00B51E36"/>
    <w:rsid w:val="00B54461"/>
    <w:rsid w:val="00B60585"/>
    <w:rsid w:val="00B606C1"/>
    <w:rsid w:val="00B60C4B"/>
    <w:rsid w:val="00B60EFA"/>
    <w:rsid w:val="00B60FB3"/>
    <w:rsid w:val="00B61141"/>
    <w:rsid w:val="00B62D4F"/>
    <w:rsid w:val="00B66400"/>
    <w:rsid w:val="00B6668E"/>
    <w:rsid w:val="00B67CA4"/>
    <w:rsid w:val="00B709DA"/>
    <w:rsid w:val="00B713FF"/>
    <w:rsid w:val="00B7612A"/>
    <w:rsid w:val="00B77B0C"/>
    <w:rsid w:val="00B810A3"/>
    <w:rsid w:val="00B82422"/>
    <w:rsid w:val="00B84FB4"/>
    <w:rsid w:val="00B85D86"/>
    <w:rsid w:val="00B85E26"/>
    <w:rsid w:val="00B876AC"/>
    <w:rsid w:val="00B90B1B"/>
    <w:rsid w:val="00B93D93"/>
    <w:rsid w:val="00B96F99"/>
    <w:rsid w:val="00B97B67"/>
    <w:rsid w:val="00BA0F4B"/>
    <w:rsid w:val="00BA511B"/>
    <w:rsid w:val="00BA687D"/>
    <w:rsid w:val="00BA6AC8"/>
    <w:rsid w:val="00BB1393"/>
    <w:rsid w:val="00BB1652"/>
    <w:rsid w:val="00BB2A8F"/>
    <w:rsid w:val="00BB5784"/>
    <w:rsid w:val="00BB7D34"/>
    <w:rsid w:val="00BC093B"/>
    <w:rsid w:val="00BC2C94"/>
    <w:rsid w:val="00BC4C8D"/>
    <w:rsid w:val="00BC4D65"/>
    <w:rsid w:val="00BC5FB0"/>
    <w:rsid w:val="00BC7655"/>
    <w:rsid w:val="00BC7D27"/>
    <w:rsid w:val="00BD079A"/>
    <w:rsid w:val="00BD4EA8"/>
    <w:rsid w:val="00BD6DD3"/>
    <w:rsid w:val="00BE0000"/>
    <w:rsid w:val="00BF0402"/>
    <w:rsid w:val="00BF417E"/>
    <w:rsid w:val="00BF717E"/>
    <w:rsid w:val="00C00373"/>
    <w:rsid w:val="00C025CE"/>
    <w:rsid w:val="00C032CC"/>
    <w:rsid w:val="00C06002"/>
    <w:rsid w:val="00C07910"/>
    <w:rsid w:val="00C0798D"/>
    <w:rsid w:val="00C136E5"/>
    <w:rsid w:val="00C13D47"/>
    <w:rsid w:val="00C1499D"/>
    <w:rsid w:val="00C20830"/>
    <w:rsid w:val="00C20850"/>
    <w:rsid w:val="00C21C0D"/>
    <w:rsid w:val="00C243AA"/>
    <w:rsid w:val="00C244D9"/>
    <w:rsid w:val="00C329C5"/>
    <w:rsid w:val="00C32F6A"/>
    <w:rsid w:val="00C33792"/>
    <w:rsid w:val="00C33927"/>
    <w:rsid w:val="00C340D5"/>
    <w:rsid w:val="00C348D0"/>
    <w:rsid w:val="00C3691B"/>
    <w:rsid w:val="00C40758"/>
    <w:rsid w:val="00C40E5C"/>
    <w:rsid w:val="00C40F8E"/>
    <w:rsid w:val="00C41384"/>
    <w:rsid w:val="00C4201D"/>
    <w:rsid w:val="00C432F3"/>
    <w:rsid w:val="00C43391"/>
    <w:rsid w:val="00C45A38"/>
    <w:rsid w:val="00C47A7F"/>
    <w:rsid w:val="00C501D7"/>
    <w:rsid w:val="00C504F0"/>
    <w:rsid w:val="00C509D5"/>
    <w:rsid w:val="00C51007"/>
    <w:rsid w:val="00C52917"/>
    <w:rsid w:val="00C53156"/>
    <w:rsid w:val="00C558B7"/>
    <w:rsid w:val="00C56AC2"/>
    <w:rsid w:val="00C60D90"/>
    <w:rsid w:val="00C633BA"/>
    <w:rsid w:val="00C633EA"/>
    <w:rsid w:val="00C65170"/>
    <w:rsid w:val="00C66D37"/>
    <w:rsid w:val="00C70652"/>
    <w:rsid w:val="00C70C58"/>
    <w:rsid w:val="00C743B1"/>
    <w:rsid w:val="00C76893"/>
    <w:rsid w:val="00C775BA"/>
    <w:rsid w:val="00C80332"/>
    <w:rsid w:val="00C83663"/>
    <w:rsid w:val="00C83A5F"/>
    <w:rsid w:val="00C84790"/>
    <w:rsid w:val="00C86884"/>
    <w:rsid w:val="00C94E99"/>
    <w:rsid w:val="00C95FD8"/>
    <w:rsid w:val="00C966B8"/>
    <w:rsid w:val="00C9731B"/>
    <w:rsid w:val="00CA0676"/>
    <w:rsid w:val="00CA0F6A"/>
    <w:rsid w:val="00CA1329"/>
    <w:rsid w:val="00CA1943"/>
    <w:rsid w:val="00CA3DE2"/>
    <w:rsid w:val="00CB4AE0"/>
    <w:rsid w:val="00CB5472"/>
    <w:rsid w:val="00CB5802"/>
    <w:rsid w:val="00CB700C"/>
    <w:rsid w:val="00CB7EF0"/>
    <w:rsid w:val="00CC0B74"/>
    <w:rsid w:val="00CC4EE5"/>
    <w:rsid w:val="00CD2230"/>
    <w:rsid w:val="00CD3A84"/>
    <w:rsid w:val="00CD3F44"/>
    <w:rsid w:val="00CD6F9E"/>
    <w:rsid w:val="00CD7C69"/>
    <w:rsid w:val="00CE0606"/>
    <w:rsid w:val="00CE0F66"/>
    <w:rsid w:val="00CE147E"/>
    <w:rsid w:val="00CE2600"/>
    <w:rsid w:val="00CE28C3"/>
    <w:rsid w:val="00CE6878"/>
    <w:rsid w:val="00CE72E2"/>
    <w:rsid w:val="00CF3D1F"/>
    <w:rsid w:val="00CF60DE"/>
    <w:rsid w:val="00CF6357"/>
    <w:rsid w:val="00D03230"/>
    <w:rsid w:val="00D0334D"/>
    <w:rsid w:val="00D049F9"/>
    <w:rsid w:val="00D04AC2"/>
    <w:rsid w:val="00D055F6"/>
    <w:rsid w:val="00D06B85"/>
    <w:rsid w:val="00D0776A"/>
    <w:rsid w:val="00D134A0"/>
    <w:rsid w:val="00D137FB"/>
    <w:rsid w:val="00D16B96"/>
    <w:rsid w:val="00D22160"/>
    <w:rsid w:val="00D22707"/>
    <w:rsid w:val="00D22E68"/>
    <w:rsid w:val="00D26831"/>
    <w:rsid w:val="00D276FA"/>
    <w:rsid w:val="00D27983"/>
    <w:rsid w:val="00D32405"/>
    <w:rsid w:val="00D324B3"/>
    <w:rsid w:val="00D32CFB"/>
    <w:rsid w:val="00D35196"/>
    <w:rsid w:val="00D42D4F"/>
    <w:rsid w:val="00D4346F"/>
    <w:rsid w:val="00D44A22"/>
    <w:rsid w:val="00D46137"/>
    <w:rsid w:val="00D46A56"/>
    <w:rsid w:val="00D50EC5"/>
    <w:rsid w:val="00D52526"/>
    <w:rsid w:val="00D5561C"/>
    <w:rsid w:val="00D56673"/>
    <w:rsid w:val="00D5670E"/>
    <w:rsid w:val="00D570FF"/>
    <w:rsid w:val="00D60B26"/>
    <w:rsid w:val="00D60B74"/>
    <w:rsid w:val="00D638EE"/>
    <w:rsid w:val="00D63947"/>
    <w:rsid w:val="00D63E47"/>
    <w:rsid w:val="00D65BF1"/>
    <w:rsid w:val="00D66EA8"/>
    <w:rsid w:val="00D713BA"/>
    <w:rsid w:val="00D7192D"/>
    <w:rsid w:val="00D71FAF"/>
    <w:rsid w:val="00D75A95"/>
    <w:rsid w:val="00D76C40"/>
    <w:rsid w:val="00D80187"/>
    <w:rsid w:val="00D83417"/>
    <w:rsid w:val="00D836B9"/>
    <w:rsid w:val="00D85D86"/>
    <w:rsid w:val="00D9148E"/>
    <w:rsid w:val="00D930B7"/>
    <w:rsid w:val="00D940FC"/>
    <w:rsid w:val="00D9699D"/>
    <w:rsid w:val="00D96F49"/>
    <w:rsid w:val="00DA2365"/>
    <w:rsid w:val="00DA3B7F"/>
    <w:rsid w:val="00DA3C0C"/>
    <w:rsid w:val="00DA3D12"/>
    <w:rsid w:val="00DA476C"/>
    <w:rsid w:val="00DA5316"/>
    <w:rsid w:val="00DA5AB3"/>
    <w:rsid w:val="00DA5B9F"/>
    <w:rsid w:val="00DA5DA3"/>
    <w:rsid w:val="00DA6F18"/>
    <w:rsid w:val="00DA7B6F"/>
    <w:rsid w:val="00DB05C0"/>
    <w:rsid w:val="00DB1422"/>
    <w:rsid w:val="00DB15A6"/>
    <w:rsid w:val="00DB28A2"/>
    <w:rsid w:val="00DB5CCE"/>
    <w:rsid w:val="00DB7D71"/>
    <w:rsid w:val="00DC0AE4"/>
    <w:rsid w:val="00DC1483"/>
    <w:rsid w:val="00DC1D45"/>
    <w:rsid w:val="00DC2534"/>
    <w:rsid w:val="00DC2E0D"/>
    <w:rsid w:val="00DC4733"/>
    <w:rsid w:val="00DC70B5"/>
    <w:rsid w:val="00DC741D"/>
    <w:rsid w:val="00DD1EE9"/>
    <w:rsid w:val="00DD2707"/>
    <w:rsid w:val="00DD36D7"/>
    <w:rsid w:val="00DD4D0B"/>
    <w:rsid w:val="00DD575E"/>
    <w:rsid w:val="00DD5D55"/>
    <w:rsid w:val="00DD6380"/>
    <w:rsid w:val="00DD76F8"/>
    <w:rsid w:val="00DE05EF"/>
    <w:rsid w:val="00DE28A5"/>
    <w:rsid w:val="00DE3AA3"/>
    <w:rsid w:val="00DE3F8A"/>
    <w:rsid w:val="00DE477B"/>
    <w:rsid w:val="00DE50D1"/>
    <w:rsid w:val="00DE515D"/>
    <w:rsid w:val="00DF40D8"/>
    <w:rsid w:val="00DF4286"/>
    <w:rsid w:val="00DF4F1F"/>
    <w:rsid w:val="00DF5973"/>
    <w:rsid w:val="00DF5F1D"/>
    <w:rsid w:val="00DF73D6"/>
    <w:rsid w:val="00E00197"/>
    <w:rsid w:val="00E00CC6"/>
    <w:rsid w:val="00E0102D"/>
    <w:rsid w:val="00E02B9B"/>
    <w:rsid w:val="00E046C7"/>
    <w:rsid w:val="00E04F03"/>
    <w:rsid w:val="00E06462"/>
    <w:rsid w:val="00E06B72"/>
    <w:rsid w:val="00E06C4A"/>
    <w:rsid w:val="00E1051F"/>
    <w:rsid w:val="00E1740B"/>
    <w:rsid w:val="00E17C5C"/>
    <w:rsid w:val="00E20067"/>
    <w:rsid w:val="00E209D9"/>
    <w:rsid w:val="00E2114D"/>
    <w:rsid w:val="00E2147E"/>
    <w:rsid w:val="00E2210A"/>
    <w:rsid w:val="00E25A34"/>
    <w:rsid w:val="00E25B9B"/>
    <w:rsid w:val="00E26499"/>
    <w:rsid w:val="00E27ED0"/>
    <w:rsid w:val="00E30F49"/>
    <w:rsid w:val="00E33A78"/>
    <w:rsid w:val="00E35751"/>
    <w:rsid w:val="00E3579D"/>
    <w:rsid w:val="00E35D0D"/>
    <w:rsid w:val="00E36644"/>
    <w:rsid w:val="00E36679"/>
    <w:rsid w:val="00E37CED"/>
    <w:rsid w:val="00E4118C"/>
    <w:rsid w:val="00E41853"/>
    <w:rsid w:val="00E42D52"/>
    <w:rsid w:val="00E43887"/>
    <w:rsid w:val="00E51558"/>
    <w:rsid w:val="00E5277D"/>
    <w:rsid w:val="00E5298D"/>
    <w:rsid w:val="00E53E8D"/>
    <w:rsid w:val="00E57D2C"/>
    <w:rsid w:val="00E60B75"/>
    <w:rsid w:val="00E61ED9"/>
    <w:rsid w:val="00E62926"/>
    <w:rsid w:val="00E66269"/>
    <w:rsid w:val="00E666F9"/>
    <w:rsid w:val="00E71AF9"/>
    <w:rsid w:val="00E721F5"/>
    <w:rsid w:val="00E73FC3"/>
    <w:rsid w:val="00E7633E"/>
    <w:rsid w:val="00E77F81"/>
    <w:rsid w:val="00E817FE"/>
    <w:rsid w:val="00E83616"/>
    <w:rsid w:val="00E84D1F"/>
    <w:rsid w:val="00E90F4B"/>
    <w:rsid w:val="00E96627"/>
    <w:rsid w:val="00EA3BED"/>
    <w:rsid w:val="00EA4169"/>
    <w:rsid w:val="00EA7229"/>
    <w:rsid w:val="00EA73E0"/>
    <w:rsid w:val="00EA79B3"/>
    <w:rsid w:val="00EB03AF"/>
    <w:rsid w:val="00EB5557"/>
    <w:rsid w:val="00EB6C6A"/>
    <w:rsid w:val="00EB73C9"/>
    <w:rsid w:val="00EC0C02"/>
    <w:rsid w:val="00EC12AD"/>
    <w:rsid w:val="00EC35E2"/>
    <w:rsid w:val="00EC6A10"/>
    <w:rsid w:val="00EC7894"/>
    <w:rsid w:val="00ED02F2"/>
    <w:rsid w:val="00ED0373"/>
    <w:rsid w:val="00ED12E6"/>
    <w:rsid w:val="00ED1D4D"/>
    <w:rsid w:val="00ED7FE2"/>
    <w:rsid w:val="00EE0055"/>
    <w:rsid w:val="00EE03C6"/>
    <w:rsid w:val="00EE08B2"/>
    <w:rsid w:val="00EE1DDC"/>
    <w:rsid w:val="00EE31B4"/>
    <w:rsid w:val="00EE4246"/>
    <w:rsid w:val="00EF06A3"/>
    <w:rsid w:val="00EF58F2"/>
    <w:rsid w:val="00EF71D9"/>
    <w:rsid w:val="00F04609"/>
    <w:rsid w:val="00F065E5"/>
    <w:rsid w:val="00F10198"/>
    <w:rsid w:val="00F1028B"/>
    <w:rsid w:val="00F11684"/>
    <w:rsid w:val="00F1205E"/>
    <w:rsid w:val="00F1362F"/>
    <w:rsid w:val="00F17368"/>
    <w:rsid w:val="00F17F67"/>
    <w:rsid w:val="00F24AED"/>
    <w:rsid w:val="00F2530A"/>
    <w:rsid w:val="00F2675C"/>
    <w:rsid w:val="00F27E57"/>
    <w:rsid w:val="00F3226A"/>
    <w:rsid w:val="00F32C0F"/>
    <w:rsid w:val="00F34975"/>
    <w:rsid w:val="00F357B7"/>
    <w:rsid w:val="00F36B36"/>
    <w:rsid w:val="00F419DE"/>
    <w:rsid w:val="00F42585"/>
    <w:rsid w:val="00F4605F"/>
    <w:rsid w:val="00F47A67"/>
    <w:rsid w:val="00F5067F"/>
    <w:rsid w:val="00F50BD0"/>
    <w:rsid w:val="00F515B4"/>
    <w:rsid w:val="00F51B95"/>
    <w:rsid w:val="00F532CF"/>
    <w:rsid w:val="00F53992"/>
    <w:rsid w:val="00F53B89"/>
    <w:rsid w:val="00F53E11"/>
    <w:rsid w:val="00F53EA1"/>
    <w:rsid w:val="00F55548"/>
    <w:rsid w:val="00F56934"/>
    <w:rsid w:val="00F62EC0"/>
    <w:rsid w:val="00F642BB"/>
    <w:rsid w:val="00F64FAE"/>
    <w:rsid w:val="00F701FB"/>
    <w:rsid w:val="00F71268"/>
    <w:rsid w:val="00F749D2"/>
    <w:rsid w:val="00F749D6"/>
    <w:rsid w:val="00F7517F"/>
    <w:rsid w:val="00F7569C"/>
    <w:rsid w:val="00F75BEB"/>
    <w:rsid w:val="00F7697A"/>
    <w:rsid w:val="00F76D3F"/>
    <w:rsid w:val="00F76EBE"/>
    <w:rsid w:val="00F77729"/>
    <w:rsid w:val="00F83A6D"/>
    <w:rsid w:val="00F85A91"/>
    <w:rsid w:val="00F914D0"/>
    <w:rsid w:val="00F96BC3"/>
    <w:rsid w:val="00F97A3C"/>
    <w:rsid w:val="00F97F4B"/>
    <w:rsid w:val="00FA0607"/>
    <w:rsid w:val="00FB0341"/>
    <w:rsid w:val="00FB0FD4"/>
    <w:rsid w:val="00FB19D0"/>
    <w:rsid w:val="00FB1F26"/>
    <w:rsid w:val="00FB333F"/>
    <w:rsid w:val="00FB3C37"/>
    <w:rsid w:val="00FB3D22"/>
    <w:rsid w:val="00FB70C2"/>
    <w:rsid w:val="00FB793D"/>
    <w:rsid w:val="00FC0D71"/>
    <w:rsid w:val="00FC14BF"/>
    <w:rsid w:val="00FC1F2F"/>
    <w:rsid w:val="00FC2A00"/>
    <w:rsid w:val="00FC2C05"/>
    <w:rsid w:val="00FC3E3C"/>
    <w:rsid w:val="00FC3FC7"/>
    <w:rsid w:val="00FC7E5C"/>
    <w:rsid w:val="00FD2453"/>
    <w:rsid w:val="00FD46ED"/>
    <w:rsid w:val="00FD59A0"/>
    <w:rsid w:val="00FD5DBC"/>
    <w:rsid w:val="00FD7000"/>
    <w:rsid w:val="00FE010A"/>
    <w:rsid w:val="00FE622F"/>
    <w:rsid w:val="00FF32ED"/>
    <w:rsid w:val="00FF3921"/>
    <w:rsid w:val="00FF3D42"/>
    <w:rsid w:val="00FF7B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17EE"/>
  <w15:chartTrackingRefBased/>
  <w15:docId w15:val="{61051FFA-EB97-4FF1-9C0F-53C626194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F2F"/>
    <w:rPr>
      <w:rFonts w:asciiTheme="majorBidi" w:hAnsiTheme="majorBidi"/>
    </w:rPr>
  </w:style>
  <w:style w:type="paragraph" w:styleId="Heading1">
    <w:name w:val="heading 1"/>
    <w:basedOn w:val="Normal"/>
    <w:next w:val="Normal"/>
    <w:link w:val="Heading1Char"/>
    <w:uiPriority w:val="9"/>
    <w:qFormat/>
    <w:rsid w:val="009664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0A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64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4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64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0A0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D3DC7"/>
    <w:rPr>
      <w:color w:val="0563C1" w:themeColor="hyperlink"/>
      <w:u w:val="single"/>
    </w:rPr>
  </w:style>
  <w:style w:type="character" w:styleId="UnresolvedMention">
    <w:name w:val="Unresolved Mention"/>
    <w:basedOn w:val="DefaultParagraphFont"/>
    <w:uiPriority w:val="99"/>
    <w:semiHidden/>
    <w:unhideWhenUsed/>
    <w:rsid w:val="009D3DC7"/>
    <w:rPr>
      <w:color w:val="605E5C"/>
      <w:shd w:val="clear" w:color="auto" w:fill="E1DFDD"/>
    </w:rPr>
  </w:style>
  <w:style w:type="character" w:styleId="FollowedHyperlink">
    <w:name w:val="FollowedHyperlink"/>
    <w:basedOn w:val="DefaultParagraphFont"/>
    <w:uiPriority w:val="99"/>
    <w:semiHidden/>
    <w:unhideWhenUsed/>
    <w:rsid w:val="009D3DC7"/>
    <w:rPr>
      <w:color w:val="954F72" w:themeColor="followedHyperlink"/>
      <w:u w:val="single"/>
    </w:rPr>
  </w:style>
  <w:style w:type="paragraph" w:styleId="ListParagraph">
    <w:name w:val="List Paragraph"/>
    <w:basedOn w:val="Normal"/>
    <w:uiPriority w:val="34"/>
    <w:qFormat/>
    <w:rsid w:val="00735DFB"/>
    <w:pPr>
      <w:ind w:left="720"/>
      <w:contextualSpacing/>
    </w:pPr>
  </w:style>
  <w:style w:type="paragraph" w:styleId="FootnoteText">
    <w:name w:val="footnote text"/>
    <w:basedOn w:val="Normal"/>
    <w:link w:val="FootnoteTextChar"/>
    <w:uiPriority w:val="99"/>
    <w:semiHidden/>
    <w:unhideWhenUsed/>
    <w:rsid w:val="000A3F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FF3"/>
    <w:rPr>
      <w:sz w:val="20"/>
      <w:szCs w:val="20"/>
    </w:rPr>
  </w:style>
  <w:style w:type="character" w:styleId="FootnoteReference">
    <w:name w:val="footnote reference"/>
    <w:basedOn w:val="DefaultParagraphFont"/>
    <w:uiPriority w:val="99"/>
    <w:semiHidden/>
    <w:unhideWhenUsed/>
    <w:rsid w:val="000A3FF3"/>
    <w:rPr>
      <w:vertAlign w:val="superscript"/>
    </w:rPr>
  </w:style>
  <w:style w:type="paragraph" w:styleId="Header">
    <w:name w:val="header"/>
    <w:basedOn w:val="Normal"/>
    <w:link w:val="HeaderChar"/>
    <w:uiPriority w:val="99"/>
    <w:semiHidden/>
    <w:unhideWhenUsed/>
    <w:rsid w:val="000753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5364"/>
  </w:style>
  <w:style w:type="paragraph" w:styleId="Footer">
    <w:name w:val="footer"/>
    <w:basedOn w:val="Normal"/>
    <w:link w:val="FooterChar"/>
    <w:uiPriority w:val="99"/>
    <w:semiHidden/>
    <w:unhideWhenUsed/>
    <w:rsid w:val="000753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5364"/>
  </w:style>
  <w:style w:type="paragraph" w:styleId="HTMLPreformatted">
    <w:name w:val="HTML Preformatted"/>
    <w:basedOn w:val="Normal"/>
    <w:link w:val="HTMLPreformattedChar"/>
    <w:uiPriority w:val="99"/>
    <w:semiHidden/>
    <w:unhideWhenUsed/>
    <w:rsid w:val="004C634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C6342"/>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8747">
      <w:bodyDiv w:val="1"/>
      <w:marLeft w:val="0"/>
      <w:marRight w:val="0"/>
      <w:marTop w:val="0"/>
      <w:marBottom w:val="0"/>
      <w:divBdr>
        <w:top w:val="none" w:sz="0" w:space="0" w:color="auto"/>
        <w:left w:val="none" w:sz="0" w:space="0" w:color="auto"/>
        <w:bottom w:val="none" w:sz="0" w:space="0" w:color="auto"/>
        <w:right w:val="none" w:sz="0" w:space="0" w:color="auto"/>
      </w:divBdr>
      <w:divsChild>
        <w:div w:id="858934935">
          <w:marLeft w:val="0"/>
          <w:marRight w:val="0"/>
          <w:marTop w:val="0"/>
          <w:marBottom w:val="0"/>
          <w:divBdr>
            <w:top w:val="none" w:sz="0" w:space="0" w:color="auto"/>
            <w:left w:val="none" w:sz="0" w:space="0" w:color="auto"/>
            <w:bottom w:val="none" w:sz="0" w:space="0" w:color="auto"/>
            <w:right w:val="none" w:sz="0" w:space="0" w:color="auto"/>
          </w:divBdr>
          <w:divsChild>
            <w:div w:id="9357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4000">
      <w:bodyDiv w:val="1"/>
      <w:marLeft w:val="0"/>
      <w:marRight w:val="0"/>
      <w:marTop w:val="0"/>
      <w:marBottom w:val="0"/>
      <w:divBdr>
        <w:top w:val="none" w:sz="0" w:space="0" w:color="auto"/>
        <w:left w:val="none" w:sz="0" w:space="0" w:color="auto"/>
        <w:bottom w:val="none" w:sz="0" w:space="0" w:color="auto"/>
        <w:right w:val="none" w:sz="0" w:space="0" w:color="auto"/>
      </w:divBdr>
      <w:divsChild>
        <w:div w:id="1340041801">
          <w:marLeft w:val="0"/>
          <w:marRight w:val="0"/>
          <w:marTop w:val="0"/>
          <w:marBottom w:val="0"/>
          <w:divBdr>
            <w:top w:val="none" w:sz="0" w:space="0" w:color="auto"/>
            <w:left w:val="none" w:sz="0" w:space="0" w:color="auto"/>
            <w:bottom w:val="none" w:sz="0" w:space="0" w:color="auto"/>
            <w:right w:val="none" w:sz="0" w:space="0" w:color="auto"/>
          </w:divBdr>
          <w:divsChild>
            <w:div w:id="8309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8750">
      <w:bodyDiv w:val="1"/>
      <w:marLeft w:val="0"/>
      <w:marRight w:val="0"/>
      <w:marTop w:val="0"/>
      <w:marBottom w:val="0"/>
      <w:divBdr>
        <w:top w:val="none" w:sz="0" w:space="0" w:color="auto"/>
        <w:left w:val="none" w:sz="0" w:space="0" w:color="auto"/>
        <w:bottom w:val="none" w:sz="0" w:space="0" w:color="auto"/>
        <w:right w:val="none" w:sz="0" w:space="0" w:color="auto"/>
      </w:divBdr>
    </w:div>
    <w:div w:id="533076800">
      <w:bodyDiv w:val="1"/>
      <w:marLeft w:val="0"/>
      <w:marRight w:val="0"/>
      <w:marTop w:val="0"/>
      <w:marBottom w:val="0"/>
      <w:divBdr>
        <w:top w:val="none" w:sz="0" w:space="0" w:color="auto"/>
        <w:left w:val="none" w:sz="0" w:space="0" w:color="auto"/>
        <w:bottom w:val="none" w:sz="0" w:space="0" w:color="auto"/>
        <w:right w:val="none" w:sz="0" w:space="0" w:color="auto"/>
      </w:divBdr>
      <w:divsChild>
        <w:div w:id="1502895315">
          <w:marLeft w:val="0"/>
          <w:marRight w:val="0"/>
          <w:marTop w:val="0"/>
          <w:marBottom w:val="0"/>
          <w:divBdr>
            <w:top w:val="none" w:sz="0" w:space="0" w:color="auto"/>
            <w:left w:val="none" w:sz="0" w:space="0" w:color="auto"/>
            <w:bottom w:val="none" w:sz="0" w:space="0" w:color="auto"/>
            <w:right w:val="none" w:sz="0" w:space="0" w:color="auto"/>
          </w:divBdr>
          <w:divsChild>
            <w:div w:id="313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21735">
      <w:bodyDiv w:val="1"/>
      <w:marLeft w:val="0"/>
      <w:marRight w:val="0"/>
      <w:marTop w:val="0"/>
      <w:marBottom w:val="0"/>
      <w:divBdr>
        <w:top w:val="none" w:sz="0" w:space="0" w:color="auto"/>
        <w:left w:val="none" w:sz="0" w:space="0" w:color="auto"/>
        <w:bottom w:val="none" w:sz="0" w:space="0" w:color="auto"/>
        <w:right w:val="none" w:sz="0" w:space="0" w:color="auto"/>
      </w:divBdr>
    </w:div>
    <w:div w:id="613638890">
      <w:bodyDiv w:val="1"/>
      <w:marLeft w:val="0"/>
      <w:marRight w:val="0"/>
      <w:marTop w:val="0"/>
      <w:marBottom w:val="0"/>
      <w:divBdr>
        <w:top w:val="none" w:sz="0" w:space="0" w:color="auto"/>
        <w:left w:val="none" w:sz="0" w:space="0" w:color="auto"/>
        <w:bottom w:val="none" w:sz="0" w:space="0" w:color="auto"/>
        <w:right w:val="none" w:sz="0" w:space="0" w:color="auto"/>
      </w:divBdr>
    </w:div>
    <w:div w:id="636838212">
      <w:bodyDiv w:val="1"/>
      <w:marLeft w:val="0"/>
      <w:marRight w:val="0"/>
      <w:marTop w:val="0"/>
      <w:marBottom w:val="0"/>
      <w:divBdr>
        <w:top w:val="none" w:sz="0" w:space="0" w:color="auto"/>
        <w:left w:val="none" w:sz="0" w:space="0" w:color="auto"/>
        <w:bottom w:val="none" w:sz="0" w:space="0" w:color="auto"/>
        <w:right w:val="none" w:sz="0" w:space="0" w:color="auto"/>
      </w:divBdr>
    </w:div>
    <w:div w:id="698168996">
      <w:bodyDiv w:val="1"/>
      <w:marLeft w:val="0"/>
      <w:marRight w:val="0"/>
      <w:marTop w:val="0"/>
      <w:marBottom w:val="0"/>
      <w:divBdr>
        <w:top w:val="none" w:sz="0" w:space="0" w:color="auto"/>
        <w:left w:val="none" w:sz="0" w:space="0" w:color="auto"/>
        <w:bottom w:val="none" w:sz="0" w:space="0" w:color="auto"/>
        <w:right w:val="none" w:sz="0" w:space="0" w:color="auto"/>
      </w:divBdr>
    </w:div>
    <w:div w:id="712922546">
      <w:bodyDiv w:val="1"/>
      <w:marLeft w:val="0"/>
      <w:marRight w:val="0"/>
      <w:marTop w:val="0"/>
      <w:marBottom w:val="0"/>
      <w:divBdr>
        <w:top w:val="none" w:sz="0" w:space="0" w:color="auto"/>
        <w:left w:val="none" w:sz="0" w:space="0" w:color="auto"/>
        <w:bottom w:val="none" w:sz="0" w:space="0" w:color="auto"/>
        <w:right w:val="none" w:sz="0" w:space="0" w:color="auto"/>
      </w:divBdr>
      <w:divsChild>
        <w:div w:id="2087410799">
          <w:marLeft w:val="0"/>
          <w:marRight w:val="0"/>
          <w:marTop w:val="0"/>
          <w:marBottom w:val="0"/>
          <w:divBdr>
            <w:top w:val="none" w:sz="0" w:space="0" w:color="auto"/>
            <w:left w:val="none" w:sz="0" w:space="0" w:color="auto"/>
            <w:bottom w:val="none" w:sz="0" w:space="0" w:color="auto"/>
            <w:right w:val="none" w:sz="0" w:space="0" w:color="auto"/>
          </w:divBdr>
          <w:divsChild>
            <w:div w:id="7957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1959">
      <w:bodyDiv w:val="1"/>
      <w:marLeft w:val="0"/>
      <w:marRight w:val="0"/>
      <w:marTop w:val="0"/>
      <w:marBottom w:val="0"/>
      <w:divBdr>
        <w:top w:val="none" w:sz="0" w:space="0" w:color="auto"/>
        <w:left w:val="none" w:sz="0" w:space="0" w:color="auto"/>
        <w:bottom w:val="none" w:sz="0" w:space="0" w:color="auto"/>
        <w:right w:val="none" w:sz="0" w:space="0" w:color="auto"/>
      </w:divBdr>
    </w:div>
    <w:div w:id="1088700034">
      <w:bodyDiv w:val="1"/>
      <w:marLeft w:val="0"/>
      <w:marRight w:val="0"/>
      <w:marTop w:val="0"/>
      <w:marBottom w:val="0"/>
      <w:divBdr>
        <w:top w:val="none" w:sz="0" w:space="0" w:color="auto"/>
        <w:left w:val="none" w:sz="0" w:space="0" w:color="auto"/>
        <w:bottom w:val="none" w:sz="0" w:space="0" w:color="auto"/>
        <w:right w:val="none" w:sz="0" w:space="0" w:color="auto"/>
      </w:divBdr>
    </w:div>
    <w:div w:id="1139763261">
      <w:bodyDiv w:val="1"/>
      <w:marLeft w:val="0"/>
      <w:marRight w:val="0"/>
      <w:marTop w:val="0"/>
      <w:marBottom w:val="0"/>
      <w:divBdr>
        <w:top w:val="none" w:sz="0" w:space="0" w:color="auto"/>
        <w:left w:val="none" w:sz="0" w:space="0" w:color="auto"/>
        <w:bottom w:val="none" w:sz="0" w:space="0" w:color="auto"/>
        <w:right w:val="none" w:sz="0" w:space="0" w:color="auto"/>
      </w:divBdr>
    </w:div>
    <w:div w:id="1181242527">
      <w:bodyDiv w:val="1"/>
      <w:marLeft w:val="0"/>
      <w:marRight w:val="0"/>
      <w:marTop w:val="0"/>
      <w:marBottom w:val="0"/>
      <w:divBdr>
        <w:top w:val="none" w:sz="0" w:space="0" w:color="auto"/>
        <w:left w:val="none" w:sz="0" w:space="0" w:color="auto"/>
        <w:bottom w:val="none" w:sz="0" w:space="0" w:color="auto"/>
        <w:right w:val="none" w:sz="0" w:space="0" w:color="auto"/>
      </w:divBdr>
    </w:div>
    <w:div w:id="1309673401">
      <w:bodyDiv w:val="1"/>
      <w:marLeft w:val="0"/>
      <w:marRight w:val="0"/>
      <w:marTop w:val="0"/>
      <w:marBottom w:val="0"/>
      <w:divBdr>
        <w:top w:val="none" w:sz="0" w:space="0" w:color="auto"/>
        <w:left w:val="none" w:sz="0" w:space="0" w:color="auto"/>
        <w:bottom w:val="none" w:sz="0" w:space="0" w:color="auto"/>
        <w:right w:val="none" w:sz="0" w:space="0" w:color="auto"/>
      </w:divBdr>
      <w:divsChild>
        <w:div w:id="1589462443">
          <w:marLeft w:val="0"/>
          <w:marRight w:val="0"/>
          <w:marTop w:val="0"/>
          <w:marBottom w:val="0"/>
          <w:divBdr>
            <w:top w:val="none" w:sz="0" w:space="0" w:color="auto"/>
            <w:left w:val="none" w:sz="0" w:space="0" w:color="auto"/>
            <w:bottom w:val="none" w:sz="0" w:space="0" w:color="auto"/>
            <w:right w:val="none" w:sz="0" w:space="0" w:color="auto"/>
          </w:divBdr>
          <w:divsChild>
            <w:div w:id="9349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oliditylang.org/en/latest/" TargetMode="External"/><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hyperlink" Target="https://blog.b9lab.com/calls-vs-transactions-in-ethereum-smart-contracts-62d6b17d0bc2" TargetMode="Externa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oleObject" Target="embeddings/oleObject3.bin"/><Relationship Id="rId25" Type="http://schemas.openxmlformats.org/officeDocument/2006/relationships/hyperlink" Target="https://docs.soliditylang.org/en/latest/types.html"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mix.ethereum.org" TargetMode="External"/><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hyperlink" Target="https://docs.soliditylang.org/en/latest/style-guide.html" TargetMode="Externa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yperlink" Target="https://stackoverflow.com/help/how-to-ask" TargetMode="External"/><Relationship Id="rId14" Type="http://schemas.openxmlformats.org/officeDocument/2006/relationships/image" Target="media/image2.emf"/><Relationship Id="rId22" Type="http://schemas.openxmlformats.org/officeDocument/2006/relationships/image" Target="media/image6.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n.wiktionary.org/wiki/bal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0E1E0-253E-40E9-9564-319A5F0ED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13453</TotalTime>
  <Pages>15</Pages>
  <Words>3054</Words>
  <Characters>17413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20427</CharactersWithSpaces>
  <SharedDoc>false</SharedDoc>
  <HLinks>
    <vt:vector size="90" baseType="variant">
      <vt:variant>
        <vt:i4>4325450</vt:i4>
      </vt:variant>
      <vt:variant>
        <vt:i4>42</vt:i4>
      </vt:variant>
      <vt:variant>
        <vt:i4>0</vt:i4>
      </vt:variant>
      <vt:variant>
        <vt:i4>5</vt:i4>
      </vt:variant>
      <vt:variant>
        <vt:lpwstr>https://remix-ide.readthedocs.io/en/latest/run.html</vt:lpwstr>
      </vt:variant>
      <vt:variant>
        <vt:lpwstr>:~:text=to%20Deploy%20%26%20Run.-,Environment,-JavaScript%20VM%3A%20All</vt:lpwstr>
      </vt:variant>
      <vt:variant>
        <vt:i4>720971</vt:i4>
      </vt:variant>
      <vt:variant>
        <vt:i4>39</vt:i4>
      </vt:variant>
      <vt:variant>
        <vt:i4>0</vt:i4>
      </vt:variant>
      <vt:variant>
        <vt:i4>5</vt:i4>
      </vt:variant>
      <vt:variant>
        <vt:lpwstr>https://trufflesuite.com/docs/truffle/getting-started/creating-a-project</vt:lpwstr>
      </vt:variant>
      <vt:variant>
        <vt:lpwstr/>
      </vt:variant>
      <vt:variant>
        <vt:i4>7405607</vt:i4>
      </vt:variant>
      <vt:variant>
        <vt:i4>36</vt:i4>
      </vt:variant>
      <vt:variant>
        <vt:i4>0</vt:i4>
      </vt:variant>
      <vt:variant>
        <vt:i4>5</vt:i4>
      </vt:variant>
      <vt:variant>
        <vt:lpwstr>https://trufflesuite.com/boxes</vt:lpwstr>
      </vt:variant>
      <vt:variant>
        <vt:lpwstr/>
      </vt:variant>
      <vt:variant>
        <vt:i4>6881312</vt:i4>
      </vt:variant>
      <vt:variant>
        <vt:i4>33</vt:i4>
      </vt:variant>
      <vt:variant>
        <vt:i4>0</vt:i4>
      </vt:variant>
      <vt:variant>
        <vt:i4>5</vt:i4>
      </vt:variant>
      <vt:variant>
        <vt:lpwstr>https://trufflesuite.com/docs/truffle/getting-started/installation</vt:lpwstr>
      </vt:variant>
      <vt:variant>
        <vt:lpwstr/>
      </vt:variant>
      <vt:variant>
        <vt:i4>1704021</vt:i4>
      </vt:variant>
      <vt:variant>
        <vt:i4>30</vt:i4>
      </vt:variant>
      <vt:variant>
        <vt:i4>0</vt:i4>
      </vt:variant>
      <vt:variant>
        <vt:i4>5</vt:i4>
      </vt:variant>
      <vt:variant>
        <vt:lpwstr>https://trufflesuite.com/truffle</vt:lpwstr>
      </vt:variant>
      <vt:variant>
        <vt:lpwstr/>
      </vt:variant>
      <vt:variant>
        <vt:i4>3735611</vt:i4>
      </vt:variant>
      <vt:variant>
        <vt:i4>27</vt:i4>
      </vt:variant>
      <vt:variant>
        <vt:i4>0</vt:i4>
      </vt:variant>
      <vt:variant>
        <vt:i4>5</vt:i4>
      </vt:variant>
      <vt:variant>
        <vt:lpwstr>https://mochajs.org/</vt:lpwstr>
      </vt:variant>
      <vt:variant>
        <vt:lpwstr>:~:text=With%20its%20default%20%E2%80%9CBDD%E2%80%9D%2Dstyle%20interface%2C%20Mocha%20provides%20the%20hooks%20before()%2C%20after()%2C%20beforeEach()%2C%20and</vt:lpwstr>
      </vt:variant>
      <vt:variant>
        <vt:i4>5242882</vt:i4>
      </vt:variant>
      <vt:variant>
        <vt:i4>24</vt:i4>
      </vt:variant>
      <vt:variant>
        <vt:i4>0</vt:i4>
      </vt:variant>
      <vt:variant>
        <vt:i4>5</vt:i4>
      </vt:variant>
      <vt:variant>
        <vt:lpwstr>https://piyopiyo.medium.com/how-to-check-if-ethereum-address-is-valid-or-not-ef587b6c4819</vt:lpwstr>
      </vt:variant>
      <vt:variant>
        <vt:lpwstr/>
      </vt:variant>
      <vt:variant>
        <vt:i4>3080308</vt:i4>
      </vt:variant>
      <vt:variant>
        <vt:i4>21</vt:i4>
      </vt:variant>
      <vt:variant>
        <vt:i4>0</vt:i4>
      </vt:variant>
      <vt:variant>
        <vt:i4>5</vt:i4>
      </vt:variant>
      <vt:variant>
        <vt:lpwstr>https://web3js.readthedocs.io/en/v1.2.11/web3-eth-contract.html</vt:lpwstr>
      </vt:variant>
      <vt:variant>
        <vt:lpwstr/>
      </vt:variant>
      <vt:variant>
        <vt:i4>7929915</vt:i4>
      </vt:variant>
      <vt:variant>
        <vt:i4>15</vt:i4>
      </vt:variant>
      <vt:variant>
        <vt:i4>0</vt:i4>
      </vt:variant>
      <vt:variant>
        <vt:i4>5</vt:i4>
      </vt:variant>
      <vt:variant>
        <vt:lpwstr>https://www.npmjs.com/package/solc?activeTab=readme</vt:lpwstr>
      </vt:variant>
      <vt:variant>
        <vt:lpwstr/>
      </vt:variant>
      <vt:variant>
        <vt:i4>5111866</vt:i4>
      </vt:variant>
      <vt:variant>
        <vt:i4>12</vt:i4>
      </vt:variant>
      <vt:variant>
        <vt:i4>0</vt:i4>
      </vt:variant>
      <vt:variant>
        <vt:i4>5</vt:i4>
      </vt:variant>
      <vt:variant>
        <vt:lpwstr>https://www.w3schools.com/nodejs/nodejs_filesystem.asp</vt:lpwstr>
      </vt:variant>
      <vt:variant>
        <vt:lpwstr/>
      </vt:variant>
      <vt:variant>
        <vt:i4>4259875</vt:i4>
      </vt:variant>
      <vt:variant>
        <vt:i4>9</vt:i4>
      </vt:variant>
      <vt:variant>
        <vt:i4>0</vt:i4>
      </vt:variant>
      <vt:variant>
        <vt:i4>5</vt:i4>
      </vt:variant>
      <vt:variant>
        <vt:lpwstr>https://www.w3schools.com/nodejs/ref_path.asp</vt:lpwstr>
      </vt:variant>
      <vt:variant>
        <vt:lpwstr/>
      </vt:variant>
      <vt:variant>
        <vt:i4>1900635</vt:i4>
      </vt:variant>
      <vt:variant>
        <vt:i4>6</vt:i4>
      </vt:variant>
      <vt:variant>
        <vt:i4>0</vt:i4>
      </vt:variant>
      <vt:variant>
        <vt:i4>5</vt:i4>
      </vt:variant>
      <vt:variant>
        <vt:lpwstr>https://rinkeby.etherscan.io/</vt:lpwstr>
      </vt:variant>
      <vt:variant>
        <vt:lpwstr/>
      </vt:variant>
      <vt:variant>
        <vt:i4>3473466</vt:i4>
      </vt:variant>
      <vt:variant>
        <vt:i4>0</vt:i4>
      </vt:variant>
      <vt:variant>
        <vt:i4>0</vt:i4>
      </vt:variant>
      <vt:variant>
        <vt:i4>5</vt:i4>
      </vt:variant>
      <vt:variant>
        <vt:lpwstr>http://remix.ethereum.org/</vt:lpwstr>
      </vt:variant>
      <vt:variant>
        <vt:lpwstr/>
      </vt:variant>
      <vt:variant>
        <vt:i4>3735677</vt:i4>
      </vt:variant>
      <vt:variant>
        <vt:i4>3</vt:i4>
      </vt:variant>
      <vt:variant>
        <vt:i4>0</vt:i4>
      </vt:variant>
      <vt:variant>
        <vt:i4>5</vt:i4>
      </vt:variant>
      <vt:variant>
        <vt:lpwstr>https://www.youtube.com/watch?v=5aJKKgSEUnY</vt:lpwstr>
      </vt:variant>
      <vt:variant>
        <vt:lpwstr/>
      </vt:variant>
      <vt:variant>
        <vt:i4>5963778</vt:i4>
      </vt:variant>
      <vt:variant>
        <vt:i4>0</vt:i4>
      </vt:variant>
      <vt:variant>
        <vt:i4>0</vt:i4>
      </vt:variant>
      <vt:variant>
        <vt:i4>5</vt:i4>
      </vt:variant>
      <vt:variant>
        <vt:lpwstr>https://docs.soliditylang.org/en/v0.8.10/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Chehab</dc:creator>
  <cp:keywords/>
  <dc:description/>
  <cp:lastModifiedBy>Luke Kirwan</cp:lastModifiedBy>
  <cp:revision>1258</cp:revision>
  <dcterms:created xsi:type="dcterms:W3CDTF">2021-11-11T13:30:00Z</dcterms:created>
  <dcterms:modified xsi:type="dcterms:W3CDTF">2022-03-11T16:59:00Z</dcterms:modified>
</cp:coreProperties>
</file>