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45E9C" w14:textId="77777777" w:rsidR="007D600E" w:rsidRPr="007D600E" w:rsidRDefault="007D600E" w:rsidP="007D600E">
      <w:pPr>
        <w:rPr>
          <w:i/>
        </w:rPr>
      </w:pPr>
      <w:r>
        <w:t xml:space="preserve">          </w:t>
      </w:r>
      <w:r>
        <w:rPr>
          <w:i/>
        </w:rPr>
        <w:t>The Guinn Consultancy Group, Inc. is pleased to offer the following investment for consideration.</w:t>
      </w:r>
    </w:p>
    <w:p w14:paraId="1037D751" w14:textId="6C26B442" w:rsidR="002B328F" w:rsidRPr="002B328F" w:rsidRDefault="00C37744" w:rsidP="007A5BF8">
      <w:pPr>
        <w:pStyle w:val="Title"/>
        <w:outlineLvl w:val="0"/>
        <w:rPr>
          <w:rFonts w:cs="Tahoma"/>
          <w:b/>
          <w:color w:val="008000"/>
          <w:sz w:val="28"/>
          <w:szCs w:val="28"/>
        </w:rPr>
      </w:pPr>
      <w:r>
        <w:rPr>
          <w:rFonts w:cs="Tahoma"/>
          <w:b/>
          <w:caps w:val="0"/>
          <w:color w:val="008000"/>
          <w:spacing w:val="0"/>
          <w:sz w:val="28"/>
          <w:szCs w:val="2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The Baastet P</w:t>
      </w:r>
      <w:r w:rsidR="00AA184A" w:rsidRPr="002B328F">
        <w:rPr>
          <w:rFonts w:cs="Tahoma"/>
          <w:b/>
          <w:caps w:val="0"/>
          <w:color w:val="008000"/>
          <w:spacing w:val="0"/>
          <w:sz w:val="28"/>
          <w:szCs w:val="2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roject</w:t>
      </w:r>
      <w:r w:rsidR="00003F27">
        <w:rPr>
          <w:rFonts w:cs="Tahoma"/>
          <w:b/>
          <w:caps w:val="0"/>
          <w:color w:val="008000"/>
          <w:spacing w:val="0"/>
          <w:sz w:val="28"/>
          <w:szCs w:val="2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’s</w:t>
      </w:r>
      <w:r w:rsidR="00AA184A" w:rsidRPr="002B328F">
        <w:rPr>
          <w:rFonts w:cs="Tahoma"/>
          <w:b/>
          <w:color w:val="008000"/>
          <w:sz w:val="28"/>
          <w:szCs w:val="28"/>
        </w:rPr>
        <w:t xml:space="preserve"> </w:t>
      </w:r>
    </w:p>
    <w:p w14:paraId="0D1E6E00" w14:textId="1C185A54" w:rsidR="00AA184A" w:rsidRPr="00C76A63" w:rsidRDefault="00B91F2D" w:rsidP="00AA184A">
      <w:pPr>
        <w:pStyle w:val="Title"/>
        <w:rPr>
          <w:rFonts w:cs="Tahoma"/>
          <w:b/>
          <w:color w:val="4F6228" w:themeColor="accent3" w:themeShade="80"/>
          <w:sz w:val="28"/>
          <w:szCs w:val="28"/>
        </w:rPr>
      </w:pPr>
      <w:r>
        <w:rPr>
          <w:rFonts w:cs="Tahoma"/>
          <w:b/>
          <w:iCs/>
          <w:caps w:val="0"/>
          <w:color w:val="4F6228" w:themeColor="accent3" w:themeShade="80"/>
          <w:sz w:val="28"/>
          <w:szCs w:val="28"/>
        </w:rPr>
        <w:t>Oceanographic</w:t>
      </w:r>
      <w:r w:rsidR="00A73DEC">
        <w:rPr>
          <w:rFonts w:cs="Tahoma"/>
          <w:b/>
          <w:iCs/>
          <w:caps w:val="0"/>
          <w:color w:val="4F6228" w:themeColor="accent3" w:themeShade="80"/>
          <w:sz w:val="28"/>
          <w:szCs w:val="28"/>
        </w:rPr>
        <w:t xml:space="preserve"> </w:t>
      </w:r>
      <w:r w:rsidR="00AA184A" w:rsidRPr="00C76A63">
        <w:rPr>
          <w:rFonts w:cs="Tahoma"/>
          <w:b/>
          <w:iCs/>
          <w:caps w:val="0"/>
          <w:color w:val="4F6228" w:themeColor="accent3" w:themeShade="80"/>
          <w:sz w:val="28"/>
          <w:szCs w:val="28"/>
        </w:rPr>
        <w:t xml:space="preserve">Enterprise </w:t>
      </w:r>
    </w:p>
    <w:p w14:paraId="0409E6B5" w14:textId="38E2D42F" w:rsidR="00A73DEC" w:rsidRDefault="00A73DEC" w:rsidP="007A5BF8">
      <w:pPr>
        <w:jc w:val="both"/>
        <w:outlineLvl w:val="0"/>
        <w:rPr>
          <w:b/>
          <w:sz w:val="28"/>
          <w:szCs w:val="28"/>
        </w:rPr>
      </w:pPr>
      <w:r>
        <w:rPr>
          <w:b/>
          <w:sz w:val="28"/>
          <w:szCs w:val="28"/>
        </w:rPr>
        <w:t>The Project</w:t>
      </w:r>
    </w:p>
    <w:p w14:paraId="33201C32" w14:textId="1A91792D" w:rsidR="00A73DEC" w:rsidRDefault="00A73DEC" w:rsidP="00A73DEC">
      <w:pPr>
        <w:jc w:val="both"/>
        <w:rPr>
          <w:rFonts w:ascii="Tahoma" w:hAnsi="Tahoma"/>
          <w:color w:val="008000"/>
        </w:rPr>
      </w:pPr>
      <w:r w:rsidRPr="00A73DEC">
        <w:rPr>
          <w:rFonts w:ascii="Tahoma" w:hAnsi="Tahoma"/>
          <w:color w:val="008000"/>
        </w:rPr>
        <w:t>The Project is to recapture the “wasted” metal from the ocean bottom and convert the result into a Product.  What the Project endeavors to accomplish</w:t>
      </w:r>
      <w:r>
        <w:rPr>
          <w:rFonts w:ascii="Tahoma" w:hAnsi="Tahoma"/>
          <w:color w:val="008000"/>
        </w:rPr>
        <w:t>:</w:t>
      </w:r>
    </w:p>
    <w:p w14:paraId="3455B004" w14:textId="77777777" w:rsidR="00A73DEC" w:rsidRDefault="00A73DEC" w:rsidP="00A73DEC">
      <w:pPr>
        <w:jc w:val="both"/>
        <w:rPr>
          <w:rFonts w:ascii="Tahoma" w:hAnsi="Tahoma"/>
          <w:color w:val="008000"/>
        </w:rPr>
      </w:pPr>
      <w:r>
        <w:rPr>
          <w:rFonts w:ascii="Tahoma" w:hAnsi="Tahoma"/>
          <w:color w:val="008000"/>
        </w:rPr>
        <w:t>Creation of a fleet of autonomous submersibles that we call a swarm that can locate natural resources and process those resources into Product.  As there is so much junk floating in the ocean or lakes, these junk heaps are identified, sorted and recycled into Product.</w:t>
      </w:r>
    </w:p>
    <w:p w14:paraId="40657176" w14:textId="77777777" w:rsidR="00710C94" w:rsidRDefault="00A73DEC" w:rsidP="00A73DEC">
      <w:pPr>
        <w:jc w:val="both"/>
        <w:rPr>
          <w:rFonts w:ascii="Tahoma" w:hAnsi="Tahoma"/>
          <w:color w:val="008000"/>
        </w:rPr>
      </w:pPr>
      <w:r>
        <w:rPr>
          <w:rFonts w:ascii="Tahoma" w:hAnsi="Tahoma"/>
          <w:color w:val="008000"/>
        </w:rPr>
        <w:t xml:space="preserve">To do the refining of raw material (junk or local resources) there needs to be an energy source.  For the exploration we us solar/battery powered submersibles that are currently on the market and modify that equipment with AI systems making the vehicle </w:t>
      </w:r>
      <w:r w:rsidR="00710C94">
        <w:rPr>
          <w:rFonts w:ascii="Tahoma" w:hAnsi="Tahoma"/>
          <w:color w:val="008000"/>
        </w:rPr>
        <w:t>truly autonomous.</w:t>
      </w:r>
    </w:p>
    <w:p w14:paraId="3FFAF881" w14:textId="77777777" w:rsidR="00710C94" w:rsidRDefault="00710C94" w:rsidP="00A73DEC">
      <w:pPr>
        <w:jc w:val="both"/>
        <w:rPr>
          <w:rFonts w:ascii="Tahoma" w:hAnsi="Tahoma"/>
          <w:color w:val="008000"/>
        </w:rPr>
      </w:pPr>
      <w:r>
        <w:rPr>
          <w:rFonts w:ascii="Tahoma" w:hAnsi="Tahoma"/>
          <w:color w:val="008000"/>
        </w:rPr>
        <w:t xml:space="preserve">For manufacturing purposes we will need much more energy.  </w:t>
      </w:r>
    </w:p>
    <w:p w14:paraId="4A07D69B" w14:textId="604C6FA9" w:rsidR="00710C94" w:rsidRDefault="00710C94" w:rsidP="00A73DEC">
      <w:pPr>
        <w:jc w:val="both"/>
        <w:rPr>
          <w:rFonts w:ascii="Tahoma" w:hAnsi="Tahoma"/>
          <w:color w:val="008000"/>
        </w:rPr>
      </w:pPr>
      <w:r>
        <w:rPr>
          <w:rFonts w:ascii="Tahoma" w:hAnsi="Tahoma"/>
          <w:color w:val="008000"/>
        </w:rPr>
        <w:t>At the bottom of some oceans there exists frozen methane nodules.  These are ideal to extract energy.  There exist engines that can use methane as a fuel and others that can convert methane into electric/heat sources.</w:t>
      </w:r>
    </w:p>
    <w:p w14:paraId="229B0C47" w14:textId="585B2A2F" w:rsidR="00710C94" w:rsidRDefault="00710C94" w:rsidP="00A73DEC">
      <w:pPr>
        <w:jc w:val="both"/>
        <w:rPr>
          <w:rFonts w:ascii="Tahoma" w:hAnsi="Tahoma"/>
          <w:color w:val="008000"/>
        </w:rPr>
      </w:pPr>
      <w:r>
        <w:rPr>
          <w:rFonts w:ascii="Tahoma" w:hAnsi="Tahoma"/>
          <w:color w:val="008000"/>
        </w:rPr>
        <w:t>By adding material handling capabilities to a S</w:t>
      </w:r>
      <w:r w:rsidR="00003F27">
        <w:rPr>
          <w:rFonts w:ascii="Tahoma" w:hAnsi="Tahoma"/>
          <w:color w:val="008000"/>
        </w:rPr>
        <w:t>O</w:t>
      </w:r>
      <w:r>
        <w:rPr>
          <w:rFonts w:ascii="Tahoma" w:hAnsi="Tahoma"/>
          <w:color w:val="008000"/>
        </w:rPr>
        <w:t xml:space="preserve">V </w:t>
      </w:r>
      <w:r w:rsidR="00003F27">
        <w:rPr>
          <w:rFonts w:ascii="Tahoma" w:hAnsi="Tahoma"/>
          <w:color w:val="008000"/>
        </w:rPr>
        <w:t xml:space="preserve">(Self-aware-Ocean-Vehicle, a submersible) </w:t>
      </w:r>
      <w:r>
        <w:rPr>
          <w:rFonts w:ascii="Tahoma" w:hAnsi="Tahoma"/>
          <w:color w:val="008000"/>
        </w:rPr>
        <w:t>robot we gain the ability to use the energy to form Product.  For this Project, that Product is a filament that is stored awaiting the ability to turn it into a finished item that can be used at sea.</w:t>
      </w:r>
    </w:p>
    <w:p w14:paraId="057AFD0C" w14:textId="77777777" w:rsidR="00710C94" w:rsidRDefault="00710C94" w:rsidP="00A73DEC">
      <w:pPr>
        <w:jc w:val="both"/>
        <w:rPr>
          <w:rFonts w:ascii="Tahoma" w:hAnsi="Tahoma"/>
          <w:color w:val="008000"/>
        </w:rPr>
      </w:pPr>
      <w:r>
        <w:rPr>
          <w:rFonts w:ascii="Tahoma" w:hAnsi="Tahoma"/>
          <w:color w:val="008000"/>
        </w:rPr>
        <w:t>Repairs of other submersibles or mining equipment (deep sea drilling/pumping equipment) are the most obvious use of the manufacture-in-place repairs.  Older equipment where parts are no longer available could be manufacture on site and the repair made without a long lag time.</w:t>
      </w:r>
    </w:p>
    <w:p w14:paraId="0C5B8B28" w14:textId="77777777" w:rsidR="0097063D" w:rsidRDefault="00710C94" w:rsidP="00A73DEC">
      <w:pPr>
        <w:jc w:val="both"/>
        <w:rPr>
          <w:rFonts w:ascii="Tahoma" w:hAnsi="Tahoma"/>
          <w:color w:val="008000"/>
        </w:rPr>
      </w:pPr>
      <w:r>
        <w:rPr>
          <w:rFonts w:ascii="Tahoma" w:hAnsi="Tahoma"/>
          <w:color w:val="008000"/>
        </w:rPr>
        <w:t xml:space="preserve">Removal of the “floating trash heaps” give </w:t>
      </w:r>
      <w:r w:rsidR="0097063D">
        <w:rPr>
          <w:rFonts w:ascii="Tahoma" w:hAnsi="Tahoma"/>
          <w:color w:val="008000"/>
        </w:rPr>
        <w:t>the fleet a green source of income.  Just the removal of the refuse generates a reasonable income that allows the fleet to stay in operation until the manufacturing SUV robots can be deployed.</w:t>
      </w:r>
    </w:p>
    <w:p w14:paraId="35ABEC6F" w14:textId="5DE32E92" w:rsidR="0097063D" w:rsidRDefault="0097063D" w:rsidP="00A73DEC">
      <w:pPr>
        <w:jc w:val="both"/>
        <w:rPr>
          <w:rFonts w:ascii="Tahoma" w:hAnsi="Tahoma"/>
          <w:color w:val="008000"/>
        </w:rPr>
      </w:pPr>
      <w:r>
        <w:rPr>
          <w:rFonts w:ascii="Tahoma" w:hAnsi="Tahoma"/>
          <w:color w:val="008000"/>
        </w:rPr>
        <w:t>Older S</w:t>
      </w:r>
      <w:r w:rsidR="00003F27">
        <w:rPr>
          <w:rFonts w:ascii="Tahoma" w:hAnsi="Tahoma"/>
          <w:color w:val="008000"/>
        </w:rPr>
        <w:t>O</w:t>
      </w:r>
      <w:r>
        <w:rPr>
          <w:rFonts w:ascii="Tahoma" w:hAnsi="Tahoma"/>
          <w:color w:val="008000"/>
        </w:rPr>
        <w:t>V fleet robots can be recycled once the manufacturing process starts.  The old non-useful robots are used as raw material and processed the same way as the refuse.  Nothing is wasted.</w:t>
      </w:r>
    </w:p>
    <w:p w14:paraId="70F2F14D" w14:textId="472404BF" w:rsidR="00A73DEC" w:rsidRPr="00A73DEC" w:rsidRDefault="0097063D" w:rsidP="007D600E">
      <w:pPr>
        <w:jc w:val="both"/>
        <w:rPr>
          <w:rFonts w:ascii="Tahoma" w:hAnsi="Tahoma"/>
          <w:b/>
        </w:rPr>
      </w:pPr>
      <w:r>
        <w:rPr>
          <w:rFonts w:ascii="Tahoma" w:hAnsi="Tahoma"/>
          <w:color w:val="008000"/>
        </w:rPr>
        <w:lastRenderedPageBreak/>
        <w:t>Excess methane is loaded into tanks manufactured on site.  The tanks are constructed from the waste plastics</w:t>
      </w:r>
      <w:r w:rsidR="002831A4">
        <w:rPr>
          <w:rFonts w:ascii="Tahoma" w:hAnsi="Tahoma"/>
          <w:color w:val="008000"/>
        </w:rPr>
        <w:t xml:space="preserve"> filament Product</w:t>
      </w:r>
      <w:r>
        <w:rPr>
          <w:rFonts w:ascii="Tahoma" w:hAnsi="Tahoma"/>
          <w:color w:val="008000"/>
        </w:rPr>
        <w:t>, inflated with the methane gas</w:t>
      </w:r>
      <w:r w:rsidR="002831A4">
        <w:rPr>
          <w:rFonts w:ascii="Tahoma" w:hAnsi="Tahoma"/>
          <w:color w:val="008000"/>
        </w:rPr>
        <w:t xml:space="preserve"> then tethered using more filaments to form a barge.  </w:t>
      </w:r>
      <w:r>
        <w:rPr>
          <w:rFonts w:ascii="Tahoma" w:hAnsi="Tahoma"/>
          <w:color w:val="008000"/>
        </w:rPr>
        <w:t xml:space="preserve"> </w:t>
      </w:r>
      <w:r w:rsidR="00A73DEC">
        <w:rPr>
          <w:rFonts w:ascii="Tahoma" w:hAnsi="Tahoma"/>
          <w:color w:val="008000"/>
        </w:rPr>
        <w:t xml:space="preserve">  </w:t>
      </w:r>
    </w:p>
    <w:p w14:paraId="636EBC0E" w14:textId="77777777" w:rsidR="007D600E" w:rsidRPr="008D2526" w:rsidRDefault="007D600E" w:rsidP="007A5BF8">
      <w:pPr>
        <w:jc w:val="both"/>
        <w:outlineLvl w:val="0"/>
        <w:rPr>
          <w:b/>
          <w:sz w:val="28"/>
          <w:szCs w:val="28"/>
        </w:rPr>
      </w:pPr>
      <w:r w:rsidRPr="008D2526">
        <w:rPr>
          <w:b/>
          <w:sz w:val="28"/>
          <w:szCs w:val="28"/>
        </w:rPr>
        <w:t>Business Activity</w:t>
      </w:r>
    </w:p>
    <w:p w14:paraId="5B36355B" w14:textId="130BCE05" w:rsidR="00D0538C" w:rsidRDefault="00D0538C" w:rsidP="000F7D70">
      <w:pPr>
        <w:jc w:val="both"/>
        <w:rPr>
          <w:rFonts w:ascii="Tahoma" w:hAnsi="Tahoma" w:cs="Tahoma"/>
          <w:color w:val="008000"/>
          <w:sz w:val="24"/>
          <w:szCs w:val="24"/>
        </w:rPr>
      </w:pPr>
      <w:r>
        <w:rPr>
          <w:rFonts w:ascii="Tahoma" w:hAnsi="Tahoma" w:cs="Tahoma"/>
          <w:color w:val="008000"/>
          <w:sz w:val="24"/>
          <w:szCs w:val="24"/>
        </w:rPr>
        <w:t>Prior to Deployment:</w:t>
      </w:r>
    </w:p>
    <w:p w14:paraId="49A9D2E1" w14:textId="7EDDE325" w:rsidR="00D0538C" w:rsidRDefault="00D0538C" w:rsidP="00474E45">
      <w:pPr>
        <w:pStyle w:val="ListParagraph"/>
        <w:numPr>
          <w:ilvl w:val="0"/>
          <w:numId w:val="1"/>
        </w:numPr>
        <w:jc w:val="both"/>
        <w:rPr>
          <w:rFonts w:ascii="Tahoma" w:hAnsi="Tahoma" w:cs="Tahoma"/>
          <w:color w:val="008000"/>
          <w:sz w:val="24"/>
          <w:szCs w:val="24"/>
        </w:rPr>
      </w:pPr>
      <w:r>
        <w:rPr>
          <w:rFonts w:ascii="Tahoma" w:hAnsi="Tahoma" w:cs="Tahoma"/>
          <w:color w:val="008000"/>
          <w:sz w:val="24"/>
          <w:szCs w:val="24"/>
        </w:rPr>
        <w:t>The Project is on life support</w:t>
      </w:r>
      <w:r w:rsidR="0004798D">
        <w:rPr>
          <w:rFonts w:ascii="Tahoma" w:hAnsi="Tahoma" w:cs="Tahoma"/>
          <w:color w:val="008000"/>
          <w:sz w:val="24"/>
          <w:szCs w:val="24"/>
        </w:rPr>
        <w:t>:</w:t>
      </w:r>
      <w:r>
        <w:rPr>
          <w:rFonts w:ascii="Tahoma" w:hAnsi="Tahoma" w:cs="Tahoma"/>
          <w:color w:val="008000"/>
          <w:sz w:val="24"/>
          <w:szCs w:val="24"/>
        </w:rPr>
        <w:t xml:space="preserve"> </w:t>
      </w:r>
    </w:p>
    <w:p w14:paraId="24AADCD3" w14:textId="6BE56161" w:rsidR="00D0538C" w:rsidRDefault="00D0538C" w:rsidP="00474E45">
      <w:pPr>
        <w:pStyle w:val="ListParagraph"/>
        <w:numPr>
          <w:ilvl w:val="0"/>
          <w:numId w:val="2"/>
        </w:numPr>
        <w:jc w:val="both"/>
        <w:rPr>
          <w:rFonts w:ascii="Tahoma" w:hAnsi="Tahoma" w:cs="Tahoma"/>
          <w:color w:val="008000"/>
          <w:sz w:val="24"/>
          <w:szCs w:val="24"/>
        </w:rPr>
      </w:pPr>
      <w:r>
        <w:rPr>
          <w:rFonts w:ascii="Tahoma" w:hAnsi="Tahoma" w:cs="Tahoma"/>
          <w:color w:val="008000"/>
          <w:sz w:val="24"/>
          <w:szCs w:val="24"/>
        </w:rPr>
        <w:t>The Founders must fund themselves,</w:t>
      </w:r>
    </w:p>
    <w:p w14:paraId="26176E0B" w14:textId="7F062ADD" w:rsidR="00D0538C" w:rsidRDefault="00D0538C" w:rsidP="00474E45">
      <w:pPr>
        <w:pStyle w:val="ListParagraph"/>
        <w:numPr>
          <w:ilvl w:val="0"/>
          <w:numId w:val="2"/>
        </w:numPr>
        <w:jc w:val="both"/>
        <w:rPr>
          <w:rFonts w:ascii="Tahoma" w:hAnsi="Tahoma" w:cs="Tahoma"/>
          <w:color w:val="008000"/>
          <w:sz w:val="24"/>
          <w:szCs w:val="24"/>
        </w:rPr>
      </w:pPr>
      <w:r>
        <w:rPr>
          <w:rFonts w:ascii="Tahoma" w:hAnsi="Tahoma" w:cs="Tahoma"/>
          <w:color w:val="008000"/>
          <w:sz w:val="24"/>
          <w:szCs w:val="24"/>
        </w:rPr>
        <w:t>Maintain the base Topology Deployment’s systems,</w:t>
      </w:r>
    </w:p>
    <w:p w14:paraId="1B935A91" w14:textId="46E0287F" w:rsidR="00D0538C" w:rsidRDefault="00D0538C" w:rsidP="00474E45">
      <w:pPr>
        <w:pStyle w:val="ListParagraph"/>
        <w:numPr>
          <w:ilvl w:val="0"/>
          <w:numId w:val="2"/>
        </w:numPr>
        <w:jc w:val="both"/>
        <w:rPr>
          <w:rFonts w:ascii="Tahoma" w:hAnsi="Tahoma" w:cs="Tahoma"/>
          <w:color w:val="008000"/>
          <w:sz w:val="24"/>
          <w:szCs w:val="24"/>
        </w:rPr>
      </w:pPr>
      <w:r>
        <w:rPr>
          <w:rFonts w:ascii="Tahoma" w:hAnsi="Tahoma" w:cs="Tahoma"/>
          <w:color w:val="008000"/>
          <w:sz w:val="24"/>
          <w:szCs w:val="24"/>
        </w:rPr>
        <w:t>Must find funding to continue</w:t>
      </w:r>
      <w:r w:rsidR="0004798D">
        <w:rPr>
          <w:rFonts w:ascii="Tahoma" w:hAnsi="Tahoma" w:cs="Tahoma"/>
          <w:color w:val="008000"/>
          <w:sz w:val="24"/>
          <w:szCs w:val="24"/>
        </w:rPr>
        <w:t xml:space="preserve"> the code development,</w:t>
      </w:r>
    </w:p>
    <w:p w14:paraId="5681A693" w14:textId="2F3B3065" w:rsidR="0004798D" w:rsidRDefault="0004798D" w:rsidP="00474E45">
      <w:pPr>
        <w:pStyle w:val="ListParagraph"/>
        <w:numPr>
          <w:ilvl w:val="0"/>
          <w:numId w:val="2"/>
        </w:numPr>
        <w:jc w:val="both"/>
        <w:rPr>
          <w:rFonts w:ascii="Tahoma" w:hAnsi="Tahoma" w:cs="Tahoma"/>
          <w:color w:val="008000"/>
          <w:sz w:val="24"/>
          <w:szCs w:val="24"/>
        </w:rPr>
      </w:pPr>
      <w:r>
        <w:rPr>
          <w:rFonts w:ascii="Tahoma" w:hAnsi="Tahoma" w:cs="Tahoma"/>
          <w:color w:val="008000"/>
          <w:sz w:val="24"/>
          <w:szCs w:val="24"/>
        </w:rPr>
        <w:t>Must find some agency/Investor that wishes to participate financially.</w:t>
      </w:r>
    </w:p>
    <w:p w14:paraId="207E7AD6" w14:textId="10933651" w:rsidR="0004798D" w:rsidRDefault="0004798D" w:rsidP="00474E45">
      <w:pPr>
        <w:pStyle w:val="ListParagraph"/>
        <w:numPr>
          <w:ilvl w:val="0"/>
          <w:numId w:val="3"/>
        </w:numPr>
        <w:jc w:val="both"/>
        <w:rPr>
          <w:rFonts w:ascii="Tahoma" w:hAnsi="Tahoma" w:cs="Tahoma"/>
          <w:color w:val="008000"/>
          <w:sz w:val="24"/>
          <w:szCs w:val="24"/>
        </w:rPr>
      </w:pPr>
      <w:r>
        <w:rPr>
          <w:rFonts w:ascii="Tahoma" w:hAnsi="Tahoma" w:cs="Tahoma"/>
          <w:color w:val="008000"/>
          <w:sz w:val="24"/>
          <w:szCs w:val="24"/>
        </w:rPr>
        <w:t>Such an agency/Investor becomes one of the Founders,</w:t>
      </w:r>
    </w:p>
    <w:p w14:paraId="75DF3F7B" w14:textId="564CC5A1" w:rsidR="0004798D" w:rsidRDefault="0004798D" w:rsidP="00474E45">
      <w:pPr>
        <w:pStyle w:val="ListParagraph"/>
        <w:numPr>
          <w:ilvl w:val="0"/>
          <w:numId w:val="3"/>
        </w:numPr>
        <w:jc w:val="both"/>
        <w:rPr>
          <w:rFonts w:ascii="Tahoma" w:hAnsi="Tahoma" w:cs="Tahoma"/>
          <w:color w:val="008000"/>
          <w:sz w:val="24"/>
          <w:szCs w:val="24"/>
        </w:rPr>
      </w:pPr>
      <w:r>
        <w:rPr>
          <w:rFonts w:ascii="Tahoma" w:hAnsi="Tahoma" w:cs="Tahoma"/>
          <w:color w:val="008000"/>
          <w:sz w:val="24"/>
          <w:szCs w:val="24"/>
        </w:rPr>
        <w:t>Funds the Venture(s),</w:t>
      </w:r>
    </w:p>
    <w:p w14:paraId="4284AD0B" w14:textId="2ECB382A" w:rsidR="0004798D" w:rsidRDefault="0004798D" w:rsidP="00474E45">
      <w:pPr>
        <w:pStyle w:val="ListParagraph"/>
        <w:numPr>
          <w:ilvl w:val="0"/>
          <w:numId w:val="3"/>
        </w:numPr>
        <w:jc w:val="both"/>
        <w:rPr>
          <w:rFonts w:ascii="Tahoma" w:hAnsi="Tahoma" w:cs="Tahoma"/>
          <w:color w:val="008000"/>
          <w:sz w:val="24"/>
          <w:szCs w:val="24"/>
        </w:rPr>
      </w:pPr>
      <w:r>
        <w:rPr>
          <w:rFonts w:ascii="Tahoma" w:hAnsi="Tahoma" w:cs="Tahoma"/>
          <w:color w:val="008000"/>
          <w:sz w:val="24"/>
          <w:szCs w:val="24"/>
        </w:rPr>
        <w:t>Participates as and active Board Member providing Venture/ Enterprise/ Joint Venture advice a</w:t>
      </w:r>
      <w:r w:rsidR="00165A87">
        <w:rPr>
          <w:rFonts w:ascii="Tahoma" w:hAnsi="Tahoma" w:cs="Tahoma"/>
          <w:color w:val="008000"/>
          <w:sz w:val="24"/>
          <w:szCs w:val="24"/>
        </w:rPr>
        <w:t>nd voting on operational issues,</w:t>
      </w:r>
    </w:p>
    <w:p w14:paraId="4536614C" w14:textId="01638DC8" w:rsidR="00165A87" w:rsidRPr="00B91F2D" w:rsidRDefault="00165A87" w:rsidP="00474E45">
      <w:pPr>
        <w:pStyle w:val="ListParagraph"/>
        <w:numPr>
          <w:ilvl w:val="0"/>
          <w:numId w:val="9"/>
        </w:numPr>
        <w:ind w:left="1440" w:hanging="270"/>
        <w:jc w:val="both"/>
        <w:rPr>
          <w:rFonts w:ascii="Tahoma" w:hAnsi="Tahoma" w:cs="Tahoma"/>
          <w:color w:val="008000"/>
          <w:sz w:val="24"/>
          <w:szCs w:val="24"/>
        </w:rPr>
      </w:pPr>
      <w:r>
        <w:rPr>
          <w:rFonts w:ascii="Tahoma" w:hAnsi="Tahoma" w:cs="Tahoma"/>
          <w:color w:val="008000"/>
          <w:sz w:val="24"/>
          <w:szCs w:val="24"/>
        </w:rPr>
        <w:t xml:space="preserve"> Must create a Joint Venture with a company developing SUV + robots.</w:t>
      </w:r>
    </w:p>
    <w:p w14:paraId="5A469D9C" w14:textId="523F89BC" w:rsidR="0004798D" w:rsidRDefault="0004798D" w:rsidP="00474E45">
      <w:pPr>
        <w:pStyle w:val="ListParagraph"/>
        <w:numPr>
          <w:ilvl w:val="0"/>
          <w:numId w:val="1"/>
        </w:numPr>
        <w:jc w:val="both"/>
        <w:rPr>
          <w:rFonts w:ascii="Tahoma" w:hAnsi="Tahoma" w:cs="Tahoma"/>
          <w:color w:val="008000"/>
          <w:sz w:val="24"/>
          <w:szCs w:val="24"/>
        </w:rPr>
      </w:pPr>
      <w:r>
        <w:rPr>
          <w:rFonts w:ascii="Tahoma" w:hAnsi="Tahoma" w:cs="Tahoma"/>
          <w:color w:val="008000"/>
          <w:sz w:val="24"/>
          <w:szCs w:val="24"/>
        </w:rPr>
        <w:t>The Project becomes the First Topology System</w:t>
      </w:r>
      <w:r w:rsidR="00165A87">
        <w:rPr>
          <w:rFonts w:ascii="Tahoma" w:hAnsi="Tahoma" w:cs="Tahoma"/>
          <w:color w:val="008000"/>
          <w:sz w:val="24"/>
          <w:szCs w:val="24"/>
        </w:rPr>
        <w:t xml:space="preserve"> plus integration with the SUV + robot</w:t>
      </w:r>
      <w:r>
        <w:rPr>
          <w:rFonts w:ascii="Tahoma" w:hAnsi="Tahoma" w:cs="Tahoma"/>
          <w:color w:val="008000"/>
          <w:sz w:val="24"/>
          <w:szCs w:val="24"/>
        </w:rPr>
        <w:t>:</w:t>
      </w:r>
    </w:p>
    <w:p w14:paraId="216005B8" w14:textId="293CC0D5" w:rsidR="0004798D" w:rsidRDefault="0004798D"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The First System does not launch at this point,</w:t>
      </w:r>
    </w:p>
    <w:p w14:paraId="6F94598F" w14:textId="5884D7C3" w:rsidR="0004798D" w:rsidRDefault="0004798D"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A Grant/ Contract is sought to demonstrate the Topology’s capabilities,</w:t>
      </w:r>
    </w:p>
    <w:p w14:paraId="6A93C510" w14:textId="41FBF9DD" w:rsidR="00165A87" w:rsidRDefault="00165A87"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A Grant/ Contract/ Joint Venture to Integrate the Baastet Project with the SUV robot system as an Exploration system only.</w:t>
      </w:r>
    </w:p>
    <w:p w14:paraId="403F53F6" w14:textId="3EB41675" w:rsidR="0004798D" w:rsidRDefault="0004798D"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 xml:space="preserve">At the Presentation the </w:t>
      </w:r>
      <w:r w:rsidR="00165A87">
        <w:rPr>
          <w:rFonts w:ascii="Tahoma" w:hAnsi="Tahoma" w:cs="Tahoma"/>
          <w:color w:val="008000"/>
          <w:sz w:val="24"/>
          <w:szCs w:val="24"/>
        </w:rPr>
        <w:t xml:space="preserve">Baastet </w:t>
      </w:r>
      <w:r>
        <w:rPr>
          <w:rFonts w:ascii="Tahoma" w:hAnsi="Tahoma" w:cs="Tahoma"/>
          <w:color w:val="008000"/>
          <w:sz w:val="24"/>
          <w:szCs w:val="24"/>
        </w:rPr>
        <w:t>First System is launched as part of the Capabilities demonstration,</w:t>
      </w:r>
    </w:p>
    <w:p w14:paraId="6779521D" w14:textId="23963DB6" w:rsidR="0018295C" w:rsidRDefault="0004798D"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The Grantor/ Contrac</w:t>
      </w:r>
      <w:r w:rsidR="0018295C">
        <w:rPr>
          <w:rFonts w:ascii="Tahoma" w:hAnsi="Tahoma" w:cs="Tahoma"/>
          <w:color w:val="008000"/>
          <w:sz w:val="24"/>
          <w:szCs w:val="24"/>
        </w:rPr>
        <w:t>t Program Office is given a one-</w:t>
      </w:r>
      <w:r>
        <w:rPr>
          <w:rFonts w:ascii="Tahoma" w:hAnsi="Tahoma" w:cs="Tahoma"/>
          <w:color w:val="008000"/>
          <w:sz w:val="24"/>
          <w:szCs w:val="24"/>
        </w:rPr>
        <w:t xml:space="preserve">time opportunity to purchase a Topology that will be wholly owned by the </w:t>
      </w:r>
      <w:r w:rsidR="00165A87">
        <w:rPr>
          <w:rFonts w:ascii="Tahoma" w:hAnsi="Tahoma" w:cs="Tahoma"/>
          <w:color w:val="008000"/>
          <w:sz w:val="24"/>
          <w:szCs w:val="24"/>
        </w:rPr>
        <w:t>Program Office,</w:t>
      </w:r>
    </w:p>
    <w:p w14:paraId="1332EC0C" w14:textId="2742030A" w:rsidR="00165A87" w:rsidRDefault="00165A87"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The SUV robot Explorer system is Demonstrated to its Program Office,</w:t>
      </w:r>
    </w:p>
    <w:p w14:paraId="59518401" w14:textId="6521A8C3" w:rsidR="00165A87" w:rsidRDefault="00165A87" w:rsidP="00474E45">
      <w:pPr>
        <w:pStyle w:val="ListParagraph"/>
        <w:numPr>
          <w:ilvl w:val="0"/>
          <w:numId w:val="19"/>
        </w:numPr>
        <w:jc w:val="both"/>
        <w:rPr>
          <w:rFonts w:ascii="Tahoma" w:hAnsi="Tahoma" w:cs="Tahoma"/>
          <w:color w:val="008000"/>
          <w:sz w:val="24"/>
          <w:szCs w:val="24"/>
        </w:rPr>
      </w:pPr>
      <w:r>
        <w:rPr>
          <w:rFonts w:ascii="Tahoma" w:hAnsi="Tahoma" w:cs="Tahoma"/>
          <w:color w:val="008000"/>
          <w:sz w:val="24"/>
          <w:szCs w:val="24"/>
        </w:rPr>
        <w:t>The Grantor/ Contract Program Office is given a one-time opportunity to purchase a SUV robot Explorer system.</w:t>
      </w:r>
    </w:p>
    <w:p w14:paraId="4E7EF519" w14:textId="77777777" w:rsidR="00165A87" w:rsidRDefault="00165A87">
      <w:pPr>
        <w:rPr>
          <w:rFonts w:ascii="Tahoma" w:hAnsi="Tahoma" w:cs="Tahoma"/>
          <w:color w:val="008000"/>
          <w:sz w:val="24"/>
          <w:szCs w:val="24"/>
        </w:rPr>
      </w:pPr>
      <w:r>
        <w:rPr>
          <w:rFonts w:ascii="Tahoma" w:hAnsi="Tahoma" w:cs="Tahoma"/>
          <w:color w:val="008000"/>
          <w:sz w:val="24"/>
          <w:szCs w:val="24"/>
        </w:rPr>
        <w:br w:type="page"/>
      </w:r>
    </w:p>
    <w:p w14:paraId="0A33CCBF" w14:textId="77777777" w:rsidR="00517D0B" w:rsidRDefault="00517D0B" w:rsidP="0018295C">
      <w:pPr>
        <w:jc w:val="both"/>
        <w:rPr>
          <w:rFonts w:ascii="Tahoma" w:hAnsi="Tahoma" w:cs="Tahoma"/>
          <w:color w:val="008000"/>
          <w:sz w:val="24"/>
          <w:szCs w:val="24"/>
        </w:rPr>
      </w:pPr>
    </w:p>
    <w:p w14:paraId="7CF7840A" w14:textId="68D50072" w:rsidR="0018295C" w:rsidRDefault="0018295C" w:rsidP="0018295C">
      <w:pPr>
        <w:jc w:val="both"/>
        <w:rPr>
          <w:rFonts w:ascii="Tahoma" w:hAnsi="Tahoma" w:cs="Tahoma"/>
          <w:color w:val="008000"/>
          <w:sz w:val="24"/>
          <w:szCs w:val="24"/>
        </w:rPr>
      </w:pPr>
      <w:r>
        <w:rPr>
          <w:rFonts w:ascii="Tahoma" w:hAnsi="Tahoma" w:cs="Tahoma"/>
          <w:color w:val="008000"/>
          <w:sz w:val="24"/>
          <w:szCs w:val="24"/>
        </w:rPr>
        <w:t xml:space="preserve">Purchase </w:t>
      </w:r>
      <w:r w:rsidR="007E0CD9">
        <w:rPr>
          <w:rFonts w:ascii="Tahoma" w:hAnsi="Tahoma" w:cs="Tahoma"/>
          <w:color w:val="008000"/>
          <w:sz w:val="24"/>
          <w:szCs w:val="24"/>
        </w:rPr>
        <w:t>by the</w:t>
      </w:r>
      <w:r>
        <w:rPr>
          <w:rFonts w:ascii="Tahoma" w:hAnsi="Tahoma" w:cs="Tahoma"/>
          <w:color w:val="008000"/>
          <w:sz w:val="24"/>
          <w:szCs w:val="24"/>
        </w:rPr>
        <w:t xml:space="preserve"> Program Office </w:t>
      </w:r>
      <w:r w:rsidR="007E0CD9">
        <w:rPr>
          <w:rFonts w:ascii="Tahoma" w:hAnsi="Tahoma" w:cs="Tahoma"/>
          <w:color w:val="008000"/>
          <w:sz w:val="24"/>
          <w:szCs w:val="24"/>
        </w:rPr>
        <w:t xml:space="preserve">of the Topology </w:t>
      </w:r>
      <w:r>
        <w:rPr>
          <w:rFonts w:ascii="Tahoma" w:hAnsi="Tahoma" w:cs="Tahoma"/>
          <w:color w:val="008000"/>
          <w:sz w:val="24"/>
          <w:szCs w:val="24"/>
        </w:rPr>
        <w:t>Deployment:</w:t>
      </w:r>
    </w:p>
    <w:p w14:paraId="473EFD86" w14:textId="6DDD486A" w:rsidR="0018295C" w:rsidRDefault="0018295C" w:rsidP="00474E45">
      <w:pPr>
        <w:pStyle w:val="ListParagraph"/>
        <w:numPr>
          <w:ilvl w:val="0"/>
          <w:numId w:val="4"/>
        </w:numPr>
        <w:jc w:val="both"/>
        <w:rPr>
          <w:rFonts w:ascii="Tahoma" w:hAnsi="Tahoma" w:cs="Tahoma"/>
          <w:color w:val="008000"/>
          <w:sz w:val="24"/>
          <w:szCs w:val="24"/>
        </w:rPr>
      </w:pPr>
      <w:r>
        <w:rPr>
          <w:rFonts w:ascii="Tahoma" w:hAnsi="Tahoma" w:cs="Tahoma"/>
          <w:color w:val="008000"/>
          <w:sz w:val="24"/>
          <w:szCs w:val="24"/>
        </w:rPr>
        <w:t xml:space="preserve">The </w:t>
      </w:r>
      <w:r w:rsidR="00165A87">
        <w:rPr>
          <w:rFonts w:ascii="Tahoma" w:hAnsi="Tahoma" w:cs="Tahoma"/>
          <w:color w:val="008000"/>
          <w:sz w:val="24"/>
          <w:szCs w:val="24"/>
        </w:rPr>
        <w:t xml:space="preserve">Baastet Project’s </w:t>
      </w:r>
      <w:r>
        <w:rPr>
          <w:rFonts w:ascii="Tahoma" w:hAnsi="Tahoma" w:cs="Tahoma"/>
          <w:color w:val="008000"/>
          <w:sz w:val="24"/>
          <w:szCs w:val="24"/>
        </w:rPr>
        <w:t>Existing Founders are replaced with the Program Office Designates,</w:t>
      </w:r>
    </w:p>
    <w:p w14:paraId="6215CD23" w14:textId="1FA14ACF" w:rsidR="0018295C" w:rsidRDefault="0018295C" w:rsidP="00474E45">
      <w:pPr>
        <w:pStyle w:val="ListParagraph"/>
        <w:numPr>
          <w:ilvl w:val="0"/>
          <w:numId w:val="4"/>
        </w:numPr>
        <w:jc w:val="both"/>
        <w:rPr>
          <w:rFonts w:ascii="Tahoma" w:hAnsi="Tahoma" w:cs="Tahoma"/>
          <w:color w:val="008000"/>
          <w:sz w:val="24"/>
          <w:szCs w:val="24"/>
        </w:rPr>
      </w:pPr>
      <w:r>
        <w:rPr>
          <w:rFonts w:ascii="Tahoma" w:hAnsi="Tahoma" w:cs="Tahoma"/>
          <w:color w:val="008000"/>
          <w:sz w:val="24"/>
          <w:szCs w:val="24"/>
        </w:rPr>
        <w:t>Access to the Deployment is bared to the existing Founders,</w:t>
      </w:r>
    </w:p>
    <w:p w14:paraId="310ECB7D" w14:textId="1BCAD4E7" w:rsidR="0018295C" w:rsidRDefault="0018295C" w:rsidP="00474E45">
      <w:pPr>
        <w:pStyle w:val="ListParagraph"/>
        <w:numPr>
          <w:ilvl w:val="0"/>
          <w:numId w:val="4"/>
        </w:numPr>
        <w:jc w:val="both"/>
        <w:rPr>
          <w:rFonts w:ascii="Tahoma" w:hAnsi="Tahoma" w:cs="Tahoma"/>
          <w:color w:val="008000"/>
          <w:sz w:val="24"/>
          <w:szCs w:val="24"/>
        </w:rPr>
      </w:pPr>
      <w:r>
        <w:rPr>
          <w:rFonts w:ascii="Tahoma" w:hAnsi="Tahoma" w:cs="Tahoma"/>
          <w:color w:val="008000"/>
          <w:sz w:val="24"/>
          <w:szCs w:val="24"/>
        </w:rPr>
        <w:t>The Program Office awards funds which buy out the Investor,</w:t>
      </w:r>
    </w:p>
    <w:p w14:paraId="09BFBD38" w14:textId="5D2FFCC6" w:rsidR="0018295C" w:rsidRDefault="0018295C" w:rsidP="00474E45">
      <w:pPr>
        <w:pStyle w:val="ListParagraph"/>
        <w:numPr>
          <w:ilvl w:val="0"/>
          <w:numId w:val="4"/>
        </w:numPr>
        <w:jc w:val="both"/>
        <w:rPr>
          <w:rFonts w:ascii="Tahoma" w:hAnsi="Tahoma" w:cs="Tahoma"/>
          <w:color w:val="008000"/>
          <w:sz w:val="24"/>
          <w:szCs w:val="24"/>
        </w:rPr>
      </w:pPr>
      <w:r>
        <w:rPr>
          <w:rFonts w:ascii="Tahoma" w:hAnsi="Tahoma" w:cs="Tahoma"/>
          <w:color w:val="008000"/>
          <w:sz w:val="24"/>
          <w:szCs w:val="24"/>
        </w:rPr>
        <w:t>The Founders are granted the right to create and deploy a</w:t>
      </w:r>
      <w:r w:rsidR="00165A87">
        <w:rPr>
          <w:rFonts w:ascii="Tahoma" w:hAnsi="Tahoma" w:cs="Tahoma"/>
          <w:color w:val="008000"/>
          <w:sz w:val="24"/>
          <w:szCs w:val="24"/>
        </w:rPr>
        <w:t>nother</w:t>
      </w:r>
      <w:r>
        <w:rPr>
          <w:rFonts w:ascii="Tahoma" w:hAnsi="Tahoma" w:cs="Tahoma"/>
          <w:color w:val="008000"/>
          <w:sz w:val="24"/>
          <w:szCs w:val="24"/>
        </w:rPr>
        <w:t xml:space="preserve"> version of the Topology.</w:t>
      </w:r>
    </w:p>
    <w:p w14:paraId="40C5D674" w14:textId="04FA8EF9" w:rsidR="0018295C" w:rsidRDefault="0018295C" w:rsidP="0018295C">
      <w:pPr>
        <w:jc w:val="both"/>
        <w:rPr>
          <w:rFonts w:ascii="Tahoma" w:hAnsi="Tahoma" w:cs="Tahoma"/>
          <w:color w:val="008000"/>
          <w:sz w:val="24"/>
          <w:szCs w:val="24"/>
        </w:rPr>
      </w:pPr>
      <w:r>
        <w:rPr>
          <w:rFonts w:ascii="Tahoma" w:hAnsi="Tahoma" w:cs="Tahoma"/>
          <w:color w:val="008000"/>
          <w:sz w:val="24"/>
          <w:szCs w:val="24"/>
        </w:rPr>
        <w:t xml:space="preserve">The Investor is allowed to participate as a Founder/Board Member to any new Topology Deployments.  However, if the Investor declines to participate, the </w:t>
      </w:r>
      <w:r w:rsidR="007E0CD9">
        <w:rPr>
          <w:rFonts w:ascii="Tahoma" w:hAnsi="Tahoma" w:cs="Tahoma"/>
          <w:color w:val="008000"/>
          <w:sz w:val="24"/>
          <w:szCs w:val="24"/>
        </w:rPr>
        <w:t>Investor is never allowed to invest or participate in any Topology Deployment(s).</w:t>
      </w:r>
    </w:p>
    <w:p w14:paraId="150111EC" w14:textId="5B68314D" w:rsidR="00165A87" w:rsidRPr="0018295C" w:rsidRDefault="00165A87" w:rsidP="0018295C">
      <w:pPr>
        <w:jc w:val="both"/>
        <w:rPr>
          <w:rFonts w:ascii="Tahoma" w:hAnsi="Tahoma" w:cs="Tahoma"/>
          <w:color w:val="008000"/>
          <w:sz w:val="24"/>
          <w:szCs w:val="24"/>
        </w:rPr>
      </w:pPr>
      <w:r>
        <w:rPr>
          <w:rFonts w:ascii="Tahoma" w:hAnsi="Tahoma" w:cs="Tahoma"/>
          <w:color w:val="008000"/>
          <w:sz w:val="24"/>
          <w:szCs w:val="24"/>
        </w:rPr>
        <w:t xml:space="preserve">The SUV </w:t>
      </w:r>
      <w:r w:rsidR="00517D0B">
        <w:rPr>
          <w:rFonts w:ascii="Tahoma" w:hAnsi="Tahoma" w:cs="Tahoma"/>
          <w:color w:val="008000"/>
          <w:sz w:val="24"/>
          <w:szCs w:val="24"/>
        </w:rPr>
        <w:t>robot Explorer is only licensed to the Program Office but is integrated with the government’s Baastet Topology Deployment.</w:t>
      </w:r>
    </w:p>
    <w:p w14:paraId="140CB40D" w14:textId="71D7E1CA" w:rsidR="007E0CD9" w:rsidRDefault="007E0CD9" w:rsidP="007E0CD9">
      <w:pPr>
        <w:jc w:val="both"/>
        <w:rPr>
          <w:rFonts w:ascii="Tahoma" w:hAnsi="Tahoma" w:cs="Tahoma"/>
          <w:color w:val="008000"/>
          <w:sz w:val="24"/>
          <w:szCs w:val="24"/>
        </w:rPr>
      </w:pPr>
      <w:r>
        <w:rPr>
          <w:rFonts w:ascii="Tahoma" w:hAnsi="Tahoma" w:cs="Tahoma"/>
          <w:color w:val="008000"/>
          <w:sz w:val="24"/>
          <w:szCs w:val="24"/>
        </w:rPr>
        <w:t>If the Program Office declines</w:t>
      </w:r>
      <w:r w:rsidR="007F24F5">
        <w:rPr>
          <w:rFonts w:ascii="Tahoma" w:hAnsi="Tahoma" w:cs="Tahoma"/>
          <w:color w:val="008000"/>
          <w:sz w:val="24"/>
          <w:szCs w:val="24"/>
        </w:rPr>
        <w:t xml:space="preserve"> to purchase</w:t>
      </w:r>
      <w:r>
        <w:rPr>
          <w:rFonts w:ascii="Tahoma" w:hAnsi="Tahoma" w:cs="Tahoma"/>
          <w:color w:val="008000"/>
          <w:sz w:val="24"/>
          <w:szCs w:val="24"/>
        </w:rPr>
        <w:t>:</w:t>
      </w:r>
    </w:p>
    <w:p w14:paraId="4664015B" w14:textId="5BE8C186" w:rsidR="007E0CD9" w:rsidRDefault="007F24F5" w:rsidP="00474E45">
      <w:pPr>
        <w:pStyle w:val="ListParagraph"/>
        <w:numPr>
          <w:ilvl w:val="0"/>
          <w:numId w:val="5"/>
        </w:numPr>
        <w:jc w:val="both"/>
        <w:rPr>
          <w:rFonts w:ascii="Tahoma" w:hAnsi="Tahoma" w:cs="Tahoma"/>
          <w:color w:val="008000"/>
          <w:sz w:val="24"/>
          <w:szCs w:val="24"/>
        </w:rPr>
      </w:pPr>
      <w:r>
        <w:rPr>
          <w:rFonts w:ascii="Tahoma" w:hAnsi="Tahoma" w:cs="Tahoma"/>
          <w:color w:val="008000"/>
          <w:sz w:val="24"/>
          <w:szCs w:val="24"/>
        </w:rPr>
        <w:t>The Deployment on the Founder’s systems was launched as part of the demo,</w:t>
      </w:r>
    </w:p>
    <w:p w14:paraId="3BF85E48" w14:textId="5C707367" w:rsidR="007F24F5" w:rsidRDefault="007F24F5" w:rsidP="00474E45">
      <w:pPr>
        <w:pStyle w:val="ListParagraph"/>
        <w:numPr>
          <w:ilvl w:val="0"/>
          <w:numId w:val="5"/>
        </w:numPr>
        <w:jc w:val="both"/>
        <w:rPr>
          <w:rFonts w:ascii="Tahoma" w:hAnsi="Tahoma" w:cs="Tahoma"/>
          <w:color w:val="008000"/>
          <w:sz w:val="24"/>
          <w:szCs w:val="24"/>
        </w:rPr>
      </w:pPr>
      <w:r>
        <w:rPr>
          <w:rFonts w:ascii="Tahoma" w:hAnsi="Tahoma" w:cs="Tahoma"/>
          <w:color w:val="008000"/>
          <w:sz w:val="24"/>
          <w:szCs w:val="24"/>
        </w:rPr>
        <w:t>The Topology reconfigures and retrains itself,</w:t>
      </w:r>
    </w:p>
    <w:p w14:paraId="61082E74" w14:textId="4C8FC75D" w:rsidR="007F24F5" w:rsidRDefault="007F24F5" w:rsidP="00474E45">
      <w:pPr>
        <w:pStyle w:val="ListParagraph"/>
        <w:numPr>
          <w:ilvl w:val="0"/>
          <w:numId w:val="5"/>
        </w:numPr>
        <w:jc w:val="both"/>
        <w:rPr>
          <w:rFonts w:ascii="Tahoma" w:hAnsi="Tahoma" w:cs="Tahoma"/>
          <w:color w:val="008000"/>
          <w:sz w:val="24"/>
          <w:szCs w:val="24"/>
        </w:rPr>
      </w:pPr>
      <w:r>
        <w:rPr>
          <w:rFonts w:ascii="Tahoma" w:hAnsi="Tahoma" w:cs="Tahoma"/>
          <w:color w:val="008000"/>
          <w:sz w:val="24"/>
          <w:szCs w:val="24"/>
        </w:rPr>
        <w:t>The Founders, as Board Members, are retained,</w:t>
      </w:r>
    </w:p>
    <w:p w14:paraId="3FC03A77" w14:textId="29C62CD3" w:rsidR="007F24F5" w:rsidRDefault="007F24F5" w:rsidP="00474E45">
      <w:pPr>
        <w:pStyle w:val="ListParagraph"/>
        <w:numPr>
          <w:ilvl w:val="0"/>
          <w:numId w:val="5"/>
        </w:numPr>
        <w:jc w:val="both"/>
        <w:rPr>
          <w:rFonts w:ascii="Tahoma" w:hAnsi="Tahoma" w:cs="Tahoma"/>
          <w:color w:val="008000"/>
          <w:sz w:val="24"/>
          <w:szCs w:val="24"/>
        </w:rPr>
      </w:pPr>
      <w:r>
        <w:rPr>
          <w:rFonts w:ascii="Tahoma" w:hAnsi="Tahoma" w:cs="Tahoma"/>
          <w:color w:val="008000"/>
          <w:sz w:val="24"/>
          <w:szCs w:val="24"/>
        </w:rPr>
        <w:t>The Topology starts its Venture(s) with the goal of repaying the Investor,</w:t>
      </w:r>
    </w:p>
    <w:p w14:paraId="42E01659" w14:textId="7F26CD67" w:rsidR="007F24F5" w:rsidRDefault="007F24F5" w:rsidP="007F24F5">
      <w:pPr>
        <w:jc w:val="both"/>
        <w:rPr>
          <w:rFonts w:ascii="Tahoma" w:hAnsi="Tahoma" w:cs="Tahoma"/>
          <w:color w:val="008000"/>
          <w:sz w:val="24"/>
          <w:szCs w:val="24"/>
        </w:rPr>
      </w:pPr>
      <w:r>
        <w:rPr>
          <w:rFonts w:ascii="Tahoma" w:hAnsi="Tahoma" w:cs="Tahoma"/>
          <w:color w:val="008000"/>
          <w:sz w:val="24"/>
          <w:szCs w:val="24"/>
        </w:rPr>
        <w:t>GCG Worldwide starts selling Franchise Deployments:</w:t>
      </w:r>
    </w:p>
    <w:p w14:paraId="2D3FAEEF" w14:textId="5D7B928C" w:rsidR="007F24F5" w:rsidRDefault="0097305B" w:rsidP="00474E45">
      <w:pPr>
        <w:pStyle w:val="ListParagraph"/>
        <w:numPr>
          <w:ilvl w:val="0"/>
          <w:numId w:val="6"/>
        </w:numPr>
        <w:jc w:val="both"/>
        <w:rPr>
          <w:rFonts w:ascii="Tahoma" w:hAnsi="Tahoma" w:cs="Tahoma"/>
          <w:color w:val="008000"/>
          <w:sz w:val="24"/>
          <w:szCs w:val="24"/>
        </w:rPr>
      </w:pPr>
      <w:r>
        <w:rPr>
          <w:rFonts w:ascii="Tahoma" w:hAnsi="Tahoma" w:cs="Tahoma"/>
          <w:color w:val="008000"/>
          <w:sz w:val="24"/>
          <w:szCs w:val="24"/>
        </w:rPr>
        <w:t>The funds from these sales divided between the Investor, CCG Worldwide and the Topology.</w:t>
      </w:r>
    </w:p>
    <w:p w14:paraId="6A9B60E5" w14:textId="45490294" w:rsidR="00517D0B" w:rsidRPr="00B91F2D" w:rsidRDefault="0097305B" w:rsidP="00474E45">
      <w:pPr>
        <w:pStyle w:val="ListParagraph"/>
        <w:numPr>
          <w:ilvl w:val="0"/>
          <w:numId w:val="6"/>
        </w:numPr>
        <w:jc w:val="both"/>
        <w:rPr>
          <w:rFonts w:ascii="Tahoma" w:hAnsi="Tahoma" w:cs="Tahoma"/>
          <w:color w:val="008000"/>
          <w:sz w:val="24"/>
          <w:szCs w:val="24"/>
        </w:rPr>
      </w:pPr>
      <w:r>
        <w:rPr>
          <w:rFonts w:ascii="Tahoma" w:hAnsi="Tahoma" w:cs="Tahoma"/>
          <w:color w:val="008000"/>
          <w:sz w:val="24"/>
          <w:szCs w:val="24"/>
        </w:rPr>
        <w:t>The Topology retains the Franchisee’s technical support funds and provides all the assistance that the Franchise may need.</w:t>
      </w:r>
    </w:p>
    <w:p w14:paraId="1E007FDB" w14:textId="007B96F1" w:rsidR="00B91F2D" w:rsidRPr="00B91F2D" w:rsidRDefault="00B91F2D" w:rsidP="007D600E">
      <w:pPr>
        <w:jc w:val="both"/>
        <w:rPr>
          <w:rFonts w:ascii="Tahoma" w:hAnsi="Tahoma"/>
          <w:sz w:val="24"/>
          <w:szCs w:val="24"/>
        </w:rPr>
      </w:pPr>
      <w:r w:rsidRPr="00B91F2D">
        <w:rPr>
          <w:rFonts w:ascii="Tahoma" w:hAnsi="Tahoma" w:cs="Tahoma"/>
          <w:sz w:val="24"/>
          <w:szCs w:val="24"/>
        </w:rPr>
        <w:t xml:space="preserve">The Topology </w:t>
      </w:r>
      <w:r>
        <w:rPr>
          <w:rFonts w:ascii="Tahoma" w:hAnsi="Tahoma" w:cs="Tahoma"/>
          <w:sz w:val="24"/>
          <w:szCs w:val="24"/>
        </w:rPr>
        <w:t>Operational A</w:t>
      </w:r>
      <w:r w:rsidRPr="00B91F2D">
        <w:rPr>
          <w:rFonts w:ascii="Tahoma" w:hAnsi="Tahoma" w:cs="Tahoma"/>
          <w:sz w:val="24"/>
          <w:szCs w:val="24"/>
        </w:rPr>
        <w:t>genda</w:t>
      </w:r>
      <w:r w:rsidRPr="00B91F2D">
        <w:rPr>
          <w:rFonts w:ascii="Tahoma" w:hAnsi="Tahoma"/>
          <w:sz w:val="24"/>
          <w:szCs w:val="24"/>
        </w:rPr>
        <w:t xml:space="preserve"> </w:t>
      </w:r>
    </w:p>
    <w:p w14:paraId="639BEA1B" w14:textId="1435A7D0" w:rsidR="0042122D" w:rsidRDefault="0042122D" w:rsidP="007D600E">
      <w:pPr>
        <w:jc w:val="both"/>
        <w:rPr>
          <w:rFonts w:ascii="Tahoma" w:hAnsi="Tahoma"/>
          <w:color w:val="008000"/>
          <w:sz w:val="24"/>
          <w:szCs w:val="24"/>
        </w:rPr>
      </w:pPr>
      <w:r w:rsidRPr="00C6520D">
        <w:rPr>
          <w:rFonts w:ascii="Tahoma" w:hAnsi="Tahoma"/>
          <w:color w:val="008000"/>
          <w:sz w:val="24"/>
          <w:szCs w:val="24"/>
        </w:rPr>
        <w:t>Baastet</w:t>
      </w:r>
      <w:r w:rsidR="00C6520D" w:rsidRPr="00C6520D">
        <w:rPr>
          <w:rFonts w:ascii="Tahoma" w:hAnsi="Tahoma"/>
          <w:color w:val="008000"/>
          <w:sz w:val="24"/>
          <w:szCs w:val="24"/>
        </w:rPr>
        <w:t xml:space="preserve">, as a Topology Deployment, is a fully AI/Neural Network </w:t>
      </w:r>
      <w:r w:rsidR="00C6520D">
        <w:rPr>
          <w:rFonts w:ascii="Tahoma" w:hAnsi="Tahoma"/>
          <w:color w:val="008000"/>
          <w:sz w:val="24"/>
          <w:szCs w:val="24"/>
        </w:rPr>
        <w:t xml:space="preserve">equipped </w:t>
      </w:r>
      <w:r w:rsidR="00C6520D" w:rsidRPr="00C6520D">
        <w:rPr>
          <w:rFonts w:ascii="Tahoma" w:hAnsi="Tahoma"/>
          <w:color w:val="008000"/>
          <w:sz w:val="24"/>
          <w:szCs w:val="24"/>
        </w:rPr>
        <w:t>Project that controls and manages Venture</w:t>
      </w:r>
      <w:r w:rsidR="00C6520D">
        <w:rPr>
          <w:rFonts w:ascii="Tahoma" w:hAnsi="Tahoma"/>
          <w:color w:val="008000"/>
          <w:sz w:val="24"/>
          <w:szCs w:val="24"/>
        </w:rPr>
        <w:t>s/Enterprises/Joint Ventures.  This Topology provides funding, sales of Product, Contracting services and maintains all computer systems under its control.</w:t>
      </w:r>
    </w:p>
    <w:p w14:paraId="1CF4CEF2" w14:textId="77777777" w:rsidR="00B91F2D" w:rsidRDefault="00B91F2D" w:rsidP="007D600E">
      <w:pPr>
        <w:jc w:val="both"/>
        <w:rPr>
          <w:rFonts w:ascii="Tahoma" w:hAnsi="Tahoma"/>
          <w:color w:val="008000"/>
          <w:sz w:val="24"/>
          <w:szCs w:val="24"/>
        </w:rPr>
      </w:pPr>
    </w:p>
    <w:p w14:paraId="76B3D1F5" w14:textId="77777777" w:rsidR="00B91F2D" w:rsidRDefault="00B91F2D" w:rsidP="007D600E">
      <w:pPr>
        <w:jc w:val="both"/>
        <w:rPr>
          <w:rFonts w:ascii="Tahoma" w:hAnsi="Tahoma"/>
          <w:color w:val="008000"/>
          <w:sz w:val="24"/>
          <w:szCs w:val="24"/>
        </w:rPr>
      </w:pPr>
    </w:p>
    <w:p w14:paraId="6D58F97D" w14:textId="5058C28D" w:rsidR="00C6520D" w:rsidRDefault="00C6520D" w:rsidP="007D600E">
      <w:pPr>
        <w:jc w:val="both"/>
        <w:rPr>
          <w:rFonts w:ascii="Tahoma" w:hAnsi="Tahoma"/>
          <w:color w:val="008000"/>
          <w:sz w:val="24"/>
          <w:szCs w:val="24"/>
        </w:rPr>
      </w:pPr>
      <w:r>
        <w:rPr>
          <w:rFonts w:ascii="Tahoma" w:hAnsi="Tahoma"/>
          <w:color w:val="008000"/>
          <w:sz w:val="24"/>
          <w:szCs w:val="24"/>
        </w:rPr>
        <w:lastRenderedPageBreak/>
        <w:t xml:space="preserve">Using the Baastet to manage the Ocean Project is possible in that there is absolutely no human involvement once the Ocean Project is deployed as a fleet.  The construction and deployment is a Joint Venture </w:t>
      </w:r>
      <w:r w:rsidR="001D3580">
        <w:rPr>
          <w:rFonts w:ascii="Tahoma" w:hAnsi="Tahoma"/>
          <w:color w:val="008000"/>
          <w:sz w:val="24"/>
          <w:szCs w:val="24"/>
        </w:rPr>
        <w:t xml:space="preserve">between the Baastet Topology and </w:t>
      </w:r>
      <w:r>
        <w:rPr>
          <w:rFonts w:ascii="Tahoma" w:hAnsi="Tahoma"/>
          <w:color w:val="008000"/>
          <w:sz w:val="24"/>
          <w:szCs w:val="24"/>
        </w:rPr>
        <w:t>a</w:t>
      </w:r>
      <w:r w:rsidR="001D3580">
        <w:rPr>
          <w:rFonts w:ascii="Tahoma" w:hAnsi="Tahoma"/>
          <w:color w:val="008000"/>
          <w:sz w:val="24"/>
          <w:szCs w:val="24"/>
        </w:rPr>
        <w:t>ll</w:t>
      </w:r>
      <w:r>
        <w:rPr>
          <w:rFonts w:ascii="Tahoma" w:hAnsi="Tahoma"/>
          <w:color w:val="008000"/>
          <w:sz w:val="24"/>
          <w:szCs w:val="24"/>
        </w:rPr>
        <w:t xml:space="preserve"> SOV team</w:t>
      </w:r>
      <w:r w:rsidR="001D3580">
        <w:rPr>
          <w:rFonts w:ascii="Tahoma" w:hAnsi="Tahoma"/>
          <w:color w:val="008000"/>
          <w:sz w:val="24"/>
          <w:szCs w:val="24"/>
        </w:rPr>
        <w:t>s</w:t>
      </w:r>
      <w:r>
        <w:rPr>
          <w:rFonts w:ascii="Tahoma" w:hAnsi="Tahoma"/>
          <w:color w:val="008000"/>
          <w:sz w:val="24"/>
          <w:szCs w:val="24"/>
        </w:rPr>
        <w:t xml:space="preserve"> and a robotics team</w:t>
      </w:r>
      <w:r w:rsidR="001D3580">
        <w:rPr>
          <w:rFonts w:ascii="Tahoma" w:hAnsi="Tahoma"/>
          <w:color w:val="008000"/>
          <w:sz w:val="24"/>
          <w:szCs w:val="24"/>
        </w:rPr>
        <w:t>s</w:t>
      </w:r>
      <w:r w:rsidR="009A4AAB">
        <w:rPr>
          <w:rFonts w:ascii="Tahoma" w:hAnsi="Tahoma"/>
          <w:color w:val="008000"/>
          <w:sz w:val="24"/>
          <w:szCs w:val="24"/>
        </w:rPr>
        <w:t xml:space="preserve">. </w:t>
      </w:r>
      <w:r>
        <w:rPr>
          <w:rFonts w:ascii="Tahoma" w:hAnsi="Tahoma"/>
          <w:color w:val="008000"/>
          <w:sz w:val="24"/>
          <w:szCs w:val="24"/>
        </w:rPr>
        <w:t>The Ocean Project’s fleets involve:</w:t>
      </w:r>
    </w:p>
    <w:p w14:paraId="20E9A407" w14:textId="0DA4F291" w:rsidR="00C6520D" w:rsidRDefault="00C6520D" w:rsidP="00C741C3">
      <w:pPr>
        <w:pStyle w:val="ListParagraph"/>
        <w:ind w:left="0"/>
        <w:jc w:val="both"/>
        <w:rPr>
          <w:rFonts w:ascii="Tahoma" w:hAnsi="Tahoma"/>
          <w:color w:val="008000"/>
          <w:sz w:val="24"/>
          <w:szCs w:val="24"/>
        </w:rPr>
      </w:pPr>
      <w:r>
        <w:rPr>
          <w:rFonts w:ascii="Tahoma" w:hAnsi="Tahoma"/>
          <w:color w:val="008000"/>
          <w:sz w:val="24"/>
          <w:szCs w:val="24"/>
        </w:rPr>
        <w:t>SOVs that:</w:t>
      </w:r>
    </w:p>
    <w:p w14:paraId="782C7402" w14:textId="77777777" w:rsidR="001D3580" w:rsidRDefault="001D3580" w:rsidP="00C741C3">
      <w:pPr>
        <w:pStyle w:val="ListParagraph"/>
        <w:ind w:left="0"/>
        <w:jc w:val="both"/>
        <w:rPr>
          <w:rFonts w:ascii="Tahoma" w:hAnsi="Tahoma"/>
          <w:color w:val="008000"/>
          <w:sz w:val="24"/>
          <w:szCs w:val="24"/>
        </w:rPr>
      </w:pPr>
    </w:p>
    <w:p w14:paraId="0C8067A9" w14:textId="77777777" w:rsidR="009A4AAB" w:rsidRDefault="00C6520D" w:rsidP="00474E45">
      <w:pPr>
        <w:pStyle w:val="ListParagraph"/>
        <w:numPr>
          <w:ilvl w:val="0"/>
          <w:numId w:val="10"/>
        </w:numPr>
        <w:ind w:left="1170"/>
        <w:jc w:val="both"/>
        <w:rPr>
          <w:rFonts w:ascii="Tahoma" w:hAnsi="Tahoma"/>
          <w:color w:val="008000"/>
          <w:sz w:val="24"/>
          <w:szCs w:val="24"/>
        </w:rPr>
      </w:pPr>
      <w:r>
        <w:rPr>
          <w:rFonts w:ascii="Tahoma" w:hAnsi="Tahoma"/>
          <w:color w:val="008000"/>
          <w:sz w:val="24"/>
          <w:szCs w:val="24"/>
        </w:rPr>
        <w:t>Explore both above and below the ocean surface for floating masses that can be harvested and turned into Product.  Once found these resources are identified and located geographically for future</w:t>
      </w:r>
      <w:r w:rsidR="009A4AAB">
        <w:rPr>
          <w:rFonts w:ascii="Tahoma" w:hAnsi="Tahoma"/>
          <w:color w:val="008000"/>
          <w:sz w:val="24"/>
          <w:szCs w:val="24"/>
        </w:rPr>
        <w:t xml:space="preserve"> use.</w:t>
      </w:r>
    </w:p>
    <w:p w14:paraId="5A29B8D7" w14:textId="7B54A988" w:rsidR="00C6520D" w:rsidRDefault="009A4AAB" w:rsidP="00474E45">
      <w:pPr>
        <w:pStyle w:val="ListParagraph"/>
        <w:numPr>
          <w:ilvl w:val="0"/>
          <w:numId w:val="10"/>
        </w:numPr>
        <w:ind w:left="1170"/>
        <w:jc w:val="both"/>
        <w:rPr>
          <w:rFonts w:ascii="Tahoma" w:hAnsi="Tahoma"/>
          <w:color w:val="008000"/>
          <w:sz w:val="24"/>
          <w:szCs w:val="24"/>
        </w:rPr>
      </w:pPr>
      <w:r>
        <w:rPr>
          <w:rFonts w:ascii="Tahoma" w:hAnsi="Tahoma"/>
          <w:color w:val="008000"/>
          <w:sz w:val="24"/>
          <w:szCs w:val="24"/>
        </w:rPr>
        <w:t>The SOVs are upgraded with a robotic manipulator system that allows the identified mass to be converted into filaments.  The robot can identify the type of material and create a pure filament for later use.</w:t>
      </w:r>
    </w:p>
    <w:p w14:paraId="075C4F23" w14:textId="554818A2" w:rsidR="009A4AAB" w:rsidRDefault="009A4AAB" w:rsidP="00474E45">
      <w:pPr>
        <w:pStyle w:val="ListParagraph"/>
        <w:numPr>
          <w:ilvl w:val="0"/>
          <w:numId w:val="10"/>
        </w:numPr>
        <w:ind w:left="1170"/>
        <w:jc w:val="both"/>
        <w:rPr>
          <w:rFonts w:ascii="Tahoma" w:hAnsi="Tahoma"/>
          <w:color w:val="008000"/>
          <w:sz w:val="24"/>
          <w:szCs w:val="24"/>
        </w:rPr>
      </w:pPr>
      <w:r>
        <w:rPr>
          <w:rFonts w:ascii="Tahoma" w:hAnsi="Tahoma"/>
          <w:color w:val="008000"/>
          <w:sz w:val="24"/>
          <w:szCs w:val="24"/>
        </w:rPr>
        <w:t xml:space="preserve">Methane nodules, identified during the exploration phase, provide the </w:t>
      </w:r>
      <w:r w:rsidR="00C741C3">
        <w:rPr>
          <w:rFonts w:ascii="Tahoma" w:hAnsi="Tahoma"/>
          <w:color w:val="008000"/>
          <w:sz w:val="24"/>
          <w:szCs w:val="24"/>
        </w:rPr>
        <w:t>energy to convert the waste material/raw material into filaments.</w:t>
      </w:r>
    </w:p>
    <w:p w14:paraId="13F26637" w14:textId="0D5B30E3" w:rsidR="00C741C3" w:rsidRDefault="00C741C3" w:rsidP="00474E45">
      <w:pPr>
        <w:pStyle w:val="ListParagraph"/>
        <w:numPr>
          <w:ilvl w:val="0"/>
          <w:numId w:val="10"/>
        </w:numPr>
        <w:ind w:left="1170"/>
        <w:jc w:val="both"/>
        <w:rPr>
          <w:rFonts w:ascii="Tahoma" w:hAnsi="Tahoma"/>
          <w:color w:val="008000"/>
          <w:sz w:val="24"/>
          <w:szCs w:val="24"/>
        </w:rPr>
      </w:pPr>
      <w:r>
        <w:rPr>
          <w:rFonts w:ascii="Tahoma" w:hAnsi="Tahoma"/>
          <w:color w:val="008000"/>
          <w:sz w:val="24"/>
          <w:szCs w:val="24"/>
        </w:rPr>
        <w:t>Excess Methane is processed and loaded into tanks created from the plastic filaments.  The tanks are tethered, filled and allowed to rise to the surface where they will be towed to a waiting Customer.</w:t>
      </w:r>
    </w:p>
    <w:p w14:paraId="7E6F3E91" w14:textId="25FCAB8E" w:rsidR="00C741C3" w:rsidRDefault="00C741C3" w:rsidP="00C741C3">
      <w:pPr>
        <w:rPr>
          <w:rFonts w:ascii="Tahoma" w:hAnsi="Tahoma"/>
          <w:color w:val="008000"/>
          <w:sz w:val="24"/>
          <w:szCs w:val="24"/>
        </w:rPr>
      </w:pPr>
      <w:r w:rsidRPr="00C741C3">
        <w:rPr>
          <w:rFonts w:ascii="Tahoma" w:hAnsi="Tahoma"/>
          <w:color w:val="008000"/>
          <w:sz w:val="24"/>
          <w:szCs w:val="24"/>
        </w:rPr>
        <w:t>Robotics</w:t>
      </w:r>
      <w:r>
        <w:rPr>
          <w:rFonts w:ascii="Tahoma" w:hAnsi="Tahoma"/>
          <w:color w:val="008000"/>
          <w:sz w:val="24"/>
          <w:szCs w:val="24"/>
        </w:rPr>
        <w:t xml:space="preserve"> that:</w:t>
      </w:r>
    </w:p>
    <w:p w14:paraId="7D89AE9D" w14:textId="5EF4296C" w:rsidR="00C741C3" w:rsidRDefault="00C741C3" w:rsidP="00474E45">
      <w:pPr>
        <w:pStyle w:val="ListParagraph"/>
        <w:numPr>
          <w:ilvl w:val="0"/>
          <w:numId w:val="11"/>
        </w:numPr>
        <w:rPr>
          <w:rFonts w:ascii="Tahoma" w:hAnsi="Tahoma"/>
          <w:color w:val="008000"/>
          <w:sz w:val="24"/>
          <w:szCs w:val="24"/>
        </w:rPr>
      </w:pPr>
      <w:r>
        <w:rPr>
          <w:rFonts w:ascii="Tahoma" w:hAnsi="Tahoma"/>
          <w:color w:val="008000"/>
          <w:sz w:val="24"/>
          <w:szCs w:val="24"/>
        </w:rPr>
        <w:t>Create the filaments by identifying the raw material, sorting and converting it to filaments of pure material for manufacturing.</w:t>
      </w:r>
    </w:p>
    <w:p w14:paraId="13FCA936" w14:textId="2E7D3773" w:rsidR="00C741C3" w:rsidRDefault="00C741C3" w:rsidP="00474E45">
      <w:pPr>
        <w:pStyle w:val="ListParagraph"/>
        <w:numPr>
          <w:ilvl w:val="0"/>
          <w:numId w:val="11"/>
        </w:numPr>
        <w:rPr>
          <w:rFonts w:ascii="Tahoma" w:hAnsi="Tahoma"/>
          <w:color w:val="008000"/>
          <w:sz w:val="24"/>
          <w:szCs w:val="24"/>
        </w:rPr>
      </w:pPr>
      <w:r>
        <w:rPr>
          <w:rFonts w:ascii="Tahoma" w:hAnsi="Tahoma"/>
          <w:color w:val="008000"/>
          <w:sz w:val="24"/>
          <w:szCs w:val="24"/>
        </w:rPr>
        <w:t>Use filaments to manufacture end-use Products such as parts to perform repairs.</w:t>
      </w:r>
    </w:p>
    <w:p w14:paraId="57E605E6" w14:textId="4A5C6938" w:rsidR="00C741C3" w:rsidRDefault="00C741C3" w:rsidP="00474E45">
      <w:pPr>
        <w:pStyle w:val="ListParagraph"/>
        <w:numPr>
          <w:ilvl w:val="0"/>
          <w:numId w:val="11"/>
        </w:numPr>
        <w:rPr>
          <w:rFonts w:ascii="Tahoma" w:hAnsi="Tahoma"/>
          <w:color w:val="008000"/>
          <w:sz w:val="24"/>
          <w:szCs w:val="24"/>
        </w:rPr>
      </w:pPr>
      <w:r>
        <w:rPr>
          <w:rFonts w:ascii="Tahoma" w:hAnsi="Tahoma"/>
          <w:color w:val="008000"/>
          <w:sz w:val="24"/>
          <w:szCs w:val="24"/>
        </w:rPr>
        <w:t>Install/repair under</w:t>
      </w:r>
      <w:r w:rsidR="001D3580">
        <w:rPr>
          <w:rFonts w:ascii="Tahoma" w:hAnsi="Tahoma"/>
          <w:color w:val="008000"/>
          <w:sz w:val="24"/>
          <w:szCs w:val="24"/>
        </w:rPr>
        <w:t>sea equipment.</w:t>
      </w:r>
    </w:p>
    <w:p w14:paraId="2B006CD8" w14:textId="0B85FA16" w:rsidR="001D3580" w:rsidRDefault="001D3580" w:rsidP="00474E45">
      <w:pPr>
        <w:pStyle w:val="ListParagraph"/>
        <w:numPr>
          <w:ilvl w:val="0"/>
          <w:numId w:val="11"/>
        </w:numPr>
        <w:rPr>
          <w:rFonts w:ascii="Tahoma" w:hAnsi="Tahoma"/>
          <w:color w:val="008000"/>
          <w:sz w:val="24"/>
          <w:szCs w:val="24"/>
        </w:rPr>
      </w:pPr>
      <w:r>
        <w:rPr>
          <w:rFonts w:ascii="Tahoma" w:hAnsi="Tahoma"/>
          <w:color w:val="008000"/>
          <w:sz w:val="24"/>
          <w:szCs w:val="24"/>
        </w:rPr>
        <w:t>Extract and process the methane nodules.</w:t>
      </w:r>
    </w:p>
    <w:p w14:paraId="1F14B808" w14:textId="1D164802" w:rsidR="001D3580" w:rsidRPr="00B91F2D" w:rsidRDefault="001D3580" w:rsidP="00474E45">
      <w:pPr>
        <w:pStyle w:val="ListParagraph"/>
        <w:numPr>
          <w:ilvl w:val="0"/>
          <w:numId w:val="11"/>
        </w:numPr>
        <w:rPr>
          <w:rFonts w:ascii="Tahoma" w:hAnsi="Tahoma"/>
          <w:color w:val="008000"/>
          <w:sz w:val="24"/>
          <w:szCs w:val="24"/>
        </w:rPr>
      </w:pPr>
      <w:r>
        <w:rPr>
          <w:rFonts w:ascii="Tahoma" w:hAnsi="Tahoma"/>
          <w:color w:val="008000"/>
          <w:sz w:val="24"/>
          <w:szCs w:val="24"/>
        </w:rPr>
        <w:t>Build support structures/products.</w:t>
      </w:r>
    </w:p>
    <w:p w14:paraId="2DD7DB23" w14:textId="46667D1A" w:rsidR="001D3580" w:rsidRDefault="001D3580" w:rsidP="001D3580">
      <w:pPr>
        <w:rPr>
          <w:rFonts w:ascii="Tahoma" w:hAnsi="Tahoma"/>
          <w:color w:val="008000"/>
          <w:sz w:val="24"/>
          <w:szCs w:val="24"/>
        </w:rPr>
      </w:pPr>
      <w:r>
        <w:rPr>
          <w:rFonts w:ascii="Tahoma" w:hAnsi="Tahoma"/>
          <w:color w:val="008000"/>
          <w:sz w:val="24"/>
          <w:szCs w:val="24"/>
        </w:rPr>
        <w:t>Software that:</w:t>
      </w:r>
    </w:p>
    <w:p w14:paraId="5BF0F7FD" w14:textId="709C8D98" w:rsidR="001D3580" w:rsidRDefault="001D3580"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Provides the Customers for the Products and Services that the Ocean Project provides.</w:t>
      </w:r>
    </w:p>
    <w:p w14:paraId="4ECB843A" w14:textId="23207B2D" w:rsidR="001D3580" w:rsidRDefault="001D3580"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Provides Vendors and Suppliers to the Joint Venture’s Participants.</w:t>
      </w:r>
    </w:p>
    <w:p w14:paraId="4C1A2C40" w14:textId="2DB2F261" w:rsidR="001D3580" w:rsidRDefault="001D3580"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Provides R&amp;D assistance wherever it is needed.</w:t>
      </w:r>
    </w:p>
    <w:p w14:paraId="5EA1C599" w14:textId="77777777" w:rsidR="00467BB1" w:rsidRDefault="001D3580"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P</w:t>
      </w:r>
      <w:r w:rsidR="00467BB1">
        <w:rPr>
          <w:rFonts w:ascii="Tahoma" w:hAnsi="Tahoma"/>
          <w:color w:val="008000"/>
          <w:sz w:val="24"/>
          <w:szCs w:val="24"/>
        </w:rPr>
        <w:t>ays all of the Joint Venture Participants.</w:t>
      </w:r>
    </w:p>
    <w:p w14:paraId="00093728"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Controls scope creep.</w:t>
      </w:r>
    </w:p>
    <w:p w14:paraId="14D5FA82"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Provides advanced information on all aspect of the Ocean Project.</w:t>
      </w:r>
    </w:p>
    <w:p w14:paraId="17D28FFB"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Expands, or contracts, the Venture as needed.</w:t>
      </w:r>
    </w:p>
    <w:p w14:paraId="4D99F769"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lastRenderedPageBreak/>
        <w:t>Assures funding once the Ocean Project is deployed.</w:t>
      </w:r>
    </w:p>
    <w:p w14:paraId="15A2DD34"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Obtains Grants/Contracts and sells off under-performing parts of the Project as needed.</w:t>
      </w:r>
    </w:p>
    <w:p w14:paraId="1B2C1D19"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Completes and files all government/Customer paperwork.</w:t>
      </w:r>
    </w:p>
    <w:p w14:paraId="6ABD3280" w14:textId="77777777" w:rsidR="00467BB1"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Provides Legal and Accounting services as needed.</w:t>
      </w:r>
    </w:p>
    <w:p w14:paraId="302244B7" w14:textId="02997750" w:rsidR="001D3580" w:rsidRPr="001D3580" w:rsidRDefault="00467BB1" w:rsidP="00474E45">
      <w:pPr>
        <w:pStyle w:val="ListParagraph"/>
        <w:numPr>
          <w:ilvl w:val="0"/>
          <w:numId w:val="12"/>
        </w:numPr>
        <w:ind w:left="1080"/>
        <w:rPr>
          <w:rFonts w:ascii="Tahoma" w:hAnsi="Tahoma"/>
          <w:color w:val="008000"/>
          <w:sz w:val="24"/>
          <w:szCs w:val="24"/>
        </w:rPr>
      </w:pPr>
      <w:r>
        <w:rPr>
          <w:rFonts w:ascii="Tahoma" w:hAnsi="Tahoma"/>
          <w:color w:val="008000"/>
          <w:sz w:val="24"/>
          <w:szCs w:val="24"/>
        </w:rPr>
        <w:t xml:space="preserve">Performs Billing and Payments as needed. </w:t>
      </w:r>
    </w:p>
    <w:p w14:paraId="4313448C" w14:textId="77777777" w:rsidR="007D600E" w:rsidRPr="008D2526" w:rsidRDefault="007D600E" w:rsidP="007A5BF8">
      <w:pPr>
        <w:jc w:val="both"/>
        <w:outlineLvl w:val="0"/>
        <w:rPr>
          <w:b/>
          <w:sz w:val="28"/>
          <w:szCs w:val="28"/>
        </w:rPr>
      </w:pPr>
      <w:r w:rsidRPr="008D2526">
        <w:rPr>
          <w:b/>
          <w:sz w:val="28"/>
          <w:szCs w:val="28"/>
        </w:rPr>
        <w:t>Target Market</w:t>
      </w:r>
    </w:p>
    <w:p w14:paraId="5E545EAB" w14:textId="77777777" w:rsidR="00467BB1" w:rsidRDefault="000F7D70" w:rsidP="007D600E">
      <w:pPr>
        <w:jc w:val="both"/>
        <w:rPr>
          <w:rFonts w:ascii="Tahoma" w:hAnsi="Tahoma" w:cs="Tahoma"/>
          <w:color w:val="008000"/>
          <w:sz w:val="24"/>
          <w:szCs w:val="24"/>
        </w:rPr>
      </w:pPr>
      <w:r>
        <w:rPr>
          <w:rFonts w:ascii="Tahoma" w:hAnsi="Tahoma" w:cs="Tahoma"/>
          <w:color w:val="008000"/>
          <w:sz w:val="24"/>
          <w:szCs w:val="24"/>
        </w:rPr>
        <w:t>Baastet is targeting Electrical, Water and Waste disposal</w:t>
      </w:r>
      <w:r w:rsidR="00467BB1">
        <w:rPr>
          <w:rFonts w:ascii="Tahoma" w:hAnsi="Tahoma" w:cs="Tahoma"/>
          <w:color w:val="008000"/>
          <w:sz w:val="24"/>
          <w:szCs w:val="24"/>
        </w:rPr>
        <w:t xml:space="preserve"> provisioning as part of its overall goal</w:t>
      </w:r>
      <w:r>
        <w:rPr>
          <w:rFonts w:ascii="Tahoma" w:hAnsi="Tahoma" w:cs="Tahoma"/>
          <w:color w:val="008000"/>
          <w:sz w:val="24"/>
          <w:szCs w:val="24"/>
        </w:rPr>
        <w:t xml:space="preserve">.  Baastet </w:t>
      </w:r>
      <w:r w:rsidR="00467BB1">
        <w:rPr>
          <w:rFonts w:ascii="Tahoma" w:hAnsi="Tahoma" w:cs="Tahoma"/>
          <w:color w:val="008000"/>
          <w:sz w:val="24"/>
          <w:szCs w:val="24"/>
        </w:rPr>
        <w:t>will use the Ocean Project to:</w:t>
      </w:r>
    </w:p>
    <w:p w14:paraId="59D06F8B" w14:textId="470EE1D5" w:rsidR="00467BB1" w:rsidRDefault="00467BB1" w:rsidP="00474E45">
      <w:pPr>
        <w:pStyle w:val="ListParagraph"/>
        <w:numPr>
          <w:ilvl w:val="0"/>
          <w:numId w:val="13"/>
        </w:numPr>
        <w:ind w:left="1080"/>
        <w:jc w:val="both"/>
        <w:rPr>
          <w:rFonts w:ascii="Tahoma" w:hAnsi="Tahoma" w:cs="Tahoma"/>
          <w:color w:val="008000"/>
          <w:sz w:val="24"/>
          <w:szCs w:val="24"/>
        </w:rPr>
      </w:pPr>
      <w:r>
        <w:rPr>
          <w:rFonts w:ascii="Tahoma" w:hAnsi="Tahoma" w:cs="Tahoma"/>
          <w:color w:val="008000"/>
          <w:sz w:val="24"/>
          <w:szCs w:val="24"/>
        </w:rPr>
        <w:t>Create Electrical Generation</w:t>
      </w:r>
      <w:r w:rsidR="00C37744" w:rsidRPr="00467BB1">
        <w:rPr>
          <w:rFonts w:ascii="Tahoma" w:hAnsi="Tahoma" w:cs="Tahoma"/>
          <w:color w:val="008000"/>
          <w:sz w:val="24"/>
          <w:szCs w:val="24"/>
        </w:rPr>
        <w:t xml:space="preserve"> and Grid Operat</w:t>
      </w:r>
      <w:r>
        <w:rPr>
          <w:rFonts w:ascii="Tahoma" w:hAnsi="Tahoma" w:cs="Tahoma"/>
          <w:color w:val="008000"/>
          <w:sz w:val="24"/>
          <w:szCs w:val="24"/>
        </w:rPr>
        <w:t>ions</w:t>
      </w:r>
      <w:r w:rsidR="00C37744" w:rsidRPr="00467BB1">
        <w:rPr>
          <w:rFonts w:ascii="Tahoma" w:hAnsi="Tahoma" w:cs="Tahoma"/>
          <w:color w:val="008000"/>
          <w:sz w:val="24"/>
          <w:szCs w:val="24"/>
        </w:rPr>
        <w:t xml:space="preserve"> as possible</w:t>
      </w:r>
      <w:r>
        <w:rPr>
          <w:rFonts w:ascii="Tahoma" w:hAnsi="Tahoma" w:cs="Tahoma"/>
          <w:color w:val="008000"/>
          <w:sz w:val="24"/>
          <w:szCs w:val="24"/>
        </w:rPr>
        <w:t>,</w:t>
      </w:r>
      <w:r w:rsidR="000B4EA5" w:rsidRPr="00467BB1">
        <w:rPr>
          <w:rFonts w:ascii="Tahoma" w:hAnsi="Tahoma" w:cs="Tahoma"/>
          <w:color w:val="008000"/>
          <w:sz w:val="24"/>
          <w:szCs w:val="24"/>
        </w:rPr>
        <w:t xml:space="preserve"> </w:t>
      </w:r>
    </w:p>
    <w:p w14:paraId="20FA861E" w14:textId="77777777" w:rsidR="00467BB1" w:rsidRDefault="00467BB1" w:rsidP="00474E45">
      <w:pPr>
        <w:pStyle w:val="ListParagraph"/>
        <w:numPr>
          <w:ilvl w:val="0"/>
          <w:numId w:val="13"/>
        </w:numPr>
        <w:ind w:left="1080"/>
        <w:jc w:val="both"/>
        <w:rPr>
          <w:rFonts w:ascii="Tahoma" w:hAnsi="Tahoma" w:cs="Tahoma"/>
          <w:color w:val="008000"/>
          <w:sz w:val="24"/>
          <w:szCs w:val="24"/>
        </w:rPr>
      </w:pPr>
      <w:r>
        <w:rPr>
          <w:rFonts w:ascii="Tahoma" w:hAnsi="Tahoma" w:cs="Tahoma"/>
          <w:color w:val="008000"/>
          <w:sz w:val="24"/>
          <w:szCs w:val="24"/>
        </w:rPr>
        <w:t>Expand these capabilities to provide on-site undersea repairs,</w:t>
      </w:r>
    </w:p>
    <w:p w14:paraId="6B27D1F1" w14:textId="77777777" w:rsidR="00CE7CAA" w:rsidRDefault="00467BB1" w:rsidP="00474E45">
      <w:pPr>
        <w:pStyle w:val="ListParagraph"/>
        <w:numPr>
          <w:ilvl w:val="0"/>
          <w:numId w:val="13"/>
        </w:numPr>
        <w:ind w:left="1080"/>
        <w:jc w:val="both"/>
        <w:rPr>
          <w:rFonts w:ascii="Tahoma" w:hAnsi="Tahoma" w:cs="Tahoma"/>
          <w:color w:val="008000"/>
          <w:sz w:val="24"/>
          <w:szCs w:val="24"/>
        </w:rPr>
      </w:pPr>
      <w:r>
        <w:rPr>
          <w:rFonts w:ascii="Tahoma" w:hAnsi="Tahoma" w:cs="Tahoma"/>
          <w:color w:val="008000"/>
          <w:sz w:val="24"/>
          <w:szCs w:val="24"/>
        </w:rPr>
        <w:t>Sell geological information and provide special deep sea data to mineral explorers,</w:t>
      </w:r>
    </w:p>
    <w:p w14:paraId="388F9186" w14:textId="77777777" w:rsidR="00CE7CAA" w:rsidRDefault="00CE7CAA" w:rsidP="00474E45">
      <w:pPr>
        <w:pStyle w:val="ListParagraph"/>
        <w:numPr>
          <w:ilvl w:val="0"/>
          <w:numId w:val="13"/>
        </w:numPr>
        <w:ind w:left="1080"/>
        <w:jc w:val="both"/>
        <w:rPr>
          <w:rFonts w:ascii="Tahoma" w:hAnsi="Tahoma" w:cs="Tahoma"/>
          <w:color w:val="008000"/>
          <w:sz w:val="24"/>
          <w:szCs w:val="24"/>
        </w:rPr>
      </w:pPr>
      <w:r>
        <w:rPr>
          <w:rFonts w:ascii="Tahoma" w:hAnsi="Tahoma" w:cs="Tahoma"/>
          <w:color w:val="008000"/>
          <w:sz w:val="24"/>
          <w:szCs w:val="24"/>
        </w:rPr>
        <w:t>Clean up the oceans on a contract basis and use these waste dumps as raw material for special construction/manufactured Products/ocean life restocking,</w:t>
      </w:r>
    </w:p>
    <w:p w14:paraId="6BDE3544" w14:textId="77777777" w:rsidR="00CE7CAA" w:rsidRDefault="00CE7CAA" w:rsidP="00474E45">
      <w:pPr>
        <w:pStyle w:val="ListParagraph"/>
        <w:numPr>
          <w:ilvl w:val="0"/>
          <w:numId w:val="13"/>
        </w:numPr>
        <w:ind w:left="1080"/>
        <w:jc w:val="both"/>
        <w:rPr>
          <w:rFonts w:ascii="Tahoma" w:hAnsi="Tahoma" w:cs="Tahoma"/>
          <w:color w:val="008000"/>
          <w:sz w:val="24"/>
          <w:szCs w:val="24"/>
        </w:rPr>
      </w:pPr>
      <w:r>
        <w:rPr>
          <w:rFonts w:ascii="Tahoma" w:hAnsi="Tahoma" w:cs="Tahoma"/>
          <w:color w:val="008000"/>
          <w:sz w:val="24"/>
          <w:szCs w:val="24"/>
        </w:rPr>
        <w:t>Evaluation of ocean technologies for governments/education facilities,</w:t>
      </w:r>
    </w:p>
    <w:p w14:paraId="3DB9078A" w14:textId="2C1E30FF" w:rsidR="000B4EA5" w:rsidRPr="00467BB1" w:rsidRDefault="00CE7CAA" w:rsidP="00474E45">
      <w:pPr>
        <w:pStyle w:val="ListParagraph"/>
        <w:numPr>
          <w:ilvl w:val="0"/>
          <w:numId w:val="13"/>
        </w:numPr>
        <w:ind w:left="1080"/>
        <w:jc w:val="both"/>
        <w:rPr>
          <w:rFonts w:ascii="Tahoma" w:hAnsi="Tahoma" w:cs="Tahoma"/>
          <w:color w:val="008000"/>
          <w:sz w:val="24"/>
          <w:szCs w:val="24"/>
        </w:rPr>
      </w:pPr>
      <w:r>
        <w:rPr>
          <w:rFonts w:ascii="Tahoma" w:hAnsi="Tahoma" w:cs="Tahoma"/>
          <w:color w:val="008000"/>
          <w:sz w:val="24"/>
          <w:szCs w:val="24"/>
        </w:rPr>
        <w:t>Management of complex marine ventures.</w:t>
      </w:r>
      <w:r w:rsidR="00467BB1">
        <w:rPr>
          <w:rFonts w:ascii="Tahoma" w:hAnsi="Tahoma" w:cs="Tahoma"/>
          <w:color w:val="008000"/>
          <w:sz w:val="24"/>
          <w:szCs w:val="24"/>
        </w:rPr>
        <w:t xml:space="preserve"> </w:t>
      </w:r>
      <w:r w:rsidR="000B4EA5" w:rsidRPr="00467BB1">
        <w:rPr>
          <w:rFonts w:ascii="Tahoma" w:hAnsi="Tahoma" w:cs="Tahoma"/>
          <w:color w:val="008000"/>
          <w:sz w:val="24"/>
          <w:szCs w:val="24"/>
        </w:rPr>
        <w:t xml:space="preserve"> </w:t>
      </w:r>
    </w:p>
    <w:p w14:paraId="3BA4B791" w14:textId="18BEBFE9" w:rsidR="000B4EA5" w:rsidRDefault="000B4EA5" w:rsidP="007D600E">
      <w:pPr>
        <w:jc w:val="both"/>
        <w:rPr>
          <w:rFonts w:ascii="Tahoma" w:hAnsi="Tahoma" w:cs="Tahoma"/>
          <w:color w:val="008000"/>
          <w:sz w:val="24"/>
          <w:szCs w:val="24"/>
        </w:rPr>
      </w:pPr>
      <w:r>
        <w:rPr>
          <w:rFonts w:ascii="Tahoma" w:hAnsi="Tahoma" w:cs="Tahoma"/>
          <w:color w:val="008000"/>
          <w:sz w:val="24"/>
          <w:szCs w:val="24"/>
        </w:rPr>
        <w:t xml:space="preserve">Baastet also provides </w:t>
      </w:r>
      <w:r w:rsidR="00165A87">
        <w:rPr>
          <w:rFonts w:ascii="Tahoma" w:hAnsi="Tahoma" w:cs="Tahoma"/>
          <w:color w:val="008000"/>
          <w:sz w:val="24"/>
          <w:szCs w:val="24"/>
        </w:rPr>
        <w:t>a Franchise opportunity</w:t>
      </w:r>
      <w:r w:rsidR="0097305B">
        <w:rPr>
          <w:rFonts w:ascii="Tahoma" w:hAnsi="Tahoma" w:cs="Tahoma"/>
          <w:color w:val="008000"/>
          <w:sz w:val="24"/>
          <w:szCs w:val="24"/>
        </w:rPr>
        <w:t>.  Each Topology D</w:t>
      </w:r>
      <w:r>
        <w:rPr>
          <w:rFonts w:ascii="Tahoma" w:hAnsi="Tahoma" w:cs="Tahoma"/>
          <w:color w:val="008000"/>
          <w:sz w:val="24"/>
          <w:szCs w:val="24"/>
        </w:rPr>
        <w:t>eployment takes a percentage divided as:</w:t>
      </w:r>
    </w:p>
    <w:p w14:paraId="55398D45" w14:textId="544BFC6C" w:rsidR="007D600E" w:rsidRDefault="000B4EA5" w:rsidP="00474E45">
      <w:pPr>
        <w:pStyle w:val="ListParagraph"/>
        <w:numPr>
          <w:ilvl w:val="0"/>
          <w:numId w:val="7"/>
        </w:numPr>
        <w:jc w:val="both"/>
        <w:rPr>
          <w:rFonts w:ascii="Tahoma" w:hAnsi="Tahoma" w:cs="Tahoma"/>
          <w:color w:val="008000"/>
          <w:sz w:val="24"/>
          <w:szCs w:val="24"/>
        </w:rPr>
      </w:pPr>
      <w:r>
        <w:rPr>
          <w:rFonts w:ascii="Tahoma" w:hAnsi="Tahoma" w:cs="Tahoma"/>
          <w:color w:val="008000"/>
          <w:sz w:val="24"/>
          <w:szCs w:val="24"/>
        </w:rPr>
        <w:t>A small amount to the Founders</w:t>
      </w:r>
    </w:p>
    <w:p w14:paraId="72D79A6B" w14:textId="32DC7A0F" w:rsidR="000B4EA5" w:rsidRDefault="000B4EA5" w:rsidP="00474E45">
      <w:pPr>
        <w:pStyle w:val="ListParagraph"/>
        <w:numPr>
          <w:ilvl w:val="0"/>
          <w:numId w:val="7"/>
        </w:numPr>
        <w:jc w:val="both"/>
        <w:rPr>
          <w:rFonts w:ascii="Tahoma" w:hAnsi="Tahoma" w:cs="Tahoma"/>
          <w:color w:val="008000"/>
          <w:sz w:val="24"/>
          <w:szCs w:val="24"/>
        </w:rPr>
      </w:pPr>
      <w:r>
        <w:rPr>
          <w:rFonts w:ascii="Tahoma" w:hAnsi="Tahoma" w:cs="Tahoma"/>
          <w:color w:val="008000"/>
          <w:sz w:val="24"/>
          <w:szCs w:val="24"/>
        </w:rPr>
        <w:t xml:space="preserve">A larger amount to the Topology (The Baastet Project) </w:t>
      </w:r>
    </w:p>
    <w:p w14:paraId="021F9753" w14:textId="78BE74D8" w:rsidR="000B4EA5" w:rsidRDefault="000B4EA5" w:rsidP="00474E45">
      <w:pPr>
        <w:pStyle w:val="ListParagraph"/>
        <w:numPr>
          <w:ilvl w:val="0"/>
          <w:numId w:val="7"/>
        </w:numPr>
        <w:jc w:val="both"/>
        <w:rPr>
          <w:rFonts w:ascii="Tahoma" w:hAnsi="Tahoma" w:cs="Tahoma"/>
          <w:color w:val="008000"/>
          <w:sz w:val="24"/>
          <w:szCs w:val="24"/>
        </w:rPr>
      </w:pPr>
      <w:r>
        <w:rPr>
          <w:rFonts w:ascii="Tahoma" w:hAnsi="Tahoma" w:cs="Tahoma"/>
          <w:color w:val="008000"/>
          <w:sz w:val="24"/>
          <w:szCs w:val="24"/>
        </w:rPr>
        <w:t xml:space="preserve">Franchise fees paid to </w:t>
      </w:r>
      <w:r w:rsidR="0097305B">
        <w:rPr>
          <w:rFonts w:ascii="Tahoma" w:hAnsi="Tahoma" w:cs="Tahoma"/>
          <w:color w:val="008000"/>
          <w:sz w:val="24"/>
          <w:szCs w:val="24"/>
        </w:rPr>
        <w:t>GCG Worldw</w:t>
      </w:r>
      <w:r w:rsidR="00D87AAA">
        <w:rPr>
          <w:rFonts w:ascii="Tahoma" w:hAnsi="Tahoma" w:cs="Tahoma"/>
          <w:color w:val="008000"/>
          <w:sz w:val="24"/>
          <w:szCs w:val="24"/>
        </w:rPr>
        <w:t>i</w:t>
      </w:r>
      <w:r w:rsidR="0097305B">
        <w:rPr>
          <w:rFonts w:ascii="Tahoma" w:hAnsi="Tahoma" w:cs="Tahoma"/>
          <w:color w:val="008000"/>
          <w:sz w:val="24"/>
          <w:szCs w:val="24"/>
        </w:rPr>
        <w:t>de</w:t>
      </w:r>
    </w:p>
    <w:p w14:paraId="4F435D93" w14:textId="18C0CEF1" w:rsidR="000B4EA5" w:rsidRDefault="000B4EA5" w:rsidP="00474E45">
      <w:pPr>
        <w:pStyle w:val="ListParagraph"/>
        <w:numPr>
          <w:ilvl w:val="0"/>
          <w:numId w:val="7"/>
        </w:numPr>
        <w:jc w:val="both"/>
        <w:rPr>
          <w:rFonts w:ascii="Tahoma" w:hAnsi="Tahoma" w:cs="Tahoma"/>
          <w:color w:val="008000"/>
          <w:sz w:val="24"/>
          <w:szCs w:val="24"/>
        </w:rPr>
      </w:pPr>
      <w:r>
        <w:rPr>
          <w:rFonts w:ascii="Tahoma" w:hAnsi="Tahoma" w:cs="Tahoma"/>
          <w:color w:val="008000"/>
          <w:sz w:val="24"/>
          <w:szCs w:val="24"/>
        </w:rPr>
        <w:t>Assistance fees paid to the Topology</w:t>
      </w:r>
    </w:p>
    <w:p w14:paraId="35262728" w14:textId="77777777" w:rsidR="00FF6CF1" w:rsidRDefault="007D600E" w:rsidP="007A5BF8">
      <w:pPr>
        <w:jc w:val="both"/>
        <w:outlineLvl w:val="0"/>
        <w:rPr>
          <w:b/>
          <w:sz w:val="28"/>
          <w:szCs w:val="28"/>
        </w:rPr>
      </w:pPr>
      <w:r w:rsidRPr="008D2526">
        <w:rPr>
          <w:b/>
          <w:sz w:val="28"/>
          <w:szCs w:val="28"/>
        </w:rPr>
        <w:t>Reason</w:t>
      </w:r>
      <w:r w:rsidR="00AE5DBE" w:rsidRPr="008D2526">
        <w:rPr>
          <w:b/>
          <w:sz w:val="28"/>
          <w:szCs w:val="28"/>
        </w:rPr>
        <w:t>s</w:t>
      </w:r>
      <w:r w:rsidRPr="008D2526">
        <w:rPr>
          <w:b/>
          <w:sz w:val="28"/>
          <w:szCs w:val="28"/>
        </w:rPr>
        <w:t xml:space="preserve"> </w:t>
      </w:r>
      <w:r w:rsidR="00DE2D04">
        <w:rPr>
          <w:b/>
          <w:sz w:val="28"/>
          <w:szCs w:val="28"/>
        </w:rPr>
        <w:t>to Participate</w:t>
      </w:r>
    </w:p>
    <w:p w14:paraId="468F7166" w14:textId="77777777" w:rsidR="00FF6CF1" w:rsidRDefault="00FF6CF1" w:rsidP="007A5BF8">
      <w:pPr>
        <w:jc w:val="both"/>
        <w:outlineLvl w:val="0"/>
        <w:rPr>
          <w:rFonts w:ascii="Tahoma" w:hAnsi="Tahoma"/>
          <w:b/>
          <w:color w:val="008000"/>
          <w:sz w:val="24"/>
          <w:szCs w:val="24"/>
        </w:rPr>
      </w:pPr>
      <w:r>
        <w:rPr>
          <w:rFonts w:ascii="Tahoma" w:hAnsi="Tahoma"/>
          <w:b/>
          <w:color w:val="008000"/>
          <w:sz w:val="24"/>
          <w:szCs w:val="24"/>
        </w:rPr>
        <w:t>As an Investor:</w:t>
      </w:r>
    </w:p>
    <w:p w14:paraId="1BED64D0" w14:textId="559C9E11" w:rsidR="007D600E" w:rsidRDefault="00FF6CF1" w:rsidP="00474E45">
      <w:pPr>
        <w:pStyle w:val="ListParagraph"/>
        <w:numPr>
          <w:ilvl w:val="0"/>
          <w:numId w:val="14"/>
        </w:numPr>
        <w:jc w:val="both"/>
        <w:rPr>
          <w:rFonts w:ascii="Tahoma" w:hAnsi="Tahoma"/>
          <w:color w:val="008000"/>
          <w:sz w:val="24"/>
          <w:szCs w:val="24"/>
        </w:rPr>
      </w:pPr>
      <w:r>
        <w:rPr>
          <w:rFonts w:ascii="Tahoma" w:hAnsi="Tahoma"/>
          <w:color w:val="008000"/>
          <w:sz w:val="24"/>
          <w:szCs w:val="24"/>
        </w:rPr>
        <w:t>You get to help with launching a major ocean mining project with proven methane deposits (</w:t>
      </w:r>
      <w:r w:rsidR="00E2750C">
        <w:rPr>
          <w:rFonts w:ascii="Tahoma" w:hAnsi="Tahoma"/>
          <w:color w:val="008000"/>
          <w:sz w:val="24"/>
          <w:szCs w:val="24"/>
        </w:rPr>
        <w:t>marine methane nodules</w:t>
      </w:r>
      <w:r>
        <w:rPr>
          <w:rFonts w:ascii="Tahoma" w:hAnsi="Tahoma"/>
          <w:color w:val="008000"/>
          <w:sz w:val="24"/>
          <w:szCs w:val="24"/>
        </w:rPr>
        <w:t>).</w:t>
      </w:r>
    </w:p>
    <w:p w14:paraId="20654DB5" w14:textId="0CF13C22" w:rsidR="00FF6CF1" w:rsidRDefault="00FF6CF1" w:rsidP="00474E45">
      <w:pPr>
        <w:pStyle w:val="ListParagraph"/>
        <w:numPr>
          <w:ilvl w:val="0"/>
          <w:numId w:val="14"/>
        </w:numPr>
        <w:jc w:val="both"/>
        <w:rPr>
          <w:rFonts w:ascii="Tahoma" w:hAnsi="Tahoma"/>
          <w:color w:val="008000"/>
          <w:sz w:val="24"/>
          <w:szCs w:val="24"/>
        </w:rPr>
      </w:pPr>
      <w:r>
        <w:rPr>
          <w:rFonts w:ascii="Tahoma" w:hAnsi="Tahoma"/>
          <w:color w:val="008000"/>
          <w:sz w:val="24"/>
          <w:szCs w:val="24"/>
        </w:rPr>
        <w:t xml:space="preserve">Using advances in SOV and robotics you participate in the extraction and distribution of the methane </w:t>
      </w:r>
      <w:r w:rsidR="00E2750C">
        <w:rPr>
          <w:rFonts w:ascii="Tahoma" w:hAnsi="Tahoma"/>
          <w:color w:val="008000"/>
          <w:sz w:val="24"/>
          <w:szCs w:val="24"/>
        </w:rPr>
        <w:t>product on a global basis.</w:t>
      </w:r>
    </w:p>
    <w:p w14:paraId="7468C558" w14:textId="2D635594" w:rsidR="00E2750C" w:rsidRDefault="00E2750C" w:rsidP="00474E45">
      <w:pPr>
        <w:pStyle w:val="ListParagraph"/>
        <w:numPr>
          <w:ilvl w:val="0"/>
          <w:numId w:val="14"/>
        </w:numPr>
        <w:jc w:val="both"/>
        <w:rPr>
          <w:rFonts w:ascii="Tahoma" w:hAnsi="Tahoma"/>
          <w:color w:val="008000"/>
          <w:sz w:val="24"/>
          <w:szCs w:val="24"/>
        </w:rPr>
      </w:pPr>
      <w:r>
        <w:rPr>
          <w:rFonts w:ascii="Tahoma" w:hAnsi="Tahoma"/>
          <w:color w:val="008000"/>
          <w:sz w:val="24"/>
          <w:szCs w:val="24"/>
        </w:rPr>
        <w:t>Use of the waste plastics that exist as floating trash heaps and converting that into tanks for the transportation of the methane product.</w:t>
      </w:r>
    </w:p>
    <w:p w14:paraId="0F3CDFD3" w14:textId="72FD88F6" w:rsidR="00E2750C" w:rsidRDefault="00E2750C" w:rsidP="00474E45">
      <w:pPr>
        <w:pStyle w:val="ListParagraph"/>
        <w:numPr>
          <w:ilvl w:val="0"/>
          <w:numId w:val="14"/>
        </w:numPr>
        <w:jc w:val="both"/>
        <w:rPr>
          <w:rFonts w:ascii="Tahoma" w:hAnsi="Tahoma"/>
          <w:color w:val="008000"/>
          <w:sz w:val="24"/>
          <w:szCs w:val="24"/>
        </w:rPr>
      </w:pPr>
      <w:r>
        <w:rPr>
          <w:rFonts w:ascii="Tahoma" w:hAnsi="Tahoma"/>
          <w:color w:val="008000"/>
          <w:sz w:val="24"/>
          <w:szCs w:val="24"/>
        </w:rPr>
        <w:lastRenderedPageBreak/>
        <w:t>Undersea manufacturing using junk and trash as raw material and conversion into parts to repair deep-sea drilling equipment and vessels such as submarines.</w:t>
      </w:r>
    </w:p>
    <w:p w14:paraId="1D9C8E77" w14:textId="3CF8EC06" w:rsidR="00E2750C" w:rsidRDefault="00E2750C" w:rsidP="00E2750C">
      <w:pPr>
        <w:rPr>
          <w:rFonts w:ascii="Tahoma" w:hAnsi="Tahoma"/>
          <w:color w:val="008000"/>
          <w:sz w:val="24"/>
          <w:szCs w:val="24"/>
        </w:rPr>
      </w:pPr>
      <w:r>
        <w:t xml:space="preserve">        </w:t>
      </w:r>
      <w:r>
        <w:rPr>
          <w:rFonts w:ascii="Tahoma" w:hAnsi="Tahoma"/>
          <w:color w:val="008000"/>
          <w:sz w:val="24"/>
          <w:szCs w:val="24"/>
        </w:rPr>
        <w:t>It only gets better!</w:t>
      </w:r>
    </w:p>
    <w:p w14:paraId="51FB9E68" w14:textId="348EAAF9" w:rsidR="00E2750C" w:rsidRDefault="00E2750C" w:rsidP="007A5BF8">
      <w:pPr>
        <w:outlineLvl w:val="0"/>
        <w:rPr>
          <w:rFonts w:ascii="Tahoma" w:hAnsi="Tahoma"/>
          <w:b/>
          <w:color w:val="008000"/>
          <w:sz w:val="24"/>
          <w:szCs w:val="24"/>
        </w:rPr>
      </w:pPr>
      <w:r>
        <w:rPr>
          <w:rFonts w:ascii="Tahoma" w:hAnsi="Tahoma"/>
          <w:b/>
          <w:color w:val="008000"/>
          <w:sz w:val="24"/>
          <w:szCs w:val="24"/>
        </w:rPr>
        <w:t>As a Technical Contributor:</w:t>
      </w:r>
    </w:p>
    <w:p w14:paraId="34837FC4" w14:textId="22FFF31E" w:rsidR="00E2750C" w:rsidRDefault="00E2750C" w:rsidP="00474E45">
      <w:pPr>
        <w:pStyle w:val="ListParagraph"/>
        <w:numPr>
          <w:ilvl w:val="0"/>
          <w:numId w:val="15"/>
        </w:numPr>
        <w:rPr>
          <w:rFonts w:ascii="Tahoma" w:hAnsi="Tahoma"/>
          <w:color w:val="008000"/>
          <w:sz w:val="24"/>
          <w:szCs w:val="24"/>
        </w:rPr>
      </w:pPr>
      <w:r>
        <w:rPr>
          <w:rFonts w:ascii="Tahoma" w:hAnsi="Tahoma"/>
          <w:color w:val="008000"/>
          <w:sz w:val="24"/>
          <w:szCs w:val="24"/>
        </w:rPr>
        <w:t>You get to help clean up and clear the oceans of the world.  Why not make an income off of someone else’s mistakes?</w:t>
      </w:r>
    </w:p>
    <w:p w14:paraId="3AA9E697" w14:textId="3EDDAA1F" w:rsidR="00E2750C" w:rsidRDefault="00E2750C" w:rsidP="00474E45">
      <w:pPr>
        <w:pStyle w:val="ListParagraph"/>
        <w:numPr>
          <w:ilvl w:val="0"/>
          <w:numId w:val="15"/>
        </w:numPr>
        <w:rPr>
          <w:rFonts w:ascii="Tahoma" w:hAnsi="Tahoma"/>
          <w:color w:val="008000"/>
          <w:sz w:val="24"/>
          <w:szCs w:val="24"/>
        </w:rPr>
      </w:pPr>
      <w:r>
        <w:rPr>
          <w:rFonts w:ascii="Tahoma" w:hAnsi="Tahoma"/>
          <w:color w:val="008000"/>
          <w:sz w:val="24"/>
          <w:szCs w:val="24"/>
        </w:rPr>
        <w:t>Help create new equipment (SOVs or robots) use for this Project.</w:t>
      </w:r>
    </w:p>
    <w:p w14:paraId="501E8B95" w14:textId="7749DF79" w:rsidR="00E2750C" w:rsidRDefault="00E2750C" w:rsidP="00474E45">
      <w:pPr>
        <w:pStyle w:val="ListParagraph"/>
        <w:numPr>
          <w:ilvl w:val="0"/>
          <w:numId w:val="15"/>
        </w:numPr>
        <w:rPr>
          <w:rFonts w:ascii="Tahoma" w:hAnsi="Tahoma"/>
          <w:color w:val="008000"/>
          <w:sz w:val="24"/>
          <w:szCs w:val="24"/>
        </w:rPr>
      </w:pPr>
      <w:r>
        <w:rPr>
          <w:rFonts w:ascii="Tahoma" w:hAnsi="Tahoma"/>
          <w:color w:val="008000"/>
          <w:sz w:val="24"/>
          <w:szCs w:val="24"/>
        </w:rPr>
        <w:t>Get recognition and get paid for it!</w:t>
      </w:r>
    </w:p>
    <w:p w14:paraId="58D43CAE" w14:textId="29A0F5BE" w:rsidR="00E2750C" w:rsidRDefault="00E2750C" w:rsidP="007A5BF8">
      <w:pPr>
        <w:outlineLvl w:val="0"/>
        <w:rPr>
          <w:rFonts w:ascii="Tahoma" w:hAnsi="Tahoma"/>
          <w:b/>
          <w:color w:val="008000"/>
          <w:sz w:val="24"/>
          <w:szCs w:val="24"/>
        </w:rPr>
      </w:pPr>
      <w:r>
        <w:rPr>
          <w:rFonts w:ascii="Tahoma" w:hAnsi="Tahoma"/>
          <w:b/>
          <w:color w:val="008000"/>
          <w:sz w:val="24"/>
          <w:szCs w:val="24"/>
        </w:rPr>
        <w:t>As Part of a Joint Venture:</w:t>
      </w:r>
    </w:p>
    <w:p w14:paraId="680F2F92" w14:textId="44417E0A" w:rsidR="00E2750C" w:rsidRDefault="00E2750C" w:rsidP="00474E45">
      <w:pPr>
        <w:pStyle w:val="ListParagraph"/>
        <w:numPr>
          <w:ilvl w:val="0"/>
          <w:numId w:val="16"/>
        </w:numPr>
        <w:rPr>
          <w:rFonts w:ascii="Tahoma" w:hAnsi="Tahoma"/>
          <w:color w:val="008000"/>
          <w:sz w:val="24"/>
          <w:szCs w:val="24"/>
        </w:rPr>
      </w:pPr>
      <w:r>
        <w:rPr>
          <w:rFonts w:ascii="Tahoma" w:hAnsi="Tahoma"/>
          <w:color w:val="008000"/>
          <w:sz w:val="24"/>
          <w:szCs w:val="24"/>
        </w:rPr>
        <w:t>Help launch a viable and profitable enterprise that could last well beyond our lifetimes.</w:t>
      </w:r>
    </w:p>
    <w:p w14:paraId="0541B175" w14:textId="058704EA" w:rsidR="00E2750C" w:rsidRDefault="00E2750C" w:rsidP="00474E45">
      <w:pPr>
        <w:pStyle w:val="ListParagraph"/>
        <w:numPr>
          <w:ilvl w:val="0"/>
          <w:numId w:val="16"/>
        </w:numPr>
        <w:rPr>
          <w:rFonts w:ascii="Tahoma" w:hAnsi="Tahoma"/>
          <w:color w:val="008000"/>
          <w:sz w:val="24"/>
          <w:szCs w:val="24"/>
        </w:rPr>
      </w:pPr>
      <w:r>
        <w:rPr>
          <w:rFonts w:ascii="Tahoma" w:hAnsi="Tahoma"/>
          <w:color w:val="008000"/>
          <w:sz w:val="24"/>
          <w:szCs w:val="24"/>
        </w:rPr>
        <w:t>Ability to sell your designs and products with the help of the Baastet Project.</w:t>
      </w:r>
    </w:p>
    <w:p w14:paraId="1F8D29BD" w14:textId="15174CBF" w:rsidR="00E2750C" w:rsidRDefault="00E2750C" w:rsidP="00474E45">
      <w:pPr>
        <w:pStyle w:val="ListParagraph"/>
        <w:numPr>
          <w:ilvl w:val="0"/>
          <w:numId w:val="16"/>
        </w:numPr>
        <w:rPr>
          <w:rFonts w:ascii="Tahoma" w:hAnsi="Tahoma"/>
          <w:color w:val="008000"/>
          <w:sz w:val="24"/>
          <w:szCs w:val="24"/>
        </w:rPr>
      </w:pPr>
      <w:r>
        <w:rPr>
          <w:rFonts w:ascii="Tahoma" w:hAnsi="Tahoma"/>
          <w:color w:val="008000"/>
          <w:sz w:val="24"/>
          <w:szCs w:val="24"/>
        </w:rPr>
        <w:t>Get paid on time.</w:t>
      </w:r>
    </w:p>
    <w:p w14:paraId="27D442E6" w14:textId="7A21A1D2" w:rsidR="00E2750C" w:rsidRDefault="00E2750C" w:rsidP="00474E45">
      <w:pPr>
        <w:pStyle w:val="ListParagraph"/>
        <w:numPr>
          <w:ilvl w:val="0"/>
          <w:numId w:val="16"/>
        </w:numPr>
        <w:rPr>
          <w:rFonts w:ascii="Tahoma" w:hAnsi="Tahoma"/>
          <w:color w:val="008000"/>
          <w:sz w:val="24"/>
          <w:szCs w:val="24"/>
        </w:rPr>
      </w:pPr>
      <w:r>
        <w:rPr>
          <w:rFonts w:ascii="Tahoma" w:hAnsi="Tahoma"/>
          <w:color w:val="008000"/>
          <w:sz w:val="24"/>
          <w:szCs w:val="24"/>
        </w:rPr>
        <w:t>Get financial aid when needed.</w:t>
      </w:r>
    </w:p>
    <w:p w14:paraId="461DA3CC" w14:textId="0916C764" w:rsidR="00E2750C" w:rsidRDefault="00E2750C" w:rsidP="00474E45">
      <w:pPr>
        <w:pStyle w:val="ListParagraph"/>
        <w:numPr>
          <w:ilvl w:val="0"/>
          <w:numId w:val="16"/>
        </w:numPr>
        <w:rPr>
          <w:rFonts w:ascii="Tahoma" w:hAnsi="Tahoma"/>
          <w:color w:val="008000"/>
          <w:sz w:val="24"/>
          <w:szCs w:val="24"/>
        </w:rPr>
      </w:pPr>
      <w:r>
        <w:rPr>
          <w:rFonts w:ascii="Tahoma" w:hAnsi="Tahoma"/>
          <w:color w:val="008000"/>
          <w:sz w:val="24"/>
          <w:szCs w:val="24"/>
        </w:rPr>
        <w:t>Be a Voting member of the Consortium where you can influence the direction and use of the equipment you designed and built.</w:t>
      </w:r>
    </w:p>
    <w:p w14:paraId="24FA3088" w14:textId="77777777" w:rsidR="00EB7BBB" w:rsidRDefault="00EB7BBB" w:rsidP="00474E45">
      <w:pPr>
        <w:pStyle w:val="ListParagraph"/>
        <w:numPr>
          <w:ilvl w:val="0"/>
          <w:numId w:val="16"/>
        </w:numPr>
        <w:rPr>
          <w:rFonts w:ascii="Tahoma" w:hAnsi="Tahoma"/>
          <w:color w:val="008000"/>
          <w:sz w:val="24"/>
          <w:szCs w:val="24"/>
        </w:rPr>
      </w:pPr>
      <w:r>
        <w:rPr>
          <w:rFonts w:ascii="Tahoma" w:hAnsi="Tahoma"/>
          <w:color w:val="008000"/>
          <w:sz w:val="24"/>
          <w:szCs w:val="24"/>
        </w:rPr>
        <w:t>Get recognition and get paid for it!</w:t>
      </w:r>
    </w:p>
    <w:p w14:paraId="129D0D29" w14:textId="2D249EBC" w:rsidR="00EB7BBB" w:rsidRPr="00EB7BBB" w:rsidRDefault="00EB7BBB" w:rsidP="00EB7BBB">
      <w:pPr>
        <w:rPr>
          <w:rFonts w:ascii="Tahoma" w:hAnsi="Tahoma"/>
          <w:i/>
          <w:color w:val="008000"/>
          <w:sz w:val="24"/>
          <w:szCs w:val="24"/>
        </w:rPr>
      </w:pPr>
      <w:r>
        <w:rPr>
          <w:rFonts w:ascii="Tahoma" w:hAnsi="Tahoma"/>
          <w:i/>
          <w:color w:val="008000"/>
          <w:sz w:val="24"/>
          <w:szCs w:val="24"/>
        </w:rPr>
        <w:t>Are you ready to join the team?</w:t>
      </w:r>
    </w:p>
    <w:p w14:paraId="456AAC8E" w14:textId="59FD279B" w:rsidR="00D87AAA" w:rsidRPr="00F92FCD" w:rsidRDefault="00EB7BBB" w:rsidP="007A5BF8">
      <w:pPr>
        <w:jc w:val="both"/>
        <w:outlineLvl w:val="0"/>
        <w:rPr>
          <w:rFonts w:ascii="Tahoma" w:hAnsi="Tahoma"/>
          <w:b/>
          <w:sz w:val="24"/>
          <w:szCs w:val="24"/>
        </w:rPr>
      </w:pPr>
      <w:r w:rsidRPr="00F92FCD">
        <w:rPr>
          <w:rFonts w:ascii="Tahoma" w:hAnsi="Tahoma"/>
          <w:b/>
          <w:sz w:val="24"/>
          <w:szCs w:val="24"/>
        </w:rPr>
        <w:t>Project</w:t>
      </w:r>
      <w:r w:rsidR="007D600E" w:rsidRPr="00F92FCD">
        <w:rPr>
          <w:rFonts w:ascii="Tahoma" w:hAnsi="Tahoma"/>
          <w:b/>
          <w:sz w:val="24"/>
          <w:szCs w:val="24"/>
        </w:rPr>
        <w:t xml:space="preserve"> Highlights</w:t>
      </w:r>
    </w:p>
    <w:p w14:paraId="26803F6C" w14:textId="6940F62F" w:rsidR="007D600E" w:rsidRDefault="00EA2352" w:rsidP="007A5BF8">
      <w:pPr>
        <w:jc w:val="both"/>
        <w:outlineLvl w:val="0"/>
        <w:rPr>
          <w:rFonts w:ascii="Tahoma" w:hAnsi="Tahoma" w:cs="Tahoma"/>
          <w:color w:val="008000"/>
          <w:sz w:val="24"/>
          <w:szCs w:val="24"/>
        </w:rPr>
      </w:pPr>
      <w:r w:rsidRPr="00153E29">
        <w:rPr>
          <w:rFonts w:ascii="Tahoma" w:hAnsi="Tahoma" w:cs="Tahoma"/>
          <w:b/>
          <w:color w:val="008000"/>
          <w:sz w:val="24"/>
          <w:szCs w:val="24"/>
        </w:rPr>
        <w:t>Clean up the oceans</w:t>
      </w:r>
      <w:r w:rsidR="005B162E">
        <w:rPr>
          <w:rFonts w:ascii="Tahoma" w:hAnsi="Tahoma" w:cs="Tahoma"/>
          <w:color w:val="008000"/>
          <w:sz w:val="24"/>
          <w:szCs w:val="24"/>
        </w:rPr>
        <w:t>:</w:t>
      </w:r>
    </w:p>
    <w:p w14:paraId="1B70B64B" w14:textId="3563F22F" w:rsidR="005B162E" w:rsidRDefault="00300E47" w:rsidP="00474E45">
      <w:pPr>
        <w:pStyle w:val="ListParagraph"/>
        <w:numPr>
          <w:ilvl w:val="0"/>
          <w:numId w:val="8"/>
        </w:numPr>
        <w:jc w:val="both"/>
        <w:rPr>
          <w:rFonts w:ascii="Tahoma" w:hAnsi="Tahoma" w:cs="Tahoma"/>
          <w:color w:val="008000"/>
          <w:sz w:val="24"/>
          <w:szCs w:val="24"/>
        </w:rPr>
      </w:pPr>
      <w:r>
        <w:rPr>
          <w:rFonts w:ascii="Tahoma" w:hAnsi="Tahoma" w:cs="Tahoma"/>
          <w:color w:val="008000"/>
          <w:sz w:val="24"/>
          <w:szCs w:val="24"/>
        </w:rPr>
        <w:t>The flotsam of beer cans and plastic stuff is outrageous and th</w:t>
      </w:r>
      <w:r w:rsidR="00744C70">
        <w:rPr>
          <w:rFonts w:ascii="Tahoma" w:hAnsi="Tahoma" w:cs="Tahoma"/>
          <w:color w:val="008000"/>
          <w:sz w:val="24"/>
          <w:szCs w:val="24"/>
        </w:rPr>
        <w:t>e</w:t>
      </w:r>
      <w:r>
        <w:rPr>
          <w:rFonts w:ascii="Tahoma" w:hAnsi="Tahoma" w:cs="Tahoma"/>
          <w:color w:val="008000"/>
          <w:sz w:val="24"/>
          <w:szCs w:val="24"/>
        </w:rPr>
        <w:t xml:space="preserve"> Project/Venture takes that material and converts it to filaments to be used in the next manufacturing process.  These filaments are the basis for the Ocean Project</w:t>
      </w:r>
      <w:r w:rsidR="00744C70">
        <w:rPr>
          <w:rFonts w:ascii="Tahoma" w:hAnsi="Tahoma" w:cs="Tahoma"/>
          <w:color w:val="008000"/>
          <w:sz w:val="24"/>
          <w:szCs w:val="24"/>
        </w:rPr>
        <w:t>.</w:t>
      </w:r>
    </w:p>
    <w:p w14:paraId="1BB3DFA5" w14:textId="29B1831E" w:rsidR="005B162E" w:rsidRDefault="00744C70" w:rsidP="00474E45">
      <w:pPr>
        <w:pStyle w:val="ListParagraph"/>
        <w:numPr>
          <w:ilvl w:val="0"/>
          <w:numId w:val="8"/>
        </w:numPr>
        <w:jc w:val="both"/>
        <w:rPr>
          <w:rFonts w:ascii="Tahoma" w:hAnsi="Tahoma" w:cs="Tahoma"/>
          <w:color w:val="008000"/>
          <w:sz w:val="24"/>
          <w:szCs w:val="24"/>
        </w:rPr>
      </w:pPr>
      <w:r>
        <w:rPr>
          <w:rFonts w:ascii="Tahoma" w:hAnsi="Tahoma" w:cs="Tahoma"/>
          <w:color w:val="008000"/>
          <w:sz w:val="24"/>
          <w:szCs w:val="24"/>
        </w:rPr>
        <w:t xml:space="preserve">There is an issue with the bottom where more debris accumulates.  This is also converted into filaments of pure material.  It is sorted and stored for future manufacturing needs.  </w:t>
      </w:r>
    </w:p>
    <w:p w14:paraId="2E0D2854" w14:textId="30B8AA83" w:rsidR="007F6BB2" w:rsidRDefault="00744C70" w:rsidP="00474E45">
      <w:pPr>
        <w:pStyle w:val="ListParagraph"/>
        <w:numPr>
          <w:ilvl w:val="0"/>
          <w:numId w:val="8"/>
        </w:numPr>
        <w:jc w:val="both"/>
        <w:rPr>
          <w:rFonts w:ascii="Tahoma" w:hAnsi="Tahoma" w:cs="Tahoma"/>
          <w:color w:val="008000"/>
          <w:sz w:val="24"/>
          <w:szCs w:val="24"/>
        </w:rPr>
      </w:pPr>
      <w:r>
        <w:rPr>
          <w:rFonts w:ascii="Tahoma" w:hAnsi="Tahoma" w:cs="Tahoma"/>
          <w:color w:val="008000"/>
          <w:sz w:val="24"/>
          <w:szCs w:val="24"/>
        </w:rPr>
        <w:t>War equipment is a good source of iron.  This also is converted to a filament format for later use.</w:t>
      </w:r>
    </w:p>
    <w:p w14:paraId="210DC7E3" w14:textId="53603B1E" w:rsidR="007D600E" w:rsidRDefault="00744C70" w:rsidP="00474E45">
      <w:pPr>
        <w:pStyle w:val="ListParagraph"/>
        <w:numPr>
          <w:ilvl w:val="0"/>
          <w:numId w:val="8"/>
        </w:numPr>
        <w:jc w:val="both"/>
        <w:rPr>
          <w:rFonts w:ascii="Tahoma" w:hAnsi="Tahoma" w:cs="Tahoma"/>
          <w:color w:val="008000"/>
          <w:sz w:val="24"/>
          <w:szCs w:val="24"/>
        </w:rPr>
      </w:pPr>
      <w:r>
        <w:rPr>
          <w:rFonts w:ascii="Tahoma" w:hAnsi="Tahoma" w:cs="Tahoma"/>
          <w:color w:val="008000"/>
          <w:sz w:val="24"/>
          <w:szCs w:val="24"/>
        </w:rPr>
        <w:t>The Ocean Project/Venture accommodates re-stocking and re-population of marine life.</w:t>
      </w:r>
    </w:p>
    <w:p w14:paraId="2DC8C198" w14:textId="6864FE3B" w:rsidR="00744C70" w:rsidRDefault="00744C70" w:rsidP="00474E45">
      <w:pPr>
        <w:pStyle w:val="ListParagraph"/>
        <w:numPr>
          <w:ilvl w:val="0"/>
          <w:numId w:val="8"/>
        </w:numPr>
        <w:jc w:val="both"/>
        <w:rPr>
          <w:rFonts w:ascii="Tahoma" w:hAnsi="Tahoma" w:cs="Tahoma"/>
          <w:color w:val="008000"/>
          <w:sz w:val="24"/>
          <w:szCs w:val="24"/>
        </w:rPr>
      </w:pPr>
      <w:r>
        <w:rPr>
          <w:rFonts w:ascii="Tahoma" w:hAnsi="Tahoma" w:cs="Tahoma"/>
          <w:color w:val="008000"/>
          <w:sz w:val="24"/>
          <w:szCs w:val="24"/>
        </w:rPr>
        <w:t xml:space="preserve">The methane nodes are used in the process of creating filaments and may also be used in power generation as well as Product to be sold on the world markets.  </w:t>
      </w:r>
    </w:p>
    <w:p w14:paraId="09B7B9F1" w14:textId="3511487B" w:rsidR="00744C70" w:rsidRDefault="00744C70" w:rsidP="00474E45">
      <w:pPr>
        <w:pStyle w:val="ListParagraph"/>
        <w:numPr>
          <w:ilvl w:val="0"/>
          <w:numId w:val="8"/>
        </w:numPr>
        <w:jc w:val="both"/>
        <w:rPr>
          <w:rFonts w:ascii="Tahoma" w:hAnsi="Tahoma" w:cs="Tahoma"/>
          <w:color w:val="008000"/>
          <w:sz w:val="24"/>
          <w:szCs w:val="24"/>
        </w:rPr>
      </w:pPr>
      <w:r>
        <w:rPr>
          <w:rFonts w:ascii="Tahoma" w:hAnsi="Tahoma" w:cs="Tahoma"/>
          <w:color w:val="008000"/>
          <w:sz w:val="24"/>
          <w:szCs w:val="24"/>
        </w:rPr>
        <w:lastRenderedPageBreak/>
        <w:t xml:space="preserve">Any other toxic substance can be reused or reconstituted.  Oil at the site of a major break or seepage can be reclaimed and sent to the surface in tanks made from the </w:t>
      </w:r>
      <w:r w:rsidR="00473B16">
        <w:rPr>
          <w:rFonts w:ascii="Tahoma" w:hAnsi="Tahoma" w:cs="Tahoma"/>
          <w:color w:val="008000"/>
          <w:sz w:val="24"/>
          <w:szCs w:val="24"/>
        </w:rPr>
        <w:t xml:space="preserve">filaments and filled with methane. </w:t>
      </w:r>
    </w:p>
    <w:p w14:paraId="0BF0EF19" w14:textId="4B348FBE" w:rsidR="00473B16" w:rsidRDefault="00153E29" w:rsidP="007A5BF8">
      <w:pPr>
        <w:outlineLvl w:val="0"/>
        <w:rPr>
          <w:rFonts w:ascii="Tahoma" w:hAnsi="Tahoma"/>
          <w:b/>
          <w:color w:val="008000"/>
          <w:sz w:val="24"/>
          <w:szCs w:val="24"/>
        </w:rPr>
      </w:pPr>
      <w:r>
        <w:rPr>
          <w:rFonts w:ascii="Tahoma" w:hAnsi="Tahoma"/>
          <w:b/>
          <w:color w:val="008000"/>
          <w:sz w:val="24"/>
          <w:szCs w:val="24"/>
        </w:rPr>
        <w:t>Repair Stations:</w:t>
      </w:r>
    </w:p>
    <w:p w14:paraId="4A4B70D6" w14:textId="5A30E0A4" w:rsidR="00153E29" w:rsidRDefault="007A5BF8" w:rsidP="00474E45">
      <w:pPr>
        <w:pStyle w:val="ListParagraph"/>
        <w:numPr>
          <w:ilvl w:val="0"/>
          <w:numId w:val="17"/>
        </w:numPr>
        <w:rPr>
          <w:rFonts w:ascii="Tahoma" w:hAnsi="Tahoma"/>
          <w:color w:val="008000"/>
          <w:sz w:val="24"/>
          <w:szCs w:val="24"/>
        </w:rPr>
      </w:pPr>
      <w:r>
        <w:rPr>
          <w:rFonts w:ascii="Tahoma" w:hAnsi="Tahoma"/>
          <w:color w:val="008000"/>
          <w:sz w:val="24"/>
          <w:szCs w:val="24"/>
        </w:rPr>
        <w:t>Repair on site is a major funding source for the Ocean Project/Venture.  By fixing things we prevent major ecological disasters from ever occurring!</w:t>
      </w:r>
    </w:p>
    <w:p w14:paraId="1F92B4DA" w14:textId="0E2FD630" w:rsidR="007A5BF8" w:rsidRDefault="007A5BF8" w:rsidP="00474E45">
      <w:pPr>
        <w:pStyle w:val="ListParagraph"/>
        <w:numPr>
          <w:ilvl w:val="0"/>
          <w:numId w:val="17"/>
        </w:numPr>
        <w:rPr>
          <w:rFonts w:ascii="Tahoma" w:hAnsi="Tahoma"/>
          <w:color w:val="008000"/>
          <w:sz w:val="24"/>
          <w:szCs w:val="24"/>
        </w:rPr>
      </w:pPr>
      <w:r>
        <w:rPr>
          <w:rFonts w:ascii="Tahoma" w:hAnsi="Tahoma"/>
          <w:color w:val="008000"/>
          <w:sz w:val="24"/>
          <w:szCs w:val="24"/>
        </w:rPr>
        <w:t>Some equipment may be so old that parts will have to be manufactured on-site.</w:t>
      </w:r>
    </w:p>
    <w:p w14:paraId="5D5700E6" w14:textId="4B1060F3" w:rsidR="007A5BF8" w:rsidRDefault="007A5BF8" w:rsidP="00474E45">
      <w:pPr>
        <w:pStyle w:val="ListParagraph"/>
        <w:numPr>
          <w:ilvl w:val="0"/>
          <w:numId w:val="17"/>
        </w:numPr>
        <w:rPr>
          <w:rFonts w:ascii="Tahoma" w:hAnsi="Tahoma"/>
          <w:color w:val="008000"/>
          <w:sz w:val="24"/>
          <w:szCs w:val="24"/>
        </w:rPr>
      </w:pPr>
      <w:r>
        <w:rPr>
          <w:rFonts w:ascii="Tahoma" w:hAnsi="Tahoma"/>
          <w:color w:val="008000"/>
          <w:sz w:val="24"/>
          <w:szCs w:val="24"/>
        </w:rPr>
        <w:t>Equipment that is to decommission can be dismantled and shipped to the surface or used as scrap to be made into filaments.</w:t>
      </w:r>
    </w:p>
    <w:p w14:paraId="2026DE6E" w14:textId="74B8CE53" w:rsidR="007A5BF8" w:rsidRDefault="007A5BF8" w:rsidP="00474E45">
      <w:pPr>
        <w:pStyle w:val="ListParagraph"/>
        <w:numPr>
          <w:ilvl w:val="0"/>
          <w:numId w:val="17"/>
        </w:numPr>
        <w:rPr>
          <w:rFonts w:ascii="Tahoma" w:hAnsi="Tahoma"/>
          <w:color w:val="008000"/>
          <w:sz w:val="24"/>
          <w:szCs w:val="24"/>
        </w:rPr>
      </w:pPr>
      <w:r>
        <w:rPr>
          <w:rFonts w:ascii="Tahoma" w:hAnsi="Tahoma"/>
          <w:color w:val="008000"/>
          <w:sz w:val="24"/>
          <w:szCs w:val="24"/>
        </w:rPr>
        <w:t>Physical manipulation of parts can be done by the robot attributes of the SOV.</w:t>
      </w:r>
    </w:p>
    <w:p w14:paraId="70D0339F" w14:textId="4171709A" w:rsidR="007A5BF8" w:rsidRDefault="007A5BF8" w:rsidP="007A5BF8">
      <w:pPr>
        <w:outlineLvl w:val="0"/>
        <w:rPr>
          <w:rFonts w:ascii="Tahoma" w:hAnsi="Tahoma"/>
          <w:b/>
          <w:color w:val="008000"/>
          <w:sz w:val="24"/>
          <w:szCs w:val="24"/>
        </w:rPr>
      </w:pPr>
      <w:r>
        <w:rPr>
          <w:rFonts w:ascii="Tahoma" w:hAnsi="Tahoma"/>
          <w:b/>
          <w:color w:val="008000"/>
          <w:sz w:val="24"/>
          <w:szCs w:val="24"/>
        </w:rPr>
        <w:t>Manufacturing:</w:t>
      </w:r>
    </w:p>
    <w:p w14:paraId="7E594322" w14:textId="4216964C" w:rsidR="007A5BF8" w:rsidRDefault="007A5BF8" w:rsidP="00474E45">
      <w:pPr>
        <w:pStyle w:val="ListParagraph"/>
        <w:numPr>
          <w:ilvl w:val="0"/>
          <w:numId w:val="18"/>
        </w:numPr>
        <w:rPr>
          <w:rFonts w:ascii="Tahoma" w:hAnsi="Tahoma"/>
          <w:color w:val="008000"/>
          <w:sz w:val="24"/>
          <w:szCs w:val="24"/>
        </w:rPr>
      </w:pPr>
      <w:r>
        <w:rPr>
          <w:rFonts w:ascii="Tahoma" w:hAnsi="Tahoma"/>
          <w:color w:val="008000"/>
          <w:sz w:val="24"/>
          <w:szCs w:val="24"/>
        </w:rPr>
        <w:t>Any device can be manufactured undersea so long as the raw material and manufacturing knowledge is available.  The SOV</w:t>
      </w:r>
      <w:r w:rsidR="00B91F2D">
        <w:rPr>
          <w:rFonts w:ascii="Tahoma" w:hAnsi="Tahoma"/>
          <w:color w:val="008000"/>
          <w:sz w:val="24"/>
          <w:szCs w:val="24"/>
        </w:rPr>
        <w:t>, with its special robotic features, takes assays of the natural elemen</w:t>
      </w:r>
      <w:r w:rsidR="00F92FCD">
        <w:rPr>
          <w:rFonts w:ascii="Tahoma" w:hAnsi="Tahoma"/>
          <w:color w:val="008000"/>
          <w:sz w:val="24"/>
          <w:szCs w:val="24"/>
        </w:rPr>
        <w:t>ts found on the ocean floor, evaluates the results and attempts to create filaments for future use.</w:t>
      </w:r>
    </w:p>
    <w:p w14:paraId="0B727C48" w14:textId="165FB81A" w:rsidR="00F92FCD" w:rsidRDefault="00F92FCD" w:rsidP="00474E45">
      <w:pPr>
        <w:pStyle w:val="ListParagraph"/>
        <w:numPr>
          <w:ilvl w:val="0"/>
          <w:numId w:val="18"/>
        </w:numPr>
        <w:rPr>
          <w:rFonts w:ascii="Tahoma" w:hAnsi="Tahoma"/>
          <w:color w:val="008000"/>
          <w:sz w:val="24"/>
          <w:szCs w:val="24"/>
        </w:rPr>
      </w:pPr>
      <w:r>
        <w:rPr>
          <w:rFonts w:ascii="Tahoma" w:hAnsi="Tahoma"/>
          <w:color w:val="008000"/>
          <w:sz w:val="24"/>
          <w:szCs w:val="24"/>
        </w:rPr>
        <w:t>The information for a given manufacturing item is sent by Baastet’s Topology to the local SUV and its robot fixtures.  This data is manipulated by the SUV fleet to ascertain it the object is to be used on site or transported to some other site.</w:t>
      </w:r>
    </w:p>
    <w:p w14:paraId="26689D1A" w14:textId="5C095989" w:rsidR="00F92FCD" w:rsidRPr="007A5BF8" w:rsidRDefault="00F92FCD" w:rsidP="00474E45">
      <w:pPr>
        <w:pStyle w:val="ListParagraph"/>
        <w:numPr>
          <w:ilvl w:val="0"/>
          <w:numId w:val="18"/>
        </w:numPr>
        <w:rPr>
          <w:rFonts w:ascii="Tahoma" w:hAnsi="Tahoma"/>
          <w:color w:val="008000"/>
          <w:sz w:val="24"/>
          <w:szCs w:val="24"/>
        </w:rPr>
      </w:pPr>
      <w:r>
        <w:rPr>
          <w:rFonts w:ascii="Tahoma" w:hAnsi="Tahoma"/>
          <w:color w:val="008000"/>
          <w:sz w:val="24"/>
          <w:szCs w:val="24"/>
        </w:rPr>
        <w:t>Filaments are transported to the manufacturing site then consumed to make the object.  Any waste or remaining filament material is reprocessed into another spool of filament material.</w:t>
      </w:r>
    </w:p>
    <w:p w14:paraId="6C903DDF" w14:textId="1DC2F1E0" w:rsidR="007F6BB2" w:rsidRDefault="007F6BB2" w:rsidP="007F6BB2">
      <w:pPr>
        <w:jc w:val="both"/>
        <w:rPr>
          <w:rFonts w:ascii="Tahoma" w:hAnsi="Tahoma" w:cs="Tahoma"/>
          <w:b/>
          <w:sz w:val="24"/>
          <w:szCs w:val="24"/>
        </w:rPr>
      </w:pPr>
      <w:r w:rsidRPr="00F92FCD">
        <w:rPr>
          <w:rFonts w:ascii="Tahoma" w:hAnsi="Tahoma" w:cs="Tahoma"/>
          <w:b/>
          <w:sz w:val="24"/>
          <w:szCs w:val="24"/>
        </w:rPr>
        <w:t xml:space="preserve">Money made from the </w:t>
      </w:r>
      <w:r w:rsidR="00D87AAA" w:rsidRPr="00F92FCD">
        <w:rPr>
          <w:rFonts w:ascii="Tahoma" w:hAnsi="Tahoma" w:cs="Tahoma"/>
          <w:b/>
          <w:sz w:val="24"/>
          <w:szCs w:val="24"/>
        </w:rPr>
        <w:t xml:space="preserve">Topology’s </w:t>
      </w:r>
      <w:r w:rsidRPr="00F92FCD">
        <w:rPr>
          <w:rFonts w:ascii="Tahoma" w:hAnsi="Tahoma" w:cs="Tahoma"/>
          <w:b/>
          <w:sz w:val="24"/>
          <w:szCs w:val="24"/>
        </w:rPr>
        <w:t>Operation:</w:t>
      </w:r>
    </w:p>
    <w:p w14:paraId="6DBCD28E" w14:textId="48CD62A6" w:rsidR="00F92FCD" w:rsidRDefault="00F92FCD" w:rsidP="007F6BB2">
      <w:pPr>
        <w:jc w:val="both"/>
        <w:rPr>
          <w:rFonts w:ascii="Tahoma" w:hAnsi="Tahoma" w:cs="Tahoma"/>
          <w:b/>
          <w:color w:val="008000"/>
          <w:sz w:val="24"/>
          <w:szCs w:val="24"/>
        </w:rPr>
      </w:pPr>
      <w:r>
        <w:rPr>
          <w:rFonts w:ascii="Tahoma" w:hAnsi="Tahoma" w:cs="Tahoma"/>
          <w:b/>
          <w:color w:val="008000"/>
          <w:sz w:val="24"/>
          <w:szCs w:val="24"/>
        </w:rPr>
        <w:t>Revenue Generation:</w:t>
      </w:r>
    </w:p>
    <w:p w14:paraId="7FE6801A" w14:textId="3461CDE0" w:rsidR="00F92FCD" w:rsidRDefault="00F92FCD" w:rsidP="007F6BB2">
      <w:pPr>
        <w:jc w:val="both"/>
        <w:rPr>
          <w:rFonts w:ascii="Tahoma" w:hAnsi="Tahoma" w:cs="Tahoma"/>
          <w:color w:val="008000"/>
          <w:sz w:val="24"/>
          <w:szCs w:val="24"/>
        </w:rPr>
      </w:pPr>
      <w:r>
        <w:rPr>
          <w:rFonts w:ascii="Tahoma" w:hAnsi="Tahoma" w:cs="Tahoma"/>
          <w:color w:val="008000"/>
          <w:sz w:val="24"/>
          <w:szCs w:val="24"/>
        </w:rPr>
        <w:t>The Baastet Topology arranges</w:t>
      </w:r>
      <w:r w:rsidR="00256215">
        <w:rPr>
          <w:rFonts w:ascii="Tahoma" w:hAnsi="Tahoma" w:cs="Tahoma"/>
          <w:color w:val="008000"/>
          <w:sz w:val="24"/>
          <w:szCs w:val="24"/>
        </w:rPr>
        <w:t xml:space="preserve"> Contracts for:</w:t>
      </w:r>
    </w:p>
    <w:p w14:paraId="56570CFF" w14:textId="258DE4FF" w:rsidR="00256215" w:rsidRDefault="00256215" w:rsidP="00474E45">
      <w:pPr>
        <w:pStyle w:val="ListParagraph"/>
        <w:numPr>
          <w:ilvl w:val="0"/>
          <w:numId w:val="20"/>
        </w:numPr>
        <w:jc w:val="both"/>
        <w:rPr>
          <w:rFonts w:ascii="Tahoma" w:hAnsi="Tahoma" w:cs="Tahoma"/>
          <w:color w:val="008000"/>
          <w:sz w:val="24"/>
          <w:szCs w:val="24"/>
        </w:rPr>
      </w:pPr>
      <w:r>
        <w:rPr>
          <w:rFonts w:ascii="Tahoma" w:hAnsi="Tahoma" w:cs="Tahoma"/>
          <w:color w:val="008000"/>
          <w:sz w:val="24"/>
          <w:szCs w:val="24"/>
        </w:rPr>
        <w:t>Removal and disposal of flotsam trash heaps.  The material is converted into filaments to be used for undersea repair and/or manufacturing.</w:t>
      </w:r>
    </w:p>
    <w:p w14:paraId="73014D69" w14:textId="5AA63546" w:rsidR="00256215" w:rsidRDefault="00256215" w:rsidP="00474E45">
      <w:pPr>
        <w:pStyle w:val="ListParagraph"/>
        <w:numPr>
          <w:ilvl w:val="0"/>
          <w:numId w:val="20"/>
        </w:numPr>
        <w:jc w:val="both"/>
        <w:rPr>
          <w:rFonts w:ascii="Tahoma" w:hAnsi="Tahoma" w:cs="Tahoma"/>
          <w:color w:val="008000"/>
          <w:sz w:val="24"/>
          <w:szCs w:val="24"/>
        </w:rPr>
      </w:pPr>
      <w:r>
        <w:rPr>
          <w:rFonts w:ascii="Tahoma" w:hAnsi="Tahoma" w:cs="Tahoma"/>
          <w:color w:val="008000"/>
          <w:sz w:val="24"/>
          <w:szCs w:val="24"/>
        </w:rPr>
        <w:t>Removal and disposal of frozen methane from the ocean bottom (surface mining).</w:t>
      </w:r>
    </w:p>
    <w:p w14:paraId="2F2CE8C5" w14:textId="0B872514" w:rsidR="00256215" w:rsidRDefault="00256215" w:rsidP="00474E45">
      <w:pPr>
        <w:pStyle w:val="ListParagraph"/>
        <w:numPr>
          <w:ilvl w:val="0"/>
          <w:numId w:val="20"/>
        </w:numPr>
        <w:jc w:val="both"/>
        <w:rPr>
          <w:rFonts w:ascii="Tahoma" w:hAnsi="Tahoma" w:cs="Tahoma"/>
          <w:color w:val="008000"/>
          <w:sz w:val="24"/>
          <w:szCs w:val="24"/>
        </w:rPr>
      </w:pPr>
      <w:r>
        <w:rPr>
          <w:rFonts w:ascii="Tahoma" w:hAnsi="Tahoma" w:cs="Tahoma"/>
          <w:color w:val="008000"/>
          <w:sz w:val="24"/>
          <w:szCs w:val="24"/>
        </w:rPr>
        <w:t>Removal and disposal of large iron objects such as war junk.</w:t>
      </w:r>
    </w:p>
    <w:p w14:paraId="3556A36F" w14:textId="48B3ADC2" w:rsidR="00256215" w:rsidRDefault="00256215" w:rsidP="00474E45">
      <w:pPr>
        <w:pStyle w:val="ListParagraph"/>
        <w:numPr>
          <w:ilvl w:val="0"/>
          <w:numId w:val="20"/>
        </w:numPr>
        <w:jc w:val="both"/>
        <w:rPr>
          <w:rFonts w:ascii="Tahoma" w:hAnsi="Tahoma" w:cs="Tahoma"/>
          <w:color w:val="008000"/>
          <w:sz w:val="24"/>
          <w:szCs w:val="24"/>
        </w:rPr>
      </w:pPr>
      <w:r>
        <w:rPr>
          <w:rFonts w:ascii="Tahoma" w:hAnsi="Tahoma" w:cs="Tahoma"/>
          <w:color w:val="008000"/>
          <w:sz w:val="24"/>
          <w:szCs w:val="24"/>
        </w:rPr>
        <w:t>Establishment of marine environments used as farms.</w:t>
      </w:r>
    </w:p>
    <w:p w14:paraId="57C8AD78" w14:textId="77ECCDFF" w:rsidR="00256215" w:rsidRDefault="00256215" w:rsidP="00474E45">
      <w:pPr>
        <w:pStyle w:val="ListParagraph"/>
        <w:numPr>
          <w:ilvl w:val="0"/>
          <w:numId w:val="20"/>
        </w:numPr>
        <w:jc w:val="both"/>
        <w:rPr>
          <w:rFonts w:ascii="Tahoma" w:hAnsi="Tahoma" w:cs="Tahoma"/>
          <w:color w:val="008000"/>
          <w:sz w:val="24"/>
          <w:szCs w:val="24"/>
        </w:rPr>
      </w:pPr>
      <w:r>
        <w:rPr>
          <w:rFonts w:ascii="Tahoma" w:hAnsi="Tahoma" w:cs="Tahoma"/>
          <w:color w:val="008000"/>
          <w:sz w:val="24"/>
          <w:szCs w:val="24"/>
        </w:rPr>
        <w:t>Research and Evaluation of marine equipment.</w:t>
      </w:r>
    </w:p>
    <w:p w14:paraId="301DCB29" w14:textId="52A7B2AF" w:rsidR="00256215" w:rsidRPr="00256215" w:rsidRDefault="00256215" w:rsidP="00474E45">
      <w:pPr>
        <w:pStyle w:val="ListParagraph"/>
        <w:numPr>
          <w:ilvl w:val="0"/>
          <w:numId w:val="20"/>
        </w:numPr>
        <w:jc w:val="both"/>
        <w:rPr>
          <w:rFonts w:ascii="Tahoma" w:hAnsi="Tahoma" w:cs="Tahoma"/>
          <w:color w:val="008000"/>
          <w:sz w:val="24"/>
          <w:szCs w:val="24"/>
        </w:rPr>
      </w:pPr>
      <w:r>
        <w:rPr>
          <w:rFonts w:ascii="Tahoma" w:hAnsi="Tahoma" w:cs="Tahoma"/>
          <w:color w:val="008000"/>
          <w:sz w:val="24"/>
          <w:szCs w:val="24"/>
        </w:rPr>
        <w:t>Research and Evaluation of oceanographic science.</w:t>
      </w:r>
    </w:p>
    <w:p w14:paraId="3CC9675D" w14:textId="4B2EEF66" w:rsidR="007F6BB2" w:rsidRDefault="007F6BB2" w:rsidP="00256215">
      <w:pPr>
        <w:pStyle w:val="ListParagraph"/>
        <w:jc w:val="both"/>
        <w:rPr>
          <w:rFonts w:ascii="Tahoma" w:hAnsi="Tahoma" w:cs="Tahoma"/>
          <w:color w:val="008000"/>
          <w:sz w:val="24"/>
          <w:szCs w:val="24"/>
        </w:rPr>
      </w:pPr>
    </w:p>
    <w:p w14:paraId="62A2F465" w14:textId="77777777" w:rsidR="00256215" w:rsidRDefault="00256215" w:rsidP="00256215">
      <w:pPr>
        <w:rPr>
          <w:rFonts w:ascii="Tahoma" w:hAnsi="Tahoma"/>
          <w:color w:val="008000"/>
          <w:sz w:val="24"/>
          <w:szCs w:val="24"/>
        </w:rPr>
      </w:pPr>
    </w:p>
    <w:p w14:paraId="79768BE0" w14:textId="7D7681CD" w:rsidR="00256215" w:rsidRDefault="00256215" w:rsidP="00256215">
      <w:pPr>
        <w:jc w:val="both"/>
        <w:rPr>
          <w:rFonts w:ascii="Tahoma" w:hAnsi="Tahoma" w:cs="Tahoma"/>
          <w:color w:val="008000"/>
          <w:sz w:val="24"/>
          <w:szCs w:val="24"/>
        </w:rPr>
      </w:pPr>
      <w:r>
        <w:rPr>
          <w:rFonts w:ascii="Tahoma" w:hAnsi="Tahoma" w:cs="Tahoma"/>
          <w:color w:val="008000"/>
          <w:sz w:val="24"/>
          <w:szCs w:val="24"/>
        </w:rPr>
        <w:t>The Baastet Topology arranges Sales:</w:t>
      </w:r>
    </w:p>
    <w:p w14:paraId="465E8D5C" w14:textId="4705F73B" w:rsidR="00256215" w:rsidRDefault="007E0DB2" w:rsidP="00474E45">
      <w:pPr>
        <w:pStyle w:val="ListParagraph"/>
        <w:numPr>
          <w:ilvl w:val="0"/>
          <w:numId w:val="21"/>
        </w:numPr>
        <w:jc w:val="both"/>
        <w:rPr>
          <w:rFonts w:ascii="Tahoma" w:hAnsi="Tahoma" w:cs="Tahoma"/>
          <w:color w:val="008000"/>
          <w:sz w:val="24"/>
          <w:szCs w:val="24"/>
        </w:rPr>
      </w:pPr>
      <w:r>
        <w:rPr>
          <w:rFonts w:ascii="Tahoma" w:hAnsi="Tahoma" w:cs="Tahoma"/>
          <w:color w:val="008000"/>
          <w:sz w:val="24"/>
          <w:szCs w:val="24"/>
        </w:rPr>
        <w:t>Sales of manufactured objects not used in repairing of systems.</w:t>
      </w:r>
    </w:p>
    <w:p w14:paraId="23DBEC53" w14:textId="1E4E4AD8" w:rsidR="007E0DB2" w:rsidRDefault="007E0DB2" w:rsidP="00474E45">
      <w:pPr>
        <w:pStyle w:val="ListParagraph"/>
        <w:numPr>
          <w:ilvl w:val="0"/>
          <w:numId w:val="21"/>
        </w:numPr>
        <w:jc w:val="both"/>
        <w:rPr>
          <w:rFonts w:ascii="Tahoma" w:hAnsi="Tahoma" w:cs="Tahoma"/>
          <w:color w:val="008000"/>
          <w:sz w:val="24"/>
          <w:szCs w:val="24"/>
        </w:rPr>
      </w:pPr>
      <w:r>
        <w:rPr>
          <w:rFonts w:ascii="Tahoma" w:hAnsi="Tahoma" w:cs="Tahoma"/>
          <w:color w:val="008000"/>
          <w:sz w:val="24"/>
          <w:szCs w:val="24"/>
        </w:rPr>
        <w:t>Sales of material not used for Contracts or Consignments.</w:t>
      </w:r>
    </w:p>
    <w:p w14:paraId="4AEA6C6C" w14:textId="7DA2A95F" w:rsidR="007E0DB2" w:rsidRDefault="007E0DB2" w:rsidP="00474E45">
      <w:pPr>
        <w:pStyle w:val="ListParagraph"/>
        <w:numPr>
          <w:ilvl w:val="0"/>
          <w:numId w:val="21"/>
        </w:numPr>
        <w:jc w:val="both"/>
        <w:rPr>
          <w:rFonts w:ascii="Tahoma" w:hAnsi="Tahoma" w:cs="Tahoma"/>
          <w:color w:val="008000"/>
          <w:sz w:val="24"/>
          <w:szCs w:val="24"/>
        </w:rPr>
      </w:pPr>
      <w:r>
        <w:rPr>
          <w:rFonts w:ascii="Tahoma" w:hAnsi="Tahoma" w:cs="Tahoma"/>
          <w:color w:val="008000"/>
          <w:sz w:val="24"/>
          <w:szCs w:val="24"/>
        </w:rPr>
        <w:t>Sales of data not used during the manufacturing or mining processes.</w:t>
      </w:r>
    </w:p>
    <w:p w14:paraId="3C9A119E" w14:textId="33FA6CE3" w:rsidR="007E0DB2" w:rsidRDefault="00474E45" w:rsidP="00474E45">
      <w:pPr>
        <w:pStyle w:val="ListParagraph"/>
        <w:numPr>
          <w:ilvl w:val="0"/>
          <w:numId w:val="21"/>
        </w:numPr>
        <w:jc w:val="both"/>
        <w:rPr>
          <w:rFonts w:ascii="Tahoma" w:hAnsi="Tahoma" w:cs="Tahoma"/>
          <w:color w:val="008000"/>
          <w:sz w:val="24"/>
          <w:szCs w:val="24"/>
        </w:rPr>
      </w:pPr>
      <w:r>
        <w:rPr>
          <w:rFonts w:ascii="Tahoma" w:hAnsi="Tahoma" w:cs="Tahoma"/>
          <w:color w:val="008000"/>
          <w:sz w:val="24"/>
          <w:szCs w:val="24"/>
        </w:rPr>
        <w:t>Sales of location of objects found but not used by any existing enterprise.</w:t>
      </w:r>
    </w:p>
    <w:p w14:paraId="733ADB42" w14:textId="29300853" w:rsidR="00474E45" w:rsidRDefault="00474E45" w:rsidP="00474E45">
      <w:pPr>
        <w:pStyle w:val="ListParagraph"/>
        <w:numPr>
          <w:ilvl w:val="0"/>
          <w:numId w:val="21"/>
        </w:numPr>
        <w:jc w:val="both"/>
        <w:rPr>
          <w:rFonts w:ascii="Tahoma" w:hAnsi="Tahoma" w:cs="Tahoma"/>
          <w:color w:val="008000"/>
          <w:sz w:val="24"/>
          <w:szCs w:val="24"/>
        </w:rPr>
      </w:pPr>
      <w:r>
        <w:rPr>
          <w:rFonts w:ascii="Tahoma" w:hAnsi="Tahoma" w:cs="Tahoma"/>
          <w:color w:val="008000"/>
          <w:sz w:val="24"/>
          <w:szCs w:val="24"/>
        </w:rPr>
        <w:t>Sales of under-performing equipment or sites.</w:t>
      </w:r>
    </w:p>
    <w:p w14:paraId="32BC130C" w14:textId="77697E75" w:rsidR="00474E45" w:rsidRDefault="00474E45" w:rsidP="00474E45">
      <w:pPr>
        <w:rPr>
          <w:rFonts w:ascii="Tahoma" w:hAnsi="Tahoma"/>
          <w:color w:val="008000"/>
          <w:sz w:val="24"/>
          <w:szCs w:val="24"/>
        </w:rPr>
      </w:pPr>
      <w:r>
        <w:rPr>
          <w:rFonts w:ascii="Tahoma" w:hAnsi="Tahoma"/>
          <w:color w:val="008000"/>
          <w:sz w:val="24"/>
          <w:szCs w:val="24"/>
        </w:rPr>
        <w:t>The Baastet Topology arranges Grants:</w:t>
      </w:r>
    </w:p>
    <w:p w14:paraId="7433845B" w14:textId="32FCA5E5" w:rsidR="00474E45" w:rsidRDefault="00474E45" w:rsidP="00474E45">
      <w:pPr>
        <w:pStyle w:val="ListParagraph"/>
        <w:numPr>
          <w:ilvl w:val="0"/>
          <w:numId w:val="22"/>
        </w:numPr>
        <w:rPr>
          <w:rFonts w:ascii="Tahoma" w:hAnsi="Tahoma"/>
          <w:color w:val="008000"/>
          <w:sz w:val="24"/>
          <w:szCs w:val="24"/>
        </w:rPr>
      </w:pPr>
      <w:r>
        <w:rPr>
          <w:rFonts w:ascii="Tahoma" w:hAnsi="Tahoma"/>
          <w:color w:val="008000"/>
          <w:sz w:val="24"/>
          <w:szCs w:val="24"/>
        </w:rPr>
        <w:t>These usually are governmental grants from any Country in the world.</w:t>
      </w:r>
    </w:p>
    <w:p w14:paraId="23A60438" w14:textId="19AF18EC" w:rsidR="00474E45" w:rsidRDefault="00474E45" w:rsidP="00474E45">
      <w:pPr>
        <w:pStyle w:val="ListParagraph"/>
        <w:numPr>
          <w:ilvl w:val="0"/>
          <w:numId w:val="22"/>
        </w:numPr>
        <w:rPr>
          <w:rFonts w:ascii="Tahoma" w:hAnsi="Tahoma"/>
          <w:color w:val="008000"/>
          <w:sz w:val="24"/>
          <w:szCs w:val="24"/>
        </w:rPr>
      </w:pPr>
      <w:r>
        <w:rPr>
          <w:rFonts w:ascii="Tahoma" w:hAnsi="Tahoma"/>
          <w:color w:val="008000"/>
          <w:sz w:val="24"/>
          <w:szCs w:val="24"/>
        </w:rPr>
        <w:t>Speculative grants from some private group looking for objects or evaluation of some Research Project.</w:t>
      </w:r>
    </w:p>
    <w:p w14:paraId="0C22449E" w14:textId="6D5BE010" w:rsidR="00474E45" w:rsidRPr="00474E45" w:rsidRDefault="00474E45" w:rsidP="00474E45">
      <w:pPr>
        <w:rPr>
          <w:rFonts w:ascii="Tahoma" w:hAnsi="Tahoma"/>
          <w:i/>
          <w:color w:val="008000"/>
          <w:sz w:val="24"/>
          <w:szCs w:val="24"/>
        </w:rPr>
      </w:pPr>
      <w:r>
        <w:rPr>
          <w:rFonts w:ascii="Tahoma" w:hAnsi="Tahoma"/>
          <w:i/>
          <w:color w:val="008000"/>
          <w:sz w:val="24"/>
          <w:szCs w:val="24"/>
        </w:rPr>
        <w:t>The Baastet Project takes a percentage of any revenue that it produces!</w:t>
      </w:r>
    </w:p>
    <w:p w14:paraId="5ADD5E46" w14:textId="05A08F01" w:rsidR="00256215" w:rsidRDefault="00474E45" w:rsidP="00256215">
      <w:pPr>
        <w:rPr>
          <w:rFonts w:ascii="Tahoma" w:hAnsi="Tahoma"/>
          <w:b/>
          <w:color w:val="008000"/>
          <w:sz w:val="24"/>
          <w:szCs w:val="24"/>
        </w:rPr>
      </w:pPr>
      <w:r>
        <w:rPr>
          <w:rFonts w:ascii="Tahoma" w:hAnsi="Tahoma"/>
          <w:b/>
          <w:color w:val="008000"/>
          <w:sz w:val="24"/>
          <w:szCs w:val="24"/>
        </w:rPr>
        <w:t>Division of Revenues:</w:t>
      </w:r>
    </w:p>
    <w:p w14:paraId="78AFA6D7" w14:textId="2F9BD150" w:rsidR="00474E45" w:rsidRDefault="00474E45" w:rsidP="00256215">
      <w:pPr>
        <w:rPr>
          <w:rFonts w:ascii="Tahoma" w:hAnsi="Tahoma"/>
          <w:color w:val="008000"/>
          <w:sz w:val="24"/>
          <w:szCs w:val="24"/>
        </w:rPr>
      </w:pPr>
      <w:r>
        <w:rPr>
          <w:rFonts w:ascii="Tahoma" w:hAnsi="Tahoma"/>
          <w:color w:val="008000"/>
          <w:sz w:val="24"/>
          <w:szCs w:val="24"/>
        </w:rPr>
        <w:t xml:space="preserve">The Investors get paid first.  Hopefully there </w:t>
      </w:r>
      <w:r w:rsidR="00A47670">
        <w:rPr>
          <w:rFonts w:ascii="Tahoma" w:hAnsi="Tahoma"/>
          <w:color w:val="008000"/>
          <w:sz w:val="24"/>
          <w:szCs w:val="24"/>
        </w:rPr>
        <w:t>are</w:t>
      </w:r>
      <w:r>
        <w:rPr>
          <w:rFonts w:ascii="Tahoma" w:hAnsi="Tahoma"/>
          <w:color w:val="008000"/>
          <w:sz w:val="24"/>
          <w:szCs w:val="24"/>
        </w:rPr>
        <w:t xml:space="preserve"> enough funds to buy out the Investor’s interest.  </w:t>
      </w:r>
    </w:p>
    <w:p w14:paraId="2BFF6505" w14:textId="1860EEA2" w:rsidR="00474E45" w:rsidRDefault="00474E45" w:rsidP="00256215">
      <w:pPr>
        <w:rPr>
          <w:rFonts w:ascii="Tahoma" w:hAnsi="Tahoma"/>
          <w:color w:val="008000"/>
          <w:sz w:val="24"/>
          <w:szCs w:val="24"/>
        </w:rPr>
      </w:pPr>
      <w:r>
        <w:rPr>
          <w:rFonts w:ascii="Tahoma" w:hAnsi="Tahoma"/>
          <w:color w:val="008000"/>
          <w:sz w:val="24"/>
          <w:szCs w:val="24"/>
        </w:rPr>
        <w:t>The Baastet Project takes a percentage of the NET profits retaining a much as possible for future Ventures.</w:t>
      </w:r>
    </w:p>
    <w:p w14:paraId="36CAAD23" w14:textId="572D98D7" w:rsidR="00474E45" w:rsidRDefault="00474E45" w:rsidP="00256215">
      <w:pPr>
        <w:rPr>
          <w:rFonts w:ascii="Tahoma" w:hAnsi="Tahoma"/>
          <w:color w:val="008000"/>
          <w:sz w:val="24"/>
          <w:szCs w:val="24"/>
        </w:rPr>
      </w:pPr>
      <w:r>
        <w:rPr>
          <w:rFonts w:ascii="Tahoma" w:hAnsi="Tahoma"/>
          <w:color w:val="008000"/>
          <w:sz w:val="24"/>
          <w:szCs w:val="24"/>
        </w:rPr>
        <w:t>The Founders, those that helped develop</w:t>
      </w:r>
      <w:r w:rsidR="007F4C32">
        <w:rPr>
          <w:rFonts w:ascii="Tahoma" w:hAnsi="Tahoma"/>
          <w:color w:val="008000"/>
          <w:sz w:val="24"/>
          <w:szCs w:val="24"/>
        </w:rPr>
        <w:t xml:space="preserve"> the Baastet Topology gets a share of the Baastet Project’s share as specified in the Founder’s agreements.</w:t>
      </w:r>
    </w:p>
    <w:p w14:paraId="2E2365B6" w14:textId="1F47CBE4" w:rsidR="007F4C32" w:rsidRDefault="007F4C32" w:rsidP="00256215">
      <w:pPr>
        <w:rPr>
          <w:rFonts w:ascii="Tahoma" w:hAnsi="Tahoma"/>
          <w:b/>
          <w:color w:val="008000"/>
          <w:sz w:val="24"/>
          <w:szCs w:val="24"/>
        </w:rPr>
      </w:pPr>
      <w:r>
        <w:rPr>
          <w:rFonts w:ascii="Tahoma" w:hAnsi="Tahoma"/>
          <w:b/>
          <w:color w:val="008000"/>
          <w:sz w:val="24"/>
          <w:szCs w:val="24"/>
        </w:rPr>
        <w:t>Grant Money:</w:t>
      </w:r>
    </w:p>
    <w:p w14:paraId="1F01B349" w14:textId="5B5E477F" w:rsidR="007F4C32" w:rsidRPr="007F4C32" w:rsidRDefault="007F4C32" w:rsidP="00256215">
      <w:pPr>
        <w:rPr>
          <w:rFonts w:ascii="Tahoma" w:hAnsi="Tahoma"/>
          <w:color w:val="008000"/>
          <w:sz w:val="24"/>
          <w:szCs w:val="24"/>
        </w:rPr>
      </w:pPr>
      <w:r>
        <w:rPr>
          <w:rFonts w:ascii="Tahoma" w:hAnsi="Tahoma"/>
          <w:color w:val="008000"/>
          <w:sz w:val="24"/>
          <w:szCs w:val="24"/>
        </w:rPr>
        <w:t>The Participating Developers/Engineers are paid as employees of GCG Worldwide, Inc.  Some, not all are Founders and are paid a livable wage with the bulk of their income derived from the Baastet Project’s Ventures and/or Enterprises.</w:t>
      </w:r>
    </w:p>
    <w:p w14:paraId="091757FD" w14:textId="01A3C0CD" w:rsidR="007D600E" w:rsidRPr="008D2526" w:rsidRDefault="007D600E" w:rsidP="007A5BF8">
      <w:pPr>
        <w:jc w:val="both"/>
        <w:outlineLvl w:val="0"/>
        <w:rPr>
          <w:b/>
          <w:sz w:val="28"/>
          <w:szCs w:val="28"/>
        </w:rPr>
      </w:pPr>
      <w:r w:rsidRPr="008D2526">
        <w:rPr>
          <w:b/>
          <w:sz w:val="28"/>
          <w:szCs w:val="28"/>
        </w:rPr>
        <w:t xml:space="preserve">Acquisition </w:t>
      </w:r>
      <w:r w:rsidR="004A785C">
        <w:rPr>
          <w:b/>
          <w:sz w:val="28"/>
          <w:szCs w:val="28"/>
        </w:rPr>
        <w:t xml:space="preserve">&amp; Deployment </w:t>
      </w:r>
      <w:r w:rsidRPr="008D2526">
        <w:rPr>
          <w:b/>
          <w:sz w:val="28"/>
          <w:szCs w:val="28"/>
        </w:rPr>
        <w:t>Strategy</w:t>
      </w:r>
    </w:p>
    <w:p w14:paraId="5F973AC8" w14:textId="7A551F73" w:rsidR="007D600E" w:rsidRPr="007F4C32" w:rsidRDefault="007F4C32" w:rsidP="007D600E">
      <w:pPr>
        <w:jc w:val="both"/>
        <w:rPr>
          <w:rFonts w:ascii="Tahoma" w:hAnsi="Tahoma"/>
          <w:color w:val="008000"/>
          <w:sz w:val="24"/>
          <w:szCs w:val="24"/>
        </w:rPr>
      </w:pPr>
      <w:r w:rsidRPr="007F4C32">
        <w:rPr>
          <w:rFonts w:ascii="Tahoma" w:hAnsi="Tahoma"/>
          <w:color w:val="008000"/>
          <w:sz w:val="24"/>
          <w:szCs w:val="24"/>
        </w:rPr>
        <w:t>The Ocean Project is a Baastet Topology Deployment Venture</w:t>
      </w:r>
      <w:r w:rsidR="004C3775" w:rsidRPr="007F4C32">
        <w:rPr>
          <w:rFonts w:ascii="Tahoma" w:hAnsi="Tahoma"/>
          <w:color w:val="008000"/>
          <w:sz w:val="24"/>
          <w:szCs w:val="24"/>
        </w:rPr>
        <w:t>.</w:t>
      </w:r>
      <w:r>
        <w:rPr>
          <w:rFonts w:ascii="Tahoma" w:hAnsi="Tahoma"/>
          <w:color w:val="008000"/>
          <w:sz w:val="24"/>
          <w:szCs w:val="24"/>
        </w:rPr>
        <w:t xml:space="preserve">  The Ocean Project is deployed when the Baastet Topology is funded to such a level as to provide Contracting ability. There cannot be a Venture unless it is funded!  </w:t>
      </w:r>
    </w:p>
    <w:p w14:paraId="000E2AB6" w14:textId="77777777" w:rsidR="00A47670" w:rsidRDefault="00A47670" w:rsidP="007D600E">
      <w:pPr>
        <w:jc w:val="both"/>
        <w:rPr>
          <w:rFonts w:ascii="Tahoma" w:hAnsi="Tahoma"/>
          <w:color w:val="008000"/>
          <w:sz w:val="24"/>
          <w:szCs w:val="24"/>
        </w:rPr>
      </w:pPr>
    </w:p>
    <w:p w14:paraId="3A8948A2" w14:textId="77777777" w:rsidR="00A47670" w:rsidRDefault="00A47670" w:rsidP="007D600E">
      <w:pPr>
        <w:jc w:val="both"/>
        <w:rPr>
          <w:rFonts w:ascii="Tahoma" w:hAnsi="Tahoma"/>
          <w:color w:val="008000"/>
          <w:sz w:val="24"/>
          <w:szCs w:val="24"/>
        </w:rPr>
      </w:pPr>
    </w:p>
    <w:p w14:paraId="3749ECE0" w14:textId="398D62A5" w:rsidR="004C3775" w:rsidRDefault="004C3775" w:rsidP="007D600E">
      <w:pPr>
        <w:jc w:val="both"/>
        <w:rPr>
          <w:color w:val="008000"/>
          <w:sz w:val="28"/>
          <w:szCs w:val="28"/>
        </w:rPr>
      </w:pPr>
      <w:r w:rsidRPr="00A47670">
        <w:rPr>
          <w:rFonts w:ascii="Tahoma" w:hAnsi="Tahoma"/>
          <w:color w:val="008000"/>
          <w:sz w:val="24"/>
          <w:szCs w:val="24"/>
        </w:rPr>
        <w:t>This Deployment is done as pa</w:t>
      </w:r>
      <w:r w:rsidR="00AB3DBF" w:rsidRPr="00A47670">
        <w:rPr>
          <w:rFonts w:ascii="Tahoma" w:hAnsi="Tahoma"/>
          <w:color w:val="008000"/>
          <w:sz w:val="24"/>
          <w:szCs w:val="24"/>
        </w:rPr>
        <w:t>rt of a Grant/Contract with a</w:t>
      </w:r>
      <w:r w:rsidRPr="00A47670">
        <w:rPr>
          <w:rFonts w:ascii="Tahoma" w:hAnsi="Tahoma"/>
          <w:color w:val="008000"/>
          <w:sz w:val="24"/>
          <w:szCs w:val="24"/>
        </w:rPr>
        <w:t xml:space="preserve"> governmental agency such as the National Science Foundation or DARPA.  These funds will “buy out” whoever provides the “seed” money.  The rest of the fun</w:t>
      </w:r>
      <w:r w:rsidR="00AB3DBF" w:rsidRPr="00A47670">
        <w:rPr>
          <w:rFonts w:ascii="Tahoma" w:hAnsi="Tahoma"/>
          <w:color w:val="008000"/>
          <w:sz w:val="24"/>
          <w:szCs w:val="24"/>
        </w:rPr>
        <w:t>ds provide resources to start to</w:t>
      </w:r>
      <w:r w:rsidRPr="00A47670">
        <w:rPr>
          <w:rFonts w:ascii="Tahoma" w:hAnsi="Tahoma"/>
          <w:color w:val="008000"/>
          <w:sz w:val="24"/>
          <w:szCs w:val="24"/>
        </w:rPr>
        <w:t xml:space="preserve"> </w:t>
      </w:r>
      <w:r w:rsidR="00A47670" w:rsidRPr="00A47670">
        <w:rPr>
          <w:rFonts w:ascii="Tahoma" w:hAnsi="Tahoma"/>
          <w:color w:val="008000"/>
          <w:sz w:val="24"/>
          <w:szCs w:val="24"/>
        </w:rPr>
        <w:t>start the Ocean Project Venture</w:t>
      </w:r>
      <w:r>
        <w:rPr>
          <w:color w:val="008000"/>
          <w:sz w:val="28"/>
          <w:szCs w:val="28"/>
        </w:rPr>
        <w:t>.</w:t>
      </w:r>
    </w:p>
    <w:p w14:paraId="3FF699D8" w14:textId="12D256F8" w:rsidR="00AB3DBF" w:rsidRPr="00A47670" w:rsidRDefault="002B328F" w:rsidP="007D600E">
      <w:pPr>
        <w:jc w:val="both"/>
        <w:rPr>
          <w:rFonts w:ascii="Tahoma" w:hAnsi="Tahoma"/>
          <w:color w:val="008000"/>
          <w:sz w:val="24"/>
          <w:szCs w:val="24"/>
        </w:rPr>
      </w:pPr>
      <w:r w:rsidRPr="00A47670">
        <w:rPr>
          <w:rFonts w:ascii="Tahoma" w:hAnsi="Tahoma"/>
          <w:color w:val="008000"/>
          <w:sz w:val="24"/>
          <w:szCs w:val="24"/>
        </w:rPr>
        <w:t xml:space="preserve">As the Project gains funds enough to start to implement the Mission Statement, the Baastet Project is off “life support” and is now aggressively investing and gaining control of the Objectives </w:t>
      </w:r>
      <w:r w:rsidR="00AB3DBF" w:rsidRPr="00A47670">
        <w:rPr>
          <w:rFonts w:ascii="Tahoma" w:hAnsi="Tahoma"/>
          <w:color w:val="008000"/>
          <w:sz w:val="24"/>
          <w:szCs w:val="24"/>
        </w:rPr>
        <w:t xml:space="preserve">as </w:t>
      </w:r>
      <w:r w:rsidRPr="00A47670">
        <w:rPr>
          <w:rFonts w:ascii="Tahoma" w:hAnsi="Tahoma"/>
          <w:color w:val="008000"/>
          <w:sz w:val="24"/>
          <w:szCs w:val="24"/>
        </w:rPr>
        <w:t>set forth in the Mission Statement.</w:t>
      </w:r>
      <w:r w:rsidR="004C3775" w:rsidRPr="00A47670">
        <w:rPr>
          <w:rFonts w:ascii="Tahoma" w:hAnsi="Tahoma"/>
          <w:color w:val="008000"/>
          <w:sz w:val="24"/>
          <w:szCs w:val="24"/>
        </w:rPr>
        <w:t xml:space="preserve">  </w:t>
      </w:r>
      <w:r w:rsidR="00AB3DBF" w:rsidRPr="00A47670">
        <w:rPr>
          <w:rFonts w:ascii="Tahoma" w:hAnsi="Tahoma"/>
          <w:color w:val="008000"/>
          <w:sz w:val="24"/>
          <w:szCs w:val="24"/>
        </w:rPr>
        <w:t xml:space="preserve"> </w:t>
      </w:r>
    </w:p>
    <w:p w14:paraId="7278D3AD" w14:textId="7D3E3F58" w:rsidR="00AB3DBF" w:rsidRPr="00AB3DBF" w:rsidRDefault="00A47670" w:rsidP="007A5BF8">
      <w:pPr>
        <w:jc w:val="both"/>
        <w:outlineLvl w:val="0"/>
        <w:rPr>
          <w:b/>
          <w:sz w:val="28"/>
          <w:szCs w:val="28"/>
        </w:rPr>
      </w:pPr>
      <w:r>
        <w:rPr>
          <w:b/>
          <w:sz w:val="28"/>
          <w:szCs w:val="28"/>
        </w:rPr>
        <w:t>Buy in/ Investment Requirements</w:t>
      </w:r>
      <w:bookmarkStart w:id="0" w:name="_GoBack"/>
      <w:bookmarkEnd w:id="0"/>
    </w:p>
    <w:p w14:paraId="62747462" w14:textId="581F330F" w:rsidR="007D600E" w:rsidRDefault="00AB3DBF" w:rsidP="007D600E">
      <w:pPr>
        <w:jc w:val="both"/>
        <w:rPr>
          <w:color w:val="008000"/>
          <w:sz w:val="28"/>
          <w:szCs w:val="28"/>
        </w:rPr>
      </w:pPr>
      <w:r>
        <w:rPr>
          <w:color w:val="008000"/>
          <w:sz w:val="28"/>
          <w:szCs w:val="28"/>
        </w:rPr>
        <w:t>The asking price for the software rights to the project is based upon the time of entry into the project.</w:t>
      </w:r>
    </w:p>
    <w:p w14:paraId="205D7661" w14:textId="76957D25" w:rsidR="00AB3DBF" w:rsidRDefault="00AB3DBF" w:rsidP="007D600E">
      <w:pPr>
        <w:jc w:val="both"/>
        <w:rPr>
          <w:color w:val="008000"/>
          <w:sz w:val="28"/>
          <w:szCs w:val="28"/>
        </w:rPr>
      </w:pPr>
      <w:r>
        <w:rPr>
          <w:color w:val="008000"/>
          <w:sz w:val="28"/>
          <w:szCs w:val="28"/>
        </w:rPr>
        <w:t>Investment prior to 01-01-2012/06-01-2012                              $ 10 Million</w:t>
      </w:r>
    </w:p>
    <w:p w14:paraId="4D2BE63C" w14:textId="75F1BCA6" w:rsidR="0018280A" w:rsidRDefault="004E2AF6" w:rsidP="0018280A">
      <w:pPr>
        <w:ind w:left="720"/>
        <w:jc w:val="both"/>
        <w:rPr>
          <w:color w:val="008000"/>
          <w:sz w:val="28"/>
          <w:szCs w:val="28"/>
        </w:rPr>
      </w:pPr>
      <w:r>
        <w:rPr>
          <w:color w:val="008000"/>
          <w:sz w:val="28"/>
          <w:szCs w:val="28"/>
        </w:rPr>
        <w:t xml:space="preserve">Allows the Investor to control   </w:t>
      </w:r>
      <w:r>
        <w:rPr>
          <w:color w:val="FF0000"/>
          <w:sz w:val="28"/>
          <w:szCs w:val="28"/>
        </w:rPr>
        <w:t>amount</w:t>
      </w:r>
      <w:r w:rsidR="0018280A">
        <w:rPr>
          <w:color w:val="FF0000"/>
          <w:sz w:val="28"/>
          <w:szCs w:val="28"/>
        </w:rPr>
        <w:t xml:space="preserve"> </w:t>
      </w:r>
      <w:r w:rsidR="0018280A" w:rsidRPr="0018280A">
        <w:rPr>
          <w:color w:val="008000"/>
          <w:sz w:val="28"/>
          <w:szCs w:val="28"/>
        </w:rPr>
        <w:t>of Highly Restricted Founders stock and a Board Member Seat</w:t>
      </w:r>
      <w:r w:rsidR="0018280A">
        <w:rPr>
          <w:color w:val="008000"/>
          <w:sz w:val="28"/>
          <w:szCs w:val="28"/>
        </w:rPr>
        <w:t xml:space="preserve"> on the Topology</w:t>
      </w:r>
      <w:r w:rsidR="0018280A" w:rsidRPr="0018280A">
        <w:rPr>
          <w:color w:val="008000"/>
          <w:sz w:val="28"/>
          <w:szCs w:val="28"/>
        </w:rPr>
        <w:t>.</w:t>
      </w:r>
    </w:p>
    <w:p w14:paraId="09A91BCB" w14:textId="0D2E69D6" w:rsidR="0018280A" w:rsidRPr="0018280A" w:rsidRDefault="0018280A" w:rsidP="0018280A">
      <w:pPr>
        <w:ind w:left="720"/>
        <w:jc w:val="both"/>
        <w:rPr>
          <w:color w:val="008000"/>
          <w:sz w:val="28"/>
          <w:szCs w:val="28"/>
        </w:rPr>
      </w:pPr>
      <w:r>
        <w:rPr>
          <w:color w:val="008000"/>
          <w:sz w:val="28"/>
          <w:szCs w:val="28"/>
        </w:rPr>
        <w:t xml:space="preserve">If the Investor cannot commit the asking amount, the Investor controls </w:t>
      </w:r>
      <w:r>
        <w:rPr>
          <w:color w:val="FF0000"/>
          <w:sz w:val="28"/>
          <w:szCs w:val="28"/>
        </w:rPr>
        <w:t xml:space="preserve">amount </w:t>
      </w:r>
      <w:r>
        <w:rPr>
          <w:color w:val="008000"/>
          <w:sz w:val="28"/>
          <w:szCs w:val="28"/>
        </w:rPr>
        <w:t>of Founder’s stock but no Board Member Seat for an investment of less that $ 3MM.</w:t>
      </w:r>
    </w:p>
    <w:p w14:paraId="1C093838" w14:textId="28BE72F8" w:rsidR="00AB3DBF" w:rsidRDefault="00AB3DBF" w:rsidP="007D600E">
      <w:pPr>
        <w:jc w:val="both"/>
        <w:rPr>
          <w:color w:val="008000"/>
          <w:sz w:val="28"/>
          <w:szCs w:val="28"/>
        </w:rPr>
      </w:pPr>
      <w:r>
        <w:rPr>
          <w:color w:val="008000"/>
          <w:sz w:val="28"/>
          <w:szCs w:val="28"/>
        </w:rPr>
        <w:t>The $10 Million may be paid in up to four tranches.</w:t>
      </w:r>
    </w:p>
    <w:p w14:paraId="3C933BAF" w14:textId="5FEEE848" w:rsidR="00AB3DBF" w:rsidRDefault="00AB3DBF" w:rsidP="007D600E">
      <w:pPr>
        <w:jc w:val="both"/>
        <w:rPr>
          <w:color w:val="008000"/>
          <w:sz w:val="28"/>
          <w:szCs w:val="28"/>
        </w:rPr>
      </w:pPr>
      <w:r>
        <w:rPr>
          <w:color w:val="008000"/>
          <w:sz w:val="28"/>
          <w:szCs w:val="28"/>
        </w:rPr>
        <w:t>Investment prior to 06-01-2012/12-31-2012                              $ 25 Million</w:t>
      </w:r>
    </w:p>
    <w:p w14:paraId="0B23C22B" w14:textId="75DCA337" w:rsidR="00AB3DBF" w:rsidRDefault="00AB3DBF" w:rsidP="007D600E">
      <w:pPr>
        <w:jc w:val="both"/>
        <w:rPr>
          <w:color w:val="008000"/>
          <w:sz w:val="28"/>
          <w:szCs w:val="28"/>
        </w:rPr>
      </w:pPr>
      <w:r>
        <w:rPr>
          <w:color w:val="008000"/>
          <w:sz w:val="28"/>
          <w:szCs w:val="28"/>
        </w:rPr>
        <w:t>The $25 Million may be paid in up to five tranches.</w:t>
      </w:r>
    </w:p>
    <w:p w14:paraId="489EDC22" w14:textId="302695CD" w:rsidR="0018280A" w:rsidRDefault="0018280A" w:rsidP="0018280A">
      <w:pPr>
        <w:ind w:left="720"/>
        <w:jc w:val="both"/>
        <w:rPr>
          <w:color w:val="008000"/>
          <w:sz w:val="28"/>
          <w:szCs w:val="28"/>
        </w:rPr>
      </w:pPr>
      <w:r>
        <w:rPr>
          <w:color w:val="008000"/>
          <w:sz w:val="28"/>
          <w:szCs w:val="28"/>
        </w:rPr>
        <w:t xml:space="preserve">The Investor receives </w:t>
      </w:r>
      <w:r w:rsidRPr="00724D7F">
        <w:rPr>
          <w:b/>
          <w:color w:val="008000"/>
          <w:sz w:val="28"/>
          <w:szCs w:val="28"/>
        </w:rPr>
        <w:t>Treasury Stock</w:t>
      </w:r>
      <w:r>
        <w:rPr>
          <w:color w:val="008000"/>
          <w:sz w:val="28"/>
          <w:szCs w:val="28"/>
        </w:rPr>
        <w:t xml:space="preserve"> to cover the Investment.  The Topology and Founders may purchase back this stock</w:t>
      </w:r>
      <w:r w:rsidR="00724D7F">
        <w:rPr>
          <w:color w:val="008000"/>
          <w:sz w:val="28"/>
          <w:szCs w:val="28"/>
        </w:rPr>
        <w:t xml:space="preserve"> at any time and will close out all Treasury Stock Investors at the discretion of the Investor and the Board of Directors.</w:t>
      </w:r>
    </w:p>
    <w:p w14:paraId="41ACAFE8" w14:textId="760CB72C" w:rsidR="00724D7F" w:rsidRDefault="00724D7F" w:rsidP="0018280A">
      <w:pPr>
        <w:ind w:left="720"/>
        <w:jc w:val="both"/>
        <w:rPr>
          <w:color w:val="008000"/>
          <w:sz w:val="28"/>
          <w:szCs w:val="28"/>
        </w:rPr>
      </w:pPr>
      <w:r>
        <w:rPr>
          <w:color w:val="008000"/>
          <w:sz w:val="28"/>
          <w:szCs w:val="28"/>
        </w:rPr>
        <w:t>The Investor is given a percentage of any Franchise fees plus any profits from the Topology’s Ventures/Enterprises</w:t>
      </w:r>
    </w:p>
    <w:p w14:paraId="534DA659" w14:textId="7D37583F" w:rsidR="00724D7F" w:rsidRDefault="00724D7F" w:rsidP="0018280A">
      <w:pPr>
        <w:ind w:left="720"/>
        <w:jc w:val="both"/>
        <w:rPr>
          <w:color w:val="008000"/>
          <w:sz w:val="28"/>
          <w:szCs w:val="28"/>
        </w:rPr>
      </w:pPr>
      <w:r>
        <w:rPr>
          <w:color w:val="008000"/>
          <w:sz w:val="28"/>
          <w:szCs w:val="28"/>
        </w:rPr>
        <w:lastRenderedPageBreak/>
        <w:t>No Founder’s Stock is awarded.</w:t>
      </w:r>
    </w:p>
    <w:p w14:paraId="0A9CA174" w14:textId="2D4D5788" w:rsidR="00AB3DBF" w:rsidRDefault="00AB3DBF" w:rsidP="007D600E">
      <w:pPr>
        <w:jc w:val="both"/>
        <w:rPr>
          <w:color w:val="008000"/>
          <w:sz w:val="28"/>
          <w:szCs w:val="28"/>
        </w:rPr>
      </w:pPr>
      <w:r>
        <w:rPr>
          <w:color w:val="008000"/>
          <w:sz w:val="28"/>
          <w:szCs w:val="28"/>
        </w:rPr>
        <w:t xml:space="preserve">Investment after 01-01-2013                                                        $100 Million </w:t>
      </w:r>
    </w:p>
    <w:p w14:paraId="79B6E085" w14:textId="04D0331F" w:rsidR="007B2BCF" w:rsidRPr="00AB3DBF" w:rsidRDefault="00AB3DBF" w:rsidP="007D600E">
      <w:pPr>
        <w:jc w:val="both"/>
        <w:rPr>
          <w:color w:val="008000"/>
          <w:sz w:val="28"/>
          <w:szCs w:val="28"/>
        </w:rPr>
      </w:pPr>
      <w:r>
        <w:rPr>
          <w:color w:val="008000"/>
          <w:sz w:val="28"/>
          <w:szCs w:val="28"/>
        </w:rPr>
        <w:t>The $100 Million may be paid in up to ten tranches.</w:t>
      </w:r>
    </w:p>
    <w:p w14:paraId="7BF36BC7" w14:textId="77777777" w:rsidR="008D2526" w:rsidRDefault="008D2526" w:rsidP="007D600E">
      <w:pPr>
        <w:jc w:val="both"/>
        <w:rPr>
          <w:sz w:val="28"/>
          <w:szCs w:val="28"/>
        </w:rPr>
      </w:pPr>
    </w:p>
    <w:p w14:paraId="447AAD13" w14:textId="4245D639" w:rsidR="008D2526" w:rsidRPr="008D2526" w:rsidRDefault="007B2BCF" w:rsidP="007D600E">
      <w:pPr>
        <w:jc w:val="both"/>
        <w:rPr>
          <w:sz w:val="24"/>
          <w:szCs w:val="24"/>
        </w:rPr>
      </w:pPr>
      <w:r w:rsidRPr="008D2526">
        <w:rPr>
          <w:sz w:val="24"/>
          <w:szCs w:val="24"/>
        </w:rPr>
        <w:t>Disclosure:</w:t>
      </w:r>
      <w:r w:rsidRPr="008D2526">
        <w:rPr>
          <w:sz w:val="24"/>
          <w:szCs w:val="24"/>
        </w:rPr>
        <w:tab/>
        <w:t>For more detailed information on this investment, including a multi-page Confidential Executive Summary</w:t>
      </w:r>
      <w:r w:rsidR="00AB3DBF">
        <w:rPr>
          <w:sz w:val="24"/>
          <w:szCs w:val="24"/>
        </w:rPr>
        <w:t xml:space="preserve"> based upon the OCD</w:t>
      </w:r>
      <w:r w:rsidRPr="008D2526">
        <w:rPr>
          <w:sz w:val="24"/>
          <w:szCs w:val="24"/>
        </w:rPr>
        <w:t>, please FAX a request, along with our Non-Disclosure Non Circumvention Agreement to 1.423.968.7401.</w:t>
      </w:r>
    </w:p>
    <w:p w14:paraId="314E8E71" w14:textId="32B24960" w:rsidR="007B2BCF" w:rsidRPr="008D2526" w:rsidRDefault="007B2BCF" w:rsidP="007D600E">
      <w:pPr>
        <w:jc w:val="both"/>
        <w:rPr>
          <w:sz w:val="20"/>
          <w:szCs w:val="20"/>
        </w:rPr>
      </w:pPr>
      <w:r w:rsidRPr="008D2526">
        <w:rPr>
          <w:i/>
          <w:sz w:val="20"/>
          <w:szCs w:val="20"/>
        </w:rPr>
        <w:t>All information on this venture has</w:t>
      </w:r>
      <w:r w:rsidR="00AB3DBF">
        <w:rPr>
          <w:i/>
          <w:sz w:val="20"/>
          <w:szCs w:val="20"/>
        </w:rPr>
        <w:t xml:space="preserve"> been supplied by the Seller and</w:t>
      </w:r>
      <w:r w:rsidRPr="008D2526">
        <w:rPr>
          <w:i/>
          <w:sz w:val="20"/>
          <w:szCs w:val="20"/>
        </w:rPr>
        <w:t xml:space="preserve"> discovered via business review. The Guinn Consultancy Group, Inc. makes no guarantee of seller representation.  It is the buyer’s responsibility to verify all information and to arrange all financing.  You must independently confirm accuracy and completeness. Value of the business venture must be conclusively determined by the buyer, his or her financial and legal advisors.  GCG acts only as a finder in this transaction, and does not act as a broker in the transaction.</w:t>
      </w:r>
    </w:p>
    <w:sectPr w:rsidR="007B2BCF" w:rsidRPr="008D2526" w:rsidSect="00451B4F">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4C847" w14:textId="77777777" w:rsidR="007F4C32" w:rsidRDefault="007F4C32" w:rsidP="007D600E">
      <w:pPr>
        <w:spacing w:after="0" w:line="240" w:lineRule="auto"/>
      </w:pPr>
      <w:r>
        <w:separator/>
      </w:r>
    </w:p>
  </w:endnote>
  <w:endnote w:type="continuationSeparator" w:id="0">
    <w:p w14:paraId="412AA049" w14:textId="77777777" w:rsidR="007F4C32" w:rsidRDefault="007F4C32" w:rsidP="007D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tarSymbol">
    <w:altName w:val="ＭＳ ゴシック"/>
    <w:panose1 w:val="00000000000000000000"/>
    <w:charset w:val="80"/>
    <w:family w:val="auto"/>
    <w:notTrueType/>
    <w:pitch w:val="default"/>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E7B01F" w14:textId="77777777" w:rsidR="007F4C32" w:rsidRDefault="007F4C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The Guinn Consultancy Group, Inc.               105 Circle Court, Bristol, TN  37620     </w:t>
    </w:r>
  </w:p>
  <w:p w14:paraId="5F5C8ABF" w14:textId="77777777" w:rsidR="007F4C32" w:rsidRDefault="007F4C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Telephone 1.917.224.6782                             www.theguinnconsultancygroup.com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47670" w:rsidRPr="00A47670">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7C43BA64" w14:textId="77777777" w:rsidR="007F4C32" w:rsidRDefault="007F4C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C1ACC" w14:textId="77777777" w:rsidR="007F4C32" w:rsidRDefault="007F4C32" w:rsidP="007D600E">
      <w:pPr>
        <w:spacing w:after="0" w:line="240" w:lineRule="auto"/>
      </w:pPr>
      <w:r>
        <w:separator/>
      </w:r>
    </w:p>
  </w:footnote>
  <w:footnote w:type="continuationSeparator" w:id="0">
    <w:p w14:paraId="295A6CFC" w14:textId="77777777" w:rsidR="007F4C32" w:rsidRDefault="007F4C32" w:rsidP="007D60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9CF610" w14:textId="2021CC86" w:rsidR="007F4C32" w:rsidRDefault="007F4C32">
    <w:pPr>
      <w:pStyle w:val="Header"/>
    </w:pPr>
    <w:r>
      <w:rPr>
        <w:noProof/>
      </w:rPr>
      <w:pict w14:anchorId="59D01E2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5.55pt;height:94.25pt;rotation:315;z-index:-251655168;mso-wrap-edited:f;mso-position-horizontal:center;mso-position-horizontal-relative:margin;mso-position-vertical:center;mso-position-vertical-relative:margin" wrapcoords="20597 5142 20396 5314 20339 6000 20310 10971 19222 5314 18964 4628 18763 5828 18592 8571 17732 5485 17503 4800 17388 5314 14781 5314 14724 5485 14667 8228 13750 5485 13550 4971 13464 5142 13349 5828 13263 7542 12805 5314 12375 4114 12175 5142 11945 5314 11573 5485 11544 8914 10857 6514 10341 4971 10227 5142 9568 5142 9424 5485 9367 6171 9367 7885 8766 5314 8565 4800 8450 6171 8078 5314 7706 4971 6989 5142 6846 5657 6760 7371 6216 5142 5958 5314 5929 6514 5901 10114 4984 5485 4698 4628 4526 6000 4497 9428 3724 6171 3237 4285 3065 4971 2778 5314 2578 5485 2177 7371 1718 5828 1231 4628 1117 4971 916 5314 601 5828 257 7542 85 10285 85 10800 171 13542 200 13885 658 16457 687 16628 1174 17142 1231 17142 1718 16285 1862 15257 1804 14399 859 7371 2234 15257 2922 18171 3179 17142 3666 16285 4010 14399 4583 16800 4841 16971 4898 16114 4898 12171 5471 15257 6130 17485 6331 16457 7018 16971 7190 16800 7190 16457 7219 14399 7476 12000 7992 14914 8708 17314 8880 16285 9654 16971 10312 16971 10742 16114 11086 14228 11430 16114 12031 17828 12232 16971 13492 16971 13664 16800 13693 16457 13722 14228 14781 16971 14982 16971 15097 16114 15125 11142 16185 16971 16386 16628 16443 15257 16443 11314 17474 16971 17732 16628 17761 15257 18047 16800 18334 16971 18821 14057 18964 14571 19938 17314 21571 16800 21571 15599 20740 9942 20740 6000 20597 5142" fillcolor="#92cddc [1944]" stroked="f">
          <v:textpath style="font-family:&quot;Calibri&quot;;font-size:1pt" string="CONFIDENT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0421A4" w14:textId="4040C0DA" w:rsidR="007F4C32" w:rsidRDefault="007F4C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pict w14:anchorId="091D33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65.55pt;height:94.25pt;rotation:315;z-index:-251657216;mso-wrap-edited:f;mso-position-horizontal:center;mso-position-horizontal-relative:margin;mso-position-vertical:center;mso-position-vertical-relative:margin" wrapcoords="20597 5142 20396 5314 20339 6000 20310 10971 19222 5314 18964 4628 18763 5828 18592 8571 17732 5485 17503 4800 17388 5314 14781 5314 14724 5485 14667 8228 13750 5485 13550 4971 13464 5142 13349 5828 13263 7542 12805 5314 12375 4114 12175 5142 11945 5314 11573 5485 11544 8914 10857 6514 10341 4971 10227 5142 9568 5142 9424 5485 9367 6171 9367 7885 8766 5314 8565 4800 8450 6171 8078 5314 7706 4971 6989 5142 6846 5657 6760 7371 6216 5142 5958 5314 5929 6514 5901 10114 4984 5485 4698 4628 4526 6000 4497 9428 3724 6171 3237 4285 3065 4971 2778 5314 2578 5485 2177 7371 1718 5828 1231 4628 1117 4971 916 5314 601 5828 257 7542 85 10285 85 10800 171 13542 200 13885 658 16457 687 16628 1174 17142 1231 17142 1718 16285 1862 15257 1804 14399 859 7371 2234 15257 2922 18171 3179 17142 3666 16285 4010 14399 4583 16800 4841 16971 4898 16114 4898 12171 5471 15257 6130 17485 6331 16457 7018 16971 7190 16800 7190 16457 7219 14399 7476 12000 7992 14914 8708 17314 8880 16285 9654 16971 10312 16971 10742 16114 11086 14228 11430 16114 12031 17828 12232 16971 13492 16971 13664 16800 13693 16457 13722 14228 14781 16971 14982 16971 15097 16114 15125 11142 16185 16971 16386 16628 16443 15257 16443 11314 17474 16971 17732 16628 17761 15257 18047 16800 18334 16971 18821 14057 18964 14571 19938 17314 21571 16800 21571 15599 20740 9942 20740 6000 20597 5142" fillcolor="#92cddc [1944]" stroked="f">
          <v:textpath style="font-family:&quot;Calibri&quot;;font-size:1pt" string="CONFIDENTIAL"/>
          <w10:wrap anchorx="margin" anchory="margin"/>
        </v:shape>
      </w:pict>
    </w:r>
  </w:p>
  <w:sdt>
    <w:sdtPr>
      <w:rPr>
        <w:rFonts w:asciiTheme="majorHAnsi" w:eastAsiaTheme="majorEastAsia" w:hAnsiTheme="majorHAnsi" w:cstheme="majorBidi"/>
        <w:sz w:val="32"/>
        <w:szCs w:val="32"/>
      </w:rPr>
      <w:alias w:val="Title"/>
      <w:id w:val="77738743"/>
      <w:placeholder>
        <w:docPart w:val="6A7037CB72684827A6912F0986D409FA"/>
      </w:placeholder>
      <w:dataBinding w:prefixMappings="xmlns:ns0='http://schemas.openxmlformats.org/package/2006/metadata/core-properties' xmlns:ns1='http://purl.org/dc/elements/1.1/'" w:xpath="/ns0:coreProperties[1]/ns1:title[1]" w:storeItemID="{6C3C8BC8-F283-45AE-878A-BAB7291924A1}"/>
      <w:text/>
    </w:sdtPr>
    <w:sdtContent>
      <w:p w14:paraId="75267BB7" w14:textId="77777777" w:rsidR="007F4C32" w:rsidRDefault="007F4C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The Guinn Consultancy Group, Inc./GCG Worldwide</w:t>
        </w:r>
      </w:p>
    </w:sdtContent>
  </w:sdt>
  <w:p w14:paraId="728B59DB" w14:textId="77777777" w:rsidR="007F4C32" w:rsidRDefault="007F4C3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9B4E63" w14:textId="6CDB1AD7" w:rsidR="007F4C32" w:rsidRDefault="007F4C32">
    <w:pPr>
      <w:pStyle w:val="Header"/>
    </w:pPr>
    <w:r>
      <w:rPr>
        <w:noProof/>
      </w:rPr>
      <w:pict w14:anchorId="2BF18DD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65.55pt;height:94.25pt;rotation:315;z-index:-251653120;mso-wrap-edited:f;mso-position-horizontal:center;mso-position-horizontal-relative:margin;mso-position-vertical:center;mso-position-vertical-relative:margin" wrapcoords="20597 5142 20396 5314 20339 6000 20310 10971 19222 5314 18964 4628 18763 5828 18592 8571 17732 5485 17503 4800 17388 5314 14781 5314 14724 5485 14667 8228 13750 5485 13550 4971 13464 5142 13349 5828 13263 7542 12805 5314 12375 4114 12175 5142 11945 5314 11573 5485 11544 8914 10857 6514 10341 4971 10227 5142 9568 5142 9424 5485 9367 6171 9367 7885 8766 5314 8565 4800 8450 6171 8078 5314 7706 4971 6989 5142 6846 5657 6760 7371 6216 5142 5958 5314 5929 6514 5901 10114 4984 5485 4698 4628 4526 6000 4497 9428 3724 6171 3237 4285 3065 4971 2778 5314 2578 5485 2177 7371 1718 5828 1231 4628 1117 4971 916 5314 601 5828 257 7542 85 10285 85 10800 171 13542 200 13885 658 16457 687 16628 1174 17142 1231 17142 1718 16285 1862 15257 1804 14399 859 7371 2234 15257 2922 18171 3179 17142 3666 16285 4010 14399 4583 16800 4841 16971 4898 16114 4898 12171 5471 15257 6130 17485 6331 16457 7018 16971 7190 16800 7190 16457 7219 14399 7476 12000 7992 14914 8708 17314 8880 16285 9654 16971 10312 16971 10742 16114 11086 14228 11430 16114 12031 17828 12232 16971 13492 16971 13664 16800 13693 16457 13722 14228 14781 16971 14982 16971 15097 16114 15125 11142 16185 16971 16386 16628 16443 15257 16443 11314 17474 16971 17732 16628 17761 15257 18047 16800 18334 16971 18821 14057 18964 14571 19938 17314 21571 16800 21571 15599 20740 9942 20740 6000 20597 5142" fillcolor="#92cddc [1944]" stroked="f">
          <v:textpath style="font-family:&quot;Calibri&quot;;font-size:1pt" string="CONFIDENT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507"/>
    <w:multiLevelType w:val="hybridMultilevel"/>
    <w:tmpl w:val="F2262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D08CF"/>
    <w:multiLevelType w:val="hybridMultilevel"/>
    <w:tmpl w:val="55203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21B5D"/>
    <w:multiLevelType w:val="hybridMultilevel"/>
    <w:tmpl w:val="0BF06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22C0E"/>
    <w:multiLevelType w:val="hybridMultilevel"/>
    <w:tmpl w:val="9F6A5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B462C"/>
    <w:multiLevelType w:val="hybridMultilevel"/>
    <w:tmpl w:val="854E8E6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B05592"/>
    <w:multiLevelType w:val="hybridMultilevel"/>
    <w:tmpl w:val="FAD09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F6747"/>
    <w:multiLevelType w:val="hybridMultilevel"/>
    <w:tmpl w:val="BC62B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4215A"/>
    <w:multiLevelType w:val="hybridMultilevel"/>
    <w:tmpl w:val="6BF28F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F76D0"/>
    <w:multiLevelType w:val="hybridMultilevel"/>
    <w:tmpl w:val="A0F209BC"/>
    <w:lvl w:ilvl="0" w:tplc="0409000D">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nsid w:val="37F9000F"/>
    <w:multiLevelType w:val="hybridMultilevel"/>
    <w:tmpl w:val="E60E3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45D59"/>
    <w:multiLevelType w:val="hybridMultilevel"/>
    <w:tmpl w:val="B4F833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C7949"/>
    <w:multiLevelType w:val="hybridMultilevel"/>
    <w:tmpl w:val="84620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F6512"/>
    <w:multiLevelType w:val="hybridMultilevel"/>
    <w:tmpl w:val="5386A9A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D2C59F1"/>
    <w:multiLevelType w:val="hybridMultilevel"/>
    <w:tmpl w:val="823CCF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669AD"/>
    <w:multiLevelType w:val="hybridMultilevel"/>
    <w:tmpl w:val="B8181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05578"/>
    <w:multiLevelType w:val="hybridMultilevel"/>
    <w:tmpl w:val="3D729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6A223F"/>
    <w:multiLevelType w:val="hybridMultilevel"/>
    <w:tmpl w:val="F104D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159D9"/>
    <w:multiLevelType w:val="hybridMultilevel"/>
    <w:tmpl w:val="2692F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99126E"/>
    <w:multiLevelType w:val="hybridMultilevel"/>
    <w:tmpl w:val="68364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4D7996"/>
    <w:multiLevelType w:val="hybridMultilevel"/>
    <w:tmpl w:val="824E71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6B6BB3"/>
    <w:multiLevelType w:val="hybridMultilevel"/>
    <w:tmpl w:val="16843F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01D50"/>
    <w:multiLevelType w:val="hybridMultilevel"/>
    <w:tmpl w:val="5F6AD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2"/>
  </w:num>
  <w:num w:numId="4">
    <w:abstractNumId w:val="0"/>
  </w:num>
  <w:num w:numId="5">
    <w:abstractNumId w:val="1"/>
  </w:num>
  <w:num w:numId="6">
    <w:abstractNumId w:val="2"/>
  </w:num>
  <w:num w:numId="7">
    <w:abstractNumId w:val="11"/>
  </w:num>
  <w:num w:numId="8">
    <w:abstractNumId w:val="21"/>
  </w:num>
  <w:num w:numId="9">
    <w:abstractNumId w:val="4"/>
  </w:num>
  <w:num w:numId="10">
    <w:abstractNumId w:val="3"/>
  </w:num>
  <w:num w:numId="11">
    <w:abstractNumId w:val="19"/>
  </w:num>
  <w:num w:numId="12">
    <w:abstractNumId w:val="16"/>
  </w:num>
  <w:num w:numId="13">
    <w:abstractNumId w:val="8"/>
  </w:num>
  <w:num w:numId="14">
    <w:abstractNumId w:val="5"/>
  </w:num>
  <w:num w:numId="15">
    <w:abstractNumId w:val="17"/>
  </w:num>
  <w:num w:numId="16">
    <w:abstractNumId w:val="6"/>
  </w:num>
  <w:num w:numId="17">
    <w:abstractNumId w:val="20"/>
  </w:num>
  <w:num w:numId="18">
    <w:abstractNumId w:val="9"/>
  </w:num>
  <w:num w:numId="19">
    <w:abstractNumId w:val="10"/>
  </w:num>
  <w:num w:numId="20">
    <w:abstractNumId w:val="18"/>
  </w:num>
  <w:num w:numId="21">
    <w:abstractNumId w:val="14"/>
  </w:num>
  <w:num w:numId="2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AD"/>
    <w:rsid w:val="00003F27"/>
    <w:rsid w:val="00030983"/>
    <w:rsid w:val="0004798D"/>
    <w:rsid w:val="000B4EA5"/>
    <w:rsid w:val="000F7D70"/>
    <w:rsid w:val="00153E29"/>
    <w:rsid w:val="00165A87"/>
    <w:rsid w:val="0018280A"/>
    <w:rsid w:val="0018295C"/>
    <w:rsid w:val="001D3580"/>
    <w:rsid w:val="00256215"/>
    <w:rsid w:val="002831A4"/>
    <w:rsid w:val="002B328F"/>
    <w:rsid w:val="00300E47"/>
    <w:rsid w:val="003D2568"/>
    <w:rsid w:val="0042122D"/>
    <w:rsid w:val="00451B4F"/>
    <w:rsid w:val="00467BB1"/>
    <w:rsid w:val="00473B16"/>
    <w:rsid w:val="00474E45"/>
    <w:rsid w:val="004A785C"/>
    <w:rsid w:val="004C3775"/>
    <w:rsid w:val="004E2AF6"/>
    <w:rsid w:val="00517D0B"/>
    <w:rsid w:val="00560878"/>
    <w:rsid w:val="005B162E"/>
    <w:rsid w:val="00710C94"/>
    <w:rsid w:val="00724D7F"/>
    <w:rsid w:val="00744C70"/>
    <w:rsid w:val="00781AAD"/>
    <w:rsid w:val="007A5BF8"/>
    <w:rsid w:val="007B2BCF"/>
    <w:rsid w:val="007D600E"/>
    <w:rsid w:val="007E0CD9"/>
    <w:rsid w:val="007E0DB2"/>
    <w:rsid w:val="007F24F5"/>
    <w:rsid w:val="007F4C32"/>
    <w:rsid w:val="007F6BB2"/>
    <w:rsid w:val="00870441"/>
    <w:rsid w:val="008D2526"/>
    <w:rsid w:val="0097063D"/>
    <w:rsid w:val="0097305B"/>
    <w:rsid w:val="009A4AAB"/>
    <w:rsid w:val="00A00D73"/>
    <w:rsid w:val="00A47670"/>
    <w:rsid w:val="00A73DEC"/>
    <w:rsid w:val="00A77EC5"/>
    <w:rsid w:val="00A91108"/>
    <w:rsid w:val="00A9630E"/>
    <w:rsid w:val="00AA184A"/>
    <w:rsid w:val="00AB3DBF"/>
    <w:rsid w:val="00AE5DBE"/>
    <w:rsid w:val="00B91F2D"/>
    <w:rsid w:val="00C33DCE"/>
    <w:rsid w:val="00C37744"/>
    <w:rsid w:val="00C501EA"/>
    <w:rsid w:val="00C6520D"/>
    <w:rsid w:val="00C741C3"/>
    <w:rsid w:val="00C76A63"/>
    <w:rsid w:val="00CB2E1B"/>
    <w:rsid w:val="00CE7CAA"/>
    <w:rsid w:val="00D0538C"/>
    <w:rsid w:val="00D87AAA"/>
    <w:rsid w:val="00DE2D04"/>
    <w:rsid w:val="00E2750C"/>
    <w:rsid w:val="00E82C8C"/>
    <w:rsid w:val="00EA2352"/>
    <w:rsid w:val="00EB249E"/>
    <w:rsid w:val="00EB4706"/>
    <w:rsid w:val="00EB7BBB"/>
    <w:rsid w:val="00F92FCD"/>
    <w:rsid w:val="00FD4D5B"/>
    <w:rsid w:val="00FF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D25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0E"/>
    <w:rPr>
      <w:rFonts w:ascii="Tahoma" w:hAnsi="Tahoma" w:cs="Tahoma"/>
      <w:sz w:val="16"/>
      <w:szCs w:val="16"/>
    </w:rPr>
  </w:style>
  <w:style w:type="paragraph" w:styleId="Header">
    <w:name w:val="header"/>
    <w:basedOn w:val="Normal"/>
    <w:link w:val="HeaderChar"/>
    <w:uiPriority w:val="99"/>
    <w:unhideWhenUsed/>
    <w:rsid w:val="007D6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00E"/>
  </w:style>
  <w:style w:type="paragraph" w:styleId="Footer">
    <w:name w:val="footer"/>
    <w:basedOn w:val="Normal"/>
    <w:link w:val="FooterChar"/>
    <w:uiPriority w:val="99"/>
    <w:unhideWhenUsed/>
    <w:rsid w:val="007D6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00E"/>
  </w:style>
  <w:style w:type="paragraph" w:styleId="Title">
    <w:name w:val="Title"/>
    <w:basedOn w:val="Normal"/>
    <w:next w:val="Subtitle"/>
    <w:link w:val="TitleChar"/>
    <w:uiPriority w:val="99"/>
    <w:qFormat/>
    <w:rsid w:val="00AA184A"/>
    <w:pPr>
      <w:keepNext/>
      <w:keepLines/>
      <w:tabs>
        <w:tab w:val="right" w:pos="8640"/>
      </w:tabs>
      <w:suppressAutoHyphens/>
      <w:spacing w:after="280" w:line="240" w:lineRule="auto"/>
      <w:ind w:left="1920" w:right="1920"/>
      <w:jc w:val="center"/>
    </w:pPr>
    <w:rPr>
      <w:rFonts w:ascii="Tahoma" w:eastAsia="StarSymbol" w:hAnsi="Tahoma" w:cs="Times New Roman"/>
      <w:caps/>
      <w:spacing w:val="-2"/>
      <w:kern w:val="1"/>
      <w:sz w:val="20"/>
      <w:szCs w:val="20"/>
      <w:lang w:eastAsia="ar-SA"/>
    </w:rPr>
  </w:style>
  <w:style w:type="character" w:customStyle="1" w:styleId="TitleChar">
    <w:name w:val="Title Char"/>
    <w:basedOn w:val="DefaultParagraphFont"/>
    <w:link w:val="Title"/>
    <w:uiPriority w:val="99"/>
    <w:rsid w:val="00AA184A"/>
    <w:rPr>
      <w:rFonts w:ascii="Tahoma" w:eastAsia="StarSymbol" w:hAnsi="Tahoma" w:cs="Times New Roman"/>
      <w:caps/>
      <w:spacing w:val="-2"/>
      <w:kern w:val="1"/>
      <w:sz w:val="20"/>
      <w:szCs w:val="20"/>
      <w:lang w:eastAsia="ar-SA"/>
    </w:rPr>
  </w:style>
  <w:style w:type="paragraph" w:styleId="Subtitle">
    <w:name w:val="Subtitle"/>
    <w:basedOn w:val="Normal"/>
    <w:next w:val="Normal"/>
    <w:link w:val="SubtitleChar"/>
    <w:uiPriority w:val="11"/>
    <w:qFormat/>
    <w:rsid w:val="00AA18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84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76A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0E"/>
    <w:rPr>
      <w:rFonts w:ascii="Tahoma" w:hAnsi="Tahoma" w:cs="Tahoma"/>
      <w:sz w:val="16"/>
      <w:szCs w:val="16"/>
    </w:rPr>
  </w:style>
  <w:style w:type="paragraph" w:styleId="Header">
    <w:name w:val="header"/>
    <w:basedOn w:val="Normal"/>
    <w:link w:val="HeaderChar"/>
    <w:uiPriority w:val="99"/>
    <w:unhideWhenUsed/>
    <w:rsid w:val="007D6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00E"/>
  </w:style>
  <w:style w:type="paragraph" w:styleId="Footer">
    <w:name w:val="footer"/>
    <w:basedOn w:val="Normal"/>
    <w:link w:val="FooterChar"/>
    <w:uiPriority w:val="99"/>
    <w:unhideWhenUsed/>
    <w:rsid w:val="007D6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00E"/>
  </w:style>
  <w:style w:type="paragraph" w:styleId="Title">
    <w:name w:val="Title"/>
    <w:basedOn w:val="Normal"/>
    <w:next w:val="Subtitle"/>
    <w:link w:val="TitleChar"/>
    <w:uiPriority w:val="99"/>
    <w:qFormat/>
    <w:rsid w:val="00AA184A"/>
    <w:pPr>
      <w:keepNext/>
      <w:keepLines/>
      <w:tabs>
        <w:tab w:val="right" w:pos="8640"/>
      </w:tabs>
      <w:suppressAutoHyphens/>
      <w:spacing w:after="280" w:line="240" w:lineRule="auto"/>
      <w:ind w:left="1920" w:right="1920"/>
      <w:jc w:val="center"/>
    </w:pPr>
    <w:rPr>
      <w:rFonts w:ascii="Tahoma" w:eastAsia="StarSymbol" w:hAnsi="Tahoma" w:cs="Times New Roman"/>
      <w:caps/>
      <w:spacing w:val="-2"/>
      <w:kern w:val="1"/>
      <w:sz w:val="20"/>
      <w:szCs w:val="20"/>
      <w:lang w:eastAsia="ar-SA"/>
    </w:rPr>
  </w:style>
  <w:style w:type="character" w:customStyle="1" w:styleId="TitleChar">
    <w:name w:val="Title Char"/>
    <w:basedOn w:val="DefaultParagraphFont"/>
    <w:link w:val="Title"/>
    <w:uiPriority w:val="99"/>
    <w:rsid w:val="00AA184A"/>
    <w:rPr>
      <w:rFonts w:ascii="Tahoma" w:eastAsia="StarSymbol" w:hAnsi="Tahoma" w:cs="Times New Roman"/>
      <w:caps/>
      <w:spacing w:val="-2"/>
      <w:kern w:val="1"/>
      <w:sz w:val="20"/>
      <w:szCs w:val="20"/>
      <w:lang w:eastAsia="ar-SA"/>
    </w:rPr>
  </w:style>
  <w:style w:type="paragraph" w:styleId="Subtitle">
    <w:name w:val="Subtitle"/>
    <w:basedOn w:val="Normal"/>
    <w:next w:val="Normal"/>
    <w:link w:val="SubtitleChar"/>
    <w:uiPriority w:val="11"/>
    <w:qFormat/>
    <w:rsid w:val="00AA18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84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7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7037CB72684827A6912F0986D409FA"/>
        <w:category>
          <w:name w:val="General"/>
          <w:gallery w:val="placeholder"/>
        </w:category>
        <w:types>
          <w:type w:val="bbPlcHdr"/>
        </w:types>
        <w:behaviors>
          <w:behavior w:val="content"/>
        </w:behaviors>
        <w:guid w:val="{3296FB07-F932-47D1-AFFE-381BE4EB3438}"/>
      </w:docPartPr>
      <w:docPartBody>
        <w:p w:rsidR="0030256F" w:rsidRDefault="00494E78" w:rsidP="00494E78">
          <w:pPr>
            <w:pStyle w:val="6A7037CB72684827A6912F0986D409F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tarSymbol">
    <w:altName w:val="ＭＳ ゴシック"/>
    <w:panose1 w:val="00000000000000000000"/>
    <w:charset w:val="80"/>
    <w:family w:val="auto"/>
    <w:notTrueType/>
    <w:pitch w:val="default"/>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78"/>
    <w:rsid w:val="0018335C"/>
    <w:rsid w:val="0030256F"/>
    <w:rsid w:val="00494E78"/>
    <w:rsid w:val="00537CB6"/>
    <w:rsid w:val="006E3D4E"/>
    <w:rsid w:val="007C6C93"/>
    <w:rsid w:val="00911D06"/>
    <w:rsid w:val="00A10934"/>
    <w:rsid w:val="00D53143"/>
    <w:rsid w:val="00E9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E8007FA6D47BC914C31BD241E35DB">
    <w:name w:val="A2AE8007FA6D47BC914C31BD241E35DB"/>
    <w:rsid w:val="00494E78"/>
  </w:style>
  <w:style w:type="paragraph" w:customStyle="1" w:styleId="6A7037CB72684827A6912F0986D409FA">
    <w:name w:val="6A7037CB72684827A6912F0986D409FA"/>
    <w:rsid w:val="00494E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E8007FA6D47BC914C31BD241E35DB">
    <w:name w:val="A2AE8007FA6D47BC914C31BD241E35DB"/>
    <w:rsid w:val="00494E78"/>
  </w:style>
  <w:style w:type="paragraph" w:customStyle="1" w:styleId="6A7037CB72684827A6912F0986D409FA">
    <w:name w:val="6A7037CB72684827A6912F0986D409FA"/>
    <w:rsid w:val="00494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2424</Words>
  <Characters>13817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The Guinn Consultancy Group, Inc./GCG Worldwide</vt:lpstr>
    </vt:vector>
  </TitlesOfParts>
  <Company>Toshiba</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Guinn Consultancy Group, Inc./GCG Worldwide</dc:title>
  <dc:creator>Alan</dc:creator>
  <cp:lastModifiedBy>Thelma Vance</cp:lastModifiedBy>
  <cp:revision>6</cp:revision>
  <cp:lastPrinted>2011-07-25T14:14:00Z</cp:lastPrinted>
  <dcterms:created xsi:type="dcterms:W3CDTF">2012-02-16T20:41:00Z</dcterms:created>
  <dcterms:modified xsi:type="dcterms:W3CDTF">2012-02-16T23:05:00Z</dcterms:modified>
</cp:coreProperties>
</file>