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Team-size: </w:t>
      </w:r>
      <w:r w:rsidDel="00000000" w:rsidR="00000000" w:rsidRPr="00000000">
        <w:rPr>
          <w:rtl w:val="0"/>
        </w:rPr>
        <w:t xml:space="preserve">2 people per-team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5235"/>
        <w:gridCol w:w="3210"/>
        <w:gridCol w:w="1095"/>
        <w:gridCol w:w="1665"/>
        <w:tblGridChange w:id="0">
          <w:tblGrid>
            <w:gridCol w:w="690"/>
            <w:gridCol w:w="5235"/>
            <w:gridCol w:w="3210"/>
            <w:gridCol w:w="109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Format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Orientation (Program Outline and Objectives)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Briefing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CV Ballot 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Multi-class Emotion Detection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ISEAR.CSV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Car Ads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Choice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Requirement Gathering 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Report:- doc/Requirements.md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branch workflow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and Jira Integration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Eg: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 Reproducibility: venv, pip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 with Skeletal Structure and environment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vertAlign w:val="superscript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“Agile For ML projects”</w:t>
              </w:r>
            </w:hyperlink>
            <w:r w:rsidDel="00000000" w:rsidR="00000000" w:rsidRPr="00000000">
              <w:rPr>
                <w:rtl w:val="0"/>
              </w:rPr>
              <w:t xml:space="preserve">: User stories, Scrum, Kanban, Timelines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doc/analysis.md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Analysis: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and solution Formulation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 Metrics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Baseline model choice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Milestones and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doc/analysis.md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Numpy, Pandas, Matplotlib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 ads</w:t>
              <w:br w:type="textWrapping"/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(EDA Doc)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Visualisation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handling, Data Cleaning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notebook/*.Ipynb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(feedback)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Modeling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Algorithm Choice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Evaluation Setup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Experiment Tracking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Neptune.ai/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ML flow</w:t>
              </w:r>
            </w:hyperlink>
            <w:r w:rsidDel="00000000" w:rsidR="00000000" w:rsidRPr="00000000">
              <w:rPr>
                <w:rtl w:val="0"/>
              </w:rPr>
              <w:t xml:space="preserve">/DVC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Pipeline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Reproducibility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Code-Quality and Standardisation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Style-guide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Documentation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model/*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model/*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 (Baseline);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Organizing machine learning projects: project management guidelines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and resources listed at the bottom there.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 Recipe for Training Neural Networks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by Karpathy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Yearning: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Official 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| </w:t>
            </w: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Pdf 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(say no to piracy)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Structuring Machine Learning Projects: </w:t>
            </w: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Coursera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| </w:t>
            </w: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 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Remote server access/training: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</w:t>
              </w:r>
            </w:hyperlink>
            <w:r w:rsidDel="00000000" w:rsidR="00000000" w:rsidRPr="00000000">
              <w:rPr>
                <w:rtl w:val="0"/>
              </w:rPr>
              <w:t xml:space="preserve"> : EC2, AMI, S3, EBS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General: SSH, tunneling, Tmux, Logs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Server: &lt;optional&gt;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server / cloud academy /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qwiklabs</w:t>
              </w:r>
            </w:hyperlink>
            <w:r w:rsidDel="00000000" w:rsidR="00000000" w:rsidRPr="00000000">
              <w:rPr>
                <w:rtl w:val="0"/>
              </w:rPr>
              <w:t xml:space="preserve">/ pluralsight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Progress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suite</w:t>
              <w:br w:type="textWrapping"/>
              <w:t xml:space="preserve">presentation slides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in sheets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Framework (Flask) Overview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Pymongo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api/*.py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Reproducibility and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Deployment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Reproducibility when required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- Docker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Requirements.txt / environment.yml / Dockerfile</w:t>
              <w:br w:type="textWrapping"/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project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- Notebooks in github</w:t>
              <w:br w:type="textWrapping"/>
              <w:t xml:space="preserve">Secondary - Rest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eremyjordan.me/ml-projects-guide/" TargetMode="External"/><Relationship Id="rId22" Type="http://schemas.openxmlformats.org/officeDocument/2006/relationships/hyperlink" Target="https://www.deeplearning.ai/machine-learning-yearning/" TargetMode="External"/><Relationship Id="rId21" Type="http://schemas.openxmlformats.org/officeDocument/2006/relationships/hyperlink" Target="https://karpathy.github.io/2019/04/25/recipe/" TargetMode="External"/><Relationship Id="rId24" Type="http://schemas.openxmlformats.org/officeDocument/2006/relationships/hyperlink" Target="https://www.coursera.org/learn/machine-learning-projects" TargetMode="External"/><Relationship Id="rId23" Type="http://schemas.openxmlformats.org/officeDocument/2006/relationships/hyperlink" Target="https://d2wvfoqc9gyqzf.cloudfront.net/content/uploads/2018/09/Ng-MLY01-13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mirosval/personal-cars-classifieds" TargetMode="External"/><Relationship Id="rId26" Type="http://schemas.openxmlformats.org/officeDocument/2006/relationships/hyperlink" Target="http://aws.training" TargetMode="External"/><Relationship Id="rId25" Type="http://schemas.openxmlformats.org/officeDocument/2006/relationships/hyperlink" Target="https://www.youtube.com/watch?v=dFX8k1kXhOw&amp;list=PLkDaE6sCZn6E7jZ9sN_xHwSHOdjUxUW_b&amp;index=1" TargetMode="External"/><Relationship Id="rId28" Type="http://schemas.openxmlformats.org/officeDocument/2006/relationships/hyperlink" Target="https://docs.google.com/document/d/1sVYzlJrcBYbLIf_qWUtAetz7eTpMMvnDJOUlwPkKTqM/edit#heading=h.d8tar7ngj8cn" TargetMode="External"/><Relationship Id="rId27" Type="http://schemas.openxmlformats.org/officeDocument/2006/relationships/hyperlink" Target="https://www.qwiklabs.com/quests/2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bDd_DzZxVmbrmnyOeDO0PcRdVimdFEH?usp=sharing" TargetMode="External"/><Relationship Id="rId7" Type="http://schemas.openxmlformats.org/officeDocument/2006/relationships/hyperlink" Target="https://devblogs.microsoft.com/cse/2015/11/29/emotion-detection-and-recognition-from-text-using-deep-learning/" TargetMode="External"/><Relationship Id="rId8" Type="http://schemas.openxmlformats.org/officeDocument/2006/relationships/hyperlink" Target="https://drive.google.com/file/d/12jwlbgKEASZ8kKLZ1Q7mAkxuhHM_AKB0/view" TargetMode="External"/><Relationship Id="rId11" Type="http://schemas.openxmlformats.org/officeDocument/2006/relationships/hyperlink" Target="https://drive.google.com/drive/folders/1Uizb2AQ9ICWLN7iZyUCPwd9JuVoKN22o?usp=sharing" TargetMode="External"/><Relationship Id="rId10" Type="http://schemas.openxmlformats.org/officeDocument/2006/relationships/hyperlink" Target="https://docs.google.com/document/d/1aePk0gffG7yu9G-7gopZRNQrZ6tUEdIDjh1ggRYWTu8/edit?usp=sharing" TargetMode="External"/><Relationship Id="rId13" Type="http://schemas.openxmlformats.org/officeDocument/2006/relationships/hyperlink" Target="https://drive.google.com/drive/folders/1PbQp5ro4ye5D2SCEiMxbGG03i5EEj7TF?usp=sharing" TargetMode="External"/><Relationship Id="rId12" Type="http://schemas.openxmlformats.org/officeDocument/2006/relationships/hyperlink" Target="https://docs.google.com/document/d/1vM1vdHyNSB9RRbvZaNoqCBuBd1lFVFdJJeA_9dPJljA/edit?usp=sharing" TargetMode="External"/><Relationship Id="rId15" Type="http://schemas.openxmlformats.org/officeDocument/2006/relationships/hyperlink" Target="https://docs.google.com/document/d/1LTp_-rR3YyQHC4_X48z_Vl0kLHQ2guOw4euS9wanM2I/edit" TargetMode="External"/><Relationship Id="rId14" Type="http://schemas.openxmlformats.org/officeDocument/2006/relationships/hyperlink" Target="https://docs.google.com/document/d/1vKTEU8PgdxrUD2JXYZdhmzuG1qSzsqCAH8xgb0jVfys/edit?usp=sharing" TargetMode="External"/><Relationship Id="rId17" Type="http://schemas.openxmlformats.org/officeDocument/2006/relationships/hyperlink" Target="https://mlflow.org/docs/latest/quickstart.html" TargetMode="External"/><Relationship Id="rId16" Type="http://schemas.openxmlformats.org/officeDocument/2006/relationships/hyperlink" Target="https://docs.google.com/document/d/18AM05dxjcIl1yEBQ0qNisFOz29kb2oOVxuLKCDLy3IA/edit#" TargetMode="External"/><Relationship Id="rId19" Type="http://schemas.openxmlformats.org/officeDocument/2006/relationships/hyperlink" Target="https://colab.research.google.com/drive/1Z2-ZG5lvhywvlnAbft_gT8YJ0az5qNPM" TargetMode="External"/><Relationship Id="rId18" Type="http://schemas.openxmlformats.org/officeDocument/2006/relationships/hyperlink" Target="https://colab.research.google.com/drive/1YqJwjqhhDd4vhs1UXx--vhEwF-XVI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