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6A6B8" w14:textId="2E16DAC1" w:rsidR="003047C6" w:rsidRDefault="003047C6" w:rsidP="003047C6">
      <w:pPr>
        <w:jc w:val="center"/>
        <w:rPr>
          <w:rFonts w:ascii="Arial" w:hAnsi="Arial" w:cs="Arial"/>
          <w:sz w:val="24"/>
          <w:szCs w:val="24"/>
          <w:lang w:val="es-419"/>
        </w:rPr>
      </w:pPr>
      <w:r w:rsidRPr="003047C6">
        <w:rPr>
          <w:rFonts w:ascii="Arial" w:hAnsi="Arial" w:cs="Arial"/>
          <w:sz w:val="24"/>
          <w:szCs w:val="24"/>
          <w:lang w:val="es-419"/>
        </w:rPr>
        <w:t>CENTRO DE LA TECNOLOGIA DEL DISEÑO Y LA PRODUCTIVIDAD EMPRESARIAL</w:t>
      </w:r>
    </w:p>
    <w:p w14:paraId="442D7D3A" w14:textId="77777777" w:rsidR="003047C6" w:rsidRDefault="003047C6" w:rsidP="003047C6">
      <w:pPr>
        <w:jc w:val="center"/>
        <w:rPr>
          <w:rFonts w:ascii="Arial" w:hAnsi="Arial" w:cs="Arial"/>
          <w:sz w:val="24"/>
          <w:szCs w:val="24"/>
          <w:lang w:val="es-419"/>
        </w:rPr>
      </w:pPr>
    </w:p>
    <w:p w14:paraId="5ECA5C7A" w14:textId="47AA1E7B" w:rsidR="003047C6" w:rsidRDefault="003047C6" w:rsidP="003047C6">
      <w:pPr>
        <w:jc w:val="center"/>
        <w:rPr>
          <w:rFonts w:ascii="Arial" w:hAnsi="Arial" w:cs="Arial"/>
          <w:sz w:val="24"/>
          <w:szCs w:val="24"/>
          <w:lang w:val="es-419"/>
        </w:rPr>
      </w:pPr>
      <w:r>
        <w:rPr>
          <w:rFonts w:ascii="Arial" w:hAnsi="Arial" w:cs="Arial"/>
          <w:sz w:val="24"/>
          <w:szCs w:val="24"/>
          <w:lang w:val="es-419"/>
        </w:rPr>
        <w:t>PROYECTO</w:t>
      </w:r>
    </w:p>
    <w:p w14:paraId="568CD761" w14:textId="42CE61BD" w:rsidR="003047C6" w:rsidRPr="003047C6" w:rsidRDefault="003047C6" w:rsidP="003047C6">
      <w:pPr>
        <w:jc w:val="center"/>
        <w:rPr>
          <w:rFonts w:ascii="Arial" w:hAnsi="Arial" w:cs="Arial"/>
          <w:sz w:val="24"/>
          <w:szCs w:val="24"/>
          <w:lang w:val="es-419"/>
        </w:rPr>
      </w:pPr>
      <w:r>
        <w:rPr>
          <w:rFonts w:ascii="Arial" w:hAnsi="Arial" w:cs="Arial"/>
          <w:sz w:val="24"/>
          <w:szCs w:val="24"/>
          <w:lang w:val="es-419"/>
        </w:rPr>
        <w:t>ENDLESS OFFERS</w:t>
      </w:r>
    </w:p>
    <w:p w14:paraId="1F43C65D" w14:textId="77777777" w:rsidR="003047C6" w:rsidRPr="003047C6" w:rsidRDefault="003047C6" w:rsidP="003047C6">
      <w:pPr>
        <w:jc w:val="center"/>
        <w:rPr>
          <w:rFonts w:ascii="Arial" w:hAnsi="Arial" w:cs="Arial"/>
          <w:sz w:val="24"/>
          <w:szCs w:val="24"/>
          <w:lang w:val="es-419"/>
        </w:rPr>
      </w:pPr>
    </w:p>
    <w:p w14:paraId="061DA6EB" w14:textId="77777777" w:rsidR="003047C6" w:rsidRPr="003047C6" w:rsidRDefault="003047C6" w:rsidP="003047C6">
      <w:pPr>
        <w:jc w:val="center"/>
        <w:rPr>
          <w:rFonts w:ascii="Arial" w:hAnsi="Arial" w:cs="Arial"/>
          <w:sz w:val="24"/>
          <w:szCs w:val="24"/>
          <w:lang w:val="es-419"/>
        </w:rPr>
      </w:pPr>
    </w:p>
    <w:p w14:paraId="3A9943A3" w14:textId="77777777" w:rsidR="003047C6" w:rsidRPr="003047C6" w:rsidRDefault="003047C6" w:rsidP="003047C6">
      <w:pPr>
        <w:jc w:val="center"/>
        <w:rPr>
          <w:rFonts w:ascii="Arial" w:hAnsi="Arial" w:cs="Arial"/>
          <w:sz w:val="24"/>
          <w:szCs w:val="24"/>
          <w:lang w:val="es-419"/>
        </w:rPr>
      </w:pPr>
      <w:r w:rsidRPr="003047C6">
        <w:rPr>
          <w:rFonts w:ascii="Arial" w:hAnsi="Arial" w:cs="Arial"/>
          <w:sz w:val="24"/>
          <w:szCs w:val="24"/>
          <w:lang w:val="es-419"/>
        </w:rPr>
        <w:t>ADSO</w:t>
      </w:r>
    </w:p>
    <w:p w14:paraId="24C49BE2" w14:textId="77777777" w:rsidR="003047C6" w:rsidRPr="003047C6" w:rsidRDefault="003047C6" w:rsidP="003047C6">
      <w:pPr>
        <w:jc w:val="center"/>
        <w:rPr>
          <w:rFonts w:ascii="Arial" w:hAnsi="Arial" w:cs="Arial"/>
          <w:sz w:val="24"/>
          <w:szCs w:val="24"/>
          <w:lang w:val="es-419"/>
        </w:rPr>
      </w:pPr>
      <w:r w:rsidRPr="003047C6">
        <w:rPr>
          <w:rFonts w:ascii="Arial" w:hAnsi="Arial" w:cs="Arial"/>
          <w:sz w:val="24"/>
          <w:szCs w:val="24"/>
          <w:lang w:val="es-419"/>
        </w:rPr>
        <w:t>2993186</w:t>
      </w:r>
    </w:p>
    <w:p w14:paraId="259CF483" w14:textId="77777777" w:rsidR="003047C6" w:rsidRPr="003047C6" w:rsidRDefault="003047C6" w:rsidP="003047C6">
      <w:pPr>
        <w:jc w:val="center"/>
        <w:rPr>
          <w:rFonts w:ascii="Arial" w:hAnsi="Arial" w:cs="Arial"/>
          <w:sz w:val="24"/>
          <w:szCs w:val="24"/>
          <w:lang w:val="es-419"/>
        </w:rPr>
      </w:pPr>
    </w:p>
    <w:p w14:paraId="115CFD0A" w14:textId="77777777" w:rsidR="003047C6" w:rsidRPr="003047C6" w:rsidRDefault="003047C6" w:rsidP="003047C6">
      <w:pPr>
        <w:jc w:val="center"/>
        <w:rPr>
          <w:rFonts w:ascii="Arial" w:hAnsi="Arial" w:cs="Arial"/>
          <w:sz w:val="24"/>
          <w:szCs w:val="24"/>
          <w:lang w:val="es-419"/>
        </w:rPr>
      </w:pPr>
    </w:p>
    <w:p w14:paraId="37642BFF" w14:textId="77777777" w:rsidR="003047C6" w:rsidRPr="003047C6" w:rsidRDefault="003047C6" w:rsidP="003047C6">
      <w:pPr>
        <w:jc w:val="center"/>
        <w:rPr>
          <w:rFonts w:ascii="Arial" w:hAnsi="Arial" w:cs="Arial"/>
          <w:sz w:val="24"/>
          <w:szCs w:val="24"/>
          <w:lang w:val="es-419"/>
        </w:rPr>
      </w:pPr>
      <w:r w:rsidRPr="003047C6">
        <w:rPr>
          <w:rFonts w:ascii="Arial" w:hAnsi="Arial" w:cs="Arial"/>
          <w:sz w:val="24"/>
          <w:szCs w:val="24"/>
          <w:lang w:val="es-419"/>
        </w:rPr>
        <w:t>INSTRUCTOR</w:t>
      </w:r>
    </w:p>
    <w:p w14:paraId="18F8946E" w14:textId="77777777" w:rsidR="003047C6" w:rsidRPr="003047C6" w:rsidRDefault="003047C6" w:rsidP="003047C6">
      <w:pPr>
        <w:jc w:val="center"/>
        <w:rPr>
          <w:rFonts w:ascii="Arial" w:hAnsi="Arial" w:cs="Arial"/>
          <w:sz w:val="24"/>
          <w:szCs w:val="24"/>
          <w:lang w:val="es-419"/>
        </w:rPr>
      </w:pPr>
      <w:r w:rsidRPr="003047C6">
        <w:rPr>
          <w:rFonts w:ascii="Arial" w:hAnsi="Arial" w:cs="Arial"/>
          <w:sz w:val="24"/>
          <w:szCs w:val="24"/>
          <w:lang w:val="es-419"/>
        </w:rPr>
        <w:t>EDGAR REINERO</w:t>
      </w:r>
    </w:p>
    <w:p w14:paraId="1362FBAF" w14:textId="77777777" w:rsidR="003047C6" w:rsidRPr="003047C6" w:rsidRDefault="003047C6" w:rsidP="003047C6">
      <w:pPr>
        <w:jc w:val="center"/>
        <w:rPr>
          <w:rFonts w:ascii="Arial" w:hAnsi="Arial" w:cs="Arial"/>
          <w:sz w:val="24"/>
          <w:szCs w:val="24"/>
          <w:lang w:val="es-419"/>
        </w:rPr>
      </w:pPr>
    </w:p>
    <w:p w14:paraId="575E1322" w14:textId="77777777" w:rsidR="003047C6" w:rsidRPr="003047C6" w:rsidRDefault="003047C6" w:rsidP="003047C6">
      <w:pPr>
        <w:jc w:val="center"/>
        <w:rPr>
          <w:rFonts w:ascii="Arial" w:hAnsi="Arial" w:cs="Arial"/>
          <w:sz w:val="24"/>
          <w:szCs w:val="24"/>
          <w:lang w:val="es-419"/>
        </w:rPr>
      </w:pPr>
    </w:p>
    <w:p w14:paraId="4F10DFC9" w14:textId="77777777" w:rsidR="003047C6" w:rsidRPr="003047C6" w:rsidRDefault="003047C6" w:rsidP="003047C6">
      <w:pPr>
        <w:jc w:val="center"/>
        <w:rPr>
          <w:rFonts w:ascii="Arial" w:hAnsi="Arial" w:cs="Arial"/>
          <w:sz w:val="24"/>
          <w:szCs w:val="24"/>
          <w:lang w:val="es-419"/>
        </w:rPr>
      </w:pPr>
    </w:p>
    <w:p w14:paraId="5565F317" w14:textId="77777777" w:rsidR="003047C6" w:rsidRDefault="003047C6" w:rsidP="003047C6">
      <w:pPr>
        <w:jc w:val="center"/>
        <w:rPr>
          <w:rFonts w:ascii="Arial" w:hAnsi="Arial" w:cs="Arial"/>
          <w:sz w:val="24"/>
          <w:szCs w:val="24"/>
          <w:lang w:val="es-419"/>
        </w:rPr>
      </w:pPr>
      <w:r w:rsidRPr="003047C6">
        <w:rPr>
          <w:rFonts w:ascii="Arial" w:hAnsi="Arial" w:cs="Arial"/>
          <w:sz w:val="24"/>
          <w:szCs w:val="24"/>
          <w:lang w:val="es-419"/>
        </w:rPr>
        <w:t>APRENDICES</w:t>
      </w:r>
    </w:p>
    <w:p w14:paraId="1A279922" w14:textId="1E887F5C" w:rsidR="003047C6" w:rsidRPr="003047C6" w:rsidRDefault="003047C6" w:rsidP="003047C6">
      <w:pPr>
        <w:jc w:val="center"/>
        <w:rPr>
          <w:rFonts w:ascii="Arial" w:hAnsi="Arial" w:cs="Arial"/>
          <w:sz w:val="24"/>
          <w:szCs w:val="24"/>
          <w:lang w:val="es-419"/>
        </w:rPr>
      </w:pPr>
      <w:r>
        <w:rPr>
          <w:rFonts w:ascii="Arial" w:hAnsi="Arial" w:cs="Arial"/>
          <w:sz w:val="24"/>
          <w:szCs w:val="24"/>
          <w:lang w:val="es-419"/>
        </w:rPr>
        <w:t>NATALIA GARCÍA</w:t>
      </w:r>
    </w:p>
    <w:p w14:paraId="432BA7BA" w14:textId="77777777" w:rsidR="003047C6" w:rsidRPr="003047C6" w:rsidRDefault="003047C6" w:rsidP="003047C6">
      <w:pPr>
        <w:jc w:val="center"/>
        <w:rPr>
          <w:rFonts w:ascii="Arial" w:hAnsi="Arial" w:cs="Arial"/>
          <w:sz w:val="24"/>
          <w:szCs w:val="24"/>
          <w:lang w:val="es-419"/>
        </w:rPr>
      </w:pPr>
      <w:r w:rsidRPr="003047C6">
        <w:rPr>
          <w:rFonts w:ascii="Arial" w:hAnsi="Arial" w:cs="Arial"/>
          <w:sz w:val="24"/>
          <w:szCs w:val="24"/>
          <w:lang w:val="es-419"/>
        </w:rPr>
        <w:t>FABIANA PINZON</w:t>
      </w:r>
    </w:p>
    <w:p w14:paraId="7CCE5366" w14:textId="77777777" w:rsidR="003047C6" w:rsidRPr="003047C6" w:rsidRDefault="003047C6" w:rsidP="003047C6">
      <w:pPr>
        <w:jc w:val="center"/>
        <w:rPr>
          <w:rFonts w:ascii="Arial" w:hAnsi="Arial" w:cs="Arial"/>
          <w:sz w:val="24"/>
          <w:szCs w:val="24"/>
          <w:lang w:val="es-419"/>
        </w:rPr>
      </w:pPr>
      <w:r w:rsidRPr="003047C6">
        <w:rPr>
          <w:rFonts w:ascii="Arial" w:hAnsi="Arial" w:cs="Arial"/>
          <w:sz w:val="24"/>
          <w:szCs w:val="24"/>
          <w:lang w:val="es-419"/>
        </w:rPr>
        <w:t>MIGUEL DUSSAN</w:t>
      </w:r>
    </w:p>
    <w:p w14:paraId="12625F2D" w14:textId="77777777" w:rsidR="003047C6" w:rsidRPr="003047C6" w:rsidRDefault="003047C6" w:rsidP="003047C6">
      <w:pPr>
        <w:jc w:val="center"/>
        <w:rPr>
          <w:rFonts w:ascii="Arial" w:hAnsi="Arial" w:cs="Arial"/>
          <w:sz w:val="24"/>
          <w:szCs w:val="24"/>
          <w:lang w:val="es-419"/>
        </w:rPr>
      </w:pPr>
    </w:p>
    <w:p w14:paraId="62EA0335" w14:textId="77777777" w:rsidR="003047C6" w:rsidRPr="003047C6" w:rsidRDefault="003047C6" w:rsidP="003047C6">
      <w:pPr>
        <w:jc w:val="center"/>
        <w:rPr>
          <w:rFonts w:ascii="Arial" w:hAnsi="Arial" w:cs="Arial"/>
          <w:sz w:val="24"/>
          <w:szCs w:val="24"/>
          <w:lang w:val="es-419"/>
        </w:rPr>
      </w:pPr>
    </w:p>
    <w:p w14:paraId="4689FB7E" w14:textId="77777777" w:rsidR="003047C6" w:rsidRPr="003047C6" w:rsidRDefault="003047C6" w:rsidP="003047C6">
      <w:pPr>
        <w:jc w:val="center"/>
        <w:rPr>
          <w:rFonts w:ascii="Arial" w:hAnsi="Arial" w:cs="Arial"/>
          <w:sz w:val="24"/>
          <w:szCs w:val="24"/>
          <w:lang w:val="es-419"/>
        </w:rPr>
      </w:pPr>
    </w:p>
    <w:p w14:paraId="3681F88D" w14:textId="77777777" w:rsidR="003047C6" w:rsidRPr="003047C6" w:rsidRDefault="003047C6" w:rsidP="003047C6">
      <w:pPr>
        <w:jc w:val="center"/>
        <w:rPr>
          <w:rFonts w:ascii="Arial" w:hAnsi="Arial" w:cs="Arial"/>
          <w:sz w:val="24"/>
          <w:szCs w:val="24"/>
          <w:lang w:val="es-419"/>
        </w:rPr>
      </w:pPr>
    </w:p>
    <w:p w14:paraId="332902A7" w14:textId="77777777" w:rsidR="003047C6" w:rsidRPr="003047C6" w:rsidRDefault="003047C6" w:rsidP="003047C6">
      <w:pPr>
        <w:jc w:val="center"/>
        <w:rPr>
          <w:rFonts w:ascii="Arial" w:hAnsi="Arial" w:cs="Arial"/>
          <w:sz w:val="24"/>
          <w:szCs w:val="24"/>
          <w:lang w:val="es-419"/>
        </w:rPr>
      </w:pPr>
      <w:r w:rsidRPr="003047C6">
        <w:rPr>
          <w:rFonts w:ascii="Arial" w:hAnsi="Arial" w:cs="Arial"/>
          <w:sz w:val="24"/>
          <w:szCs w:val="24"/>
          <w:lang w:val="es-419"/>
        </w:rPr>
        <w:t>AÑO</w:t>
      </w:r>
    </w:p>
    <w:p w14:paraId="74B22DB2" w14:textId="47579ACE" w:rsidR="003047C6" w:rsidRDefault="003047C6" w:rsidP="003047C6">
      <w:pPr>
        <w:jc w:val="center"/>
        <w:rPr>
          <w:rFonts w:ascii="Arial" w:hAnsi="Arial" w:cs="Arial"/>
          <w:sz w:val="24"/>
          <w:szCs w:val="24"/>
          <w:lang w:val="es-419"/>
        </w:rPr>
      </w:pPr>
      <w:r w:rsidRPr="003047C6">
        <w:rPr>
          <w:rFonts w:ascii="Arial" w:hAnsi="Arial" w:cs="Arial"/>
          <w:sz w:val="24"/>
          <w:szCs w:val="24"/>
          <w:lang w:val="es-419"/>
        </w:rPr>
        <w:t>2024</w:t>
      </w:r>
    </w:p>
    <w:p w14:paraId="29BB234E" w14:textId="77777777" w:rsidR="003047C6" w:rsidRDefault="003047C6">
      <w:pPr>
        <w:rPr>
          <w:rFonts w:ascii="Arial" w:hAnsi="Arial" w:cs="Arial"/>
          <w:sz w:val="24"/>
          <w:szCs w:val="24"/>
          <w:lang w:val="es-419"/>
        </w:rPr>
      </w:pPr>
      <w:r>
        <w:rPr>
          <w:rFonts w:ascii="Arial" w:hAnsi="Arial" w:cs="Arial"/>
          <w:sz w:val="24"/>
          <w:szCs w:val="24"/>
          <w:lang w:val="es-419"/>
        </w:rPr>
        <w:br w:type="page"/>
      </w:r>
    </w:p>
    <w:p w14:paraId="16566D77" w14:textId="77777777" w:rsidR="00822E4A" w:rsidRPr="005F0A01" w:rsidRDefault="00822E4A">
      <w:pPr>
        <w:rPr>
          <w:rFonts w:ascii="Arial" w:hAnsi="Arial" w:cs="Arial"/>
          <w:sz w:val="24"/>
          <w:szCs w:val="24"/>
          <w:lang w:val="es-419"/>
        </w:rPr>
      </w:pPr>
    </w:p>
    <w:p w14:paraId="54950D22" w14:textId="35057756" w:rsidR="00822E4A" w:rsidRPr="005F0A01" w:rsidRDefault="00822E4A" w:rsidP="00822E4A">
      <w:pPr>
        <w:jc w:val="center"/>
        <w:rPr>
          <w:rFonts w:ascii="Times New Roman" w:hAnsi="Times New Roman" w:cs="Times New Roman"/>
          <w:b/>
          <w:sz w:val="24"/>
          <w:szCs w:val="24"/>
          <w:lang w:val="es-419"/>
        </w:rPr>
      </w:pPr>
      <w:r w:rsidRPr="005F0A01">
        <w:rPr>
          <w:rFonts w:ascii="Times New Roman" w:hAnsi="Times New Roman" w:cs="Times New Roman"/>
          <w:b/>
          <w:sz w:val="24"/>
          <w:szCs w:val="24"/>
          <w:lang w:val="es-419"/>
        </w:rPr>
        <w:t xml:space="preserve">TITULO DEL PROYECTO: </w:t>
      </w:r>
    </w:p>
    <w:p w14:paraId="2DBFE7D3" w14:textId="1EBF3A95" w:rsidR="00822E4A" w:rsidRPr="005F0A01" w:rsidRDefault="00822E4A" w:rsidP="00822E4A">
      <w:pPr>
        <w:jc w:val="center"/>
        <w:rPr>
          <w:rFonts w:ascii="Times New Roman" w:hAnsi="Times New Roman" w:cs="Times New Roman"/>
          <w:b/>
          <w:sz w:val="24"/>
          <w:szCs w:val="24"/>
          <w:lang w:val="es-419"/>
        </w:rPr>
      </w:pPr>
      <w:r w:rsidRPr="005F0A01">
        <w:rPr>
          <w:rFonts w:ascii="Times New Roman" w:hAnsi="Times New Roman" w:cs="Times New Roman"/>
          <w:b/>
          <w:sz w:val="24"/>
          <w:szCs w:val="24"/>
          <w:lang w:val="es-419"/>
        </w:rPr>
        <w:t>ENDLESS OFFERS</w:t>
      </w:r>
    </w:p>
    <w:p w14:paraId="29373B8D" w14:textId="46F44665" w:rsidR="00822E4A" w:rsidRPr="005F0A01" w:rsidRDefault="00822E4A" w:rsidP="00822E4A">
      <w:pPr>
        <w:jc w:val="center"/>
        <w:rPr>
          <w:rFonts w:ascii="Times New Roman" w:hAnsi="Times New Roman" w:cs="Times New Roman"/>
          <w:b/>
          <w:sz w:val="24"/>
          <w:szCs w:val="24"/>
          <w:lang w:val="es-419"/>
        </w:rPr>
      </w:pPr>
    </w:p>
    <w:p w14:paraId="243D770C" w14:textId="77777777" w:rsidR="00822E4A" w:rsidRPr="005F0A01" w:rsidRDefault="00822E4A" w:rsidP="00822E4A">
      <w:pPr>
        <w:jc w:val="center"/>
        <w:rPr>
          <w:rFonts w:ascii="Times New Roman" w:hAnsi="Times New Roman" w:cs="Times New Roman"/>
          <w:b/>
          <w:sz w:val="24"/>
          <w:szCs w:val="24"/>
          <w:lang w:val="es-419"/>
        </w:rPr>
      </w:pPr>
    </w:p>
    <w:p w14:paraId="09F43813" w14:textId="48FB6799" w:rsidR="0062299C" w:rsidRPr="005F0A01" w:rsidRDefault="0055034C" w:rsidP="00822E4A">
      <w:pPr>
        <w:rPr>
          <w:rFonts w:ascii="Times New Roman" w:hAnsi="Times New Roman" w:cs="Times New Roman"/>
          <w:b/>
          <w:sz w:val="24"/>
          <w:szCs w:val="24"/>
          <w:lang w:val="es-419"/>
        </w:rPr>
      </w:pPr>
      <w:r w:rsidRPr="005F0A01">
        <w:rPr>
          <w:rFonts w:ascii="Times New Roman" w:hAnsi="Times New Roman" w:cs="Times New Roman"/>
          <w:b/>
          <w:sz w:val="24"/>
          <w:szCs w:val="24"/>
          <w:lang w:val="es-419"/>
        </w:rPr>
        <w:t>CARACTERIZACION DEL PROYECTO</w:t>
      </w:r>
    </w:p>
    <w:p w14:paraId="4A209332" w14:textId="77777777" w:rsidR="00822E4A" w:rsidRPr="005F0A01" w:rsidRDefault="00822E4A" w:rsidP="00822E4A">
      <w:pPr>
        <w:rPr>
          <w:rFonts w:ascii="Times New Roman" w:hAnsi="Times New Roman" w:cs="Times New Roman"/>
          <w:sz w:val="24"/>
          <w:szCs w:val="24"/>
        </w:rPr>
      </w:pPr>
    </w:p>
    <w:p w14:paraId="6FC23018" w14:textId="28CFE212" w:rsidR="00822E4A" w:rsidRPr="005F0A01" w:rsidRDefault="00822E4A" w:rsidP="00822E4A">
      <w:pPr>
        <w:rPr>
          <w:rFonts w:ascii="Times New Roman" w:hAnsi="Times New Roman" w:cs="Times New Roman"/>
          <w:sz w:val="24"/>
          <w:szCs w:val="24"/>
        </w:rPr>
      </w:pPr>
      <w:r w:rsidRPr="005F0A01">
        <w:rPr>
          <w:rFonts w:ascii="Times New Roman" w:hAnsi="Times New Roman" w:cs="Times New Roman"/>
          <w:sz w:val="24"/>
          <w:szCs w:val="24"/>
        </w:rPr>
        <w:t>Descripción del Problema:</w:t>
      </w:r>
    </w:p>
    <w:p w14:paraId="6623F6AE" w14:textId="77777777" w:rsidR="00822E4A" w:rsidRPr="005F0A01" w:rsidRDefault="00822E4A" w:rsidP="00822E4A">
      <w:pPr>
        <w:pStyle w:val="NormalWeb"/>
      </w:pPr>
      <w:r w:rsidRPr="005F0A01">
        <w:t>En la actualidad, muchas empresas enfrentan dificultades para dar a conocer de manera efectiva las promociones y ofertas especiales de sus productos y servicios a su público objetivo. A pesar de la existencia de diversas plataformas en línea, como redes sociales y sitios web propios, muchas de estas empresas no cuentan con un espacio adecuado y especializado que facilite la difusión continua y masiva de sus promociones, lo que limita su capacidad para atraer nuevos clientes y aumentar las ventas.</w:t>
      </w:r>
    </w:p>
    <w:p w14:paraId="0CBB588A" w14:textId="77777777" w:rsidR="00822E4A" w:rsidRPr="005F0A01" w:rsidRDefault="00822E4A" w:rsidP="00822E4A">
      <w:pPr>
        <w:pStyle w:val="NormalWeb"/>
      </w:pPr>
      <w:r w:rsidRPr="005F0A01">
        <w:t>Este problema se ve reflejado en una comunicación ineficaz entre las empresas y los consumidores, ya que muchas promociones no logran captar la atención debido a la saturación de contenido en las plataformas tradicionales. Además, las empresas que no cuentan con los recursos para desarrollar campañas publicitarias costosas no tienen un canal directo y económico para divulgar sus ofertas.</w:t>
      </w:r>
    </w:p>
    <w:p w14:paraId="38FC7799" w14:textId="77777777" w:rsidR="00822E4A" w:rsidRPr="005F0A01" w:rsidRDefault="00822E4A">
      <w:pPr>
        <w:rPr>
          <w:rFonts w:ascii="Times New Roman" w:hAnsi="Times New Roman" w:cs="Times New Roman"/>
          <w:sz w:val="24"/>
          <w:szCs w:val="24"/>
        </w:rPr>
      </w:pPr>
      <w:r w:rsidRPr="005F0A01">
        <w:rPr>
          <w:rFonts w:ascii="Times New Roman" w:hAnsi="Times New Roman" w:cs="Times New Roman"/>
          <w:sz w:val="24"/>
          <w:szCs w:val="24"/>
        </w:rPr>
        <w:t>Diagnóstico del Entorno:</w:t>
      </w:r>
    </w:p>
    <w:p w14:paraId="261AD730" w14:textId="25AFEFE4" w:rsidR="00822E4A" w:rsidRPr="005F0A01" w:rsidRDefault="00822E4A" w:rsidP="00822E4A">
      <w:pPr>
        <w:pStyle w:val="NormalWeb"/>
      </w:pPr>
      <w:r w:rsidRPr="005F0A01">
        <w:t>Actualmente, las pequeñas y medianas empresas se enfrentan a desafíos significativos en cuanto a visibilidad y marketing. Muchas veces, las empresas recurren a métodos tradicionales (como volantes, anuncios impresos o comerciales televisivos) que requieren un alto presupuesto y no garantizan un alcance adecuado. Por otro lado, las redes sociales y otros canales digitales pueden ser útiles, pero no siempre permiten segmentar adecuadamente a los consumidores interesados en ofertas específicas, lo que genera una ineficaz conversión de la promoción en ventas.</w:t>
      </w:r>
    </w:p>
    <w:p w14:paraId="31420057" w14:textId="3E7EFEB3" w:rsidR="00822E4A" w:rsidRPr="005F0A01" w:rsidRDefault="00822E4A" w:rsidP="00822E4A">
      <w:pPr>
        <w:pStyle w:val="NormalWeb"/>
      </w:pPr>
      <w:r w:rsidRPr="005F0A01">
        <w:t>El entorno digital está en constante evolución y demanda una estrategia más eficiente y accesible para promover productos y servicios. Por esta razón, es necesario desarrollar una plataforma web donde las empresas puedan publicar, de manera fácil y organizada, sus promociones y ofertas de productos o servicios. Esta plataforma debería permitir a las empresas llegar a un público más amplio y a los consumidores encontrar ofertas relevantes de manera sencilla, optimizando los recursos de ambas partes.</w:t>
      </w:r>
    </w:p>
    <w:p w14:paraId="28FDFE68" w14:textId="77777777" w:rsidR="00822E4A" w:rsidRPr="005F0A01" w:rsidRDefault="00822E4A" w:rsidP="00822E4A">
      <w:pPr>
        <w:pStyle w:val="NormalWeb"/>
      </w:pPr>
    </w:p>
    <w:p w14:paraId="6541E806" w14:textId="6183D657" w:rsidR="00822E4A" w:rsidRPr="005F0A01" w:rsidRDefault="00822E4A" w:rsidP="00822E4A">
      <w:pPr>
        <w:rPr>
          <w:rFonts w:ascii="Times New Roman" w:hAnsi="Times New Roman" w:cs="Times New Roman"/>
          <w:b/>
          <w:sz w:val="24"/>
          <w:szCs w:val="24"/>
          <w:lang w:val="es-419"/>
        </w:rPr>
      </w:pPr>
      <w:r w:rsidRPr="005F0A01">
        <w:rPr>
          <w:rFonts w:ascii="Times New Roman" w:hAnsi="Times New Roman" w:cs="Times New Roman"/>
          <w:b/>
          <w:sz w:val="24"/>
          <w:szCs w:val="24"/>
          <w:lang w:val="es-419"/>
        </w:rPr>
        <w:t>JUSTIFICACIÓN DEL PROYECTO</w:t>
      </w:r>
      <w:r w:rsidR="0055034C" w:rsidRPr="005F0A01">
        <w:rPr>
          <w:rFonts w:ascii="Times New Roman" w:hAnsi="Times New Roman" w:cs="Times New Roman"/>
          <w:b/>
          <w:sz w:val="24"/>
          <w:szCs w:val="24"/>
          <w:lang w:val="es-419"/>
        </w:rPr>
        <w:t xml:space="preserve"> </w:t>
      </w:r>
    </w:p>
    <w:p w14:paraId="528F2F16" w14:textId="77777777" w:rsidR="00822E4A" w:rsidRPr="005F0A01" w:rsidRDefault="00822E4A" w:rsidP="00822E4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lastRenderedPageBreak/>
        <w:t>¿Por qué se está realizando este proyecto?"</w:t>
      </w:r>
    </w:p>
    <w:p w14:paraId="5A0E45B8" w14:textId="13A0283F" w:rsidR="00822E4A" w:rsidRPr="005F0A01" w:rsidRDefault="00822E4A" w:rsidP="00822E4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t xml:space="preserve">Este proyecto se está realizando para resolver una problemática comúnmente enfrentada por muchas pequeñas y medianas empresas e </w:t>
      </w:r>
      <w:r w:rsidR="00444402" w:rsidRPr="005F0A01">
        <w:rPr>
          <w:rFonts w:ascii="Times New Roman" w:eastAsia="Times New Roman" w:hAnsi="Times New Roman" w:cs="Times New Roman"/>
          <w:kern w:val="0"/>
          <w:sz w:val="24"/>
          <w:szCs w:val="24"/>
          <w:lang w:eastAsia="es-CO"/>
          <w14:ligatures w14:val="none"/>
        </w:rPr>
        <w:t>incluso emprendedores:</w:t>
      </w:r>
      <w:r w:rsidRPr="005F0A01">
        <w:rPr>
          <w:rFonts w:ascii="Times New Roman" w:eastAsia="Times New Roman" w:hAnsi="Times New Roman" w:cs="Times New Roman"/>
          <w:kern w:val="0"/>
          <w:sz w:val="24"/>
          <w:szCs w:val="24"/>
          <w:lang w:eastAsia="es-CO"/>
          <w14:ligatures w14:val="none"/>
        </w:rPr>
        <w:t xml:space="preserve"> la falta de un canal accesible, eficiente y económico para dar a conocer sus promociones y ofertas de productos o servicios a un público amplio y segmentado. La razón de ser de este proyecto es proporcionar una solución tecnológica que optimice la visibilidad y el alcance de las promociones, mejorando la comunicación entre las empresas y los consumidores.</w:t>
      </w:r>
    </w:p>
    <w:p w14:paraId="70957ECE" w14:textId="77777777" w:rsidR="00822E4A" w:rsidRPr="005F0A01" w:rsidRDefault="00822E4A" w:rsidP="00822E4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Ventajas y Beneficios del Proyecto:</w:t>
      </w:r>
    </w:p>
    <w:p w14:paraId="322E924F" w14:textId="77777777" w:rsidR="00822E4A" w:rsidRPr="005F0A01" w:rsidRDefault="00822E4A" w:rsidP="00822E4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Mayor visibilidad para las promociones:</w:t>
      </w:r>
      <w:r w:rsidRPr="005F0A01">
        <w:rPr>
          <w:rFonts w:ascii="Times New Roman" w:eastAsia="Times New Roman" w:hAnsi="Times New Roman" w:cs="Times New Roman"/>
          <w:kern w:val="0"/>
          <w:sz w:val="24"/>
          <w:szCs w:val="24"/>
          <w:lang w:eastAsia="es-CO"/>
          <w14:ligatures w14:val="none"/>
        </w:rPr>
        <w:t xml:space="preserve"> A través de una plataforma web específica, las empresas podrán publicar sus ofertas y promociones en un espacio dedicado, asegurando que sus productos lleguen a un público interesado. Esto les permitirá destacarse entre la saturación de contenido de las redes sociales y otros medios tradicionales.</w:t>
      </w:r>
    </w:p>
    <w:p w14:paraId="3FAFA2B6" w14:textId="77777777" w:rsidR="00822E4A" w:rsidRPr="005F0A01" w:rsidRDefault="00822E4A" w:rsidP="00822E4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Accesibilidad y bajo costo para las empresas:</w:t>
      </w:r>
      <w:r w:rsidRPr="005F0A01">
        <w:rPr>
          <w:rFonts w:ascii="Times New Roman" w:eastAsia="Times New Roman" w:hAnsi="Times New Roman" w:cs="Times New Roman"/>
          <w:kern w:val="0"/>
          <w:sz w:val="24"/>
          <w:szCs w:val="24"/>
          <w:lang w:eastAsia="es-CO"/>
          <w14:ligatures w14:val="none"/>
        </w:rPr>
        <w:t xml:space="preserve"> El uso de la plataforma será accesible a todas las empresas, independientemente de su tamaño o presupuesto. Las pequeñas y medianas empresas, que a menudo no tienen los recursos para realizar costosas campañas publicitarias, podrán publicar sus ofertas de manera gratuita o a un costo bajo, aprovechando una herramienta digital sin necesidad de una infraestructura compleja.</w:t>
      </w:r>
    </w:p>
    <w:p w14:paraId="5001FAEE" w14:textId="77777777" w:rsidR="00822E4A" w:rsidRPr="005F0A01" w:rsidRDefault="00822E4A" w:rsidP="00822E4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Segmentación efectiva del público:</w:t>
      </w:r>
      <w:r w:rsidRPr="005F0A01">
        <w:rPr>
          <w:rFonts w:ascii="Times New Roman" w:eastAsia="Times New Roman" w:hAnsi="Times New Roman" w:cs="Times New Roman"/>
          <w:kern w:val="0"/>
          <w:sz w:val="24"/>
          <w:szCs w:val="24"/>
          <w:lang w:eastAsia="es-CO"/>
          <w14:ligatures w14:val="none"/>
        </w:rPr>
        <w:t xml:space="preserve"> Al permitir que los consumidores busquen ofertas específicas según categorías, ubicación o tipo de producto, la plataforma facilitará que los usuarios encuentren promociones relevantes de forma rápida y sencilla, lo que aumentará la probabilidad de conversión y satisfacción del cliente.</w:t>
      </w:r>
    </w:p>
    <w:p w14:paraId="77045BFE" w14:textId="77777777" w:rsidR="00822E4A" w:rsidRPr="005F0A01" w:rsidRDefault="00822E4A" w:rsidP="00822E4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Beneficios para los consumidores:</w:t>
      </w:r>
      <w:r w:rsidRPr="005F0A01">
        <w:rPr>
          <w:rFonts w:ascii="Times New Roman" w:eastAsia="Times New Roman" w:hAnsi="Times New Roman" w:cs="Times New Roman"/>
          <w:kern w:val="0"/>
          <w:sz w:val="24"/>
          <w:szCs w:val="24"/>
          <w:lang w:eastAsia="es-CO"/>
          <w14:ligatures w14:val="none"/>
        </w:rPr>
        <w:t xml:space="preserve"> Los consumidores podrán acceder a una fuente centralizada de ofertas y promociones actualizadas, lo que les permitirá aprovechar descuentos y promociones sin tener que buscar de manera dispersa en múltiples plataformas. Esto mejora la experiencia de compra y ahorra tiempo.</w:t>
      </w:r>
    </w:p>
    <w:p w14:paraId="7D4A0FD0" w14:textId="77777777" w:rsidR="00822E4A" w:rsidRPr="005F0A01" w:rsidRDefault="00822E4A" w:rsidP="00822E4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Mejora de la competitividad en el mercado:</w:t>
      </w:r>
      <w:r w:rsidRPr="005F0A01">
        <w:rPr>
          <w:rFonts w:ascii="Times New Roman" w:eastAsia="Times New Roman" w:hAnsi="Times New Roman" w:cs="Times New Roman"/>
          <w:kern w:val="0"/>
          <w:sz w:val="24"/>
          <w:szCs w:val="24"/>
          <w:lang w:eastAsia="es-CO"/>
          <w14:ligatures w14:val="none"/>
        </w:rPr>
        <w:t xml:space="preserve"> Las empresas, especialmente las PYMES, podrán competir de manera más equitativa con las grandes marcas al tener un espacio común para mostrar sus promociones. Además, la visibilidad online aumenta las oportunidades de ventas, lo que ayuda a la sostenibilidad y crecimiento del negocio.</w:t>
      </w:r>
    </w:p>
    <w:p w14:paraId="1D4D982C" w14:textId="77777777" w:rsidR="00822E4A" w:rsidRPr="005F0A01" w:rsidRDefault="00822E4A" w:rsidP="00822E4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Aplicación de Conocimientos Técnicos y Tecnológicos:</w:t>
      </w:r>
    </w:p>
    <w:p w14:paraId="44D3A255" w14:textId="0665E2C7" w:rsidR="00822E4A" w:rsidRPr="005F0A01" w:rsidRDefault="00822E4A" w:rsidP="00822E4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t>El desarrollo de esta plataforma web requerirá la aplicación de conocimientos técnicos en áreas como desarrollo web, bases de datos, seguridad informática y diseñ</w:t>
      </w:r>
      <w:r w:rsidR="00444402" w:rsidRPr="005F0A01">
        <w:rPr>
          <w:rFonts w:ascii="Times New Roman" w:eastAsia="Times New Roman" w:hAnsi="Times New Roman" w:cs="Times New Roman"/>
          <w:kern w:val="0"/>
          <w:sz w:val="24"/>
          <w:szCs w:val="24"/>
          <w:lang w:eastAsia="es-CO"/>
          <w14:ligatures w14:val="none"/>
        </w:rPr>
        <w:t>o de interfaces de usuario</w:t>
      </w:r>
      <w:r w:rsidRPr="005F0A01">
        <w:rPr>
          <w:rFonts w:ascii="Times New Roman" w:eastAsia="Times New Roman" w:hAnsi="Times New Roman" w:cs="Times New Roman"/>
          <w:kern w:val="0"/>
          <w:sz w:val="24"/>
          <w:szCs w:val="24"/>
          <w:lang w:eastAsia="es-CO"/>
          <w14:ligatures w14:val="none"/>
        </w:rPr>
        <w:t>. Además, se aplicarán conocimientos de análisis de datos para poder segmentar y personalizar las ofertas de manera efectiva, garantizando que los consumidores encuentren fácilmente las promociones que les interesen.</w:t>
      </w:r>
    </w:p>
    <w:p w14:paraId="06076243" w14:textId="77777777" w:rsidR="00822E4A" w:rsidRPr="005F0A01" w:rsidRDefault="00822E4A" w:rsidP="00822E4A">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Solución a Problemas Estratégicos del Área:</w:t>
      </w:r>
    </w:p>
    <w:p w14:paraId="64514D79" w14:textId="77777777" w:rsidR="00822E4A" w:rsidRPr="005F0A01" w:rsidRDefault="00822E4A" w:rsidP="00822E4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lastRenderedPageBreak/>
        <w:t>Optimización de recursos:</w:t>
      </w:r>
      <w:r w:rsidRPr="005F0A01">
        <w:rPr>
          <w:rFonts w:ascii="Times New Roman" w:eastAsia="Times New Roman" w:hAnsi="Times New Roman" w:cs="Times New Roman"/>
          <w:kern w:val="0"/>
          <w:sz w:val="24"/>
          <w:szCs w:val="24"/>
          <w:lang w:eastAsia="es-CO"/>
          <w14:ligatures w14:val="none"/>
        </w:rPr>
        <w:t xml:space="preserve"> Las empresas podrán optimizar sus esfuerzos de marketing al contar con un solo canal para publicar y actualizar sus promociones, lo que facilita la gestión y monitoreo de sus campañas.</w:t>
      </w:r>
    </w:p>
    <w:p w14:paraId="1E161072" w14:textId="77777777" w:rsidR="00822E4A" w:rsidRPr="005F0A01" w:rsidRDefault="00822E4A" w:rsidP="00822E4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Facilitación de la toma de decisiones:</w:t>
      </w:r>
      <w:r w:rsidRPr="005F0A01">
        <w:rPr>
          <w:rFonts w:ascii="Times New Roman" w:eastAsia="Times New Roman" w:hAnsi="Times New Roman" w:cs="Times New Roman"/>
          <w:kern w:val="0"/>
          <w:sz w:val="24"/>
          <w:szCs w:val="24"/>
          <w:lang w:eastAsia="es-CO"/>
          <w14:ligatures w14:val="none"/>
        </w:rPr>
        <w:t xml:space="preserve"> Los consumidores, al tener acceso a una variedad de ofertas bien organizadas, podrán tomar decisiones de compra informadas, lo que mejorará su experiencia general.</w:t>
      </w:r>
    </w:p>
    <w:p w14:paraId="57E41275" w14:textId="54ABA364" w:rsidR="00444402" w:rsidRPr="005F0A01" w:rsidRDefault="00822E4A" w:rsidP="0044440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Fomento del desarrollo tecnológico local:</w:t>
      </w:r>
      <w:r w:rsidRPr="005F0A01">
        <w:rPr>
          <w:rFonts w:ascii="Times New Roman" w:eastAsia="Times New Roman" w:hAnsi="Times New Roman" w:cs="Times New Roman"/>
          <w:kern w:val="0"/>
          <w:sz w:val="24"/>
          <w:szCs w:val="24"/>
          <w:lang w:eastAsia="es-CO"/>
          <w14:ligatures w14:val="none"/>
        </w:rPr>
        <w:t xml:space="preserve"> La plataforma también contribuirá a la creación de un ecosistema digital más robusto para PYMES, permitiendo a los negocios locales adaptarse mejor al entorno digital y utilizar herramientas tecnológicas para crecer.</w:t>
      </w:r>
    </w:p>
    <w:p w14:paraId="35B31C6C" w14:textId="63A4E6A6" w:rsidR="00444402" w:rsidRPr="005F0A01" w:rsidRDefault="00444402" w:rsidP="00444402">
      <w:pPr>
        <w:spacing w:before="100" w:beforeAutospacing="1" w:after="100" w:afterAutospacing="1" w:line="240" w:lineRule="auto"/>
        <w:ind w:left="720"/>
        <w:rPr>
          <w:rFonts w:ascii="Times New Roman" w:eastAsia="Times New Roman" w:hAnsi="Times New Roman" w:cs="Times New Roman"/>
          <w:b/>
          <w:kern w:val="0"/>
          <w:sz w:val="24"/>
          <w:szCs w:val="24"/>
          <w:lang w:eastAsia="es-CO"/>
          <w14:ligatures w14:val="none"/>
        </w:rPr>
      </w:pPr>
      <w:r w:rsidRPr="005F0A01">
        <w:rPr>
          <w:rFonts w:ascii="Times New Roman" w:eastAsia="Times New Roman" w:hAnsi="Times New Roman" w:cs="Times New Roman"/>
          <w:b/>
          <w:kern w:val="0"/>
          <w:sz w:val="24"/>
          <w:szCs w:val="24"/>
          <w:lang w:eastAsia="es-CO"/>
          <w14:ligatures w14:val="none"/>
        </w:rPr>
        <w:t>OBJETIVO GENERAL</w:t>
      </w:r>
    </w:p>
    <w:p w14:paraId="382666EE" w14:textId="0D325E2F" w:rsidR="0014191A" w:rsidRPr="005F0A01" w:rsidRDefault="00444402" w:rsidP="0014191A">
      <w:pPr>
        <w:rPr>
          <w:rFonts w:ascii="Times New Roman" w:hAnsi="Times New Roman" w:cs="Times New Roman"/>
          <w:sz w:val="24"/>
          <w:szCs w:val="24"/>
        </w:rPr>
      </w:pPr>
      <w:r w:rsidRPr="005F0A01">
        <w:rPr>
          <w:rFonts w:ascii="Times New Roman" w:hAnsi="Times New Roman" w:cs="Times New Roman"/>
          <w:sz w:val="24"/>
          <w:szCs w:val="24"/>
        </w:rPr>
        <w:t>Desarrollar una plataforma web intuitiva y accesible que permita a las pequeñas y medianas empresas e incluso emprendedores subir, gestionar y promocionar sus ofertas y promociones de productos y servicios de manera eficiente y a un costo bajo, con el propósito de mejorar su visibilidad en el mercado digital, facilitar el acceso de los consumidores a las ofertas disponibles y optimizar la conversión de estas promociones en ventas, contribuyendo al crecimiento y la competitividad de los negocios en un entorno digital cada vez más exigente.</w:t>
      </w:r>
    </w:p>
    <w:p w14:paraId="6053E812" w14:textId="77777777" w:rsidR="00C4142C" w:rsidRPr="005F0A01" w:rsidRDefault="00C4142C" w:rsidP="0014191A">
      <w:pPr>
        <w:rPr>
          <w:rFonts w:ascii="Times New Roman" w:hAnsi="Times New Roman" w:cs="Times New Roman"/>
          <w:sz w:val="24"/>
          <w:szCs w:val="24"/>
        </w:rPr>
      </w:pPr>
    </w:p>
    <w:p w14:paraId="3ABBC1DC" w14:textId="0DFAE0D2" w:rsidR="0014191A" w:rsidRPr="005F0A01" w:rsidRDefault="0014191A" w:rsidP="0014191A">
      <w:pPr>
        <w:rPr>
          <w:rFonts w:ascii="Times New Roman" w:hAnsi="Times New Roman" w:cs="Times New Roman"/>
          <w:b/>
          <w:sz w:val="24"/>
          <w:szCs w:val="24"/>
        </w:rPr>
      </w:pPr>
      <w:r w:rsidRPr="005F0A01">
        <w:rPr>
          <w:rFonts w:ascii="Times New Roman" w:hAnsi="Times New Roman" w:cs="Times New Roman"/>
          <w:b/>
          <w:sz w:val="24"/>
          <w:szCs w:val="24"/>
        </w:rPr>
        <w:t>OBJETIVOS ESPECÍFICOS</w:t>
      </w:r>
    </w:p>
    <w:p w14:paraId="7AE5CE7F" w14:textId="080063BA" w:rsidR="00444402" w:rsidRPr="005F0A01" w:rsidRDefault="00C4142C" w:rsidP="00444402">
      <w:pPr>
        <w:rPr>
          <w:rFonts w:ascii="Times New Roman" w:hAnsi="Times New Roman" w:cs="Times New Roman"/>
          <w:sz w:val="24"/>
          <w:szCs w:val="24"/>
        </w:rPr>
      </w:pPr>
      <w:r w:rsidRPr="005F0A01">
        <w:rPr>
          <w:rFonts w:ascii="Times New Roman" w:hAnsi="Times New Roman" w:cs="Times New Roman"/>
          <w:sz w:val="24"/>
          <w:szCs w:val="24"/>
        </w:rPr>
        <w:t>Los objetivos específicos de este proyecto son desarrollar una plataforma web funcional y accesible para que las pequeñas y medianas empresa e inclusos emprendedores puedan gestionar y publicar sus promociones de productos y servicios de manera sencilla. Se busca crear un sistema de búsqueda y filtrado eficiente para que los consumidores encuentren ofertas relevantes, así como permitir a las empresas personalizar y actualizar fácilmente sus promociones. Además, se implementará un sistema de notificaciones personalizadas, se garantizará la compatibilidad móvil y la seguridad de la plataforma, y se ofrecerá soporte técnico en los primeros meses. Se realizarán pruebas de usabilidad y funcionalidad, se evaluará el impacto de la plataforma en las ventas y visibilidad de las empresas, y se planea una expansión gradual a otras regiones, fomentando la inclusión de más empresas y la ampliación de categorías de productos y servicios disponibles.</w:t>
      </w:r>
    </w:p>
    <w:p w14:paraId="6268389E" w14:textId="7BEEEF44" w:rsidR="00444402" w:rsidRPr="005F0A01" w:rsidRDefault="00444402" w:rsidP="00444402">
      <w:pPr>
        <w:rPr>
          <w:rFonts w:ascii="Times New Roman" w:hAnsi="Times New Roman" w:cs="Times New Roman"/>
          <w:b/>
          <w:sz w:val="24"/>
          <w:szCs w:val="24"/>
          <w:lang w:val="es-419"/>
        </w:rPr>
      </w:pPr>
      <w:r w:rsidRPr="005F0A01">
        <w:rPr>
          <w:rFonts w:ascii="Times New Roman" w:hAnsi="Times New Roman" w:cs="Times New Roman"/>
          <w:b/>
          <w:sz w:val="24"/>
          <w:szCs w:val="24"/>
          <w:lang w:val="es-419"/>
        </w:rPr>
        <w:t>ALCANCE DEL PROYECTO</w:t>
      </w:r>
    </w:p>
    <w:p w14:paraId="570D0EC3" w14:textId="77777777" w:rsidR="0014191A" w:rsidRPr="005F0A01" w:rsidRDefault="0014191A" w:rsidP="0014191A">
      <w:pPr>
        <w:pStyle w:val="NormalWeb"/>
      </w:pPr>
      <w:r w:rsidRPr="005F0A01">
        <w:t>El alcance del proyecto se define dentro de los siguientes límites:</w:t>
      </w:r>
    </w:p>
    <w:p w14:paraId="2AFC2934" w14:textId="77777777" w:rsidR="0014191A" w:rsidRPr="005F0A01" w:rsidRDefault="0014191A" w:rsidP="0014191A">
      <w:pPr>
        <w:pStyle w:val="NormalWeb"/>
        <w:numPr>
          <w:ilvl w:val="0"/>
          <w:numId w:val="4"/>
        </w:numPr>
      </w:pPr>
      <w:r w:rsidRPr="005F0A01">
        <w:rPr>
          <w:rStyle w:val="Fuerte"/>
          <w:rFonts w:eastAsiaTheme="majorEastAsia"/>
        </w:rPr>
        <w:t>Usuarios Objetivo</w:t>
      </w:r>
      <w:r w:rsidRPr="005F0A01">
        <w:t>: El proyecto estará dirigido principalmente a pequeñas y medianas empresas, emprendedores y comercios locales que busquen una solución accesible y económica para promocionar sus ofertas. Se excluyen grandes corporaciones con presupuestos elevados para campañas publicitarias, ya que estas empresas generalmente tienen recursos para manejar su promoción a través de otros canales.</w:t>
      </w:r>
    </w:p>
    <w:p w14:paraId="26C58BFB" w14:textId="77777777" w:rsidR="0014191A" w:rsidRPr="005F0A01" w:rsidRDefault="0014191A" w:rsidP="0014191A">
      <w:pPr>
        <w:pStyle w:val="NormalWeb"/>
        <w:numPr>
          <w:ilvl w:val="0"/>
          <w:numId w:val="4"/>
        </w:numPr>
      </w:pPr>
      <w:r w:rsidRPr="005F0A01">
        <w:rPr>
          <w:rStyle w:val="Fuerte"/>
          <w:rFonts w:eastAsiaTheme="majorEastAsia"/>
        </w:rPr>
        <w:lastRenderedPageBreak/>
        <w:t>Funcionalidades Principales</w:t>
      </w:r>
      <w:r w:rsidRPr="005F0A01">
        <w:t>: La plataforma permitirá a las empresas subir sus ofertas, promociones, y descuentos, categorizarlos de acuerdo a tipo de producto/servicio, ubicación geográfica, y fecha de vigencia. Los usuarios podrán buscar promociones específicas según sus intereses, mediante filtros de búsqueda, y recibir notificaciones sobre nuevas ofertas.</w:t>
      </w:r>
    </w:p>
    <w:p w14:paraId="0397D8BB" w14:textId="77777777" w:rsidR="0014191A" w:rsidRPr="005F0A01" w:rsidRDefault="0014191A" w:rsidP="0014191A">
      <w:pPr>
        <w:pStyle w:val="NormalWeb"/>
        <w:numPr>
          <w:ilvl w:val="0"/>
          <w:numId w:val="4"/>
        </w:numPr>
      </w:pPr>
      <w:r w:rsidRPr="005F0A01">
        <w:rPr>
          <w:rStyle w:val="Fuerte"/>
          <w:rFonts w:eastAsiaTheme="majorEastAsia"/>
        </w:rPr>
        <w:t>Plataforma Web</w:t>
      </w:r>
      <w:r w:rsidRPr="005F0A01">
        <w:t>: El desarrollo del proyecto estará centrado en una plataforma web, accesible desde dispositivos de escritorio y móviles. No se contemplará en esta fase el desarrollo de aplicaciones móviles específicas, aunque el diseño será adaptable para su visualización en dispositivos móviles.</w:t>
      </w:r>
    </w:p>
    <w:p w14:paraId="7362286A" w14:textId="77777777" w:rsidR="0014191A" w:rsidRPr="005F0A01" w:rsidRDefault="0014191A" w:rsidP="0014191A">
      <w:pPr>
        <w:pStyle w:val="NormalWeb"/>
        <w:numPr>
          <w:ilvl w:val="0"/>
          <w:numId w:val="4"/>
        </w:numPr>
      </w:pPr>
      <w:r w:rsidRPr="005F0A01">
        <w:rPr>
          <w:rStyle w:val="Fuerte"/>
          <w:rFonts w:eastAsiaTheme="majorEastAsia"/>
        </w:rPr>
        <w:t>Soporte y Mantenimiento Inicial</w:t>
      </w:r>
      <w:r w:rsidRPr="005F0A01">
        <w:t>: Se incluirá el soporte técnico básico para la resolución de problemas o dudas de los usuarios durante los primeros seis meses posteriores al lanzamiento. Sin embargo, el soporte no abarcará actualizaciones frecuentes ni nuevas funcionalidades que no sean parte de la fase inicial del proyecto.</w:t>
      </w:r>
    </w:p>
    <w:p w14:paraId="17B56A57" w14:textId="77777777" w:rsidR="0014191A" w:rsidRPr="005F0A01" w:rsidRDefault="0014191A" w:rsidP="0014191A">
      <w:pPr>
        <w:pStyle w:val="NormalWeb"/>
        <w:numPr>
          <w:ilvl w:val="0"/>
          <w:numId w:val="4"/>
        </w:numPr>
      </w:pPr>
      <w:r w:rsidRPr="005F0A01">
        <w:rPr>
          <w:rStyle w:val="Fuerte"/>
          <w:rFonts w:eastAsiaTheme="majorEastAsia"/>
        </w:rPr>
        <w:t>Alcance Geográfico</w:t>
      </w:r>
      <w:r w:rsidRPr="005F0A01">
        <w:t>: Inicialmente, la plataforma se lanzará con un enfoque local o regional, permitiendo que las empresas se registren y promuevan ofertas dentro de una zona geográfica específica. El alcance geográfico se podrá expandir en futuras etapas, pero no está contemplado en la fase inicial del proyecto.</w:t>
      </w:r>
    </w:p>
    <w:p w14:paraId="25BD3A96" w14:textId="77777777" w:rsidR="0014191A" w:rsidRPr="005F0A01" w:rsidRDefault="0014191A" w:rsidP="0014191A">
      <w:pPr>
        <w:pStyle w:val="NormalWeb"/>
        <w:numPr>
          <w:ilvl w:val="0"/>
          <w:numId w:val="4"/>
        </w:numPr>
      </w:pPr>
      <w:r w:rsidRPr="005F0A01">
        <w:rPr>
          <w:rStyle w:val="Fuerte"/>
          <w:rFonts w:eastAsiaTheme="majorEastAsia"/>
        </w:rPr>
        <w:t>Limitaciones Tecnológicas</w:t>
      </w:r>
      <w:r w:rsidRPr="005F0A01">
        <w:t>: La plataforma utilizará tecnologías estándar de desarrollo web, como HTML, CSS, JavaScript y una base de datos común, sin incorporar tecnologías avanzadas de inteligencia artificial o personalización profunda en la primera fase. Las actualizaciones tecnológicas para mejorar la personalización de las ofertas o la integración con otros sistemas serán consideradas en fases posteriores del proyecto.</w:t>
      </w:r>
    </w:p>
    <w:p w14:paraId="677D620F" w14:textId="77777777" w:rsidR="0014191A" w:rsidRPr="005F0A01" w:rsidRDefault="0014191A" w:rsidP="0014191A">
      <w:pPr>
        <w:pStyle w:val="NormalWeb"/>
        <w:numPr>
          <w:ilvl w:val="0"/>
          <w:numId w:val="4"/>
        </w:numPr>
      </w:pPr>
      <w:r w:rsidRPr="005F0A01">
        <w:rPr>
          <w:rStyle w:val="Fuerte"/>
          <w:rFonts w:eastAsiaTheme="majorEastAsia"/>
        </w:rPr>
        <w:t>Recursos y Presupuesto</w:t>
      </w:r>
      <w:r w:rsidRPr="005F0A01">
        <w:t>: El proyecto estará limitado por los recursos y el presupuesto disponible en su fase inicial, por lo que no se contemplan inversiones en campañas publicitarias extensas ni en colaboraciones externas para promoción masiva de la plataforma.</w:t>
      </w:r>
    </w:p>
    <w:p w14:paraId="5027C3EC" w14:textId="77777777" w:rsidR="0014191A" w:rsidRPr="005F0A01" w:rsidRDefault="0014191A" w:rsidP="0014191A">
      <w:pPr>
        <w:pStyle w:val="NormalWeb"/>
        <w:numPr>
          <w:ilvl w:val="0"/>
          <w:numId w:val="4"/>
        </w:numPr>
      </w:pPr>
      <w:r w:rsidRPr="005F0A01">
        <w:rPr>
          <w:rStyle w:val="Fuerte"/>
          <w:rFonts w:eastAsiaTheme="majorEastAsia"/>
        </w:rPr>
        <w:t>Plazo de Implementación</w:t>
      </w:r>
      <w:r w:rsidRPr="005F0A01">
        <w:t>: El desarrollo y lanzamiento de la plataforma web se llevará a cabo en un plazo de seis meses, con un seguimiento y análisis de los primeros tres meses de operación para hacer ajustes y mejoras.</w:t>
      </w:r>
    </w:p>
    <w:p w14:paraId="185E0123" w14:textId="4AB64DCF" w:rsidR="0014191A" w:rsidRPr="005F0A01" w:rsidRDefault="0014191A" w:rsidP="00444402">
      <w:pPr>
        <w:rPr>
          <w:rFonts w:ascii="Times New Roman" w:hAnsi="Times New Roman" w:cs="Times New Roman"/>
          <w:sz w:val="24"/>
          <w:szCs w:val="24"/>
        </w:rPr>
      </w:pPr>
      <w:r w:rsidRPr="005F0A01">
        <w:rPr>
          <w:rFonts w:ascii="Times New Roman" w:hAnsi="Times New Roman" w:cs="Times New Roman"/>
          <w:sz w:val="24"/>
          <w:szCs w:val="24"/>
        </w:rPr>
        <w:t>En resumen, el alcance de este proyecto se centra en proporcionar una plataforma funcional, accesible y económica para las PYMES y emprendedores en un entorno geográfico específico, con un enfoque en el lanzamiento inicial como sitio web sin aplicaciones móviles, limitado por los recursos y el presupuesto disponible para su fase inicial.</w:t>
      </w:r>
    </w:p>
    <w:p w14:paraId="4ED3EBD2" w14:textId="52AE30AF" w:rsidR="0014191A" w:rsidRPr="005F0A01" w:rsidRDefault="00C4142C" w:rsidP="00C4142C">
      <w:pPr>
        <w:rPr>
          <w:rFonts w:ascii="Times New Roman" w:hAnsi="Times New Roman" w:cs="Times New Roman"/>
          <w:b/>
          <w:sz w:val="24"/>
          <w:szCs w:val="24"/>
          <w:lang w:val="es-419"/>
        </w:rPr>
      </w:pPr>
      <w:r w:rsidRPr="005F0A01">
        <w:rPr>
          <w:rFonts w:ascii="Times New Roman" w:hAnsi="Times New Roman" w:cs="Times New Roman"/>
          <w:b/>
          <w:sz w:val="24"/>
          <w:szCs w:val="24"/>
          <w:lang w:val="es-419"/>
        </w:rPr>
        <w:t>BENEFICIARIOS DEL PROYECTO</w:t>
      </w:r>
    </w:p>
    <w:p w14:paraId="3319C2EE" w14:textId="26162FC4" w:rsidR="00C4142C" w:rsidRPr="005F0A01" w:rsidRDefault="00C4142C" w:rsidP="00C4142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t xml:space="preserve">El proyecto beneficiará a </w:t>
      </w:r>
      <w:r w:rsidRPr="005F0A01">
        <w:rPr>
          <w:rFonts w:ascii="Times New Roman" w:eastAsia="Times New Roman" w:hAnsi="Times New Roman" w:cs="Times New Roman"/>
          <w:b/>
          <w:bCs/>
          <w:kern w:val="0"/>
          <w:sz w:val="24"/>
          <w:szCs w:val="24"/>
          <w:lang w:eastAsia="es-CO"/>
          <w14:ligatures w14:val="none"/>
        </w:rPr>
        <w:t>pequeñas y medianas empresas</w:t>
      </w:r>
      <w:r w:rsidRPr="005F0A01">
        <w:rPr>
          <w:rFonts w:ascii="Times New Roman" w:eastAsia="Times New Roman" w:hAnsi="Times New Roman" w:cs="Times New Roman"/>
          <w:kern w:val="0"/>
          <w:sz w:val="24"/>
          <w:szCs w:val="24"/>
          <w:lang w:eastAsia="es-CO"/>
          <w14:ligatures w14:val="none"/>
        </w:rPr>
        <w:t xml:space="preserve"> de diversos sectores, sin importar el género, edad o condiciones socioeconómicas de los emprendedores. Tanto jóvenes, adultos como mayores emprendedores, podrán utilizar la plataforma para promocionar sus productos y servicios de manera económica, mejorando su visibilidad sin necesidad de grandes presupuestos. Además, las </w:t>
      </w:r>
      <w:r w:rsidRPr="005F0A01">
        <w:rPr>
          <w:rFonts w:ascii="Times New Roman" w:eastAsia="Times New Roman" w:hAnsi="Times New Roman" w:cs="Times New Roman"/>
          <w:b/>
          <w:bCs/>
          <w:kern w:val="0"/>
          <w:sz w:val="24"/>
          <w:szCs w:val="24"/>
          <w:lang w:eastAsia="es-CO"/>
          <w14:ligatures w14:val="none"/>
        </w:rPr>
        <w:t>instituciones educativas y formativas</w:t>
      </w:r>
      <w:r w:rsidRPr="005F0A01">
        <w:rPr>
          <w:rFonts w:ascii="Times New Roman" w:eastAsia="Times New Roman" w:hAnsi="Times New Roman" w:cs="Times New Roman"/>
          <w:kern w:val="0"/>
          <w:sz w:val="24"/>
          <w:szCs w:val="24"/>
          <w:lang w:eastAsia="es-CO"/>
          <w14:ligatures w14:val="none"/>
        </w:rPr>
        <w:t xml:space="preserve"> podrán aprovechar la plataforma como recurso para que sus estudiantes y egresados den a conocer proyectos de emprendimiento y negocios.</w:t>
      </w:r>
    </w:p>
    <w:p w14:paraId="7E57ED4A" w14:textId="0111ED7C" w:rsidR="00C4142C" w:rsidRPr="005F0A01" w:rsidRDefault="00C4142C" w:rsidP="00C4142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lastRenderedPageBreak/>
        <w:t xml:space="preserve">Asimismo, </w:t>
      </w:r>
      <w:r w:rsidRPr="005F0A01">
        <w:rPr>
          <w:rFonts w:ascii="Times New Roman" w:eastAsia="Times New Roman" w:hAnsi="Times New Roman" w:cs="Times New Roman"/>
          <w:b/>
          <w:bCs/>
          <w:kern w:val="0"/>
          <w:sz w:val="24"/>
          <w:szCs w:val="24"/>
          <w:lang w:eastAsia="es-CO"/>
          <w14:ligatures w14:val="none"/>
        </w:rPr>
        <w:t>consumidores de diferentes edades y niveles socioeconómicos</w:t>
      </w:r>
      <w:r w:rsidRPr="005F0A01">
        <w:rPr>
          <w:rFonts w:ascii="Times New Roman" w:eastAsia="Times New Roman" w:hAnsi="Times New Roman" w:cs="Times New Roman"/>
          <w:kern w:val="0"/>
          <w:sz w:val="24"/>
          <w:szCs w:val="24"/>
          <w:lang w:eastAsia="es-CO"/>
          <w14:ligatures w14:val="none"/>
        </w:rPr>
        <w:t xml:space="preserve"> se beneficiarán al tener acceso a una plataforma con ofertas y promociones personalizadas, adaptadas a sus intereses y capacidades económicas. Profesionales en áreas digitales, como desarrolladores y diseñadores, también encontrarán oportunidades de trabajo en el desarrollo y mantenimiento de la plataforma. Finalmente, las </w:t>
      </w:r>
      <w:r w:rsidRPr="005F0A01">
        <w:rPr>
          <w:rFonts w:ascii="Times New Roman" w:eastAsia="Times New Roman" w:hAnsi="Times New Roman" w:cs="Times New Roman"/>
          <w:b/>
          <w:bCs/>
          <w:kern w:val="0"/>
          <w:sz w:val="24"/>
          <w:szCs w:val="24"/>
          <w:lang w:eastAsia="es-CO"/>
          <w14:ligatures w14:val="none"/>
        </w:rPr>
        <w:t>instituciones gubernamentales y organizaciones de apoyo al emprendimiento</w:t>
      </w:r>
      <w:r w:rsidRPr="005F0A01">
        <w:rPr>
          <w:rFonts w:ascii="Times New Roman" w:eastAsia="Times New Roman" w:hAnsi="Times New Roman" w:cs="Times New Roman"/>
          <w:kern w:val="0"/>
          <w:sz w:val="24"/>
          <w:szCs w:val="24"/>
          <w:lang w:eastAsia="es-CO"/>
          <w14:ligatures w14:val="none"/>
        </w:rPr>
        <w:t xml:space="preserve"> contribuirán al fortalecimiento de la economía local, fomentando la competitividad.</w:t>
      </w:r>
    </w:p>
    <w:p w14:paraId="27D05396" w14:textId="4AD12A7C" w:rsidR="00C4142C" w:rsidRPr="005F0A01" w:rsidRDefault="00C4142C" w:rsidP="00C4142C">
      <w:pPr>
        <w:spacing w:before="100" w:beforeAutospacing="1" w:after="100" w:afterAutospacing="1" w:line="240" w:lineRule="auto"/>
        <w:rPr>
          <w:rFonts w:ascii="Times New Roman" w:eastAsia="Times New Roman" w:hAnsi="Times New Roman" w:cs="Times New Roman"/>
          <w:b/>
          <w:kern w:val="0"/>
          <w:sz w:val="24"/>
          <w:szCs w:val="24"/>
          <w:lang w:eastAsia="es-CO"/>
          <w14:ligatures w14:val="none"/>
        </w:rPr>
      </w:pPr>
      <w:r w:rsidRPr="005F0A01">
        <w:rPr>
          <w:rFonts w:ascii="Times New Roman" w:eastAsia="Times New Roman" w:hAnsi="Times New Roman" w:cs="Times New Roman"/>
          <w:b/>
          <w:kern w:val="0"/>
          <w:sz w:val="24"/>
          <w:szCs w:val="24"/>
          <w:lang w:eastAsia="es-CO"/>
          <w14:ligatures w14:val="none"/>
        </w:rPr>
        <w:t>IMPACTO</w:t>
      </w:r>
    </w:p>
    <w:p w14:paraId="729D7E7C" w14:textId="6A4CE5F2" w:rsidR="00C4142C" w:rsidRPr="005F0A01" w:rsidRDefault="00C4142C" w:rsidP="00C4142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Impacto Social:</w:t>
      </w:r>
      <w:r w:rsidRPr="005F0A01">
        <w:rPr>
          <w:rFonts w:ascii="Times New Roman" w:eastAsia="Times New Roman" w:hAnsi="Times New Roman" w:cs="Times New Roman"/>
          <w:kern w:val="0"/>
          <w:sz w:val="24"/>
          <w:szCs w:val="24"/>
          <w:lang w:eastAsia="es-CO"/>
          <w14:ligatures w14:val="none"/>
        </w:rPr>
        <w:br/>
        <w:t>El proyecto fomenta la inclusión al proporcionar y emprendedores de diversos perfiles (género, edad y condición socioeconómica) una herramienta accesible para promover sus productos, creando empleo y fortaleciendo el tejido empresarial local. Además, mejora el acceso de los consumidores a productos a precios más competitivos.</w:t>
      </w:r>
    </w:p>
    <w:p w14:paraId="1F0A4992" w14:textId="7AD81AD0" w:rsidR="00C4142C" w:rsidRPr="005F0A01" w:rsidRDefault="00C4142C" w:rsidP="00C4142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Impacto Económico:</w:t>
      </w:r>
      <w:r w:rsidRPr="005F0A01">
        <w:rPr>
          <w:rFonts w:ascii="Times New Roman" w:eastAsia="Times New Roman" w:hAnsi="Times New Roman" w:cs="Times New Roman"/>
          <w:kern w:val="0"/>
          <w:sz w:val="24"/>
          <w:szCs w:val="24"/>
          <w:lang w:eastAsia="es-CO"/>
          <w14:ligatures w14:val="none"/>
        </w:rPr>
        <w:br/>
        <w:t>El proyecto incrementará la competitividad de las al darles visibilidad sin altos costos publicitarios, lo que puede resultar en un aumento de ventas. También generará empleo en el sector digital, promoviendo la economía regional.</w:t>
      </w:r>
    </w:p>
    <w:p w14:paraId="68B51684" w14:textId="77777777" w:rsidR="00C4142C" w:rsidRPr="005F0A01" w:rsidRDefault="00C4142C" w:rsidP="00C4142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Impacto Ambiental:</w:t>
      </w:r>
      <w:r w:rsidRPr="005F0A01">
        <w:rPr>
          <w:rFonts w:ascii="Times New Roman" w:eastAsia="Times New Roman" w:hAnsi="Times New Roman" w:cs="Times New Roman"/>
          <w:kern w:val="0"/>
          <w:sz w:val="24"/>
          <w:szCs w:val="24"/>
          <w:lang w:eastAsia="es-CO"/>
          <w14:ligatures w14:val="none"/>
        </w:rPr>
        <w:br/>
        <w:t>Al ser una plataforma digital, reducirá la necesidad de publicidad impresa, contribuyendo a la disminución de desechos y el uso de papel. Además, al promover el comercio local, puede reducir el impacto ambiental asociado al transporte y la logística.</w:t>
      </w:r>
    </w:p>
    <w:p w14:paraId="42D098B4" w14:textId="69BD0D7F" w:rsidR="00C4142C" w:rsidRPr="005F0A01" w:rsidRDefault="00C4142C" w:rsidP="00C4142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Impacto Tecnológico:</w:t>
      </w:r>
      <w:r w:rsidRPr="005F0A01">
        <w:rPr>
          <w:rFonts w:ascii="Times New Roman" w:eastAsia="Times New Roman" w:hAnsi="Times New Roman" w:cs="Times New Roman"/>
          <w:kern w:val="0"/>
          <w:sz w:val="24"/>
          <w:szCs w:val="24"/>
          <w:lang w:eastAsia="es-CO"/>
          <w14:ligatures w14:val="none"/>
        </w:rPr>
        <w:br/>
        <w:t>El proyecto impulsará la adopción de tecnologías digitales por parte de las mejorando su presencia en línea y habilidades en marketing digital. A largo plazo, la plataforma podrá integrar tecnologías emergentes como inteligencia artificial para optimizar la experiencia del usuario.</w:t>
      </w:r>
    </w:p>
    <w:p w14:paraId="7F8E8E46" w14:textId="14BBC085" w:rsidR="00C4142C" w:rsidRPr="005F0A01" w:rsidRDefault="00C4142C" w:rsidP="00C4142C">
      <w:pPr>
        <w:rPr>
          <w:rFonts w:ascii="Times New Roman" w:hAnsi="Times New Roman" w:cs="Times New Roman"/>
          <w:b/>
          <w:sz w:val="24"/>
          <w:szCs w:val="24"/>
          <w:lang w:val="es-419"/>
        </w:rPr>
      </w:pPr>
      <w:r w:rsidRPr="005F0A01">
        <w:rPr>
          <w:rFonts w:ascii="Times New Roman" w:hAnsi="Times New Roman" w:cs="Times New Roman"/>
          <w:b/>
          <w:sz w:val="24"/>
          <w:szCs w:val="24"/>
          <w:lang w:val="es-419"/>
        </w:rPr>
        <w:t>RESTRICCIONES</w:t>
      </w:r>
    </w:p>
    <w:p w14:paraId="2E8B9C5C" w14:textId="3EF3BA28" w:rsidR="00C4142C" w:rsidRPr="005F0A01" w:rsidRDefault="00C4142C" w:rsidP="00C4142C">
      <w:pPr>
        <w:spacing w:after="0"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t> Limitación</w:t>
      </w:r>
      <w:r w:rsidRPr="005F0A01">
        <w:rPr>
          <w:rFonts w:ascii="Times New Roman" w:eastAsia="Times New Roman" w:hAnsi="Times New Roman" w:cs="Times New Roman"/>
          <w:bCs/>
          <w:kern w:val="0"/>
          <w:sz w:val="24"/>
          <w:szCs w:val="24"/>
          <w:lang w:eastAsia="es-CO"/>
          <w14:ligatures w14:val="none"/>
        </w:rPr>
        <w:t xml:space="preserve"> de presupuesto y recursos</w:t>
      </w:r>
      <w:r w:rsidRPr="005F0A01">
        <w:rPr>
          <w:rFonts w:ascii="Times New Roman" w:eastAsia="Times New Roman" w:hAnsi="Times New Roman" w:cs="Times New Roman"/>
          <w:kern w:val="0"/>
          <w:sz w:val="24"/>
          <w:szCs w:val="24"/>
          <w:lang w:eastAsia="es-CO"/>
          <w14:ligatures w14:val="none"/>
        </w:rPr>
        <w:t xml:space="preserve"> para desarrollar funcionalidades avanzadas y expansión a otras regiones en la fase inicial.</w:t>
      </w:r>
    </w:p>
    <w:p w14:paraId="3CFA4AFE" w14:textId="283CF8DC" w:rsidR="00C4142C" w:rsidRPr="005F0A01" w:rsidRDefault="00C4142C" w:rsidP="00C4142C">
      <w:pPr>
        <w:spacing w:after="0"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t> Alcance</w:t>
      </w:r>
      <w:r w:rsidRPr="005F0A01">
        <w:rPr>
          <w:rFonts w:ascii="Times New Roman" w:eastAsia="Times New Roman" w:hAnsi="Times New Roman" w:cs="Times New Roman"/>
          <w:bCs/>
          <w:kern w:val="0"/>
          <w:sz w:val="24"/>
          <w:szCs w:val="24"/>
          <w:lang w:eastAsia="es-CO"/>
          <w14:ligatures w14:val="none"/>
        </w:rPr>
        <w:t xml:space="preserve"> geográfico restringido</w:t>
      </w:r>
      <w:r w:rsidRPr="005F0A01">
        <w:rPr>
          <w:rFonts w:ascii="Times New Roman" w:eastAsia="Times New Roman" w:hAnsi="Times New Roman" w:cs="Times New Roman"/>
          <w:kern w:val="0"/>
          <w:sz w:val="24"/>
          <w:szCs w:val="24"/>
          <w:lang w:eastAsia="es-CO"/>
          <w14:ligatures w14:val="none"/>
        </w:rPr>
        <w:t xml:space="preserve"> a una zona específica en el lanzamiento inicial.</w:t>
      </w:r>
    </w:p>
    <w:p w14:paraId="691BB662" w14:textId="2201F9BE" w:rsidR="00C4142C" w:rsidRPr="005F0A01" w:rsidRDefault="00C4142C" w:rsidP="00C4142C">
      <w:pPr>
        <w:spacing w:after="0"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t> Tecnología</w:t>
      </w:r>
      <w:r w:rsidRPr="005F0A01">
        <w:rPr>
          <w:rFonts w:ascii="Times New Roman" w:eastAsia="Times New Roman" w:hAnsi="Times New Roman" w:cs="Times New Roman"/>
          <w:bCs/>
          <w:kern w:val="0"/>
          <w:sz w:val="24"/>
          <w:szCs w:val="24"/>
          <w:lang w:eastAsia="es-CO"/>
          <w14:ligatures w14:val="none"/>
        </w:rPr>
        <w:t xml:space="preserve"> estándar</w:t>
      </w:r>
      <w:r w:rsidRPr="005F0A01">
        <w:rPr>
          <w:rFonts w:ascii="Times New Roman" w:eastAsia="Times New Roman" w:hAnsi="Times New Roman" w:cs="Times New Roman"/>
          <w:kern w:val="0"/>
          <w:sz w:val="24"/>
          <w:szCs w:val="24"/>
          <w:lang w:eastAsia="es-CO"/>
          <w14:ligatures w14:val="none"/>
        </w:rPr>
        <w:t xml:space="preserve"> que limita la integración de herramientas avanzadas, como aplicaciones móviles o inteligencia artificial, en la primera fase.</w:t>
      </w:r>
    </w:p>
    <w:p w14:paraId="6730ABB6" w14:textId="139095BD" w:rsidR="00C4142C" w:rsidRPr="005F0A01" w:rsidRDefault="00C4142C" w:rsidP="00C4142C">
      <w:pPr>
        <w:spacing w:after="0"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t> Dependencia</w:t>
      </w:r>
      <w:r w:rsidRPr="005F0A01">
        <w:rPr>
          <w:rFonts w:ascii="Times New Roman" w:eastAsia="Times New Roman" w:hAnsi="Times New Roman" w:cs="Times New Roman"/>
          <w:bCs/>
          <w:kern w:val="0"/>
          <w:sz w:val="24"/>
          <w:szCs w:val="24"/>
          <w:lang w:eastAsia="es-CO"/>
          <w14:ligatures w14:val="none"/>
        </w:rPr>
        <w:t xml:space="preserve"> de la adopción</w:t>
      </w:r>
      <w:r w:rsidRPr="005F0A01">
        <w:rPr>
          <w:rFonts w:ascii="Times New Roman" w:eastAsia="Times New Roman" w:hAnsi="Times New Roman" w:cs="Times New Roman"/>
          <w:kern w:val="0"/>
          <w:sz w:val="24"/>
          <w:szCs w:val="24"/>
          <w:lang w:eastAsia="es-CO"/>
          <w14:ligatures w14:val="none"/>
        </w:rPr>
        <w:t xml:space="preserve"> por parte de las empresas, lo que podría generar una adopción lenta al principio.</w:t>
      </w:r>
    </w:p>
    <w:p w14:paraId="1F21ED63" w14:textId="633A0D21" w:rsidR="00C4142C" w:rsidRPr="005F0A01" w:rsidRDefault="00C4142C" w:rsidP="00C4142C">
      <w:pPr>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t> Soporte</w:t>
      </w:r>
      <w:r w:rsidRPr="005F0A01">
        <w:rPr>
          <w:rFonts w:ascii="Times New Roman" w:eastAsia="Times New Roman" w:hAnsi="Times New Roman" w:cs="Times New Roman"/>
          <w:bCs/>
          <w:kern w:val="0"/>
          <w:sz w:val="24"/>
          <w:szCs w:val="24"/>
          <w:lang w:eastAsia="es-CO"/>
          <w14:ligatures w14:val="none"/>
        </w:rPr>
        <w:t xml:space="preserve"> limitado</w:t>
      </w:r>
      <w:r w:rsidRPr="005F0A01">
        <w:rPr>
          <w:rFonts w:ascii="Times New Roman" w:eastAsia="Times New Roman" w:hAnsi="Times New Roman" w:cs="Times New Roman"/>
          <w:kern w:val="0"/>
          <w:sz w:val="24"/>
          <w:szCs w:val="24"/>
          <w:lang w:eastAsia="es-CO"/>
          <w14:ligatures w14:val="none"/>
        </w:rPr>
        <w:t xml:space="preserve"> durante los primeros seis meses y capacitación básica para los usuarios.</w:t>
      </w:r>
    </w:p>
    <w:p w14:paraId="451688B9" w14:textId="77777777" w:rsidR="005F0A01" w:rsidRPr="005F0A01" w:rsidRDefault="005F0A01" w:rsidP="00C4142C">
      <w:pPr>
        <w:rPr>
          <w:rFonts w:ascii="Times New Roman" w:eastAsia="Times New Roman" w:hAnsi="Times New Roman" w:cs="Times New Roman"/>
          <w:kern w:val="0"/>
          <w:sz w:val="24"/>
          <w:szCs w:val="24"/>
          <w:lang w:eastAsia="es-CO"/>
          <w14:ligatures w14:val="none"/>
        </w:rPr>
      </w:pPr>
    </w:p>
    <w:p w14:paraId="0057EE38" w14:textId="36F5099B" w:rsidR="00C4142C" w:rsidRPr="005F0A01" w:rsidRDefault="00C4142C" w:rsidP="00C4142C">
      <w:pPr>
        <w:rPr>
          <w:rFonts w:ascii="Times New Roman" w:hAnsi="Times New Roman" w:cs="Times New Roman"/>
          <w:b/>
          <w:sz w:val="24"/>
          <w:szCs w:val="24"/>
          <w:lang w:val="es-419"/>
        </w:rPr>
      </w:pPr>
      <w:r w:rsidRPr="005F0A01">
        <w:rPr>
          <w:rFonts w:ascii="Times New Roman" w:hAnsi="Times New Roman" w:cs="Times New Roman"/>
          <w:b/>
          <w:sz w:val="24"/>
          <w:szCs w:val="24"/>
          <w:lang w:val="es-419"/>
        </w:rPr>
        <w:t>RIESGOS</w:t>
      </w:r>
    </w:p>
    <w:p w14:paraId="08FC24EF" w14:textId="27B60C5E" w:rsidR="00C4142C" w:rsidRPr="005F0A01" w:rsidRDefault="00C4142C" w:rsidP="00C4142C">
      <w:pPr>
        <w:rPr>
          <w:rFonts w:ascii="Times New Roman" w:hAnsi="Times New Roman" w:cs="Times New Roman"/>
          <w:b/>
          <w:sz w:val="24"/>
          <w:szCs w:val="24"/>
          <w:lang w:val="es-419"/>
        </w:rPr>
      </w:pPr>
      <w:r w:rsidRPr="005F0A01">
        <w:rPr>
          <w:rFonts w:ascii="Times New Roman" w:hAnsi="Times New Roman" w:cs="Times New Roman"/>
          <w:b/>
          <w:sz w:val="24"/>
          <w:szCs w:val="24"/>
          <w:lang w:val="es-419"/>
        </w:rPr>
        <w:t xml:space="preserve">Algunos riesgos en </w:t>
      </w:r>
      <w:r w:rsidR="00D30994" w:rsidRPr="005F0A01">
        <w:rPr>
          <w:rFonts w:ascii="Times New Roman" w:hAnsi="Times New Roman" w:cs="Times New Roman"/>
          <w:b/>
          <w:sz w:val="24"/>
          <w:szCs w:val="24"/>
          <w:lang w:val="es-419"/>
        </w:rPr>
        <w:t>el proyecto</w:t>
      </w:r>
      <w:r w:rsidRPr="005F0A01">
        <w:rPr>
          <w:rFonts w:ascii="Times New Roman" w:hAnsi="Times New Roman" w:cs="Times New Roman"/>
          <w:b/>
          <w:sz w:val="24"/>
          <w:szCs w:val="24"/>
          <w:lang w:val="es-419"/>
        </w:rPr>
        <w:t>:</w:t>
      </w:r>
    </w:p>
    <w:p w14:paraId="4C219228"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lastRenderedPageBreak/>
        <w:t>• Inexperiencia con la tecnología</w:t>
      </w:r>
    </w:p>
    <w:p w14:paraId="3EF0DE40"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Falta de proveedores confiables</w:t>
      </w:r>
    </w:p>
    <w:p w14:paraId="398B0F4C"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Recortes presupuestarios</w:t>
      </w:r>
    </w:p>
    <w:p w14:paraId="26D6AC7B"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Desastres naturales</w:t>
      </w:r>
    </w:p>
    <w:p w14:paraId="14A3A44E"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Problemas climáticos</w:t>
      </w:r>
    </w:p>
    <w:p w14:paraId="64E311F6"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Resistencia al cambio</w:t>
      </w:r>
    </w:p>
    <w:p w14:paraId="7634EB19"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Oposición comunitaria</w:t>
      </w:r>
    </w:p>
    <w:p w14:paraId="672C0B07"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Fallas en los servicios básicos</w:t>
      </w:r>
    </w:p>
    <w:p w14:paraId="1FAFE995"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Falta de servicios complementarios</w:t>
      </w:r>
    </w:p>
    <w:p w14:paraId="3AA0AB08"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Pérdida de personal clave</w:t>
      </w:r>
    </w:p>
    <w:p w14:paraId="40CE2AB2" w14:textId="77777777"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Reestructuración Institucional</w:t>
      </w:r>
    </w:p>
    <w:p w14:paraId="717E4EA8" w14:textId="1DAE92DC" w:rsidR="00C4142C" w:rsidRPr="005F0A01" w:rsidRDefault="00C4142C" w:rsidP="00C4142C">
      <w:pPr>
        <w:rPr>
          <w:rFonts w:ascii="Times New Roman" w:hAnsi="Times New Roman" w:cs="Times New Roman"/>
          <w:sz w:val="24"/>
          <w:szCs w:val="24"/>
          <w:lang w:val="es-419"/>
        </w:rPr>
      </w:pPr>
      <w:r w:rsidRPr="005F0A01">
        <w:rPr>
          <w:rFonts w:ascii="Times New Roman" w:hAnsi="Times New Roman" w:cs="Times New Roman"/>
          <w:sz w:val="24"/>
          <w:szCs w:val="24"/>
          <w:lang w:val="es-419"/>
        </w:rPr>
        <w:t>• Cambios en las prioridades</w:t>
      </w:r>
    </w:p>
    <w:p w14:paraId="4D44C91A" w14:textId="77777777" w:rsidR="00D30994" w:rsidRPr="005F0A01" w:rsidRDefault="00D30994" w:rsidP="00C4142C">
      <w:pPr>
        <w:rPr>
          <w:rFonts w:ascii="Times New Roman" w:hAnsi="Times New Roman" w:cs="Times New Roman"/>
          <w:sz w:val="24"/>
          <w:szCs w:val="24"/>
          <w:lang w:val="es-419"/>
        </w:rPr>
      </w:pPr>
    </w:p>
    <w:p w14:paraId="76CED94D" w14:textId="62E3D9B6" w:rsidR="00D30994" w:rsidRPr="005F0A01" w:rsidRDefault="00D30994" w:rsidP="00D30994">
      <w:pPr>
        <w:rPr>
          <w:rFonts w:ascii="Times New Roman" w:hAnsi="Times New Roman" w:cs="Times New Roman"/>
          <w:b/>
          <w:sz w:val="24"/>
          <w:szCs w:val="24"/>
          <w:lang w:val="es-419"/>
        </w:rPr>
      </w:pPr>
      <w:r w:rsidRPr="005F0A01">
        <w:rPr>
          <w:rFonts w:ascii="Times New Roman" w:hAnsi="Times New Roman" w:cs="Times New Roman"/>
          <w:b/>
          <w:sz w:val="24"/>
          <w:szCs w:val="24"/>
          <w:lang w:val="es-419"/>
        </w:rPr>
        <w:t>PRODUCTOS O RESULTADOS</w:t>
      </w:r>
    </w:p>
    <w:p w14:paraId="666AA2C4" w14:textId="561FA8F3" w:rsidR="00D30994" w:rsidRPr="00BC7342" w:rsidRDefault="00D30994" w:rsidP="00BC734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C7342">
        <w:rPr>
          <w:rFonts w:ascii="Times New Roman" w:eastAsia="Times New Roman" w:hAnsi="Times New Roman" w:cs="Times New Roman"/>
          <w:b/>
          <w:bCs/>
          <w:kern w:val="0"/>
          <w:sz w:val="24"/>
          <w:szCs w:val="24"/>
          <w:lang w:eastAsia="es-CO"/>
          <w14:ligatures w14:val="none"/>
        </w:rPr>
        <w:t>Plataforma web funcional:</w:t>
      </w:r>
      <w:r w:rsidRPr="00BC7342">
        <w:rPr>
          <w:rFonts w:ascii="Times New Roman" w:eastAsia="Times New Roman" w:hAnsi="Times New Roman" w:cs="Times New Roman"/>
          <w:kern w:val="0"/>
          <w:sz w:val="24"/>
          <w:szCs w:val="24"/>
          <w:lang w:eastAsia="es-CO"/>
          <w14:ligatures w14:val="none"/>
        </w:rPr>
        <w:t xml:space="preserve"> Un sitio web accesi</w:t>
      </w:r>
      <w:r w:rsidR="00BC7342" w:rsidRPr="00BC7342">
        <w:rPr>
          <w:rFonts w:ascii="Times New Roman" w:eastAsia="Times New Roman" w:hAnsi="Times New Roman" w:cs="Times New Roman"/>
          <w:kern w:val="0"/>
          <w:sz w:val="24"/>
          <w:szCs w:val="24"/>
          <w:lang w:eastAsia="es-CO"/>
          <w14:ligatures w14:val="none"/>
        </w:rPr>
        <w:t xml:space="preserve">ble que permita a las e incluso </w:t>
      </w:r>
      <w:r w:rsidRPr="00BC7342">
        <w:rPr>
          <w:rFonts w:ascii="Times New Roman" w:eastAsia="Times New Roman" w:hAnsi="Times New Roman" w:cs="Times New Roman"/>
          <w:kern w:val="0"/>
          <w:sz w:val="24"/>
          <w:szCs w:val="24"/>
          <w:lang w:eastAsia="es-CO"/>
          <w14:ligatures w14:val="none"/>
        </w:rPr>
        <w:t>emprendedores registrar, gestionar y promocionar sus productos y servicios con facilidad.</w:t>
      </w:r>
    </w:p>
    <w:p w14:paraId="23F33357" w14:textId="098153DF" w:rsidR="00D30994" w:rsidRPr="00BC7342" w:rsidRDefault="00BC7342" w:rsidP="00BC7342">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C7342">
        <w:rPr>
          <w:rFonts w:ascii="Times New Roman" w:eastAsia="Times New Roman" w:hAnsi="Times New Roman" w:cs="Times New Roman"/>
          <w:b/>
          <w:kern w:val="0"/>
          <w:sz w:val="24"/>
          <w:szCs w:val="24"/>
          <w:lang w:eastAsia="es-CO"/>
          <w14:ligatures w14:val="none"/>
        </w:rPr>
        <w:t>Sistema</w:t>
      </w:r>
      <w:r w:rsidR="00D30994" w:rsidRPr="00BC7342">
        <w:rPr>
          <w:rFonts w:ascii="Times New Roman" w:eastAsia="Times New Roman" w:hAnsi="Times New Roman" w:cs="Times New Roman"/>
          <w:b/>
          <w:bCs/>
          <w:kern w:val="0"/>
          <w:sz w:val="24"/>
          <w:szCs w:val="24"/>
          <w:lang w:eastAsia="es-CO"/>
          <w14:ligatures w14:val="none"/>
        </w:rPr>
        <w:t xml:space="preserve"> de búsqueda y filtros:</w:t>
      </w:r>
      <w:r w:rsidR="00D30994" w:rsidRPr="00BC7342">
        <w:rPr>
          <w:rFonts w:ascii="Times New Roman" w:eastAsia="Times New Roman" w:hAnsi="Times New Roman" w:cs="Times New Roman"/>
          <w:kern w:val="0"/>
          <w:sz w:val="24"/>
          <w:szCs w:val="24"/>
          <w:lang w:eastAsia="es-CO"/>
          <w14:ligatures w14:val="none"/>
        </w:rPr>
        <w:t xml:space="preserve"> Una herramienta que permita a los consumidores encontrar promociones personalizadas de manera eficiente, filtrando por categorías como tipo de producto, ubicación y fecha de vigencia.</w:t>
      </w:r>
    </w:p>
    <w:p w14:paraId="501ACAB4" w14:textId="77777777" w:rsidR="00BC7342" w:rsidRDefault="00D30994" w:rsidP="00D30994">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Funcionalidad para crear y personalizar promociones:</w:t>
      </w:r>
      <w:r w:rsidRPr="005F0A01">
        <w:rPr>
          <w:rFonts w:ascii="Times New Roman" w:eastAsia="Times New Roman" w:hAnsi="Times New Roman" w:cs="Times New Roman"/>
          <w:kern w:val="0"/>
          <w:sz w:val="24"/>
          <w:szCs w:val="24"/>
          <w:lang w:eastAsia="es-CO"/>
          <w14:ligatures w14:val="none"/>
        </w:rPr>
        <w:t xml:space="preserve"> Un sistema que permita a las empresas agregar y editar detalles clave de sus ofertas, como descripciones, imágenes, precios originales y descuentos.</w:t>
      </w:r>
    </w:p>
    <w:p w14:paraId="197EE664" w14:textId="7882E1BB" w:rsidR="00D30994" w:rsidRPr="005F0A01" w:rsidRDefault="00D30994" w:rsidP="00D30994">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t xml:space="preserve"> </w:t>
      </w:r>
      <w:r w:rsidRPr="005F0A01">
        <w:rPr>
          <w:rFonts w:ascii="Times New Roman" w:eastAsia="Times New Roman" w:hAnsi="Times New Roman" w:cs="Times New Roman"/>
          <w:b/>
          <w:bCs/>
          <w:kern w:val="0"/>
          <w:sz w:val="24"/>
          <w:szCs w:val="24"/>
          <w:lang w:eastAsia="es-CO"/>
          <w14:ligatures w14:val="none"/>
        </w:rPr>
        <w:t>Sistema de notificaciones personalizadas:</w:t>
      </w:r>
      <w:r w:rsidRPr="005F0A01">
        <w:rPr>
          <w:rFonts w:ascii="Times New Roman" w:eastAsia="Times New Roman" w:hAnsi="Times New Roman" w:cs="Times New Roman"/>
          <w:kern w:val="0"/>
          <w:sz w:val="24"/>
          <w:szCs w:val="24"/>
          <w:lang w:eastAsia="es-CO"/>
          <w14:ligatures w14:val="none"/>
        </w:rPr>
        <w:t xml:space="preserve"> Un sistema que permita a los usuarios recibir alertas sobre nuevas ofertas basadas en sus intereses, mejorando la interacción con la plataforma.</w:t>
      </w:r>
    </w:p>
    <w:p w14:paraId="5E1ADFB7" w14:textId="2605AB8B" w:rsidR="00D30994" w:rsidRPr="005F0A01" w:rsidRDefault="00D30994" w:rsidP="00D30994">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kern w:val="0"/>
          <w:sz w:val="24"/>
          <w:szCs w:val="24"/>
          <w:lang w:eastAsia="es-CO"/>
          <w14:ligatures w14:val="none"/>
        </w:rPr>
        <w:t xml:space="preserve"> </w:t>
      </w:r>
      <w:r w:rsidRPr="005F0A01">
        <w:rPr>
          <w:rFonts w:ascii="Times New Roman" w:eastAsia="Times New Roman" w:hAnsi="Times New Roman" w:cs="Times New Roman"/>
          <w:b/>
          <w:bCs/>
          <w:kern w:val="0"/>
          <w:sz w:val="24"/>
          <w:szCs w:val="24"/>
          <w:lang w:eastAsia="es-CO"/>
          <w14:ligatures w14:val="none"/>
        </w:rPr>
        <w:t>Soporte técnico básico:</w:t>
      </w:r>
      <w:r w:rsidRPr="005F0A01">
        <w:rPr>
          <w:rFonts w:ascii="Times New Roman" w:eastAsia="Times New Roman" w:hAnsi="Times New Roman" w:cs="Times New Roman"/>
          <w:kern w:val="0"/>
          <w:sz w:val="24"/>
          <w:szCs w:val="24"/>
          <w:lang w:eastAsia="es-CO"/>
          <w14:ligatures w14:val="none"/>
        </w:rPr>
        <w:t xml:space="preserve"> Un servicio de atención al cliente para resolver problemas técnicos y dudas durante los primeros seis meses del lanzamiento.</w:t>
      </w:r>
    </w:p>
    <w:p w14:paraId="5A241134" w14:textId="77E1AACF" w:rsidR="00D30994" w:rsidRPr="005F0A01" w:rsidRDefault="00D30994" w:rsidP="00D30994">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F0A01">
        <w:rPr>
          <w:rFonts w:ascii="Times New Roman" w:eastAsia="Times New Roman" w:hAnsi="Times New Roman" w:cs="Times New Roman"/>
          <w:b/>
          <w:bCs/>
          <w:kern w:val="0"/>
          <w:sz w:val="24"/>
          <w:szCs w:val="24"/>
          <w:lang w:eastAsia="es-CO"/>
          <w14:ligatures w14:val="none"/>
        </w:rPr>
        <w:t>Evaluación del impacto:</w:t>
      </w:r>
      <w:r w:rsidRPr="005F0A01">
        <w:rPr>
          <w:rFonts w:ascii="Times New Roman" w:eastAsia="Times New Roman" w:hAnsi="Times New Roman" w:cs="Times New Roman"/>
          <w:kern w:val="0"/>
          <w:sz w:val="24"/>
          <w:szCs w:val="24"/>
          <w:lang w:eastAsia="es-CO"/>
          <w14:ligatures w14:val="none"/>
        </w:rPr>
        <w:t xml:space="preserve"> Un informe que mida el impacto de la plataforma en términos de interacciones de los usuarios, ventas generadas y visibilidad de las empresas participantes.</w:t>
      </w:r>
    </w:p>
    <w:sectPr w:rsidR="00D30994" w:rsidRPr="005F0A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66BC8"/>
    <w:multiLevelType w:val="multilevel"/>
    <w:tmpl w:val="6C9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852C7"/>
    <w:multiLevelType w:val="multilevel"/>
    <w:tmpl w:val="DDEC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CD1B01"/>
    <w:multiLevelType w:val="multilevel"/>
    <w:tmpl w:val="3ADA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E17AC6"/>
    <w:multiLevelType w:val="hybridMultilevel"/>
    <w:tmpl w:val="C3120A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9BE34E6"/>
    <w:multiLevelType w:val="hybridMultilevel"/>
    <w:tmpl w:val="01D0C28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num w:numId="1" w16cid:durableId="2110736322">
    <w:abstractNumId w:val="3"/>
  </w:num>
  <w:num w:numId="2" w16cid:durableId="1062752946">
    <w:abstractNumId w:val="1"/>
  </w:num>
  <w:num w:numId="3" w16cid:durableId="1157307178">
    <w:abstractNumId w:val="0"/>
  </w:num>
  <w:num w:numId="4" w16cid:durableId="1084302460">
    <w:abstractNumId w:val="2"/>
  </w:num>
  <w:num w:numId="5" w16cid:durableId="805124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34C"/>
    <w:rsid w:val="000907DF"/>
    <w:rsid w:val="0014191A"/>
    <w:rsid w:val="003047C6"/>
    <w:rsid w:val="003519B4"/>
    <w:rsid w:val="00444402"/>
    <w:rsid w:val="0055034C"/>
    <w:rsid w:val="005F0A01"/>
    <w:rsid w:val="0062299C"/>
    <w:rsid w:val="0070296D"/>
    <w:rsid w:val="00822E4A"/>
    <w:rsid w:val="00976C62"/>
    <w:rsid w:val="00A55E00"/>
    <w:rsid w:val="00B269D5"/>
    <w:rsid w:val="00BC7342"/>
    <w:rsid w:val="00C4142C"/>
    <w:rsid w:val="00CE3FB2"/>
    <w:rsid w:val="00D30994"/>
    <w:rsid w:val="00F207FA"/>
    <w:rsid w:val="00F224EE"/>
    <w:rsid w:val="00F350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2891"/>
  <w15:chartTrackingRefBased/>
  <w15:docId w15:val="{A6052661-8822-427E-BA85-BAC8C62D4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0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0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03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03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03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03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03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03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03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03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03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03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03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03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03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03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03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034C"/>
    <w:rPr>
      <w:rFonts w:eastAsiaTheme="majorEastAsia" w:cstheme="majorBidi"/>
      <w:color w:val="272727" w:themeColor="text1" w:themeTint="D8"/>
    </w:rPr>
  </w:style>
  <w:style w:type="paragraph" w:styleId="Ttulo">
    <w:name w:val="Title"/>
    <w:basedOn w:val="Normal"/>
    <w:next w:val="Normal"/>
    <w:link w:val="TtuloCar"/>
    <w:uiPriority w:val="10"/>
    <w:qFormat/>
    <w:rsid w:val="00550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03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03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03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034C"/>
    <w:pPr>
      <w:spacing w:before="160"/>
      <w:jc w:val="center"/>
    </w:pPr>
    <w:rPr>
      <w:i/>
      <w:iCs/>
      <w:color w:val="404040" w:themeColor="text1" w:themeTint="BF"/>
    </w:rPr>
  </w:style>
  <w:style w:type="character" w:customStyle="1" w:styleId="CitaCar">
    <w:name w:val="Cita Car"/>
    <w:basedOn w:val="Fuentedeprrafopredeter"/>
    <w:link w:val="Cita"/>
    <w:uiPriority w:val="29"/>
    <w:rsid w:val="0055034C"/>
    <w:rPr>
      <w:i/>
      <w:iCs/>
      <w:color w:val="404040" w:themeColor="text1" w:themeTint="BF"/>
    </w:rPr>
  </w:style>
  <w:style w:type="paragraph" w:styleId="Prrafodelista">
    <w:name w:val="List Paragraph"/>
    <w:basedOn w:val="Normal"/>
    <w:uiPriority w:val="34"/>
    <w:qFormat/>
    <w:rsid w:val="0055034C"/>
    <w:pPr>
      <w:ind w:left="720"/>
      <w:contextualSpacing/>
    </w:pPr>
  </w:style>
  <w:style w:type="character" w:styleId="nfasisintenso">
    <w:name w:val="Intense Emphasis"/>
    <w:basedOn w:val="Fuentedeprrafopredeter"/>
    <w:uiPriority w:val="21"/>
    <w:qFormat/>
    <w:rsid w:val="0055034C"/>
    <w:rPr>
      <w:i/>
      <w:iCs/>
      <w:color w:val="0F4761" w:themeColor="accent1" w:themeShade="BF"/>
    </w:rPr>
  </w:style>
  <w:style w:type="paragraph" w:styleId="Citadestacada">
    <w:name w:val="Intense Quote"/>
    <w:basedOn w:val="Normal"/>
    <w:next w:val="Normal"/>
    <w:link w:val="CitadestacadaCar"/>
    <w:uiPriority w:val="30"/>
    <w:qFormat/>
    <w:rsid w:val="00550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034C"/>
    <w:rPr>
      <w:i/>
      <w:iCs/>
      <w:color w:val="0F4761" w:themeColor="accent1" w:themeShade="BF"/>
    </w:rPr>
  </w:style>
  <w:style w:type="character" w:styleId="Referenciaintensa">
    <w:name w:val="Intense Reference"/>
    <w:basedOn w:val="Fuentedeprrafopredeter"/>
    <w:uiPriority w:val="32"/>
    <w:qFormat/>
    <w:rsid w:val="0055034C"/>
    <w:rPr>
      <w:b/>
      <w:bCs/>
      <w:smallCaps/>
      <w:color w:val="0F4761" w:themeColor="accent1" w:themeShade="BF"/>
      <w:spacing w:val="5"/>
    </w:rPr>
  </w:style>
  <w:style w:type="paragraph" w:styleId="NormalWeb">
    <w:name w:val="Normal (Web)"/>
    <w:basedOn w:val="Normal"/>
    <w:uiPriority w:val="99"/>
    <w:unhideWhenUsed/>
    <w:rsid w:val="00822E4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822E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21890">
      <w:bodyDiv w:val="1"/>
      <w:marLeft w:val="0"/>
      <w:marRight w:val="0"/>
      <w:marTop w:val="0"/>
      <w:marBottom w:val="0"/>
      <w:divBdr>
        <w:top w:val="none" w:sz="0" w:space="0" w:color="auto"/>
        <w:left w:val="none" w:sz="0" w:space="0" w:color="auto"/>
        <w:bottom w:val="none" w:sz="0" w:space="0" w:color="auto"/>
        <w:right w:val="none" w:sz="0" w:space="0" w:color="auto"/>
      </w:divBdr>
    </w:div>
    <w:div w:id="364910801">
      <w:bodyDiv w:val="1"/>
      <w:marLeft w:val="0"/>
      <w:marRight w:val="0"/>
      <w:marTop w:val="0"/>
      <w:marBottom w:val="0"/>
      <w:divBdr>
        <w:top w:val="none" w:sz="0" w:space="0" w:color="auto"/>
        <w:left w:val="none" w:sz="0" w:space="0" w:color="auto"/>
        <w:bottom w:val="none" w:sz="0" w:space="0" w:color="auto"/>
        <w:right w:val="none" w:sz="0" w:space="0" w:color="auto"/>
      </w:divBdr>
    </w:div>
    <w:div w:id="649677985">
      <w:bodyDiv w:val="1"/>
      <w:marLeft w:val="0"/>
      <w:marRight w:val="0"/>
      <w:marTop w:val="0"/>
      <w:marBottom w:val="0"/>
      <w:divBdr>
        <w:top w:val="none" w:sz="0" w:space="0" w:color="auto"/>
        <w:left w:val="none" w:sz="0" w:space="0" w:color="auto"/>
        <w:bottom w:val="none" w:sz="0" w:space="0" w:color="auto"/>
        <w:right w:val="none" w:sz="0" w:space="0" w:color="auto"/>
      </w:divBdr>
    </w:div>
    <w:div w:id="1306351705">
      <w:bodyDiv w:val="1"/>
      <w:marLeft w:val="0"/>
      <w:marRight w:val="0"/>
      <w:marTop w:val="0"/>
      <w:marBottom w:val="0"/>
      <w:divBdr>
        <w:top w:val="none" w:sz="0" w:space="0" w:color="auto"/>
        <w:left w:val="none" w:sz="0" w:space="0" w:color="auto"/>
        <w:bottom w:val="none" w:sz="0" w:space="0" w:color="auto"/>
        <w:right w:val="none" w:sz="0" w:space="0" w:color="auto"/>
      </w:divBdr>
    </w:div>
    <w:div w:id="1362779181">
      <w:bodyDiv w:val="1"/>
      <w:marLeft w:val="0"/>
      <w:marRight w:val="0"/>
      <w:marTop w:val="0"/>
      <w:marBottom w:val="0"/>
      <w:divBdr>
        <w:top w:val="none" w:sz="0" w:space="0" w:color="auto"/>
        <w:left w:val="none" w:sz="0" w:space="0" w:color="auto"/>
        <w:bottom w:val="none" w:sz="0" w:space="0" w:color="auto"/>
        <w:right w:val="none" w:sz="0" w:space="0" w:color="auto"/>
      </w:divBdr>
    </w:div>
    <w:div w:id="1711300327">
      <w:bodyDiv w:val="1"/>
      <w:marLeft w:val="0"/>
      <w:marRight w:val="0"/>
      <w:marTop w:val="0"/>
      <w:marBottom w:val="0"/>
      <w:divBdr>
        <w:top w:val="none" w:sz="0" w:space="0" w:color="auto"/>
        <w:left w:val="none" w:sz="0" w:space="0" w:color="auto"/>
        <w:bottom w:val="none" w:sz="0" w:space="0" w:color="auto"/>
        <w:right w:val="none" w:sz="0" w:space="0" w:color="auto"/>
      </w:divBdr>
    </w:div>
    <w:div w:id="1789809816">
      <w:bodyDiv w:val="1"/>
      <w:marLeft w:val="0"/>
      <w:marRight w:val="0"/>
      <w:marTop w:val="0"/>
      <w:marBottom w:val="0"/>
      <w:divBdr>
        <w:top w:val="none" w:sz="0" w:space="0" w:color="auto"/>
        <w:left w:val="none" w:sz="0" w:space="0" w:color="auto"/>
        <w:bottom w:val="none" w:sz="0" w:space="0" w:color="auto"/>
        <w:right w:val="none" w:sz="0" w:space="0" w:color="auto"/>
      </w:divBdr>
    </w:div>
    <w:div w:id="183815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E037CC83726CF4081649CC482D9A097" ma:contentTypeVersion="5" ma:contentTypeDescription="Crear nuevo documento." ma:contentTypeScope="" ma:versionID="a55e92ea73e1bc356330650e1e53049e">
  <xsd:schema xmlns:xsd="http://www.w3.org/2001/XMLSchema" xmlns:xs="http://www.w3.org/2001/XMLSchema" xmlns:p="http://schemas.microsoft.com/office/2006/metadata/properties" xmlns:ns3="23bde935-3ab6-45bc-887a-018c8a7b9827" targetNamespace="http://schemas.microsoft.com/office/2006/metadata/properties" ma:root="true" ma:fieldsID="7bbe9966dab5dcbf795de7d1841b5a5d" ns3:_="">
    <xsd:import namespace="23bde935-3ab6-45bc-887a-018c8a7b982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de935-3ab6-45bc-887a-018c8a7b982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069AE3-E7D2-44E0-B3B8-30C83880D3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bde935-3ab6-45bc-887a-018c8a7b9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87EC76-D724-46E9-AF0A-238A256D1901}">
  <ds:schemaRefs>
    <ds:schemaRef ds:uri="http://schemas.microsoft.com/sharepoint/v3/contenttype/forms"/>
  </ds:schemaRefs>
</ds:datastoreItem>
</file>

<file path=customXml/itemProps3.xml><?xml version="1.0" encoding="utf-8"?>
<ds:datastoreItem xmlns:ds="http://schemas.openxmlformats.org/officeDocument/2006/customXml" ds:itemID="{FDBD8314-644C-4573-9F97-AD96077E62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2272</Words>
  <Characters>12497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Fabiana Rosario Pinzon Novoa</dc:creator>
  <cp:keywords/>
  <dc:description/>
  <cp:lastModifiedBy>NATALIA</cp:lastModifiedBy>
  <cp:revision>7</cp:revision>
  <dcterms:created xsi:type="dcterms:W3CDTF">2024-12-04T14:02:00Z</dcterms:created>
  <dcterms:modified xsi:type="dcterms:W3CDTF">2026-03-10T13:17:00Z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0x0101004E037CC83726CF4081649CC482D9A097</vt:lpwstr>
  </property>
</Properties>
</file>