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796" w14:textId="77777777" w:rsidR="009B5DFA" w:rsidRPr="009B5DFA" w:rsidRDefault="009B5DFA" w:rsidP="009B5DFA">
      <w:pPr>
        <w:rPr>
          <w:b/>
          <w:bCs/>
        </w:rPr>
      </w:pPr>
      <w:r w:rsidRPr="009B5DFA">
        <w:rPr>
          <w:b/>
          <w:bCs/>
        </w:rPr>
        <w:t>Summary and Duplicate Feature Analysis</w:t>
      </w:r>
    </w:p>
    <w:p w14:paraId="35CCB28C" w14:textId="77777777" w:rsidR="009B5DFA" w:rsidRPr="009B5DFA" w:rsidRDefault="009B5DFA" w:rsidP="009B5DFA">
      <w:r w:rsidRPr="009B5DFA">
        <w:t xml:space="preserve">I've created the foundational files for your Alpha Skincare app. Now I can identify some </w:t>
      </w:r>
      <w:r w:rsidRPr="009B5DFA">
        <w:rPr>
          <w:b/>
          <w:bCs/>
        </w:rPr>
        <w:t>potential duplicate features</w:t>
      </w:r>
      <w:r w:rsidRPr="009B5DFA">
        <w:t xml:space="preserve"> that you should be aware of:</w:t>
      </w:r>
    </w:p>
    <w:p w14:paraId="08EA84D9" w14:textId="77777777" w:rsidR="009B5DFA" w:rsidRPr="009B5DFA" w:rsidRDefault="009B5DFA" w:rsidP="009B5DFA">
      <w:pPr>
        <w:rPr>
          <w:b/>
          <w:bCs/>
        </w:rPr>
      </w:pPr>
      <w:r w:rsidRPr="009B5DFA">
        <w:rPr>
          <w:b/>
          <w:bCs/>
        </w:rPr>
        <w:t>Identified Duplicated/Similar Features:</w:t>
      </w:r>
    </w:p>
    <w:p w14:paraId="27F72019" w14:textId="77777777" w:rsidR="009B5DFA" w:rsidRPr="009B5DFA" w:rsidRDefault="009B5DFA" w:rsidP="009B5DFA">
      <w:pPr>
        <w:numPr>
          <w:ilvl w:val="0"/>
          <w:numId w:val="1"/>
        </w:numPr>
      </w:pPr>
      <w:r w:rsidRPr="009B5DFA">
        <w:rPr>
          <w:b/>
          <w:bCs/>
        </w:rPr>
        <w:t>Error Handling Duplication:</w:t>
      </w:r>
      <w:r w:rsidRPr="009B5DFA">
        <w:t xml:space="preserve"> </w:t>
      </w:r>
    </w:p>
    <w:p w14:paraId="4E971973" w14:textId="77777777" w:rsidR="009B5DFA" w:rsidRPr="009B5DFA" w:rsidRDefault="009B5DFA" w:rsidP="009B5DFA">
      <w:pPr>
        <w:numPr>
          <w:ilvl w:val="1"/>
          <w:numId w:val="1"/>
        </w:numPr>
      </w:pPr>
      <w:r w:rsidRPr="009B5DFA">
        <w:t xml:space="preserve">Both </w:t>
      </w:r>
      <w:proofErr w:type="spellStart"/>
      <w:proofErr w:type="gramStart"/>
      <w:r w:rsidRPr="009B5DFA">
        <w:t>exceptions.dart</w:t>
      </w:r>
      <w:proofErr w:type="spellEnd"/>
      <w:proofErr w:type="gramEnd"/>
      <w:r w:rsidRPr="009B5DFA">
        <w:t xml:space="preserve"> and </w:t>
      </w:r>
      <w:proofErr w:type="spellStart"/>
      <w:r w:rsidRPr="009B5DFA">
        <w:t>failures.dart</w:t>
      </w:r>
      <w:proofErr w:type="spellEnd"/>
      <w:r w:rsidRPr="009B5DFA">
        <w:t xml:space="preserve"> contain very similar error types</w:t>
      </w:r>
    </w:p>
    <w:p w14:paraId="15B83DBA" w14:textId="77777777" w:rsidR="009B5DFA" w:rsidRPr="009B5DFA" w:rsidRDefault="009B5DFA" w:rsidP="009B5DFA">
      <w:pPr>
        <w:numPr>
          <w:ilvl w:val="1"/>
          <w:numId w:val="1"/>
        </w:numPr>
      </w:pPr>
      <w:r w:rsidRPr="009B5DFA">
        <w:rPr>
          <w:b/>
          <w:bCs/>
        </w:rPr>
        <w:t>Fix:</w:t>
      </w:r>
      <w:r w:rsidRPr="009B5DFA">
        <w:t xml:space="preserve"> Consider consolidating into a single error handling approach or clearly separate concerns (exceptions for data layer, failures for domain layer)</w:t>
      </w:r>
    </w:p>
    <w:p w14:paraId="5824C017" w14:textId="77777777" w:rsidR="009B5DFA" w:rsidRPr="009B5DFA" w:rsidRDefault="009B5DFA" w:rsidP="009B5DFA">
      <w:pPr>
        <w:numPr>
          <w:ilvl w:val="0"/>
          <w:numId w:val="1"/>
        </w:numPr>
      </w:pPr>
      <w:r w:rsidRPr="009B5DFA">
        <w:rPr>
          <w:b/>
          <w:bCs/>
        </w:rPr>
        <w:t>Validation Duplication:</w:t>
      </w:r>
      <w:r w:rsidRPr="009B5DFA">
        <w:t xml:space="preserve"> </w:t>
      </w:r>
    </w:p>
    <w:p w14:paraId="14EA230D" w14:textId="77777777" w:rsidR="009B5DFA" w:rsidRPr="009B5DFA" w:rsidRDefault="009B5DFA" w:rsidP="009B5DFA">
      <w:pPr>
        <w:numPr>
          <w:ilvl w:val="1"/>
          <w:numId w:val="1"/>
        </w:numPr>
      </w:pPr>
      <w:r w:rsidRPr="009B5DFA">
        <w:t xml:space="preserve">Multiple validation methods in </w:t>
      </w:r>
      <w:proofErr w:type="spellStart"/>
      <w:proofErr w:type="gramStart"/>
      <w:r w:rsidRPr="009B5DFA">
        <w:t>validators.dart</w:t>
      </w:r>
      <w:proofErr w:type="spellEnd"/>
      <w:proofErr w:type="gramEnd"/>
      <w:r w:rsidRPr="009B5DFA">
        <w:t xml:space="preserve"> could be streamlined</w:t>
      </w:r>
    </w:p>
    <w:p w14:paraId="754F6463" w14:textId="77777777" w:rsidR="009B5DFA" w:rsidRPr="009B5DFA" w:rsidRDefault="009B5DFA" w:rsidP="009B5DFA">
      <w:pPr>
        <w:numPr>
          <w:ilvl w:val="1"/>
          <w:numId w:val="1"/>
        </w:numPr>
      </w:pPr>
      <w:r w:rsidRPr="009B5DFA">
        <w:rPr>
          <w:b/>
          <w:bCs/>
        </w:rPr>
        <w:t>Fix:</w:t>
      </w:r>
      <w:r w:rsidRPr="009B5DFA">
        <w:t xml:space="preserve"> Create a validation factory or builder pattern to reduce repetitive code</w:t>
      </w:r>
    </w:p>
    <w:p w14:paraId="01CB32CA" w14:textId="77777777" w:rsidR="009B5DFA" w:rsidRPr="009B5DFA" w:rsidRDefault="009B5DFA" w:rsidP="009B5DFA">
      <w:pPr>
        <w:numPr>
          <w:ilvl w:val="0"/>
          <w:numId w:val="1"/>
        </w:numPr>
      </w:pPr>
      <w:r w:rsidRPr="009B5DFA">
        <w:rPr>
          <w:b/>
          <w:bCs/>
        </w:rPr>
        <w:t>Date Formatting Functions:</w:t>
      </w:r>
      <w:r w:rsidRPr="009B5DFA">
        <w:t xml:space="preserve"> </w:t>
      </w:r>
    </w:p>
    <w:p w14:paraId="6B681691" w14:textId="77777777" w:rsidR="009B5DFA" w:rsidRPr="009B5DFA" w:rsidRDefault="009B5DFA" w:rsidP="009B5DFA">
      <w:pPr>
        <w:numPr>
          <w:ilvl w:val="1"/>
          <w:numId w:val="1"/>
        </w:numPr>
      </w:pPr>
      <w:r w:rsidRPr="009B5DFA">
        <w:t xml:space="preserve">Several similar date formatting functions in </w:t>
      </w:r>
      <w:proofErr w:type="spellStart"/>
      <w:r w:rsidRPr="009B5DFA">
        <w:t>date_</w:t>
      </w:r>
      <w:proofErr w:type="gramStart"/>
      <w:r w:rsidRPr="009B5DFA">
        <w:t>formatter.dart</w:t>
      </w:r>
      <w:proofErr w:type="spellEnd"/>
      <w:proofErr w:type="gramEnd"/>
    </w:p>
    <w:p w14:paraId="1336B8CF" w14:textId="77777777" w:rsidR="009B5DFA" w:rsidRPr="009B5DFA" w:rsidRDefault="009B5DFA" w:rsidP="009B5DFA">
      <w:pPr>
        <w:numPr>
          <w:ilvl w:val="1"/>
          <w:numId w:val="1"/>
        </w:numPr>
      </w:pPr>
      <w:r w:rsidRPr="009B5DFA">
        <w:rPr>
          <w:b/>
          <w:bCs/>
        </w:rPr>
        <w:t>Fix:</w:t>
      </w:r>
      <w:r w:rsidRPr="009B5DFA">
        <w:t xml:space="preserve"> Consider creating a more generic formatting method with parameters</w:t>
      </w:r>
    </w:p>
    <w:p w14:paraId="355C989E" w14:textId="77777777" w:rsidR="009B5DFA" w:rsidRPr="009B5DFA" w:rsidRDefault="009B5DFA" w:rsidP="009B5DFA">
      <w:pPr>
        <w:numPr>
          <w:ilvl w:val="0"/>
          <w:numId w:val="1"/>
        </w:numPr>
      </w:pPr>
      <w:r w:rsidRPr="009B5DFA">
        <w:rPr>
          <w:b/>
          <w:bCs/>
        </w:rPr>
        <w:t>Image Processing Redundancy:</w:t>
      </w:r>
      <w:r w:rsidRPr="009B5DFA">
        <w:t xml:space="preserve"> </w:t>
      </w:r>
    </w:p>
    <w:p w14:paraId="3C57C0D0" w14:textId="77777777" w:rsidR="009B5DFA" w:rsidRPr="009B5DFA" w:rsidRDefault="009B5DFA" w:rsidP="009B5DFA">
      <w:pPr>
        <w:numPr>
          <w:ilvl w:val="1"/>
          <w:numId w:val="1"/>
        </w:numPr>
      </w:pPr>
      <w:r w:rsidRPr="009B5DFA">
        <w:t xml:space="preserve">Multiple similar image processing functions in </w:t>
      </w:r>
      <w:proofErr w:type="spellStart"/>
      <w:r w:rsidRPr="009B5DFA">
        <w:t>image_</w:t>
      </w:r>
      <w:proofErr w:type="gramStart"/>
      <w:r w:rsidRPr="009B5DFA">
        <w:t>utils.dart</w:t>
      </w:r>
      <w:proofErr w:type="spellEnd"/>
      <w:proofErr w:type="gramEnd"/>
    </w:p>
    <w:p w14:paraId="0D8CB61F" w14:textId="77777777" w:rsidR="009B5DFA" w:rsidRPr="009B5DFA" w:rsidRDefault="009B5DFA" w:rsidP="009B5DFA">
      <w:pPr>
        <w:numPr>
          <w:ilvl w:val="1"/>
          <w:numId w:val="1"/>
        </w:numPr>
      </w:pPr>
      <w:r w:rsidRPr="009B5DFA">
        <w:rPr>
          <w:b/>
          <w:bCs/>
        </w:rPr>
        <w:t>Fix:</w:t>
      </w:r>
      <w:r w:rsidRPr="009B5DFA">
        <w:t xml:space="preserve"> Create a pipeline-based approach for image transformations</w:t>
      </w:r>
    </w:p>
    <w:p w14:paraId="6A336C78" w14:textId="77777777" w:rsidR="009B5DFA" w:rsidRPr="009B5DFA" w:rsidRDefault="009B5DFA" w:rsidP="009B5DFA">
      <w:pPr>
        <w:numPr>
          <w:ilvl w:val="0"/>
          <w:numId w:val="1"/>
        </w:numPr>
      </w:pPr>
      <w:r w:rsidRPr="009B5DFA">
        <w:rPr>
          <w:b/>
          <w:bCs/>
        </w:rPr>
        <w:t>Theme Style Repetition:</w:t>
      </w:r>
      <w:r w:rsidRPr="009B5DFA">
        <w:t xml:space="preserve"> </w:t>
      </w:r>
    </w:p>
    <w:p w14:paraId="51D5340D" w14:textId="77777777" w:rsidR="009B5DFA" w:rsidRPr="009B5DFA" w:rsidRDefault="009B5DFA" w:rsidP="009B5DFA">
      <w:pPr>
        <w:numPr>
          <w:ilvl w:val="1"/>
          <w:numId w:val="1"/>
        </w:numPr>
      </w:pPr>
      <w:r w:rsidRPr="009B5DFA">
        <w:t>Both light and dark themes have similar structure</w:t>
      </w:r>
    </w:p>
    <w:p w14:paraId="7B3AA53F" w14:textId="77777777" w:rsidR="009B5DFA" w:rsidRPr="009B5DFA" w:rsidRDefault="009B5DFA" w:rsidP="009B5DFA">
      <w:pPr>
        <w:numPr>
          <w:ilvl w:val="1"/>
          <w:numId w:val="1"/>
        </w:numPr>
      </w:pPr>
      <w:r w:rsidRPr="009B5DFA">
        <w:rPr>
          <w:b/>
          <w:bCs/>
        </w:rPr>
        <w:t>Fix:</w:t>
      </w:r>
      <w:r w:rsidRPr="009B5DFA">
        <w:t xml:space="preserve"> Create a theme builder that generates both from a base configuration</w:t>
      </w:r>
    </w:p>
    <w:p w14:paraId="13E24984" w14:textId="77777777" w:rsidR="009B5DFA" w:rsidRPr="009B5DFA" w:rsidRDefault="009B5DFA" w:rsidP="009B5DFA">
      <w:pPr>
        <w:rPr>
          <w:b/>
          <w:bCs/>
        </w:rPr>
      </w:pPr>
      <w:r w:rsidRPr="009B5DFA">
        <w:rPr>
          <w:b/>
          <w:bCs/>
        </w:rPr>
        <w:t>Recommendations to Fix Duplicates:</w:t>
      </w:r>
    </w:p>
    <w:p w14:paraId="6B2B0885" w14:textId="77777777" w:rsidR="009B5DFA" w:rsidRPr="009B5DFA" w:rsidRDefault="009B5DFA" w:rsidP="009B5DFA">
      <w:pPr>
        <w:numPr>
          <w:ilvl w:val="0"/>
          <w:numId w:val="2"/>
        </w:numPr>
      </w:pPr>
      <w:r w:rsidRPr="009B5DFA">
        <w:rPr>
          <w:b/>
          <w:bCs/>
        </w:rPr>
        <w:t>Create Base Classes:</w:t>
      </w:r>
      <w:r w:rsidRPr="009B5DFA">
        <w:t xml:space="preserve"> Use inheritance for common functionality</w:t>
      </w:r>
    </w:p>
    <w:p w14:paraId="6CF2BFAA" w14:textId="77777777" w:rsidR="009B5DFA" w:rsidRPr="009B5DFA" w:rsidRDefault="009B5DFA" w:rsidP="009B5DFA">
      <w:pPr>
        <w:numPr>
          <w:ilvl w:val="0"/>
          <w:numId w:val="2"/>
        </w:numPr>
      </w:pPr>
      <w:r w:rsidRPr="009B5DFA">
        <w:rPr>
          <w:b/>
          <w:bCs/>
        </w:rPr>
        <w:t>Factory Pattern:</w:t>
      </w:r>
      <w:r w:rsidRPr="009B5DFA">
        <w:t xml:space="preserve"> For error handling and validation</w:t>
      </w:r>
    </w:p>
    <w:p w14:paraId="37AFC595" w14:textId="77777777" w:rsidR="009B5DFA" w:rsidRPr="009B5DFA" w:rsidRDefault="009B5DFA" w:rsidP="009B5DFA">
      <w:pPr>
        <w:numPr>
          <w:ilvl w:val="0"/>
          <w:numId w:val="2"/>
        </w:numPr>
      </w:pPr>
      <w:r w:rsidRPr="009B5DFA">
        <w:rPr>
          <w:b/>
          <w:bCs/>
        </w:rPr>
        <w:t>Builder Pattern:</w:t>
      </w:r>
      <w:r w:rsidRPr="009B5DFA">
        <w:t xml:space="preserve"> For complex configurations like themes</w:t>
      </w:r>
    </w:p>
    <w:p w14:paraId="6D3BC376" w14:textId="77777777" w:rsidR="009B5DFA" w:rsidRPr="009B5DFA" w:rsidRDefault="009B5DFA" w:rsidP="009B5DFA">
      <w:pPr>
        <w:numPr>
          <w:ilvl w:val="0"/>
          <w:numId w:val="2"/>
        </w:numPr>
      </w:pPr>
      <w:r w:rsidRPr="009B5DFA">
        <w:rPr>
          <w:b/>
          <w:bCs/>
        </w:rPr>
        <w:t>Pipeline Pattern:</w:t>
      </w:r>
      <w:r w:rsidRPr="009B5DFA">
        <w:t xml:space="preserve"> For image processing chains 5</w:t>
      </w:r>
    </w:p>
    <w:p w14:paraId="28C67A02" w14:textId="77777777" w:rsidR="009B5DFA" w:rsidRPr="009B5DFA" w:rsidRDefault="009B5DFA" w:rsidP="009B5DFA">
      <w:r w:rsidRPr="009B5DFA">
        <w:t>Retry</w:t>
      </w:r>
    </w:p>
    <w:p w14:paraId="6143672E" w14:textId="77777777" w:rsidR="009B5DFA" w:rsidRPr="009B5DFA" w:rsidRDefault="009B5DFA" w:rsidP="009B5DFA">
      <w:r w:rsidRPr="009B5DFA">
        <w:t>N</w:t>
      </w:r>
    </w:p>
    <w:p w14:paraId="71DA4259" w14:textId="77777777" w:rsidR="009B5DFA" w:rsidRPr="009B5DFA" w:rsidRDefault="009B5DFA" w:rsidP="009B5DFA">
      <w:r w:rsidRPr="009B5DFA">
        <w:lastRenderedPageBreak/>
        <w:t>Continue</w:t>
      </w:r>
    </w:p>
    <w:p w14:paraId="5D304D16" w14:textId="77777777" w:rsidR="009B5DFA" w:rsidRPr="009B5DFA" w:rsidRDefault="009B5DFA" w:rsidP="009B5DFA">
      <w:r w:rsidRPr="009B5DFA">
        <w:t>Edit</w:t>
      </w:r>
    </w:p>
    <w:p w14:paraId="210A2F78" w14:textId="77777777" w:rsidR="009B5DFA" w:rsidRPr="009B5DFA" w:rsidRDefault="009B5DFA" w:rsidP="009B5DFA">
      <w:pPr>
        <w:rPr>
          <w:b/>
          <w:bCs/>
        </w:rPr>
      </w:pPr>
      <w:r w:rsidRPr="009B5DFA">
        <w:rPr>
          <w:b/>
          <w:bCs/>
        </w:rPr>
        <w:t>Recommendations to Fix Duplicates (continued):</w:t>
      </w:r>
    </w:p>
    <w:p w14:paraId="1ECBC658" w14:textId="77777777" w:rsidR="009B5DFA" w:rsidRPr="009B5DFA" w:rsidRDefault="009B5DFA" w:rsidP="009B5DFA">
      <w:pPr>
        <w:numPr>
          <w:ilvl w:val="0"/>
          <w:numId w:val="3"/>
        </w:numPr>
      </w:pPr>
      <w:r w:rsidRPr="009B5DFA">
        <w:rPr>
          <w:b/>
          <w:bCs/>
        </w:rPr>
        <w:t>Extension Methods:</w:t>
      </w:r>
      <w:r w:rsidRPr="009B5DFA">
        <w:t xml:space="preserve"> Create extensions for common operations</w:t>
      </w:r>
    </w:p>
    <w:p w14:paraId="0A84D6D8" w14:textId="77777777" w:rsidR="009B5DFA" w:rsidRPr="009B5DFA" w:rsidRDefault="009B5DFA" w:rsidP="009B5DFA">
      <w:pPr>
        <w:numPr>
          <w:ilvl w:val="0"/>
          <w:numId w:val="3"/>
        </w:numPr>
      </w:pPr>
      <w:r w:rsidRPr="009B5DFA">
        <w:rPr>
          <w:b/>
          <w:bCs/>
        </w:rPr>
        <w:t>Generic Helper Functions:</w:t>
      </w:r>
      <w:r w:rsidRPr="009B5DFA">
        <w:t xml:space="preserve"> Reduce repetitive code with parameterized functions</w:t>
      </w:r>
    </w:p>
    <w:p w14:paraId="2532CAC7" w14:textId="77777777" w:rsidR="009B5DFA" w:rsidRPr="009B5DFA" w:rsidRDefault="009B5DFA" w:rsidP="009B5DFA">
      <w:pPr>
        <w:numPr>
          <w:ilvl w:val="0"/>
          <w:numId w:val="3"/>
        </w:numPr>
      </w:pPr>
      <w:r w:rsidRPr="009B5DFA">
        <w:rPr>
          <w:b/>
          <w:bCs/>
        </w:rPr>
        <w:t>Configuration Objects:</w:t>
      </w:r>
      <w:r w:rsidRPr="009B5DFA">
        <w:t xml:space="preserve"> Use configuration objects instead of multiple similar methods</w:t>
      </w:r>
    </w:p>
    <w:p w14:paraId="2899F183" w14:textId="77777777" w:rsidR="009B5DFA" w:rsidRPr="009B5DFA" w:rsidRDefault="009B5DFA" w:rsidP="009B5DFA">
      <w:pPr>
        <w:rPr>
          <w:b/>
          <w:bCs/>
        </w:rPr>
      </w:pPr>
      <w:r w:rsidRPr="009B5DFA">
        <w:rPr>
          <w:b/>
          <w:bCs/>
        </w:rPr>
        <w:t>Next Steps:</w:t>
      </w:r>
    </w:p>
    <w:p w14:paraId="34D2F16D" w14:textId="77777777" w:rsidR="009B5DFA" w:rsidRPr="009B5DFA" w:rsidRDefault="009B5DFA" w:rsidP="009B5DFA">
      <w:r w:rsidRPr="009B5DFA">
        <w:t>Since you mentioned I should create the code "one by one," I'm ready to continue with the remaining files. The next logical files to create would be:</w:t>
      </w:r>
    </w:p>
    <w:p w14:paraId="1B84BD57" w14:textId="77777777" w:rsidR="009B5DFA" w:rsidRPr="009B5DFA" w:rsidRDefault="009B5DFA" w:rsidP="009B5DFA">
      <w:r w:rsidRPr="009B5DFA">
        <w:rPr>
          <w:b/>
          <w:bCs/>
        </w:rPr>
        <w:t>Data Layer Files:</w:t>
      </w:r>
    </w:p>
    <w:p w14:paraId="4E6064CF" w14:textId="77777777" w:rsidR="009B5DFA" w:rsidRPr="009B5DFA" w:rsidRDefault="009B5DFA" w:rsidP="009B5DFA">
      <w:pPr>
        <w:numPr>
          <w:ilvl w:val="0"/>
          <w:numId w:val="4"/>
        </w:numPr>
      </w:pPr>
      <w:r w:rsidRPr="009B5DFA">
        <w:t xml:space="preserve">Domain entities (User, Product, Scan, </w:t>
      </w:r>
      <w:proofErr w:type="spellStart"/>
      <w:r w:rsidRPr="009B5DFA">
        <w:t>SkinAnalysis</w:t>
      </w:r>
      <w:proofErr w:type="spellEnd"/>
      <w:r w:rsidRPr="009B5DFA">
        <w:t>)</w:t>
      </w:r>
    </w:p>
    <w:p w14:paraId="6308277F" w14:textId="77777777" w:rsidR="009B5DFA" w:rsidRPr="009B5DFA" w:rsidRDefault="009B5DFA" w:rsidP="009B5DFA">
      <w:pPr>
        <w:numPr>
          <w:ilvl w:val="0"/>
          <w:numId w:val="4"/>
        </w:numPr>
      </w:pPr>
      <w:r w:rsidRPr="009B5DFA">
        <w:t>Repository interfaces</w:t>
      </w:r>
    </w:p>
    <w:p w14:paraId="4AE02C38" w14:textId="77777777" w:rsidR="009B5DFA" w:rsidRPr="009B5DFA" w:rsidRDefault="009B5DFA" w:rsidP="009B5DFA">
      <w:pPr>
        <w:numPr>
          <w:ilvl w:val="0"/>
          <w:numId w:val="4"/>
        </w:numPr>
      </w:pPr>
      <w:r w:rsidRPr="009B5DFA">
        <w:t>Use cases</w:t>
      </w:r>
    </w:p>
    <w:p w14:paraId="150D4E91" w14:textId="77777777" w:rsidR="009B5DFA" w:rsidRPr="009B5DFA" w:rsidRDefault="009B5DFA" w:rsidP="009B5DFA">
      <w:pPr>
        <w:numPr>
          <w:ilvl w:val="0"/>
          <w:numId w:val="4"/>
        </w:numPr>
      </w:pPr>
      <w:r w:rsidRPr="009B5DFA">
        <w:t>Data models</w:t>
      </w:r>
    </w:p>
    <w:p w14:paraId="3A8BCB92" w14:textId="77777777" w:rsidR="009B5DFA" w:rsidRPr="009B5DFA" w:rsidRDefault="009B5DFA" w:rsidP="009B5DFA">
      <w:pPr>
        <w:numPr>
          <w:ilvl w:val="0"/>
          <w:numId w:val="4"/>
        </w:numPr>
      </w:pPr>
      <w:r w:rsidRPr="009B5DFA">
        <w:t>Data sources (local/remote)</w:t>
      </w:r>
    </w:p>
    <w:p w14:paraId="200D710A" w14:textId="77777777" w:rsidR="009B5DFA" w:rsidRPr="009B5DFA" w:rsidRDefault="009B5DFA" w:rsidP="009B5DFA">
      <w:pPr>
        <w:numPr>
          <w:ilvl w:val="0"/>
          <w:numId w:val="4"/>
        </w:numPr>
      </w:pPr>
      <w:r w:rsidRPr="009B5DFA">
        <w:t>Repository implementations</w:t>
      </w:r>
    </w:p>
    <w:p w14:paraId="3EB64DAC" w14:textId="77777777" w:rsidR="009B5DFA" w:rsidRPr="009B5DFA" w:rsidRDefault="009B5DFA" w:rsidP="009B5DFA">
      <w:r w:rsidRPr="009B5DFA">
        <w:rPr>
          <w:b/>
          <w:bCs/>
        </w:rPr>
        <w:t>Presentation Layer Files:</w:t>
      </w:r>
    </w:p>
    <w:p w14:paraId="72CE8C6F" w14:textId="77777777" w:rsidR="009B5DFA" w:rsidRPr="009B5DFA" w:rsidRDefault="009B5DFA" w:rsidP="009B5DFA">
      <w:pPr>
        <w:numPr>
          <w:ilvl w:val="0"/>
          <w:numId w:val="5"/>
        </w:numPr>
      </w:pPr>
      <w:r w:rsidRPr="009B5DFA">
        <w:t>Providers (state management)</w:t>
      </w:r>
    </w:p>
    <w:p w14:paraId="78EE6D11" w14:textId="77777777" w:rsidR="009B5DFA" w:rsidRPr="009B5DFA" w:rsidRDefault="009B5DFA" w:rsidP="009B5DFA">
      <w:pPr>
        <w:numPr>
          <w:ilvl w:val="0"/>
          <w:numId w:val="5"/>
        </w:numPr>
      </w:pPr>
      <w:r w:rsidRPr="009B5DFA">
        <w:t>Screens</w:t>
      </w:r>
    </w:p>
    <w:p w14:paraId="6DDB10FF" w14:textId="77777777" w:rsidR="009B5DFA" w:rsidRPr="009B5DFA" w:rsidRDefault="009B5DFA" w:rsidP="009B5DFA">
      <w:pPr>
        <w:numPr>
          <w:ilvl w:val="0"/>
          <w:numId w:val="5"/>
        </w:numPr>
      </w:pPr>
      <w:r w:rsidRPr="009B5DFA">
        <w:t>Widgets</w:t>
      </w:r>
    </w:p>
    <w:p w14:paraId="0827EF2A" w14:textId="77777777" w:rsidR="009B5DFA" w:rsidRPr="009B5DFA" w:rsidRDefault="009B5DFA" w:rsidP="009B5DFA">
      <w:pPr>
        <w:numPr>
          <w:ilvl w:val="0"/>
          <w:numId w:val="5"/>
        </w:numPr>
      </w:pPr>
      <w:r w:rsidRPr="009B5DFA">
        <w:t>Router configuration</w:t>
      </w:r>
    </w:p>
    <w:p w14:paraId="7F0EE0B7" w14:textId="77777777" w:rsidR="009B5DFA" w:rsidRPr="009B5DFA" w:rsidRDefault="009B5DFA" w:rsidP="009B5DFA">
      <w:r w:rsidRPr="009B5DFA">
        <w:rPr>
          <w:b/>
          <w:bCs/>
        </w:rPr>
        <w:t>Services:</w:t>
      </w:r>
    </w:p>
    <w:p w14:paraId="78CFD11A" w14:textId="77777777" w:rsidR="009B5DFA" w:rsidRPr="009B5DFA" w:rsidRDefault="009B5DFA" w:rsidP="009B5DFA">
      <w:pPr>
        <w:numPr>
          <w:ilvl w:val="0"/>
          <w:numId w:val="6"/>
        </w:numPr>
      </w:pPr>
      <w:r w:rsidRPr="009B5DFA">
        <w:t>Camera service</w:t>
      </w:r>
    </w:p>
    <w:p w14:paraId="5795BFC4" w14:textId="77777777" w:rsidR="009B5DFA" w:rsidRPr="009B5DFA" w:rsidRDefault="009B5DFA" w:rsidP="009B5DFA">
      <w:pPr>
        <w:numPr>
          <w:ilvl w:val="0"/>
          <w:numId w:val="6"/>
        </w:numPr>
      </w:pPr>
      <w:r w:rsidRPr="009B5DFA">
        <w:t>ML/AI services</w:t>
      </w:r>
    </w:p>
    <w:p w14:paraId="26EA9CA5" w14:textId="77777777" w:rsidR="009B5DFA" w:rsidRPr="009B5DFA" w:rsidRDefault="009B5DFA" w:rsidP="009B5DFA">
      <w:pPr>
        <w:numPr>
          <w:ilvl w:val="0"/>
          <w:numId w:val="6"/>
        </w:numPr>
      </w:pPr>
      <w:r w:rsidRPr="009B5DFA">
        <w:t>Storage services</w:t>
      </w:r>
    </w:p>
    <w:p w14:paraId="118822A3" w14:textId="77777777" w:rsidR="009B5DFA" w:rsidRPr="009B5DFA" w:rsidRDefault="009B5DFA" w:rsidP="009B5DFA">
      <w:r w:rsidRPr="009B5DFA">
        <w:t>Would you like me to continue with:</w:t>
      </w:r>
    </w:p>
    <w:p w14:paraId="2EA57FA3" w14:textId="77777777" w:rsidR="009B5DFA" w:rsidRPr="009B5DFA" w:rsidRDefault="009B5DFA" w:rsidP="009B5DFA">
      <w:pPr>
        <w:numPr>
          <w:ilvl w:val="0"/>
          <w:numId w:val="7"/>
        </w:numPr>
      </w:pPr>
      <w:r w:rsidRPr="009B5DFA">
        <w:rPr>
          <w:b/>
          <w:bCs/>
        </w:rPr>
        <w:lastRenderedPageBreak/>
        <w:t>Domain entities</w:t>
      </w:r>
      <w:r w:rsidRPr="009B5DFA">
        <w:t xml:space="preserve"> (User, Product, Scan, </w:t>
      </w:r>
      <w:proofErr w:type="spellStart"/>
      <w:r w:rsidRPr="009B5DFA">
        <w:t>SkinAnalysis</w:t>
      </w:r>
      <w:proofErr w:type="spellEnd"/>
      <w:r w:rsidRPr="009B5DFA">
        <w:t>)</w:t>
      </w:r>
    </w:p>
    <w:p w14:paraId="1E1E6171" w14:textId="77777777" w:rsidR="009B5DFA" w:rsidRPr="009B5DFA" w:rsidRDefault="009B5DFA" w:rsidP="009B5DFA">
      <w:pPr>
        <w:numPr>
          <w:ilvl w:val="0"/>
          <w:numId w:val="7"/>
        </w:numPr>
      </w:pPr>
      <w:r w:rsidRPr="009B5DFA">
        <w:rPr>
          <w:b/>
          <w:bCs/>
        </w:rPr>
        <w:t>Repository interfaces</w:t>
      </w:r>
    </w:p>
    <w:p w14:paraId="0E8CDBA2" w14:textId="77777777" w:rsidR="009B5DFA" w:rsidRPr="009B5DFA" w:rsidRDefault="009B5DFA" w:rsidP="009B5DFA">
      <w:pPr>
        <w:numPr>
          <w:ilvl w:val="0"/>
          <w:numId w:val="7"/>
        </w:numPr>
      </w:pPr>
      <w:r w:rsidRPr="009B5DFA">
        <w:rPr>
          <w:b/>
          <w:bCs/>
        </w:rPr>
        <w:t>Use cases</w:t>
      </w:r>
    </w:p>
    <w:p w14:paraId="4CD29670" w14:textId="77777777" w:rsidR="009B5DFA" w:rsidRPr="009B5DFA" w:rsidRDefault="009B5DFA" w:rsidP="009B5DFA">
      <w:pPr>
        <w:numPr>
          <w:ilvl w:val="0"/>
          <w:numId w:val="7"/>
        </w:numPr>
      </w:pPr>
      <w:r w:rsidRPr="009B5DFA">
        <w:t>Or any other specific section?</w:t>
      </w:r>
    </w:p>
    <w:p w14:paraId="45E2368E" w14:textId="77777777" w:rsidR="009B5DFA" w:rsidRPr="009B5DFA" w:rsidRDefault="009B5DFA" w:rsidP="009B5DFA">
      <w:r w:rsidRPr="009B5DFA">
        <w:t>Also, as I continue creating the files, I'll be more mindful of:</w:t>
      </w:r>
    </w:p>
    <w:p w14:paraId="1253C6B2" w14:textId="77777777" w:rsidR="009B5DFA" w:rsidRPr="009B5DFA" w:rsidRDefault="009B5DFA" w:rsidP="009B5DFA">
      <w:pPr>
        <w:numPr>
          <w:ilvl w:val="0"/>
          <w:numId w:val="8"/>
        </w:numPr>
      </w:pPr>
      <w:r w:rsidRPr="009B5DFA">
        <w:rPr>
          <w:b/>
          <w:bCs/>
        </w:rPr>
        <w:t>Avoiding code duplication</w:t>
      </w:r>
      <w:r w:rsidRPr="009B5DFA">
        <w:t xml:space="preserve"> by creating reusable base classes</w:t>
      </w:r>
    </w:p>
    <w:p w14:paraId="32FA5DBA" w14:textId="77777777" w:rsidR="009B5DFA" w:rsidRPr="009B5DFA" w:rsidRDefault="009B5DFA" w:rsidP="009B5DFA">
      <w:pPr>
        <w:numPr>
          <w:ilvl w:val="0"/>
          <w:numId w:val="8"/>
        </w:numPr>
      </w:pPr>
      <w:r w:rsidRPr="009B5DFA">
        <w:rPr>
          <w:b/>
          <w:bCs/>
        </w:rPr>
        <w:t>Using consistent patterns</w:t>
      </w:r>
      <w:r w:rsidRPr="009B5DFA">
        <w:t xml:space="preserve"> across similar functionalities</w:t>
      </w:r>
    </w:p>
    <w:p w14:paraId="49EA71DA" w14:textId="77777777" w:rsidR="009B5DFA" w:rsidRPr="009B5DFA" w:rsidRDefault="009B5DFA" w:rsidP="009B5DFA">
      <w:pPr>
        <w:numPr>
          <w:ilvl w:val="0"/>
          <w:numId w:val="8"/>
        </w:numPr>
      </w:pPr>
      <w:r w:rsidRPr="009B5DFA">
        <w:rPr>
          <w:b/>
          <w:bCs/>
        </w:rPr>
        <w:t>Creating helper methods</w:t>
      </w:r>
      <w:r w:rsidRPr="009B5DFA">
        <w:t xml:space="preserve"> to reduce repetitive code</w:t>
      </w:r>
    </w:p>
    <w:p w14:paraId="421E8466" w14:textId="77777777" w:rsidR="009B5DFA" w:rsidRPr="009B5DFA" w:rsidRDefault="009B5DFA" w:rsidP="009B5DFA">
      <w:pPr>
        <w:numPr>
          <w:ilvl w:val="0"/>
          <w:numId w:val="8"/>
        </w:numPr>
      </w:pPr>
      <w:r w:rsidRPr="009B5DFA">
        <w:rPr>
          <w:b/>
          <w:bCs/>
        </w:rPr>
        <w:t>Implementing proper separation of concerns</w:t>
      </w:r>
    </w:p>
    <w:p w14:paraId="27CA0C7B" w14:textId="77777777" w:rsidR="009B5DFA" w:rsidRPr="009B5DFA" w:rsidRDefault="009B5DFA" w:rsidP="009B5DFA">
      <w:r w:rsidRPr="009B5DFA">
        <w:t>Which section would you like me to tackle next?</w:t>
      </w:r>
    </w:p>
    <w:p w14:paraId="5AB43948" w14:textId="77777777" w:rsidR="009B5DFA" w:rsidRDefault="009B5DFA"/>
    <w:sectPr w:rsidR="009B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6574"/>
    <w:multiLevelType w:val="multilevel"/>
    <w:tmpl w:val="BFAA71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65AF2"/>
    <w:multiLevelType w:val="multilevel"/>
    <w:tmpl w:val="5F72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215F1"/>
    <w:multiLevelType w:val="multilevel"/>
    <w:tmpl w:val="0CA6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91201"/>
    <w:multiLevelType w:val="multilevel"/>
    <w:tmpl w:val="C22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31385"/>
    <w:multiLevelType w:val="multilevel"/>
    <w:tmpl w:val="03CC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623F5"/>
    <w:multiLevelType w:val="multilevel"/>
    <w:tmpl w:val="33F0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60EE8"/>
    <w:multiLevelType w:val="multilevel"/>
    <w:tmpl w:val="202E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E3027"/>
    <w:multiLevelType w:val="multilevel"/>
    <w:tmpl w:val="F04A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478638">
    <w:abstractNumId w:val="3"/>
  </w:num>
  <w:num w:numId="2" w16cid:durableId="1862935344">
    <w:abstractNumId w:val="4"/>
  </w:num>
  <w:num w:numId="3" w16cid:durableId="985545088">
    <w:abstractNumId w:val="0"/>
  </w:num>
  <w:num w:numId="4" w16cid:durableId="2141608661">
    <w:abstractNumId w:val="2"/>
  </w:num>
  <w:num w:numId="5" w16cid:durableId="466361184">
    <w:abstractNumId w:val="6"/>
  </w:num>
  <w:num w:numId="6" w16cid:durableId="1066218672">
    <w:abstractNumId w:val="5"/>
  </w:num>
  <w:num w:numId="7" w16cid:durableId="1541362669">
    <w:abstractNumId w:val="1"/>
  </w:num>
  <w:num w:numId="8" w16cid:durableId="1045836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FA"/>
    <w:rsid w:val="008E659F"/>
    <w:rsid w:val="009B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861A"/>
  <w15:chartTrackingRefBased/>
  <w15:docId w15:val="{BE33971E-A94B-4A8C-B4DF-96408272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3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2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5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5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82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3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4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0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1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9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2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2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4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3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Nnaemeka Ugwokegbe</dc:creator>
  <cp:keywords/>
  <dc:description/>
  <cp:lastModifiedBy>Nnaemeka Ugwokegbe</cp:lastModifiedBy>
  <cp:revision>1</cp:revision>
  <dcterms:created xsi:type="dcterms:W3CDTF">2025-07-15T11:45:00Z</dcterms:created>
  <dcterms:modified xsi:type="dcterms:W3CDTF">2025-07-15T11:46:00Z</dcterms:modified>
</cp:coreProperties>
</file>