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2432" w:rsidRDefault="00000000" w14:paraId="44A16FF5" w14:textId="77777777">
      <w:pPr>
        <w:spacing w:after="0" w:line="259" w:lineRule="auto"/>
        <w:ind w:left="10" w:right="5" w:hanging="10"/>
        <w:jc w:val="center"/>
      </w:pPr>
      <w:r>
        <w:rPr>
          <w:b/>
          <w:sz w:val="24"/>
        </w:rPr>
        <w:t>VAMSI THOKALA</w:t>
      </w:r>
      <w:r>
        <w:rPr>
          <w:sz w:val="24"/>
        </w:rPr>
        <w:t xml:space="preserve"> </w:t>
      </w:r>
    </w:p>
    <w:p w:rsidR="007E2432" w:rsidRDefault="00DC7400" w14:paraId="0050D3AA" w14:textId="14475F49">
      <w:pPr>
        <w:spacing w:after="0" w:line="259" w:lineRule="auto"/>
        <w:ind w:left="10" w:right="5" w:hanging="10"/>
        <w:jc w:val="center"/>
      </w:pPr>
      <w:r>
        <w:rPr>
          <w:b/>
          <w:sz w:val="24"/>
        </w:rPr>
        <w:t>Data</w:t>
      </w:r>
      <w:r w:rsidR="00583253">
        <w:rPr>
          <w:b/>
          <w:sz w:val="24"/>
        </w:rPr>
        <w:t xml:space="preserve"> Engineer </w:t>
      </w:r>
      <w:r w:rsidR="00583253">
        <w:rPr>
          <w:sz w:val="24"/>
        </w:rPr>
        <w:t xml:space="preserve"> </w:t>
      </w:r>
    </w:p>
    <w:p w:rsidR="00583253" w:rsidRDefault="00583253" w14:paraId="3A54E450" w14:textId="14EF788B">
      <w:pPr>
        <w:spacing w:after="214" w:line="259" w:lineRule="auto"/>
        <w:ind w:left="0" w:right="7" w:firstLine="0"/>
        <w:jc w:val="center"/>
      </w:pPr>
      <w:r>
        <w:rPr>
          <w:rFonts w:ascii="Segoe UI Emoji" w:hAnsi="Segoe UI Emoji" w:cs="Segoe UI Emoji"/>
        </w:rPr>
        <w:t>📞</w:t>
      </w:r>
      <w:r>
        <w:t xml:space="preserve"> 913 368 7174 | </w:t>
      </w:r>
      <w:r>
        <w:rPr>
          <w:rFonts w:ascii="Segoe UI Emoji" w:hAnsi="Segoe UI Emoji" w:cs="Segoe UI Emoji"/>
        </w:rPr>
        <w:t>✉️</w:t>
      </w:r>
      <w:r>
        <w:t>thevamsithokala@</w:t>
      </w:r>
      <w:r w:rsidR="0015749E">
        <w:t>outlook</w:t>
      </w:r>
      <w:r>
        <w:t xml:space="preserve">.com| </w:t>
      </w:r>
      <w:r>
        <w:rPr>
          <w:rFonts w:ascii="Segoe UI Emoji" w:hAnsi="Segoe UI Emoji" w:cs="Segoe UI Emoji"/>
        </w:rPr>
        <w:t>🌐</w:t>
      </w:r>
      <w:r>
        <w:t xml:space="preserve"> </w:t>
      </w:r>
      <w:hyperlink w:history="1" r:id="rId5">
        <w:r w:rsidRPr="00AA185D" w:rsidR="00AA185D">
          <w:rPr>
            <w:rStyle w:val="Hyperlink"/>
          </w:rPr>
          <w:t>https://www.linkedin.com/in/vamsi-thokala-8255052a2/</w:t>
        </w:r>
      </w:hyperlink>
    </w:p>
    <w:p w:rsidR="007E2432" w:rsidP="009708A1" w:rsidRDefault="00000000" w14:paraId="784C9115" w14:textId="38CDC95C">
      <w:pPr>
        <w:pStyle w:val="Heading1"/>
        <w:pBdr>
          <w:top w:val="single" w:color="auto" w:sz="4" w:space="1"/>
          <w:left w:val="single" w:color="auto" w:sz="4" w:space="4"/>
          <w:bottom w:val="single" w:color="auto" w:sz="4" w:space="1"/>
          <w:right w:val="single" w:color="auto" w:sz="4" w:space="4"/>
          <w:between w:val="single" w:color="auto" w:sz="4" w:space="1"/>
          <w:bar w:val="single" w:color="auto" w:sz="4"/>
        </w:pBdr>
        <w:ind w:left="-5"/>
        <w:jc w:val="center"/>
      </w:pPr>
      <w:r w:rsidR="0592E29B">
        <w:rPr/>
        <w:t>PROFESSIONAL SUMMARY</w:t>
      </w:r>
    </w:p>
    <w:p w:rsidR="479BBB03" w:rsidP="479BBB03" w:rsidRDefault="479BBB03" w14:paraId="6CBC4336" w14:textId="418F6996">
      <w:pPr>
        <w:pStyle w:val="Normal"/>
        <w:spacing w:after="166"/>
        <w:ind w:left="-15" w:right="0" w:firstLine="0"/>
        <w:rPr>
          <w:rFonts w:ascii="Times New Roman" w:hAnsi="Times New Roman" w:eastAsia="Times New Roman" w:cs="Times New Roman"/>
          <w:b w:val="0"/>
          <w:bCs w:val="0"/>
          <w:i w:val="0"/>
          <w:iCs w:val="0"/>
          <w:noProof w:val="0"/>
          <w:color w:val="000000" w:themeColor="text1" w:themeTint="FF" w:themeShade="FF"/>
          <w:sz w:val="21"/>
          <w:szCs w:val="21"/>
          <w:u w:val="none"/>
          <w:lang w:val="en-US"/>
        </w:rPr>
      </w:pPr>
      <w:r w:rsidRPr="479BBB03" w:rsidR="479BBB03">
        <w:rPr>
          <w:rFonts w:ascii="Times New Roman" w:hAnsi="Times New Roman" w:eastAsia="Times New Roman" w:cs="Times New Roman"/>
          <w:b w:val="0"/>
          <w:bCs w:val="0"/>
          <w:i w:val="0"/>
          <w:iCs w:val="0"/>
          <w:noProof w:val="0"/>
          <w:color w:val="000000" w:themeColor="text1" w:themeTint="FF" w:themeShade="FF"/>
          <w:sz w:val="21"/>
          <w:szCs w:val="21"/>
          <w:u w:val="none"/>
          <w:lang w:val="en-US"/>
        </w:rPr>
        <w:t xml:space="preserve">With over </w:t>
      </w:r>
      <w:r w:rsidRPr="479BBB03" w:rsidR="33B1BF6F">
        <w:rPr>
          <w:rFonts w:ascii="Times New Roman" w:hAnsi="Times New Roman" w:eastAsia="Times New Roman" w:cs="Times New Roman"/>
          <w:b w:val="0"/>
          <w:bCs w:val="0"/>
          <w:i w:val="0"/>
          <w:iCs w:val="0"/>
          <w:noProof w:val="0"/>
          <w:color w:val="000000" w:themeColor="text1" w:themeTint="FF" w:themeShade="FF"/>
          <w:sz w:val="21"/>
          <w:szCs w:val="21"/>
          <w:u w:val="none"/>
          <w:lang w:val="en-US"/>
        </w:rPr>
        <w:t xml:space="preserve">8+ </w:t>
      </w:r>
      <w:r w:rsidRPr="479BBB03" w:rsidR="479BBB03">
        <w:rPr>
          <w:rFonts w:ascii="Times New Roman" w:hAnsi="Times New Roman" w:eastAsia="Times New Roman" w:cs="Times New Roman"/>
          <w:b w:val="0"/>
          <w:bCs w:val="0"/>
          <w:i w:val="0"/>
          <w:iCs w:val="0"/>
          <w:noProof w:val="0"/>
          <w:color w:val="000000" w:themeColor="text1" w:themeTint="FF" w:themeShade="FF"/>
          <w:sz w:val="21"/>
          <w:szCs w:val="21"/>
          <w:u w:val="none"/>
          <w:lang w:val="en-US"/>
        </w:rPr>
        <w:t xml:space="preserve">years of experience, this infrastructure data engineer has developed </w:t>
      </w:r>
      <w:r w:rsidRPr="479BBB03" w:rsidR="0C1D61A0">
        <w:rPr>
          <w:rFonts w:ascii="Times New Roman" w:hAnsi="Times New Roman" w:eastAsia="Times New Roman" w:cs="Times New Roman"/>
          <w:b w:val="0"/>
          <w:bCs w:val="0"/>
          <w:i w:val="0"/>
          <w:iCs w:val="0"/>
          <w:noProof w:val="0"/>
          <w:color w:val="000000" w:themeColor="text1" w:themeTint="FF" w:themeShade="FF"/>
          <w:sz w:val="21"/>
          <w:szCs w:val="21"/>
          <w:u w:val="none"/>
          <w:lang w:val="en-US"/>
        </w:rPr>
        <w:t>end-to-end</w:t>
      </w:r>
      <w:r w:rsidRPr="479BBB03" w:rsidR="479BBB03">
        <w:rPr>
          <w:rFonts w:ascii="Times New Roman" w:hAnsi="Times New Roman" w:eastAsia="Times New Roman" w:cs="Times New Roman"/>
          <w:b w:val="0"/>
          <w:bCs w:val="0"/>
          <w:i w:val="0"/>
          <w:iCs w:val="0"/>
          <w:noProof w:val="0"/>
          <w:color w:val="000000" w:themeColor="text1" w:themeTint="FF" w:themeShade="FF"/>
          <w:sz w:val="21"/>
          <w:szCs w:val="21"/>
          <w:u w:val="none"/>
          <w:lang w:val="en-US"/>
        </w:rPr>
        <w:t xml:space="preserve"> data platforms, specializing in Spark as a platform and scalable Azure</w:t>
      </w:r>
      <w:r w:rsidRPr="479BBB03" w:rsidR="1DE9425C">
        <w:rPr>
          <w:rFonts w:ascii="Times New Roman" w:hAnsi="Times New Roman" w:eastAsia="Times New Roman" w:cs="Times New Roman"/>
          <w:b w:val="0"/>
          <w:bCs w:val="0"/>
          <w:i w:val="0"/>
          <w:iCs w:val="0"/>
          <w:noProof w:val="0"/>
          <w:color w:val="000000" w:themeColor="text1" w:themeTint="FF" w:themeShade="FF"/>
          <w:sz w:val="21"/>
          <w:szCs w:val="21"/>
          <w:u w:val="none"/>
          <w:lang w:val="en-US"/>
        </w:rPr>
        <w:t>/AWS</w:t>
      </w:r>
      <w:r w:rsidRPr="479BBB03" w:rsidR="479BBB03">
        <w:rPr>
          <w:rFonts w:ascii="Times New Roman" w:hAnsi="Times New Roman" w:eastAsia="Times New Roman" w:cs="Times New Roman"/>
          <w:b w:val="0"/>
          <w:bCs w:val="0"/>
          <w:i w:val="0"/>
          <w:iCs w:val="0"/>
          <w:noProof w:val="0"/>
          <w:color w:val="000000" w:themeColor="text1" w:themeTint="FF" w:themeShade="FF"/>
          <w:sz w:val="21"/>
          <w:szCs w:val="21"/>
          <w:u w:val="none"/>
          <w:lang w:val="en-US"/>
        </w:rPr>
        <w:t xml:space="preserve"> ecosystems. Skilled in supporting teams with robust data governance, high</w:t>
      </w:r>
      <w:r w:rsidRPr="479BBB03" w:rsidR="39C2B402">
        <w:rPr>
          <w:rFonts w:ascii="Times New Roman" w:hAnsi="Times New Roman" w:eastAsia="Times New Roman" w:cs="Times New Roman"/>
          <w:b w:val="0"/>
          <w:bCs w:val="0"/>
          <w:i w:val="0"/>
          <w:iCs w:val="0"/>
          <w:noProof w:val="0"/>
          <w:color w:val="000000" w:themeColor="text1" w:themeTint="FF" w:themeShade="FF"/>
          <w:sz w:val="21"/>
          <w:szCs w:val="21"/>
          <w:u w:val="none"/>
          <w:lang w:val="en-US"/>
        </w:rPr>
        <w:t xml:space="preserve"> </w:t>
      </w:r>
      <w:r w:rsidRPr="479BBB03" w:rsidR="479BBB03">
        <w:rPr>
          <w:rFonts w:ascii="Times New Roman" w:hAnsi="Times New Roman" w:eastAsia="Times New Roman" w:cs="Times New Roman"/>
          <w:b w:val="0"/>
          <w:bCs w:val="0"/>
          <w:i w:val="0"/>
          <w:iCs w:val="0"/>
          <w:noProof w:val="0"/>
          <w:color w:val="000000" w:themeColor="text1" w:themeTint="FF" w:themeShade="FF"/>
          <w:sz w:val="21"/>
          <w:szCs w:val="21"/>
          <w:u w:val="none"/>
          <w:lang w:val="en-US"/>
        </w:rPr>
        <w:t>availability systems, and centralized telemetry,</w:t>
      </w:r>
      <w:r w:rsidRPr="479BBB03" w:rsidR="74CAC461">
        <w:rPr>
          <w:rFonts w:ascii="Times New Roman" w:hAnsi="Times New Roman" w:eastAsia="Times New Roman" w:cs="Times New Roman"/>
          <w:b w:val="0"/>
          <w:bCs w:val="0"/>
          <w:i w:val="0"/>
          <w:iCs w:val="0"/>
          <w:noProof w:val="0"/>
          <w:color w:val="000000" w:themeColor="text1" w:themeTint="FF" w:themeShade="FF"/>
          <w:sz w:val="21"/>
          <w:szCs w:val="21"/>
          <w:u w:val="none"/>
          <w:lang w:val="en-US"/>
        </w:rPr>
        <w:t xml:space="preserve"> </w:t>
      </w:r>
      <w:r w:rsidRPr="479BBB03" w:rsidR="479BBB03">
        <w:rPr>
          <w:rFonts w:ascii="Times New Roman" w:hAnsi="Times New Roman" w:eastAsia="Times New Roman" w:cs="Times New Roman"/>
          <w:b w:val="0"/>
          <w:bCs w:val="0"/>
          <w:i w:val="0"/>
          <w:iCs w:val="0"/>
          <w:noProof w:val="0"/>
          <w:color w:val="000000" w:themeColor="text1" w:themeTint="FF" w:themeShade="FF"/>
          <w:sz w:val="21"/>
          <w:szCs w:val="21"/>
          <w:u w:val="none"/>
          <w:lang w:val="en-US"/>
        </w:rPr>
        <w:t>proactive, adaptable, and committed to security, reliability, and effective problem-solving.</w:t>
      </w:r>
    </w:p>
    <w:p w:rsidR="007E2432" w:rsidP="009708A1" w:rsidRDefault="00000000" w14:paraId="34C68D81" w14:textId="766379C8">
      <w:pPr>
        <w:pStyle w:val="Heading1"/>
        <w:pBdr>
          <w:top w:val="single" w:color="auto" w:sz="4" w:space="1"/>
          <w:left w:val="single" w:color="auto" w:sz="4" w:space="4"/>
          <w:bottom w:val="single" w:color="auto" w:sz="4" w:space="1"/>
          <w:right w:val="single" w:color="auto" w:sz="4" w:space="4"/>
          <w:between w:val="single" w:color="auto" w:sz="4" w:space="1"/>
          <w:bar w:val="single" w:color="auto" w:sz="4"/>
        </w:pBdr>
        <w:spacing w:after="0"/>
        <w:ind w:left="-5"/>
        <w:jc w:val="center"/>
      </w:pPr>
      <w:r>
        <w:t>PROFESSIONAL EXPERIENCE</w:t>
      </w:r>
    </w:p>
    <w:p w:rsidR="00620CFA" w:rsidP="3D3F714F" w:rsidRDefault="00D31D0A" w14:paraId="679CAEDB" w14:textId="55D22699">
      <w:pPr>
        <w:spacing w:after="5" w:line="249" w:lineRule="auto"/>
        <w:ind w:left="-5" w:right="0" w:hanging="10"/>
        <w:jc w:val="left"/>
        <w:rPr>
          <w:b w:val="1"/>
          <w:bCs w:val="1"/>
          <w:sz w:val="22"/>
          <w:szCs w:val="22"/>
        </w:rPr>
      </w:pPr>
      <w:r w:rsidRPr="3D3F714F" w:rsidR="0B49BD02">
        <w:rPr>
          <w:b w:val="1"/>
          <w:bCs w:val="1"/>
          <w:sz w:val="22"/>
          <w:szCs w:val="22"/>
        </w:rPr>
        <w:t xml:space="preserve">Rewards Network </w:t>
      </w:r>
    </w:p>
    <w:p w:rsidR="00047A0F" w:rsidRDefault="00620CFA" w14:paraId="4B698590" w14:textId="77777777">
      <w:pPr>
        <w:spacing w:after="5" w:line="249" w:lineRule="auto"/>
        <w:ind w:left="-5" w:right="0" w:hanging="10"/>
        <w:jc w:val="left"/>
        <w:rPr>
          <w:b/>
          <w:sz w:val="22"/>
        </w:rPr>
      </w:pPr>
      <w:r w:rsidRPr="479BBB03" w:rsidR="1DAD2A7E">
        <w:rPr>
          <w:b w:val="1"/>
          <w:bCs w:val="1"/>
          <w:i w:val="1"/>
          <w:iCs w:val="1"/>
          <w:sz w:val="22"/>
          <w:szCs w:val="22"/>
        </w:rPr>
        <w:t>Senior Data Engineer</w:t>
      </w:r>
      <w:r>
        <w:br/>
      </w:r>
      <w:r w:rsidRPr="479BBB03" w:rsidR="41232A2F">
        <w:rPr>
          <w:i w:val="1"/>
          <w:iCs w:val="1"/>
          <w:sz w:val="22"/>
          <w:szCs w:val="22"/>
        </w:rPr>
        <w:t>Dec 2025 – Present</w:t>
      </w:r>
      <w:r w:rsidRPr="479BBB03" w:rsidR="41232A2F">
        <w:rPr>
          <w:b w:val="1"/>
          <w:bCs w:val="1"/>
          <w:sz w:val="22"/>
          <w:szCs w:val="22"/>
        </w:rPr>
        <w:t xml:space="preserve"> </w:t>
      </w:r>
    </w:p>
    <w:p w:rsidRPr="00047A0F" w:rsidR="00D31D0A" w:rsidP="3D3F714F" w:rsidRDefault="00047A0F" w14:paraId="761290E9" w14:textId="06CEEEF4">
      <w:pPr>
        <w:pStyle w:val="ListParagraph"/>
        <w:numPr>
          <w:ilvl w:val="0"/>
          <w:numId w:val="2"/>
        </w:numPr>
        <w:ind/>
        <w:rPr>
          <w:b w:val="1"/>
          <w:bCs w:val="1"/>
          <w:sz w:val="22"/>
          <w:szCs w:val="22"/>
        </w:rPr>
      </w:pPr>
      <w:r w:rsidR="2D4DD526">
        <w:rPr/>
        <w:t>Owned a major BI migration by moving Domo sources to Redshift and integrating Salesforce through reusable Python and PySpark components.</w:t>
      </w:r>
    </w:p>
    <w:p w:rsidRPr="00047A0F" w:rsidR="00D31D0A" w:rsidP="479BBB03" w:rsidRDefault="00047A0F" w14:paraId="3F0E6795" w14:textId="4A721909">
      <w:pPr>
        <w:pStyle w:val="ListParagraph"/>
        <w:numPr>
          <w:ilvl w:val="0"/>
          <w:numId w:val="2"/>
        </w:numPr>
        <w:spacing w:before="240" w:beforeAutospacing="off" w:after="240" w:afterAutospacing="off"/>
        <w:ind/>
        <w:rPr>
          <w:noProof w:val="0"/>
          <w:lang w:val="en-US"/>
        </w:rPr>
      </w:pPr>
      <w:r w:rsidRPr="479BBB03" w:rsidR="2D4DD526">
        <w:rPr>
          <w:noProof w:val="0"/>
          <w:lang w:val="en-US"/>
        </w:rPr>
        <w:t>Operationalized production pipelines within Databricks Jobs and Repos, enforcing strict version control and automated deployment workflows.</w:t>
      </w:r>
    </w:p>
    <w:p w:rsidRPr="00047A0F" w:rsidR="00D31D0A" w:rsidP="479BBB03" w:rsidRDefault="00047A0F" w14:paraId="4A3C8E7A" w14:textId="1A759CB2">
      <w:pPr>
        <w:pStyle w:val="ListParagraph"/>
        <w:numPr>
          <w:ilvl w:val="0"/>
          <w:numId w:val="2"/>
        </w:numPr>
        <w:spacing w:before="240" w:beforeAutospacing="off" w:after="240" w:afterAutospacing="off"/>
        <w:ind/>
        <w:rPr>
          <w:noProof w:val="0"/>
          <w:lang w:val="en-US"/>
        </w:rPr>
      </w:pPr>
      <w:r w:rsidRPr="479BBB03" w:rsidR="2D4DD526">
        <w:rPr>
          <w:noProof w:val="0"/>
          <w:lang w:val="en-US"/>
        </w:rPr>
        <w:t>Designed file-based ingestion patterns using ADLS Gen2 to ensure high availability and reliable downstream delivery for 10+ internal stakeholders.</w:t>
      </w:r>
    </w:p>
    <w:p w:rsidRPr="00047A0F" w:rsidR="00D31D0A" w:rsidP="3D3F714F" w:rsidRDefault="00047A0F" w14:paraId="39F48A02" w14:textId="04D513FD">
      <w:pPr>
        <w:pStyle w:val="ListParagraph"/>
        <w:numPr>
          <w:ilvl w:val="0"/>
          <w:numId w:val="2"/>
        </w:numPr>
        <w:ind/>
        <w:rPr>
          <w:b w:val="1"/>
          <w:bCs w:val="1"/>
          <w:sz w:val="22"/>
          <w:szCs w:val="22"/>
        </w:rPr>
      </w:pPr>
      <w:r w:rsidRPr="479BBB03" w:rsidR="2D4DD526">
        <w:rPr>
          <w:noProof w:val="0"/>
          <w:lang w:val="en-US"/>
        </w:rPr>
        <w:t>Authored comprehensive technical frameworks and troubleshooting guides to enable seamless platform support by cross-functional teams.</w:t>
      </w:r>
      <w:r>
        <w:br/>
      </w:r>
      <w:r w:rsidRPr="479BBB03" w:rsidR="2E5AB066">
        <w:rPr>
          <w:b w:val="1"/>
          <w:bCs w:val="1"/>
          <w:sz w:val="22"/>
          <w:szCs w:val="22"/>
        </w:rPr>
        <w:t xml:space="preserve"> </w:t>
      </w:r>
    </w:p>
    <w:p w:rsidR="00620CFA" w:rsidP="3D3F714F" w:rsidRDefault="0084438A" w14:paraId="1B452D04" w14:textId="65175AC0">
      <w:pPr>
        <w:spacing w:after="5" w:line="249" w:lineRule="auto"/>
        <w:ind w:left="-5" w:right="0" w:hanging="10"/>
        <w:jc w:val="left"/>
        <w:rPr>
          <w:b w:val="1"/>
          <w:bCs w:val="1"/>
          <w:sz w:val="22"/>
          <w:szCs w:val="22"/>
        </w:rPr>
      </w:pPr>
      <w:r w:rsidRPr="3D3F714F" w:rsidR="5A5421F9">
        <w:rPr>
          <w:b w:val="1"/>
          <w:bCs w:val="1"/>
          <w:sz w:val="22"/>
          <w:szCs w:val="22"/>
        </w:rPr>
        <w:t>Alaska Airlines</w:t>
      </w:r>
      <w:r w:rsidRPr="3D3F714F" w:rsidR="0B49BD02">
        <w:rPr>
          <w:b w:val="1"/>
          <w:bCs w:val="1"/>
          <w:sz w:val="22"/>
          <w:szCs w:val="22"/>
        </w:rPr>
        <w:t xml:space="preserve"> </w:t>
      </w:r>
    </w:p>
    <w:p w:rsidR="008D766B" w:rsidP="008D766B" w:rsidRDefault="00620CFA" w14:paraId="6B17599B" w14:textId="77777777">
      <w:pPr>
        <w:spacing w:after="5" w:line="249" w:lineRule="auto"/>
        <w:ind w:right="0"/>
        <w:jc w:val="left"/>
        <w:rPr>
          <w:b/>
          <w:sz w:val="22"/>
        </w:rPr>
      </w:pPr>
      <w:r w:rsidRPr="008D766B">
        <w:rPr>
          <w:b/>
          <w:i/>
          <w:iCs/>
          <w:sz w:val="22"/>
        </w:rPr>
        <w:t>Senior Data Engineer</w:t>
      </w:r>
    </w:p>
    <w:p w:rsidRPr="008D766B" w:rsidR="008D766B" w:rsidP="008D766B" w:rsidRDefault="00D31D0A" w14:paraId="185207AA" w14:textId="774D49DB">
      <w:pPr>
        <w:spacing w:after="5" w:line="249" w:lineRule="auto"/>
        <w:ind w:right="0"/>
        <w:jc w:val="left"/>
        <w:rPr>
          <w:b/>
          <w:sz w:val="22"/>
        </w:rPr>
      </w:pPr>
      <w:r w:rsidRPr="3D3F714F" w:rsidR="0B49BD02">
        <w:rPr>
          <w:i w:val="1"/>
          <w:iCs w:val="1"/>
          <w:sz w:val="22"/>
          <w:szCs w:val="22"/>
        </w:rPr>
        <w:t>Sep 2025- Dec 2025</w:t>
      </w:r>
    </w:p>
    <w:p w:rsidR="609EE57B" w:rsidP="3D3F714F" w:rsidRDefault="609EE57B" w14:paraId="0AE5AF44" w14:textId="7DB10FB6">
      <w:pPr>
        <w:numPr>
          <w:ilvl w:val="0"/>
          <w:numId w:val="2"/>
        </w:numPr>
        <w:spacing w:after="0" w:afterAutospacing="off"/>
        <w:ind w:right="0" w:hanging="360"/>
        <w:rPr/>
      </w:pPr>
      <w:r w:rsidR="609EE57B">
        <w:rPr/>
        <w:t>Supported enterprise data modernization initiatives by improving pipeline reliability, dataset quality, and operational visibility for analytics workloads.</w:t>
      </w:r>
    </w:p>
    <w:p w:rsidR="609EE57B" w:rsidP="3D3F714F" w:rsidRDefault="609EE57B" w14:paraId="0507FBDA" w14:textId="76465A94">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609EE57B">
        <w:rPr>
          <w:rFonts w:ascii="Times New Roman" w:hAnsi="Times New Roman" w:eastAsia="Times New Roman" w:cs="Times New Roman"/>
          <w:noProof w:val="0"/>
          <w:sz w:val="21"/>
          <w:szCs w:val="21"/>
          <w:lang w:val="en-US"/>
        </w:rPr>
        <w:t xml:space="preserve">Built Databricks notebooks and production Jobs to migrate SQL-centric logic into scalable </w:t>
      </w:r>
      <w:r w:rsidRPr="3D3F714F" w:rsidR="609EE57B">
        <w:rPr>
          <w:rFonts w:ascii="Times New Roman" w:hAnsi="Times New Roman" w:eastAsia="Times New Roman" w:cs="Times New Roman"/>
          <w:noProof w:val="0"/>
          <w:sz w:val="21"/>
          <w:szCs w:val="21"/>
          <w:lang w:val="en-US"/>
        </w:rPr>
        <w:t>PySpark</w:t>
      </w:r>
      <w:r w:rsidRPr="3D3F714F" w:rsidR="609EE57B">
        <w:rPr>
          <w:rFonts w:ascii="Times New Roman" w:hAnsi="Times New Roman" w:eastAsia="Times New Roman" w:cs="Times New Roman"/>
          <w:noProof w:val="0"/>
          <w:sz w:val="21"/>
          <w:szCs w:val="21"/>
          <w:lang w:val="en-US"/>
        </w:rPr>
        <w:t xml:space="preserve"> workflows with standardized logging and error handling.</w:t>
      </w:r>
    </w:p>
    <w:p w:rsidR="000138E5" w:rsidP="479BBB03" w:rsidRDefault="000138E5" w14:paraId="511D5A08" w14:textId="50CE4798">
      <w:pPr>
        <w:pStyle w:val="ListParagraph"/>
        <w:numPr>
          <w:ilvl w:val="0"/>
          <w:numId w:val="2"/>
        </w:numPr>
        <w:spacing w:before="240" w:beforeAutospacing="off" w:after="0" w:afterAutospacing="off" w:line="249" w:lineRule="auto"/>
        <w:ind/>
        <w:rPr>
          <w:rFonts w:ascii="Times New Roman" w:hAnsi="Times New Roman" w:eastAsia="Times New Roman" w:cs="Times New Roman"/>
          <w:noProof w:val="0"/>
          <w:sz w:val="21"/>
          <w:szCs w:val="21"/>
          <w:lang w:val="en-US"/>
        </w:rPr>
      </w:pPr>
      <w:r w:rsidRPr="479BBB03" w:rsidR="211EAFAA">
        <w:rPr>
          <w:rFonts w:ascii="Times New Roman" w:hAnsi="Times New Roman" w:eastAsia="Times New Roman" w:cs="Times New Roman"/>
          <w:noProof w:val="0"/>
          <w:sz w:val="21"/>
          <w:szCs w:val="21"/>
          <w:lang w:val="en-US"/>
        </w:rPr>
        <w:t>Worked with Azure Databricks file workflows (DBFS and ADLS Gen2-style storage) to produce curated datasets and structured file outputs.</w:t>
      </w:r>
    </w:p>
    <w:p w:rsidR="4A3084F4" w:rsidP="479BBB03" w:rsidRDefault="4A3084F4" w14:paraId="44EF4E7B" w14:textId="55D4511C">
      <w:pPr>
        <w:pStyle w:val="ListParagraph"/>
        <w:numPr>
          <w:ilvl w:val="0"/>
          <w:numId w:val="2"/>
        </w:numPr>
        <w:spacing w:before="240" w:beforeAutospacing="off" w:after="0" w:afterAutospacing="off"/>
        <w:rPr>
          <w:rFonts w:ascii="Times New Roman" w:hAnsi="Times New Roman" w:eastAsia="Times New Roman" w:cs="Times New Roman"/>
          <w:noProof w:val="0"/>
          <w:sz w:val="21"/>
          <w:szCs w:val="21"/>
          <w:lang w:val="en-US"/>
        </w:rPr>
      </w:pPr>
      <w:r w:rsidRPr="479BBB03" w:rsidR="4A3084F4">
        <w:rPr>
          <w:rFonts w:ascii="Times New Roman" w:hAnsi="Times New Roman" w:eastAsia="Times New Roman" w:cs="Times New Roman"/>
          <w:noProof w:val="0"/>
          <w:sz w:val="21"/>
          <w:szCs w:val="21"/>
          <w:lang w:val="en-US"/>
        </w:rPr>
        <w:t>Improved enterprise-level pipeline reliability and operational visibility by migrating legacy SQL logic into scalable, platform-agnostic PySpark workflows.</w:t>
      </w:r>
    </w:p>
    <w:p w:rsidR="4A3084F4" w:rsidP="479BBB03" w:rsidRDefault="4A3084F4" w14:paraId="5B1CA4FF" w14:textId="036EA0BB">
      <w:pPr>
        <w:pStyle w:val="ListParagraph"/>
        <w:numPr>
          <w:ilvl w:val="0"/>
          <w:numId w:val="2"/>
        </w:numPr>
        <w:spacing w:before="240" w:beforeAutospacing="off" w:after="240" w:afterAutospacing="off"/>
        <w:rPr>
          <w:noProof w:val="0"/>
          <w:lang w:val="en-US"/>
        </w:rPr>
      </w:pPr>
      <w:r w:rsidRPr="479BBB03" w:rsidR="4A3084F4">
        <w:rPr>
          <w:noProof w:val="0"/>
          <w:lang w:val="en-US"/>
        </w:rPr>
        <w:t>Managed file workflows within DBFS and ADLS Gen2 to produce curated, high-quality datasets for analytics workloads.</w:t>
      </w:r>
    </w:p>
    <w:p w:rsidR="4A3084F4" w:rsidP="479BBB03" w:rsidRDefault="4A3084F4" w14:paraId="78AE77FA" w14:textId="36A31D66">
      <w:pPr>
        <w:pStyle w:val="ListParagraph"/>
        <w:numPr>
          <w:ilvl w:val="0"/>
          <w:numId w:val="2"/>
        </w:numPr>
        <w:rPr>
          <w:noProof w:val="0"/>
          <w:lang w:val="en-US"/>
        </w:rPr>
      </w:pPr>
      <w:r w:rsidRPr="479BBB03" w:rsidR="4A3084F4">
        <w:rPr>
          <w:noProof w:val="0"/>
          <w:lang w:val="en-US"/>
        </w:rPr>
        <w:t>Championed repeatable software development practices, including repository organization and PR-based collaboration to ensure code resilience.</w:t>
      </w:r>
    </w:p>
    <w:p w:rsidR="479BBB03" w:rsidP="479BBB03" w:rsidRDefault="479BBB03" w14:paraId="6426C42F" w14:textId="624F6B4A">
      <w:pPr>
        <w:pStyle w:val="ListParagraph"/>
        <w:ind w:left="360"/>
        <w:rPr>
          <w:noProof w:val="0"/>
          <w:lang w:val="en-US"/>
        </w:rPr>
      </w:pPr>
    </w:p>
    <w:p w:rsidR="007E2432" w:rsidRDefault="00000000" w14:paraId="402F562B" w14:textId="655F1FA9">
      <w:pPr>
        <w:spacing w:after="5" w:line="249" w:lineRule="auto"/>
        <w:ind w:left="-5" w:right="0" w:hanging="10"/>
        <w:jc w:val="left"/>
      </w:pPr>
      <w:r>
        <w:rPr>
          <w:b/>
          <w:sz w:val="22"/>
        </w:rPr>
        <w:t xml:space="preserve">First Fidelity Bank – </w:t>
      </w:r>
      <w:r w:rsidR="001F10CF">
        <w:rPr>
          <w:b/>
          <w:sz w:val="22"/>
        </w:rPr>
        <w:t>Oklahoma</w:t>
      </w:r>
      <w:r>
        <w:rPr>
          <w:sz w:val="22"/>
        </w:rPr>
        <w:t xml:space="preserve"> </w:t>
      </w:r>
    </w:p>
    <w:p w:rsidR="00620CFA" w:rsidRDefault="00620CFA" w14:paraId="577578BD" w14:textId="77777777">
      <w:pPr>
        <w:spacing w:after="5" w:line="249" w:lineRule="auto"/>
        <w:ind w:left="-5" w:right="8266" w:hanging="10"/>
        <w:jc w:val="left"/>
        <w:rPr>
          <w:i/>
          <w:sz w:val="22"/>
        </w:rPr>
      </w:pPr>
      <w:r w:rsidRPr="00620CFA">
        <w:rPr>
          <w:b/>
          <w:i/>
          <w:iCs/>
          <w:sz w:val="22"/>
        </w:rPr>
        <w:t>Senior Data Engineer</w:t>
      </w:r>
      <w:r>
        <w:rPr>
          <w:i/>
          <w:sz w:val="22"/>
        </w:rPr>
        <w:t xml:space="preserve"> </w:t>
      </w:r>
    </w:p>
    <w:p w:rsidR="007E2432" w:rsidRDefault="00000000" w14:paraId="73099452" w14:textId="21AF26F0">
      <w:pPr>
        <w:spacing w:after="5" w:line="249" w:lineRule="auto"/>
        <w:ind w:left="-5" w:right="8266" w:hanging="10"/>
        <w:jc w:val="left"/>
      </w:pPr>
      <w:r w:rsidRPr="3D3F714F" w:rsidR="13DE3173">
        <w:rPr>
          <w:i w:val="1"/>
          <w:iCs w:val="1"/>
          <w:sz w:val="22"/>
          <w:szCs w:val="22"/>
        </w:rPr>
        <w:t>April 2024 – July 2025</w:t>
      </w:r>
      <w:r w:rsidRPr="3D3F714F" w:rsidR="13DE3173">
        <w:rPr>
          <w:sz w:val="24"/>
          <w:szCs w:val="24"/>
        </w:rPr>
        <w:t xml:space="preserve"> </w:t>
      </w:r>
    </w:p>
    <w:p w:rsidR="2B66743B" w:rsidP="3D3F714F" w:rsidRDefault="2B66743B" w14:paraId="33BAEC2E" w14:textId="0FD1DDFE">
      <w:pPr>
        <w:numPr>
          <w:ilvl w:val="0"/>
          <w:numId w:val="2"/>
        </w:numPr>
        <w:spacing w:after="0" w:afterAutospacing="off"/>
        <w:ind w:right="0" w:hanging="360"/>
        <w:rPr/>
      </w:pPr>
      <w:r w:rsidR="2B66743B">
        <w:rPr/>
        <w:t>Built and scaled hybrid data pipelines integrating MS SQL Server with AWS services (PostgreSQL, Athena, S3, EC2, VPC) to support regulatory reporting and risk analytics under FINRA and cybersecurity compliance requirements.</w:t>
      </w:r>
    </w:p>
    <w:p w:rsidR="2B66743B" w:rsidP="3D3F714F" w:rsidRDefault="2B66743B" w14:paraId="466960D8" w14:textId="106A77FD">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 xml:space="preserve">Developed reusable ETL/ELT workflows using Python, </w:t>
      </w:r>
      <w:r w:rsidRPr="3D3F714F" w:rsidR="2B66743B">
        <w:rPr>
          <w:rFonts w:ascii="Times New Roman" w:hAnsi="Times New Roman" w:eastAsia="Times New Roman" w:cs="Times New Roman"/>
          <w:noProof w:val="0"/>
          <w:sz w:val="21"/>
          <w:szCs w:val="21"/>
          <w:lang w:val="en-US"/>
        </w:rPr>
        <w:t>PySpark</w:t>
      </w:r>
      <w:r w:rsidRPr="3D3F714F" w:rsidR="2B66743B">
        <w:rPr>
          <w:rFonts w:ascii="Times New Roman" w:hAnsi="Times New Roman" w:eastAsia="Times New Roman" w:cs="Times New Roman"/>
          <w:noProof w:val="0"/>
          <w:sz w:val="21"/>
          <w:szCs w:val="21"/>
          <w:lang w:val="en-US"/>
        </w:rPr>
        <w:t>, and Apache Airflow to transform financial transaction data into curated canonical models, reducing data errors by ~35%.</w:t>
      </w:r>
    </w:p>
    <w:p w:rsidR="2B66743B" w:rsidP="3D3F714F" w:rsidRDefault="2B66743B" w14:paraId="3BA05A6F" w14:textId="32EF7C47">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Expanded self-service orchestration frameworks enabling analysts and engineers to build and run pipelines with minimal platform dependency, aligned with data governance standards.</w:t>
      </w:r>
    </w:p>
    <w:p w:rsidR="2B66743B" w:rsidP="3D3F714F" w:rsidRDefault="2B66743B" w14:paraId="37535956" w14:textId="46AAEB4F">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 xml:space="preserve">Designed and </w:t>
      </w:r>
      <w:r w:rsidRPr="3D3F714F" w:rsidR="2B66743B">
        <w:rPr>
          <w:rFonts w:ascii="Times New Roman" w:hAnsi="Times New Roman" w:eastAsia="Times New Roman" w:cs="Times New Roman"/>
          <w:noProof w:val="0"/>
          <w:sz w:val="21"/>
          <w:szCs w:val="21"/>
          <w:lang w:val="en-US"/>
        </w:rPr>
        <w:t>maintained</w:t>
      </w:r>
      <w:r w:rsidRPr="3D3F714F" w:rsidR="2B66743B">
        <w:rPr>
          <w:rFonts w:ascii="Times New Roman" w:hAnsi="Times New Roman" w:eastAsia="Times New Roman" w:cs="Times New Roman"/>
          <w:noProof w:val="0"/>
          <w:sz w:val="21"/>
          <w:szCs w:val="21"/>
          <w:lang w:val="en-US"/>
        </w:rPr>
        <w:t xml:space="preserve"> metadata and cataloging layers to improve data discovery, enforce access controls, and standardize transformations across systems.</w:t>
      </w:r>
    </w:p>
    <w:p w:rsidR="2B66743B" w:rsidP="3D3F714F" w:rsidRDefault="2B66743B" w14:paraId="52FE7F50" w14:textId="596CDD99">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Built containerized pipelines using Docker and Kubernetes, applying CI/CD and DevOps practices to streamline deployment and improve reliability.</w:t>
      </w:r>
    </w:p>
    <w:p w:rsidR="2B66743B" w:rsidP="3D3F714F" w:rsidRDefault="2B66743B" w14:paraId="7C641E4B" w14:textId="05712E1E">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 xml:space="preserve">Partnered with ML, data science, and finance teams to curate </w:t>
      </w:r>
      <w:r w:rsidRPr="3D3F714F" w:rsidR="2B66743B">
        <w:rPr>
          <w:rFonts w:ascii="Times New Roman" w:hAnsi="Times New Roman" w:eastAsia="Times New Roman" w:cs="Times New Roman"/>
          <w:noProof w:val="0"/>
          <w:sz w:val="21"/>
          <w:szCs w:val="21"/>
          <w:lang w:val="en-US"/>
        </w:rPr>
        <w:t>canonical</w:t>
      </w:r>
      <w:r w:rsidRPr="3D3F714F" w:rsidR="2B66743B">
        <w:rPr>
          <w:rFonts w:ascii="Times New Roman" w:hAnsi="Times New Roman" w:eastAsia="Times New Roman" w:cs="Times New Roman"/>
          <w:noProof w:val="0"/>
          <w:sz w:val="21"/>
          <w:szCs w:val="21"/>
          <w:lang w:val="en-US"/>
        </w:rPr>
        <w:t xml:space="preserve"> datasets and onboard analytical workloads into the </w:t>
      </w:r>
      <w:r w:rsidRPr="3D3F714F" w:rsidR="2B66743B">
        <w:rPr>
          <w:rFonts w:ascii="Times New Roman" w:hAnsi="Times New Roman" w:eastAsia="Times New Roman" w:cs="Times New Roman"/>
          <w:noProof w:val="0"/>
          <w:sz w:val="21"/>
          <w:szCs w:val="21"/>
          <w:lang w:val="en-US"/>
        </w:rPr>
        <w:t>lakehouse</w:t>
      </w:r>
      <w:r w:rsidRPr="3D3F714F" w:rsidR="2B66743B">
        <w:rPr>
          <w:rFonts w:ascii="Times New Roman" w:hAnsi="Times New Roman" w:eastAsia="Times New Roman" w:cs="Times New Roman"/>
          <w:noProof w:val="0"/>
          <w:sz w:val="21"/>
          <w:szCs w:val="21"/>
          <w:lang w:val="en-US"/>
        </w:rPr>
        <w:t xml:space="preserve"> environment.</w:t>
      </w:r>
    </w:p>
    <w:p w:rsidR="2B66743B" w:rsidP="3D3F714F" w:rsidRDefault="2B66743B" w14:paraId="1D637139" w14:textId="545C4F22">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 xml:space="preserve">Researched and introduced modern tools (Databricks Lakehouse, </w:t>
      </w:r>
      <w:r w:rsidRPr="3D3F714F" w:rsidR="2B66743B">
        <w:rPr>
          <w:rFonts w:ascii="Times New Roman" w:hAnsi="Times New Roman" w:eastAsia="Times New Roman" w:cs="Times New Roman"/>
          <w:noProof w:val="0"/>
          <w:sz w:val="21"/>
          <w:szCs w:val="21"/>
          <w:lang w:val="en-US"/>
        </w:rPr>
        <w:t>dbt</w:t>
      </w:r>
      <w:r w:rsidRPr="3D3F714F" w:rsidR="2B66743B">
        <w:rPr>
          <w:rFonts w:ascii="Times New Roman" w:hAnsi="Times New Roman" w:eastAsia="Times New Roman" w:cs="Times New Roman"/>
          <w:noProof w:val="0"/>
          <w:sz w:val="21"/>
          <w:szCs w:val="21"/>
          <w:lang w:val="en-US"/>
        </w:rPr>
        <w:t>, Kafka) to improve scalability, governance, and architectural consistency.</w:t>
      </w:r>
    </w:p>
    <w:p w:rsidR="2B66743B" w:rsidP="3D3F714F" w:rsidRDefault="2B66743B" w14:paraId="347E56AF" w14:textId="2D824088">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Automated monitoring, alerting, and production support using GitLab CI/CD, Ansible, and Azure Monitor to improve observability and issue resolution.</w:t>
      </w:r>
    </w:p>
    <w:p w:rsidR="2B66743B" w:rsidP="3D3F714F" w:rsidRDefault="2B66743B" w14:paraId="60022D8C" w14:textId="2C2E31AA">
      <w:pPr>
        <w:pStyle w:val="ListParagraph"/>
        <w:numPr>
          <w:ilvl w:val="0"/>
          <w:numId w:val="2"/>
        </w:numPr>
        <w:spacing w:before="0" w:beforeAutospacing="off" w:after="0" w:afterAutospacing="off"/>
        <w:rPr>
          <w:rFonts w:ascii="Times New Roman" w:hAnsi="Times New Roman" w:eastAsia="Times New Roman" w:cs="Times New Roman"/>
          <w:noProof w:val="0"/>
          <w:sz w:val="21"/>
          <w:szCs w:val="21"/>
          <w:lang w:val="en-US"/>
        </w:rPr>
      </w:pPr>
      <w:r w:rsidRPr="3D3F714F" w:rsidR="2B66743B">
        <w:rPr>
          <w:rFonts w:ascii="Times New Roman" w:hAnsi="Times New Roman" w:eastAsia="Times New Roman" w:cs="Times New Roman"/>
          <w:noProof w:val="0"/>
          <w:sz w:val="21"/>
          <w:szCs w:val="21"/>
          <w:lang w:val="en-US"/>
        </w:rPr>
        <w:t>Authored detailed technical documentation covering ETL frameworks, architectural decisions, and complex project implementations.</w:t>
      </w:r>
    </w:p>
    <w:p w:rsidR="00520D16" w:rsidP="00EA3239" w:rsidRDefault="00520D16" w14:paraId="59046E55" w14:textId="77777777">
      <w:pPr>
        <w:spacing w:after="5" w:line="249" w:lineRule="auto"/>
        <w:ind w:left="0" w:right="0" w:firstLine="0"/>
        <w:jc w:val="left"/>
        <w:rPr>
          <w:b/>
          <w:sz w:val="22"/>
        </w:rPr>
      </w:pPr>
    </w:p>
    <w:p w:rsidR="007E2432" w:rsidP="00EA3239" w:rsidRDefault="00000000" w14:paraId="64850126" w14:textId="49944ABF">
      <w:pPr>
        <w:spacing w:after="5" w:line="249" w:lineRule="auto"/>
        <w:ind w:left="0" w:right="0" w:firstLine="0"/>
        <w:jc w:val="left"/>
      </w:pPr>
      <w:r>
        <w:rPr>
          <w:b/>
          <w:sz w:val="22"/>
        </w:rPr>
        <w:t>Chesapeake Energy Corporation– Oklahoma, USA</w:t>
      </w:r>
      <w:r>
        <w:rPr>
          <w:sz w:val="22"/>
        </w:rPr>
        <w:t xml:space="preserve"> </w:t>
      </w:r>
    </w:p>
    <w:p w:rsidR="007E2432" w:rsidRDefault="00000000" w14:paraId="5D89FDEC" w14:textId="3F31CEF1">
      <w:pPr>
        <w:spacing w:after="5" w:line="249" w:lineRule="auto"/>
        <w:ind w:left="-5" w:right="0" w:hanging="10"/>
        <w:jc w:val="left"/>
      </w:pPr>
      <w:r w:rsidRPr="3D3F714F" w:rsidR="13DE3173">
        <w:rPr>
          <w:b w:val="1"/>
          <w:bCs w:val="1"/>
          <w:sz w:val="22"/>
          <w:szCs w:val="22"/>
        </w:rPr>
        <w:t xml:space="preserve">Data Engineer </w:t>
      </w:r>
      <w:r w:rsidRPr="3D3F714F" w:rsidR="13DE3173">
        <w:rPr>
          <w:sz w:val="22"/>
          <w:szCs w:val="22"/>
        </w:rPr>
        <w:t xml:space="preserve"> </w:t>
      </w:r>
    </w:p>
    <w:p w:rsidR="007E2432" w:rsidRDefault="00000000" w14:paraId="11DF2EE3" w14:textId="77777777">
      <w:pPr>
        <w:pStyle w:val="Heading2"/>
        <w:ind w:left="-5"/>
      </w:pPr>
      <w:r w:rsidR="13DE3173">
        <w:rPr/>
        <w:t>Sep 2023 – March 2024</w:t>
      </w:r>
      <w:r w:rsidRPr="3D3F714F" w:rsidR="13DE3173">
        <w:rPr>
          <w:i w:val="0"/>
          <w:iCs w:val="0"/>
        </w:rPr>
        <w:t xml:space="preserve"> </w:t>
      </w:r>
    </w:p>
    <w:p w:rsidR="52CE214F" w:rsidP="3D3F714F" w:rsidRDefault="52CE214F" w14:paraId="3706672F" w14:textId="0B9B1839">
      <w:pPr>
        <w:numPr>
          <w:ilvl w:val="0"/>
          <w:numId w:val="3"/>
        </w:numPr>
        <w:spacing w:after="0"/>
        <w:ind w:right="0" w:hanging="360"/>
        <w:rPr/>
      </w:pPr>
      <w:r w:rsidR="52CE214F">
        <w:rPr/>
        <w:t>Implemented centralized configuration and repository management practices to streamline pipeline development and deployment.</w:t>
      </w:r>
    </w:p>
    <w:p w:rsidR="52CE214F" w:rsidP="3D3F714F" w:rsidRDefault="52CE214F" w14:paraId="6E5A8D28" w14:textId="34751827">
      <w:pPr>
        <w:pStyle w:val="ListParagraph"/>
        <w:numPr>
          <w:ilvl w:val="0"/>
          <w:numId w:val="3"/>
        </w:numPr>
        <w:spacing w:before="0" w:beforeAutospacing="off" w:after="0" w:afterAutospacing="off"/>
        <w:rPr>
          <w:rFonts w:ascii="Times New Roman" w:hAnsi="Times New Roman" w:eastAsia="Times New Roman" w:cs="Times New Roman"/>
          <w:noProof w:val="0"/>
          <w:sz w:val="21"/>
          <w:szCs w:val="21"/>
          <w:lang w:val="en-US"/>
        </w:rPr>
      </w:pPr>
      <w:r w:rsidRPr="3D3F714F" w:rsidR="52CE214F">
        <w:rPr>
          <w:rFonts w:ascii="Times New Roman" w:hAnsi="Times New Roman" w:eastAsia="Times New Roman" w:cs="Times New Roman"/>
          <w:noProof w:val="0"/>
          <w:sz w:val="21"/>
          <w:szCs w:val="21"/>
          <w:lang w:val="en-US"/>
        </w:rPr>
        <w:t xml:space="preserve">Developed real-time streaming ingestion using Pub/Sub and Dataflow alongside batch ETL with </w:t>
      </w:r>
      <w:r w:rsidRPr="3D3F714F" w:rsidR="52CE214F">
        <w:rPr>
          <w:rFonts w:ascii="Times New Roman" w:hAnsi="Times New Roman" w:eastAsia="Times New Roman" w:cs="Times New Roman"/>
          <w:noProof w:val="0"/>
          <w:sz w:val="21"/>
          <w:szCs w:val="21"/>
          <w:lang w:val="en-US"/>
        </w:rPr>
        <w:t>Dataproc</w:t>
      </w:r>
      <w:r w:rsidRPr="3D3F714F" w:rsidR="52CE214F">
        <w:rPr>
          <w:rFonts w:ascii="Times New Roman" w:hAnsi="Times New Roman" w:eastAsia="Times New Roman" w:cs="Times New Roman"/>
          <w:noProof w:val="0"/>
          <w:sz w:val="21"/>
          <w:szCs w:val="21"/>
          <w:lang w:val="en-US"/>
        </w:rPr>
        <w:t>, achieving sub-minute latency for SCADA monitoring.</w:t>
      </w:r>
    </w:p>
    <w:p w:rsidR="52CE214F" w:rsidP="3D3F714F" w:rsidRDefault="52CE214F" w14:paraId="524656E3" w14:textId="07DE6E13">
      <w:pPr>
        <w:pStyle w:val="ListParagraph"/>
        <w:numPr>
          <w:ilvl w:val="0"/>
          <w:numId w:val="3"/>
        </w:numPr>
        <w:spacing w:before="0" w:beforeAutospacing="off" w:after="0" w:afterAutospacing="off"/>
        <w:rPr>
          <w:rFonts w:ascii="Times New Roman" w:hAnsi="Times New Roman" w:eastAsia="Times New Roman" w:cs="Times New Roman"/>
          <w:noProof w:val="0"/>
          <w:sz w:val="21"/>
          <w:szCs w:val="21"/>
          <w:lang w:val="en-US"/>
        </w:rPr>
      </w:pPr>
      <w:r w:rsidRPr="3D3F714F" w:rsidR="52CE214F">
        <w:rPr>
          <w:rFonts w:ascii="Times New Roman" w:hAnsi="Times New Roman" w:eastAsia="Times New Roman" w:cs="Times New Roman"/>
          <w:noProof w:val="0"/>
          <w:sz w:val="21"/>
          <w:szCs w:val="21"/>
          <w:lang w:val="en-US"/>
        </w:rPr>
        <w:t xml:space="preserve">Optimized </w:t>
      </w:r>
      <w:r w:rsidRPr="3D3F714F" w:rsidR="52CE214F">
        <w:rPr>
          <w:rFonts w:ascii="Times New Roman" w:hAnsi="Times New Roman" w:eastAsia="Times New Roman" w:cs="Times New Roman"/>
          <w:noProof w:val="0"/>
          <w:sz w:val="21"/>
          <w:szCs w:val="21"/>
          <w:lang w:val="en-US"/>
        </w:rPr>
        <w:t>BigQuery</w:t>
      </w:r>
      <w:r w:rsidRPr="3D3F714F" w:rsidR="52CE214F">
        <w:rPr>
          <w:rFonts w:ascii="Times New Roman" w:hAnsi="Times New Roman" w:eastAsia="Times New Roman" w:cs="Times New Roman"/>
          <w:noProof w:val="0"/>
          <w:sz w:val="21"/>
          <w:szCs w:val="21"/>
          <w:lang w:val="en-US"/>
        </w:rPr>
        <w:t xml:space="preserve"> workloads using partitioning, clustering, and materialized views, reducing reporting latency by ~45%.</w:t>
      </w:r>
    </w:p>
    <w:p w:rsidR="52CE214F" w:rsidP="3D3F714F" w:rsidRDefault="52CE214F" w14:paraId="0DFA6C95" w14:textId="281280BD">
      <w:pPr>
        <w:pStyle w:val="ListParagraph"/>
        <w:numPr>
          <w:ilvl w:val="0"/>
          <w:numId w:val="3"/>
        </w:numPr>
        <w:spacing w:before="0" w:beforeAutospacing="off" w:after="0" w:afterAutospacing="off"/>
        <w:rPr>
          <w:rFonts w:ascii="Times New Roman" w:hAnsi="Times New Roman" w:eastAsia="Times New Roman" w:cs="Times New Roman"/>
          <w:noProof w:val="0"/>
          <w:sz w:val="21"/>
          <w:szCs w:val="21"/>
          <w:lang w:val="en-US"/>
        </w:rPr>
      </w:pPr>
      <w:r w:rsidRPr="3D3F714F" w:rsidR="52CE214F">
        <w:rPr>
          <w:rFonts w:ascii="Times New Roman" w:hAnsi="Times New Roman" w:eastAsia="Times New Roman" w:cs="Times New Roman"/>
          <w:noProof w:val="0"/>
          <w:sz w:val="21"/>
          <w:szCs w:val="21"/>
          <w:lang w:val="en-US"/>
        </w:rPr>
        <w:t>Designed architecture standards and technical documentation supporting data curation and governance initiatives.</w:t>
      </w:r>
    </w:p>
    <w:p w:rsidR="52CE214F" w:rsidP="3D3F714F" w:rsidRDefault="52CE214F" w14:paraId="1AFB0C0D" w14:textId="688A2307">
      <w:pPr>
        <w:pStyle w:val="ListParagraph"/>
        <w:numPr>
          <w:ilvl w:val="0"/>
          <w:numId w:val="3"/>
        </w:numPr>
        <w:spacing w:before="0" w:beforeAutospacing="off" w:after="0" w:afterAutospacing="off"/>
        <w:rPr>
          <w:rFonts w:ascii="Times New Roman" w:hAnsi="Times New Roman" w:eastAsia="Times New Roman" w:cs="Times New Roman"/>
          <w:noProof w:val="0"/>
          <w:sz w:val="21"/>
          <w:szCs w:val="21"/>
          <w:lang w:val="en-US"/>
        </w:rPr>
      </w:pPr>
      <w:r w:rsidRPr="3D3F714F" w:rsidR="52CE214F">
        <w:rPr>
          <w:rFonts w:ascii="Times New Roman" w:hAnsi="Times New Roman" w:eastAsia="Times New Roman" w:cs="Times New Roman"/>
          <w:noProof w:val="0"/>
          <w:sz w:val="21"/>
          <w:szCs w:val="21"/>
          <w:lang w:val="en-US"/>
        </w:rPr>
        <w:t>Participated in architecture design reviews and sprint planning, aligning technical priorities with business requirements.</w:t>
      </w:r>
    </w:p>
    <w:p w:rsidR="00520D16" w:rsidP="00583253" w:rsidRDefault="00520D16" w14:paraId="67A1E9D4" w14:textId="77777777">
      <w:pPr>
        <w:spacing w:after="0" w:line="249" w:lineRule="auto"/>
        <w:ind w:left="-5" w:right="0" w:hanging="10"/>
        <w:jc w:val="left"/>
        <w:rPr>
          <w:b/>
          <w:sz w:val="22"/>
        </w:rPr>
      </w:pPr>
    </w:p>
    <w:p w:rsidR="007E2432" w:rsidP="00583253" w:rsidRDefault="00000000" w14:paraId="3C44BC42" w14:textId="29C0E1C4">
      <w:pPr>
        <w:spacing w:after="0" w:line="249" w:lineRule="auto"/>
        <w:ind w:left="-5" w:right="0" w:hanging="10"/>
        <w:jc w:val="left"/>
      </w:pPr>
      <w:r>
        <w:rPr>
          <w:b/>
          <w:sz w:val="22"/>
        </w:rPr>
        <w:t>University of Oklahoma – Oklahoma, USA</w:t>
      </w:r>
      <w:r>
        <w:rPr>
          <w:sz w:val="22"/>
        </w:rPr>
        <w:t xml:space="preserve"> </w:t>
      </w:r>
    </w:p>
    <w:p w:rsidR="009708A1" w:rsidP="00583253" w:rsidRDefault="00000000" w14:paraId="031D844C" w14:textId="77777777">
      <w:pPr>
        <w:spacing w:after="0" w:line="249" w:lineRule="auto"/>
        <w:ind w:left="-5" w:right="8135" w:hanging="10"/>
        <w:jc w:val="left"/>
        <w:rPr>
          <w:sz w:val="22"/>
        </w:rPr>
      </w:pPr>
      <w:r>
        <w:rPr>
          <w:b/>
          <w:sz w:val="22"/>
        </w:rPr>
        <w:t xml:space="preserve">Graduate Assistantship </w:t>
      </w:r>
      <w:r>
        <w:rPr>
          <w:sz w:val="22"/>
        </w:rPr>
        <w:t xml:space="preserve"> </w:t>
      </w:r>
    </w:p>
    <w:p w:rsidR="007E2432" w:rsidRDefault="00000000" w14:paraId="33F71342" w14:textId="6143DA60">
      <w:pPr>
        <w:spacing w:after="5" w:line="249" w:lineRule="auto"/>
        <w:ind w:left="-5" w:right="8135" w:hanging="10"/>
        <w:jc w:val="left"/>
      </w:pPr>
      <w:r w:rsidRPr="3D3F714F" w:rsidR="13DE3173">
        <w:rPr>
          <w:i w:val="1"/>
          <w:iCs w:val="1"/>
          <w:sz w:val="22"/>
          <w:szCs w:val="22"/>
        </w:rPr>
        <w:t>Aug 2022 – Sep 2023</w:t>
      </w:r>
      <w:r w:rsidRPr="3D3F714F" w:rsidR="13DE3173">
        <w:rPr>
          <w:sz w:val="22"/>
          <w:szCs w:val="22"/>
        </w:rPr>
        <w:t xml:space="preserve"> </w:t>
      </w:r>
    </w:p>
    <w:p w:rsidR="545FA9DF" w:rsidP="3D3F714F" w:rsidRDefault="545FA9DF" w14:paraId="572E7A54" w14:textId="3ECBC5D9">
      <w:pPr>
        <w:numPr>
          <w:ilvl w:val="0"/>
          <w:numId w:val="3"/>
        </w:numPr>
        <w:spacing w:after="0" w:afterAutospacing="off"/>
        <w:ind w:right="0" w:hanging="360"/>
        <w:rPr/>
      </w:pPr>
      <w:r w:rsidR="545FA9DF">
        <w:rPr/>
        <w:t>Built event-driven pipelines using Pub/Sub and Dataflow to stream patient admission and discharge events into near real-time dashboards.</w:t>
      </w:r>
    </w:p>
    <w:p w:rsidR="545FA9DF" w:rsidP="3D3F714F" w:rsidRDefault="545FA9DF" w14:paraId="7CF3A15E" w14:textId="6FB92427">
      <w:pPr>
        <w:pStyle w:val="ListParagraph"/>
        <w:numPr>
          <w:ilvl w:val="0"/>
          <w:numId w:val="3"/>
        </w:numPr>
        <w:spacing w:before="0" w:beforeAutospacing="off" w:after="0" w:afterAutospacing="off"/>
        <w:rPr>
          <w:rFonts w:ascii="Times New Roman" w:hAnsi="Times New Roman" w:eastAsia="Times New Roman" w:cs="Times New Roman"/>
          <w:noProof w:val="0"/>
          <w:sz w:val="21"/>
          <w:szCs w:val="21"/>
          <w:lang w:val="en-US"/>
        </w:rPr>
      </w:pPr>
      <w:r w:rsidRPr="3D3F714F" w:rsidR="545FA9DF">
        <w:rPr>
          <w:rFonts w:ascii="Times New Roman" w:hAnsi="Times New Roman" w:eastAsia="Times New Roman" w:cs="Times New Roman"/>
          <w:noProof w:val="0"/>
          <w:sz w:val="21"/>
          <w:szCs w:val="21"/>
          <w:lang w:val="en-US"/>
        </w:rPr>
        <w:t xml:space="preserve">Developed analytical datasets in </w:t>
      </w:r>
      <w:r w:rsidRPr="3D3F714F" w:rsidR="545FA9DF">
        <w:rPr>
          <w:rFonts w:ascii="Times New Roman" w:hAnsi="Times New Roman" w:eastAsia="Times New Roman" w:cs="Times New Roman"/>
          <w:noProof w:val="0"/>
          <w:sz w:val="21"/>
          <w:szCs w:val="21"/>
          <w:lang w:val="en-US"/>
        </w:rPr>
        <w:t>BigQuery</w:t>
      </w:r>
      <w:r w:rsidRPr="3D3F714F" w:rsidR="545FA9DF">
        <w:rPr>
          <w:rFonts w:ascii="Times New Roman" w:hAnsi="Times New Roman" w:eastAsia="Times New Roman" w:cs="Times New Roman"/>
          <w:noProof w:val="0"/>
          <w:sz w:val="21"/>
          <w:szCs w:val="21"/>
          <w:lang w:val="en-US"/>
        </w:rPr>
        <w:t xml:space="preserve"> and </w:t>
      </w:r>
      <w:r w:rsidRPr="3D3F714F" w:rsidR="545FA9DF">
        <w:rPr>
          <w:rFonts w:ascii="Times New Roman" w:hAnsi="Times New Roman" w:eastAsia="Times New Roman" w:cs="Times New Roman"/>
          <w:noProof w:val="0"/>
          <w:sz w:val="21"/>
          <w:szCs w:val="21"/>
          <w:lang w:val="en-US"/>
        </w:rPr>
        <w:t>dbt</w:t>
      </w:r>
      <w:r w:rsidRPr="3D3F714F" w:rsidR="545FA9DF">
        <w:rPr>
          <w:rFonts w:ascii="Times New Roman" w:hAnsi="Times New Roman" w:eastAsia="Times New Roman" w:cs="Times New Roman"/>
          <w:noProof w:val="0"/>
          <w:sz w:val="21"/>
          <w:szCs w:val="21"/>
          <w:lang w:val="en-US"/>
        </w:rPr>
        <w:t>, curating 15M+ healthcare records into reusable research-ready datasets.</w:t>
      </w:r>
    </w:p>
    <w:p w:rsidR="545FA9DF" w:rsidP="3D3F714F" w:rsidRDefault="545FA9DF" w14:paraId="38B150EA" w14:textId="6E8C6CB8">
      <w:pPr>
        <w:pStyle w:val="ListParagraph"/>
        <w:numPr>
          <w:ilvl w:val="0"/>
          <w:numId w:val="3"/>
        </w:numPr>
        <w:spacing w:before="240" w:beforeAutospacing="off" w:after="0" w:afterAutospacing="off"/>
        <w:rPr>
          <w:rFonts w:ascii="Times New Roman" w:hAnsi="Times New Roman" w:eastAsia="Times New Roman" w:cs="Times New Roman"/>
          <w:noProof w:val="0"/>
          <w:sz w:val="21"/>
          <w:szCs w:val="21"/>
          <w:lang w:val="en-US"/>
        </w:rPr>
      </w:pPr>
      <w:r w:rsidRPr="3D3F714F" w:rsidR="545FA9DF">
        <w:rPr>
          <w:rFonts w:ascii="Times New Roman" w:hAnsi="Times New Roman" w:eastAsia="Times New Roman" w:cs="Times New Roman"/>
          <w:noProof w:val="0"/>
          <w:sz w:val="21"/>
          <w:szCs w:val="21"/>
          <w:lang w:val="en-US"/>
        </w:rPr>
        <w:t>Automated ingestion workflows using Airflow and Terraform, significantly reducing manual intervention.</w:t>
      </w:r>
    </w:p>
    <w:p w:rsidR="545FA9DF" w:rsidP="3D3F714F" w:rsidRDefault="545FA9DF" w14:paraId="56F2D753" w14:textId="2BE27F52">
      <w:pPr>
        <w:pStyle w:val="ListParagraph"/>
        <w:numPr>
          <w:ilvl w:val="0"/>
          <w:numId w:val="3"/>
        </w:numPr>
        <w:spacing w:after="0" w:afterAutospacing="off"/>
        <w:rPr>
          <w:rFonts w:ascii="Times New Roman" w:hAnsi="Times New Roman" w:eastAsia="Times New Roman" w:cs="Times New Roman"/>
          <w:noProof w:val="0"/>
          <w:sz w:val="21"/>
          <w:szCs w:val="21"/>
          <w:lang w:val="en-US"/>
        </w:rPr>
      </w:pPr>
      <w:r w:rsidRPr="3D3F714F" w:rsidR="545FA9DF">
        <w:rPr>
          <w:rFonts w:ascii="Times New Roman" w:hAnsi="Times New Roman" w:eastAsia="Times New Roman" w:cs="Times New Roman"/>
          <w:noProof w:val="0"/>
          <w:sz w:val="21"/>
          <w:szCs w:val="21"/>
          <w:lang w:val="en-US"/>
        </w:rPr>
        <w:t>Worked in agile sprints, contributing to design, prioritization, and troubleshooting of complex data workflows.</w:t>
      </w:r>
    </w:p>
    <w:p w:rsidR="00EA3239" w:rsidRDefault="00EA3239" w14:paraId="176AD2EE" w14:textId="77777777">
      <w:pPr>
        <w:spacing w:after="5" w:line="249" w:lineRule="auto"/>
        <w:ind w:left="-5" w:right="0" w:hanging="10"/>
        <w:jc w:val="left"/>
        <w:rPr>
          <w:b/>
          <w:sz w:val="22"/>
        </w:rPr>
      </w:pPr>
    </w:p>
    <w:p w:rsidR="00583253" w:rsidP="001F10CF" w:rsidRDefault="00583253" w14:paraId="3A8671BE" w14:textId="14FF01BF">
      <w:pPr>
        <w:spacing w:after="0" w:line="259" w:lineRule="auto"/>
        <w:ind w:left="360" w:right="0" w:firstLine="0"/>
        <w:jc w:val="left"/>
      </w:pPr>
    </w:p>
    <w:p w:rsidR="00583253" w:rsidP="00583253" w:rsidRDefault="00583253" w14:paraId="0F6E7AAB" w14:textId="77777777">
      <w:pPr>
        <w:pStyle w:val="Heading1"/>
        <w:pBdr>
          <w:top w:val="single" w:color="auto" w:sz="4" w:space="1"/>
          <w:left w:val="single" w:color="auto" w:sz="4" w:space="4"/>
          <w:bottom w:val="single" w:color="auto" w:sz="4" w:space="1"/>
          <w:right w:val="single" w:color="auto" w:sz="4" w:space="4"/>
          <w:between w:val="single" w:color="auto" w:sz="4" w:space="1"/>
          <w:bar w:val="single" w:color="auto" w:sz="4"/>
        </w:pBdr>
        <w:spacing w:after="0"/>
        <w:ind w:left="-5"/>
        <w:jc w:val="center"/>
      </w:pPr>
      <w:r w:rsidR="0261144C">
        <w:rPr/>
        <w:t>TECHNICAL SKILLS</w:t>
      </w:r>
    </w:p>
    <w:p w:rsidR="78EB3D6B" w:rsidP="3D3F714F" w:rsidRDefault="78EB3D6B" w14:paraId="09926E2A" w14:textId="1B3FA4A4">
      <w:pPr>
        <w:numPr>
          <w:ilvl w:val="0"/>
          <w:numId w:val="1"/>
        </w:numPr>
        <w:spacing w:after="0"/>
        <w:ind w:right="0"/>
        <w:rPr/>
      </w:pPr>
      <w:r w:rsidR="78EB3D6B">
        <w:rPr/>
        <w:t>AWS (S3, Glue, Redshift, EMR, Lambda, Step Functions, Athena, EC2, VPC, CloudFormation), Azure (Databricks, Synapse, Data Factory, Key Vault), GCP (BigQuery, Dataflow, Pub/Sub), Snowflake, Hadoop, Hive, Presto, Kafka</w:t>
      </w:r>
    </w:p>
    <w:p w:rsidR="78EB3D6B" w:rsidP="3D3F714F" w:rsidRDefault="78EB3D6B" w14:paraId="0C699AFB" w14:textId="1C1F6D72">
      <w:pPr>
        <w:pStyle w:val="ListParagraph"/>
        <w:numPr>
          <w:ilvl w:val="0"/>
          <w:numId w:val="1"/>
        </w:numPr>
        <w:spacing w:before="0" w:beforeAutospacing="off" w:after="0" w:afterAutospacing="off"/>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Databases &amp; Data Warehousing:</w:t>
      </w:r>
    </w:p>
    <w:p w:rsidR="78EB3D6B" w:rsidP="3D3F714F" w:rsidRDefault="78EB3D6B" w14:paraId="5FB22B8E" w14:textId="04DEBD75">
      <w:pPr>
        <w:pStyle w:val="ListParagraph"/>
        <w:numPr>
          <w:ilvl w:val="0"/>
          <w:numId w:val="1"/>
        </w:numPr>
        <w:spacing w:before="0" w:beforeAutospacing="off" w:after="0" w:afterAutospacing="off"/>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PostgreSQL, Oracle, SQL Server, MySQL, Cassandra, DynamoDB, Data Warehousing, Data Modeling (Star Schema, 3NF, Data Vault)</w:t>
      </w:r>
    </w:p>
    <w:p w:rsidR="78EB3D6B" w:rsidP="3D3F714F" w:rsidRDefault="78EB3D6B" w14:paraId="721146AF" w14:textId="3C5CD590">
      <w:pPr>
        <w:pStyle w:val="ListParagraph"/>
        <w:numPr>
          <w:ilvl w:val="0"/>
          <w:numId w:val="1"/>
        </w:numPr>
        <w:spacing w:before="240" w:beforeAutospacing="off" w:after="240" w:afterAutospacing="off"/>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ETL / ELT &amp; Data Integration:</w:t>
      </w:r>
    </w:p>
    <w:p w:rsidR="78EB3D6B" w:rsidP="3D3F714F" w:rsidRDefault="78EB3D6B" w14:paraId="39DD2B9C" w14:textId="14B1ABA2">
      <w:pPr>
        <w:pStyle w:val="ListParagraph"/>
        <w:numPr>
          <w:ilvl w:val="0"/>
          <w:numId w:val="1"/>
        </w:numPr>
        <w:spacing w:before="240" w:beforeAutospacing="off" w:after="240" w:afterAutospacing="off"/>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Apache Spark (PySpark, Scala), Airflow, dbt, Glue Workflows, SSIS, Informatica, Talend, CDC, Data Transformation</w:t>
      </w:r>
    </w:p>
    <w:p w:rsidR="78EB3D6B" w:rsidP="3D3F714F" w:rsidRDefault="78EB3D6B" w14:paraId="46207222" w14:textId="2592B90A">
      <w:pPr>
        <w:pStyle w:val="ListParagraph"/>
        <w:numPr>
          <w:ilvl w:val="0"/>
          <w:numId w:val="1"/>
        </w:numPr>
        <w:spacing w:before="240" w:beforeAutospacing="off" w:after="240" w:afterAutospacing="off"/>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Programming &amp; Scripting:</w:t>
      </w:r>
    </w:p>
    <w:p w:rsidR="78EB3D6B" w:rsidP="3D3F714F" w:rsidRDefault="78EB3D6B" w14:paraId="34832CD1" w14:textId="759B7816">
      <w:pPr>
        <w:pStyle w:val="ListParagraph"/>
        <w:numPr>
          <w:ilvl w:val="0"/>
          <w:numId w:val="1"/>
        </w:numPr>
        <w:spacing w:before="240" w:beforeAutospacing="off" w:after="240" w:afterAutospacing="off"/>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Python, SQL, Scala, Java, Shell Scripting, Node.js</w:t>
      </w:r>
    </w:p>
    <w:p w:rsidR="78EB3D6B" w:rsidP="3D3F714F" w:rsidRDefault="78EB3D6B" w14:paraId="14A7F396" w14:textId="4531F534">
      <w:pPr>
        <w:pStyle w:val="ListParagraph"/>
        <w:numPr>
          <w:ilvl w:val="0"/>
          <w:numId w:val="1"/>
        </w:numPr>
        <w:spacing w:before="240" w:beforeAutospacing="off" w:after="240" w:afterAutospacing="off"/>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BI &amp; Analytics:</w:t>
      </w:r>
    </w:p>
    <w:p w:rsidR="78EB3D6B" w:rsidP="3D3F714F" w:rsidRDefault="78EB3D6B" w14:paraId="2BCC195A" w14:textId="6A6E0FCC">
      <w:pPr>
        <w:pStyle w:val="ListParagraph"/>
        <w:numPr>
          <w:ilvl w:val="0"/>
          <w:numId w:val="1"/>
        </w:numPr>
        <w:rPr>
          <w:rFonts w:ascii="Times New Roman" w:hAnsi="Times New Roman" w:eastAsia="Times New Roman" w:cs="Times New Roman"/>
          <w:noProof w:val="0"/>
          <w:sz w:val="21"/>
          <w:szCs w:val="21"/>
          <w:lang w:val="en-US"/>
        </w:rPr>
      </w:pPr>
      <w:r w:rsidRPr="3D3F714F" w:rsidR="78EB3D6B">
        <w:rPr>
          <w:rFonts w:ascii="Times New Roman" w:hAnsi="Times New Roman" w:eastAsia="Times New Roman" w:cs="Times New Roman"/>
          <w:noProof w:val="0"/>
          <w:sz w:val="21"/>
          <w:szCs w:val="21"/>
          <w:lang w:val="en-US"/>
        </w:rPr>
        <w:t>Tableau, Power BI, Looker, Domo, Qlik, Excel (Pivot Tables, Power Query)</w:t>
      </w:r>
    </w:p>
    <w:p w:rsidR="00EA3239" w:rsidP="00520D16" w:rsidRDefault="00EA3239" w14:paraId="2FC8D53E" w14:textId="77777777">
      <w:pPr>
        <w:spacing w:after="0"/>
        <w:ind w:right="0"/>
      </w:pPr>
    </w:p>
    <w:p w:rsidRPr="0070141A" w:rsidR="00EA3239" w:rsidP="00EA3239" w:rsidRDefault="00EA3239" w14:paraId="03933652" w14:textId="77777777">
      <w:pPr>
        <w:pStyle w:val="Heading3"/>
        <w:pBdr>
          <w:top w:val="single" w:color="auto" w:sz="4" w:space="1"/>
          <w:left w:val="single" w:color="auto" w:sz="4" w:space="4"/>
          <w:bottom w:val="single" w:color="auto" w:sz="4" w:space="1"/>
          <w:right w:val="single" w:color="auto" w:sz="4" w:space="4"/>
          <w:between w:val="single" w:color="auto" w:sz="4" w:space="1"/>
          <w:bar w:val="single" w:color="auto" w:sz="4"/>
        </w:pBdr>
        <w:jc w:val="center"/>
        <w:rPr>
          <w:rFonts w:ascii="Times New Roman" w:hAnsi="Times New Roman" w:cs="Times New Roman"/>
        </w:rPr>
      </w:pPr>
      <w:r w:rsidRPr="0070141A">
        <w:rPr>
          <w:rStyle w:val="Strong"/>
          <w:rFonts w:ascii="Times New Roman" w:hAnsi="Times New Roman" w:cs="Times New Roman"/>
        </w:rPr>
        <w:t>EDUCATION</w:t>
      </w:r>
    </w:p>
    <w:p w:rsidR="00EA3239" w:rsidP="00EA3239" w:rsidRDefault="00EA3239" w14:paraId="41978B61" w14:textId="77777777">
      <w:pPr>
        <w:pStyle w:val="NormalWeb"/>
        <w:numPr>
          <w:ilvl w:val="0"/>
          <w:numId w:val="7"/>
        </w:numPr>
        <w:rPr>
          <w:sz w:val="22"/>
          <w:szCs w:val="22"/>
        </w:rPr>
      </w:pPr>
      <w:r>
        <w:rPr>
          <w:rStyle w:val="Strong"/>
          <w:rFonts w:eastAsiaTheme="majorEastAsia"/>
          <w:sz w:val="22"/>
          <w:szCs w:val="22"/>
        </w:rPr>
        <w:t>Master’s degree in data science &amp; Analytics</w:t>
      </w:r>
      <w:r>
        <w:rPr>
          <w:sz w:val="22"/>
          <w:szCs w:val="22"/>
        </w:rPr>
        <w:t>, University of Oklahoma</w:t>
      </w:r>
    </w:p>
    <w:p w:rsidR="00EA3239" w:rsidP="3D3F714F" w:rsidRDefault="00EA3239" w14:paraId="6F7200BD" w14:textId="773E90D0">
      <w:pPr>
        <w:pStyle w:val="NormalWeb"/>
        <w:numPr>
          <w:ilvl w:val="0"/>
          <w:numId w:val="7"/>
        </w:numPr>
        <w:spacing w:after="0"/>
        <w:ind/>
        <w:rPr>
          <w:sz w:val="22"/>
          <w:szCs w:val="22"/>
        </w:rPr>
      </w:pPr>
      <w:r w:rsidRPr="3D3F714F" w:rsidR="3A58A1FF">
        <w:rPr>
          <w:rStyle w:val="Strong"/>
          <w:rFonts w:eastAsia="" w:eastAsiaTheme="majorEastAsia"/>
          <w:sz w:val="22"/>
          <w:szCs w:val="22"/>
        </w:rPr>
        <w:t>Bachelor’s degree in computer science</w:t>
      </w:r>
      <w:r w:rsidRPr="3D3F714F" w:rsidR="3A58A1FF">
        <w:rPr>
          <w:sz w:val="22"/>
          <w:szCs w:val="22"/>
        </w:rPr>
        <w:t>, Indian Institute of Technology (ISM) Dhanbad</w:t>
      </w:r>
    </w:p>
    <w:sectPr w:rsidR="00EA3239" w:rsidSect="00A6527D">
      <w:pgSz w:w="12240" w:h="15840" w:orient="portrait"/>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464C"/>
    <w:multiLevelType w:val="hybridMultilevel"/>
    <w:tmpl w:val="306E3D9C"/>
    <w:lvl w:ilvl="0" w:tplc="DE1A0A20">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D6D67FFC">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1FC80E6">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5F86678">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3C620F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E6A3EDE">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ECA63CC">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A8CDE48">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2F83B8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105F3BA9"/>
    <w:multiLevelType w:val="hybridMultilevel"/>
    <w:tmpl w:val="08D0526A"/>
    <w:lvl w:ilvl="0" w:tplc="062E9186">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2D4FDEE">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3396696E">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E26A95E">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570AF8A">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E60B6BA">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99C6FFA">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3CA8504E">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4B8899C">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1F3B5827"/>
    <w:multiLevelType w:val="hybridMultilevel"/>
    <w:tmpl w:val="1C26673C"/>
    <w:lvl w:ilvl="0" w:tplc="C9A2DCE4">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97817AC">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4DA2DC2">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AF83326">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87AF026">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B0EA1D6">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ADC6706">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B7E14BE">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A9A0346">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29C102E4"/>
    <w:multiLevelType w:val="hybridMultilevel"/>
    <w:tmpl w:val="34A2AA6A"/>
    <w:lvl w:ilvl="0" w:tplc="217E4A84">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F90846E2">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5108124">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D3C27FE">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2A633AA">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9A40308">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12406C4">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784307C">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FA0B6C2">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424521A7"/>
    <w:multiLevelType w:val="hybridMultilevel"/>
    <w:tmpl w:val="78C237D8"/>
    <w:lvl w:ilvl="0" w:tplc="D5F0DDDA">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CBC8A2A">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C4AACCE">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EFAF292">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EDC220E">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4C4EA12">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FD40DC8">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A82ED1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5BA966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43723C20"/>
    <w:multiLevelType w:val="hybridMultilevel"/>
    <w:tmpl w:val="9C26D60C"/>
    <w:lvl w:ilvl="0" w:tplc="04090001">
      <w:start w:val="1"/>
      <w:numFmt w:val="bullet"/>
      <w:lvlText w:val=""/>
      <w:lvlJc w:val="left"/>
      <w:pPr>
        <w:ind w:left="705" w:hanging="360"/>
      </w:pPr>
      <w:rPr>
        <w:rFonts w:hint="default" w:ascii="Symbol" w:hAnsi="Symbol"/>
      </w:rPr>
    </w:lvl>
    <w:lvl w:ilvl="1" w:tplc="04090003" w:tentative="1">
      <w:start w:val="1"/>
      <w:numFmt w:val="bullet"/>
      <w:lvlText w:val="o"/>
      <w:lvlJc w:val="left"/>
      <w:pPr>
        <w:ind w:left="1425" w:hanging="360"/>
      </w:pPr>
      <w:rPr>
        <w:rFonts w:hint="default" w:ascii="Courier New" w:hAnsi="Courier New" w:cs="Courier New"/>
      </w:rPr>
    </w:lvl>
    <w:lvl w:ilvl="2" w:tplc="04090005" w:tentative="1">
      <w:start w:val="1"/>
      <w:numFmt w:val="bullet"/>
      <w:lvlText w:val=""/>
      <w:lvlJc w:val="left"/>
      <w:pPr>
        <w:ind w:left="2145" w:hanging="360"/>
      </w:pPr>
      <w:rPr>
        <w:rFonts w:hint="default" w:ascii="Wingdings" w:hAnsi="Wingdings"/>
      </w:rPr>
    </w:lvl>
    <w:lvl w:ilvl="3" w:tplc="04090001" w:tentative="1">
      <w:start w:val="1"/>
      <w:numFmt w:val="bullet"/>
      <w:lvlText w:val=""/>
      <w:lvlJc w:val="left"/>
      <w:pPr>
        <w:ind w:left="2865" w:hanging="360"/>
      </w:pPr>
      <w:rPr>
        <w:rFonts w:hint="default" w:ascii="Symbol" w:hAnsi="Symbol"/>
      </w:rPr>
    </w:lvl>
    <w:lvl w:ilvl="4" w:tplc="04090003" w:tentative="1">
      <w:start w:val="1"/>
      <w:numFmt w:val="bullet"/>
      <w:lvlText w:val="o"/>
      <w:lvlJc w:val="left"/>
      <w:pPr>
        <w:ind w:left="3585" w:hanging="360"/>
      </w:pPr>
      <w:rPr>
        <w:rFonts w:hint="default" w:ascii="Courier New" w:hAnsi="Courier New" w:cs="Courier New"/>
      </w:rPr>
    </w:lvl>
    <w:lvl w:ilvl="5" w:tplc="04090005" w:tentative="1">
      <w:start w:val="1"/>
      <w:numFmt w:val="bullet"/>
      <w:lvlText w:val=""/>
      <w:lvlJc w:val="left"/>
      <w:pPr>
        <w:ind w:left="4305" w:hanging="360"/>
      </w:pPr>
      <w:rPr>
        <w:rFonts w:hint="default" w:ascii="Wingdings" w:hAnsi="Wingdings"/>
      </w:rPr>
    </w:lvl>
    <w:lvl w:ilvl="6" w:tplc="04090001" w:tentative="1">
      <w:start w:val="1"/>
      <w:numFmt w:val="bullet"/>
      <w:lvlText w:val=""/>
      <w:lvlJc w:val="left"/>
      <w:pPr>
        <w:ind w:left="5025" w:hanging="360"/>
      </w:pPr>
      <w:rPr>
        <w:rFonts w:hint="default" w:ascii="Symbol" w:hAnsi="Symbol"/>
      </w:rPr>
    </w:lvl>
    <w:lvl w:ilvl="7" w:tplc="04090003" w:tentative="1">
      <w:start w:val="1"/>
      <w:numFmt w:val="bullet"/>
      <w:lvlText w:val="o"/>
      <w:lvlJc w:val="left"/>
      <w:pPr>
        <w:ind w:left="5745" w:hanging="360"/>
      </w:pPr>
      <w:rPr>
        <w:rFonts w:hint="default" w:ascii="Courier New" w:hAnsi="Courier New" w:cs="Courier New"/>
      </w:rPr>
    </w:lvl>
    <w:lvl w:ilvl="8" w:tplc="04090005" w:tentative="1">
      <w:start w:val="1"/>
      <w:numFmt w:val="bullet"/>
      <w:lvlText w:val=""/>
      <w:lvlJc w:val="left"/>
      <w:pPr>
        <w:ind w:left="6465" w:hanging="360"/>
      </w:pPr>
      <w:rPr>
        <w:rFonts w:hint="default" w:ascii="Wingdings" w:hAnsi="Wingdings"/>
      </w:rPr>
    </w:lvl>
  </w:abstractNum>
  <w:abstractNum w:abstractNumId="6" w15:restartNumberingAfterBreak="0">
    <w:nsid w:val="6773687F"/>
    <w:multiLevelType w:val="hybridMultilevel"/>
    <w:tmpl w:val="38E2B0CC"/>
    <w:lvl w:ilvl="0" w:tplc="17B6DEF0">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638BA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52CF4AE">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2BEC4FC">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F14C142">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6C21442">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8292AEC4">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89A18C4">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20E0CF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67836A5F"/>
    <w:multiLevelType w:val="multilevel"/>
    <w:tmpl w:val="3B86DF7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cs="Times New Roman"/>
        <w:sz w:val="20"/>
      </w:rPr>
    </w:lvl>
    <w:lvl w:ilvl="2">
      <w:start w:val="1"/>
      <w:numFmt w:val="bullet"/>
      <w:lvlText w:val=""/>
      <w:lvlJc w:val="left"/>
      <w:pPr>
        <w:tabs>
          <w:tab w:val="num" w:pos="1800"/>
        </w:tabs>
        <w:ind w:left="1800" w:hanging="360"/>
      </w:pPr>
      <w:rPr>
        <w:rFonts w:hint="default" w:ascii="Wingdings" w:hAnsi="Wingdings"/>
        <w:sz w:val="20"/>
      </w:rPr>
    </w:lvl>
    <w:lvl w:ilvl="3">
      <w:start w:val="1"/>
      <w:numFmt w:val="bullet"/>
      <w:lvlText w:val=""/>
      <w:lvlJc w:val="left"/>
      <w:pPr>
        <w:tabs>
          <w:tab w:val="num" w:pos="2520"/>
        </w:tabs>
        <w:ind w:left="2520" w:hanging="360"/>
      </w:pPr>
      <w:rPr>
        <w:rFonts w:hint="default" w:ascii="Wingdings" w:hAnsi="Wingdings"/>
        <w:sz w:val="20"/>
      </w:rPr>
    </w:lvl>
    <w:lvl w:ilvl="4">
      <w:start w:val="1"/>
      <w:numFmt w:val="bullet"/>
      <w:lvlText w:val=""/>
      <w:lvlJc w:val="left"/>
      <w:pPr>
        <w:tabs>
          <w:tab w:val="num" w:pos="3240"/>
        </w:tabs>
        <w:ind w:left="3240" w:hanging="360"/>
      </w:pPr>
      <w:rPr>
        <w:rFonts w:hint="default" w:ascii="Wingdings" w:hAnsi="Wingdings"/>
        <w:sz w:val="20"/>
      </w:rPr>
    </w:lvl>
    <w:lvl w:ilvl="5">
      <w:start w:val="1"/>
      <w:numFmt w:val="bullet"/>
      <w:lvlText w:val=""/>
      <w:lvlJc w:val="left"/>
      <w:pPr>
        <w:tabs>
          <w:tab w:val="num" w:pos="3960"/>
        </w:tabs>
        <w:ind w:left="3960" w:hanging="360"/>
      </w:pPr>
      <w:rPr>
        <w:rFonts w:hint="default" w:ascii="Wingdings" w:hAnsi="Wingdings"/>
        <w:sz w:val="20"/>
      </w:rPr>
    </w:lvl>
    <w:lvl w:ilvl="6">
      <w:start w:val="1"/>
      <w:numFmt w:val="bullet"/>
      <w:lvlText w:val=""/>
      <w:lvlJc w:val="left"/>
      <w:pPr>
        <w:tabs>
          <w:tab w:val="num" w:pos="4680"/>
        </w:tabs>
        <w:ind w:left="4680" w:hanging="360"/>
      </w:pPr>
      <w:rPr>
        <w:rFonts w:hint="default" w:ascii="Wingdings" w:hAnsi="Wingdings"/>
        <w:sz w:val="20"/>
      </w:rPr>
    </w:lvl>
    <w:lvl w:ilvl="7">
      <w:start w:val="1"/>
      <w:numFmt w:val="bullet"/>
      <w:lvlText w:val=""/>
      <w:lvlJc w:val="left"/>
      <w:pPr>
        <w:tabs>
          <w:tab w:val="num" w:pos="5400"/>
        </w:tabs>
        <w:ind w:left="5400" w:hanging="360"/>
      </w:pPr>
      <w:rPr>
        <w:rFonts w:hint="default" w:ascii="Wingdings" w:hAnsi="Wingdings"/>
        <w:sz w:val="20"/>
      </w:rPr>
    </w:lvl>
    <w:lvl w:ilvl="8">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7AFE3B6D"/>
    <w:multiLevelType w:val="hybridMultilevel"/>
    <w:tmpl w:val="0A48ADD2"/>
    <w:lvl w:ilvl="0" w:tplc="04090001">
      <w:start w:val="1"/>
      <w:numFmt w:val="bullet"/>
      <w:lvlText w:val=""/>
      <w:lvlJc w:val="left"/>
      <w:pPr>
        <w:ind w:left="705" w:hanging="360"/>
      </w:pPr>
      <w:rPr>
        <w:rFonts w:hint="default" w:ascii="Symbol" w:hAnsi="Symbol"/>
      </w:rPr>
    </w:lvl>
    <w:lvl w:ilvl="1" w:tplc="04090003" w:tentative="1">
      <w:start w:val="1"/>
      <w:numFmt w:val="bullet"/>
      <w:lvlText w:val="o"/>
      <w:lvlJc w:val="left"/>
      <w:pPr>
        <w:ind w:left="1425" w:hanging="360"/>
      </w:pPr>
      <w:rPr>
        <w:rFonts w:hint="default" w:ascii="Courier New" w:hAnsi="Courier New" w:cs="Courier New"/>
      </w:rPr>
    </w:lvl>
    <w:lvl w:ilvl="2" w:tplc="04090005" w:tentative="1">
      <w:start w:val="1"/>
      <w:numFmt w:val="bullet"/>
      <w:lvlText w:val=""/>
      <w:lvlJc w:val="left"/>
      <w:pPr>
        <w:ind w:left="2145" w:hanging="360"/>
      </w:pPr>
      <w:rPr>
        <w:rFonts w:hint="default" w:ascii="Wingdings" w:hAnsi="Wingdings"/>
      </w:rPr>
    </w:lvl>
    <w:lvl w:ilvl="3" w:tplc="04090001" w:tentative="1">
      <w:start w:val="1"/>
      <w:numFmt w:val="bullet"/>
      <w:lvlText w:val=""/>
      <w:lvlJc w:val="left"/>
      <w:pPr>
        <w:ind w:left="2865" w:hanging="360"/>
      </w:pPr>
      <w:rPr>
        <w:rFonts w:hint="default" w:ascii="Symbol" w:hAnsi="Symbol"/>
      </w:rPr>
    </w:lvl>
    <w:lvl w:ilvl="4" w:tplc="04090003" w:tentative="1">
      <w:start w:val="1"/>
      <w:numFmt w:val="bullet"/>
      <w:lvlText w:val="o"/>
      <w:lvlJc w:val="left"/>
      <w:pPr>
        <w:ind w:left="3585" w:hanging="360"/>
      </w:pPr>
      <w:rPr>
        <w:rFonts w:hint="default" w:ascii="Courier New" w:hAnsi="Courier New" w:cs="Courier New"/>
      </w:rPr>
    </w:lvl>
    <w:lvl w:ilvl="5" w:tplc="04090005" w:tentative="1">
      <w:start w:val="1"/>
      <w:numFmt w:val="bullet"/>
      <w:lvlText w:val=""/>
      <w:lvlJc w:val="left"/>
      <w:pPr>
        <w:ind w:left="4305" w:hanging="360"/>
      </w:pPr>
      <w:rPr>
        <w:rFonts w:hint="default" w:ascii="Wingdings" w:hAnsi="Wingdings"/>
      </w:rPr>
    </w:lvl>
    <w:lvl w:ilvl="6" w:tplc="04090001" w:tentative="1">
      <w:start w:val="1"/>
      <w:numFmt w:val="bullet"/>
      <w:lvlText w:val=""/>
      <w:lvlJc w:val="left"/>
      <w:pPr>
        <w:ind w:left="5025" w:hanging="360"/>
      </w:pPr>
      <w:rPr>
        <w:rFonts w:hint="default" w:ascii="Symbol" w:hAnsi="Symbol"/>
      </w:rPr>
    </w:lvl>
    <w:lvl w:ilvl="7" w:tplc="04090003" w:tentative="1">
      <w:start w:val="1"/>
      <w:numFmt w:val="bullet"/>
      <w:lvlText w:val="o"/>
      <w:lvlJc w:val="left"/>
      <w:pPr>
        <w:ind w:left="5745" w:hanging="360"/>
      </w:pPr>
      <w:rPr>
        <w:rFonts w:hint="default" w:ascii="Courier New" w:hAnsi="Courier New" w:cs="Courier New"/>
      </w:rPr>
    </w:lvl>
    <w:lvl w:ilvl="8" w:tplc="04090005" w:tentative="1">
      <w:start w:val="1"/>
      <w:numFmt w:val="bullet"/>
      <w:lvlText w:val=""/>
      <w:lvlJc w:val="left"/>
      <w:pPr>
        <w:ind w:left="6465" w:hanging="360"/>
      </w:pPr>
      <w:rPr>
        <w:rFonts w:hint="default" w:ascii="Wingdings" w:hAnsi="Wingdings"/>
      </w:rPr>
    </w:lvl>
  </w:abstractNum>
  <w:num w:numId="1" w16cid:durableId="1690791216">
    <w:abstractNumId w:val="3"/>
  </w:num>
  <w:num w:numId="2" w16cid:durableId="799030540">
    <w:abstractNumId w:val="4"/>
  </w:num>
  <w:num w:numId="3" w16cid:durableId="511067274">
    <w:abstractNumId w:val="2"/>
  </w:num>
  <w:num w:numId="4" w16cid:durableId="1016883572">
    <w:abstractNumId w:val="0"/>
  </w:num>
  <w:num w:numId="5" w16cid:durableId="2069918096">
    <w:abstractNumId w:val="1"/>
  </w:num>
  <w:num w:numId="6" w16cid:durableId="466363403">
    <w:abstractNumId w:val="6"/>
  </w:num>
  <w:num w:numId="7" w16cid:durableId="1940524510">
    <w:abstractNumId w:val="7"/>
  </w:num>
  <w:num w:numId="8" w16cid:durableId="448088523">
    <w:abstractNumId w:val="5"/>
  </w:num>
  <w:num w:numId="9" w16cid:durableId="1158838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432"/>
    <w:rsid w:val="00000000"/>
    <w:rsid w:val="000138E5"/>
    <w:rsid w:val="00047A0F"/>
    <w:rsid w:val="00092EE0"/>
    <w:rsid w:val="0015749E"/>
    <w:rsid w:val="001C572B"/>
    <w:rsid w:val="001F10CF"/>
    <w:rsid w:val="003A0ADE"/>
    <w:rsid w:val="003D4071"/>
    <w:rsid w:val="00445FFC"/>
    <w:rsid w:val="004F318B"/>
    <w:rsid w:val="00520D16"/>
    <w:rsid w:val="00583253"/>
    <w:rsid w:val="00592C53"/>
    <w:rsid w:val="00620CFA"/>
    <w:rsid w:val="00751733"/>
    <w:rsid w:val="007E2432"/>
    <w:rsid w:val="00815FE1"/>
    <w:rsid w:val="0084438A"/>
    <w:rsid w:val="008D766B"/>
    <w:rsid w:val="00912EC7"/>
    <w:rsid w:val="009708A1"/>
    <w:rsid w:val="00A26D4E"/>
    <w:rsid w:val="00A6527D"/>
    <w:rsid w:val="00AA185D"/>
    <w:rsid w:val="00BB5387"/>
    <w:rsid w:val="00D31D0A"/>
    <w:rsid w:val="00DC7400"/>
    <w:rsid w:val="00DE5DEB"/>
    <w:rsid w:val="00EA3239"/>
    <w:rsid w:val="02069036"/>
    <w:rsid w:val="0261144C"/>
    <w:rsid w:val="02B6CC8F"/>
    <w:rsid w:val="04D76888"/>
    <w:rsid w:val="0592E29B"/>
    <w:rsid w:val="05C68746"/>
    <w:rsid w:val="0B49BD02"/>
    <w:rsid w:val="0C1D61A0"/>
    <w:rsid w:val="0C2F2730"/>
    <w:rsid w:val="0EB46E77"/>
    <w:rsid w:val="13DE3173"/>
    <w:rsid w:val="15B807C3"/>
    <w:rsid w:val="16973821"/>
    <w:rsid w:val="17C3910B"/>
    <w:rsid w:val="17C3910B"/>
    <w:rsid w:val="1DAD2A7E"/>
    <w:rsid w:val="1DE9425C"/>
    <w:rsid w:val="211EAFAA"/>
    <w:rsid w:val="24091D85"/>
    <w:rsid w:val="2862D72A"/>
    <w:rsid w:val="2B66743B"/>
    <w:rsid w:val="2D4DD526"/>
    <w:rsid w:val="2E5AB066"/>
    <w:rsid w:val="33B1BF6F"/>
    <w:rsid w:val="39C2B402"/>
    <w:rsid w:val="3A58A1FF"/>
    <w:rsid w:val="3D3F714F"/>
    <w:rsid w:val="3E00E8D7"/>
    <w:rsid w:val="41232A2F"/>
    <w:rsid w:val="479BBB03"/>
    <w:rsid w:val="489185B7"/>
    <w:rsid w:val="4A3084F4"/>
    <w:rsid w:val="4F78451E"/>
    <w:rsid w:val="5296F678"/>
    <w:rsid w:val="52CE214F"/>
    <w:rsid w:val="544DDD46"/>
    <w:rsid w:val="545FA9DF"/>
    <w:rsid w:val="5A5421F9"/>
    <w:rsid w:val="609EE57B"/>
    <w:rsid w:val="645CB7BE"/>
    <w:rsid w:val="6E7BDF8B"/>
    <w:rsid w:val="6E7BDF8B"/>
    <w:rsid w:val="710F1834"/>
    <w:rsid w:val="74CAC461"/>
    <w:rsid w:val="78EB3D6B"/>
    <w:rsid w:val="79154B41"/>
    <w:rsid w:val="7B8A6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A617"/>
  <w15:docId w15:val="{A56624C4-783F-436A-B7EE-ECC4F443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 w:line="247" w:lineRule="auto"/>
      <w:ind w:left="370" w:right="4" w:hanging="370"/>
      <w:jc w:val="both"/>
    </w:pPr>
    <w:rPr>
      <w:rFonts w:ascii="Times New Roman" w:hAnsi="Times New Roman" w:eastAsia="Times New Roman" w:cs="Times New Roman"/>
      <w:color w:val="000000"/>
      <w:sz w:val="21"/>
    </w:rPr>
  </w:style>
  <w:style w:type="paragraph" w:styleId="Heading1">
    <w:name w:val="heading 1"/>
    <w:next w:val="Normal"/>
    <w:link w:val="Heading1Char"/>
    <w:uiPriority w:val="9"/>
    <w:qFormat/>
    <w:pPr>
      <w:keepNext/>
      <w:keepLines/>
      <w:spacing w:after="101" w:line="259" w:lineRule="auto"/>
      <w:ind w:left="10" w:hanging="10"/>
      <w:outlineLvl w:val="0"/>
    </w:pPr>
    <w:rPr>
      <w:rFonts w:ascii="Times New Roman" w:hAnsi="Times New Roman" w:eastAsia="Times New Roman" w:cs="Times New Roman"/>
      <w:b/>
      <w:color w:val="0F4761"/>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hAnsi="Times New Roman" w:eastAsia="Times New Roman" w:cs="Times New Roman"/>
      <w:i/>
      <w:color w:val="000000"/>
      <w:sz w:val="22"/>
    </w:rPr>
  </w:style>
  <w:style w:type="paragraph" w:styleId="Heading3">
    <w:name w:val="heading 3"/>
    <w:basedOn w:val="Normal"/>
    <w:next w:val="Normal"/>
    <w:link w:val="Heading3Char"/>
    <w:uiPriority w:val="9"/>
    <w:semiHidden/>
    <w:unhideWhenUsed/>
    <w:qFormat/>
    <w:rsid w:val="00EA3239"/>
    <w:pPr>
      <w:keepNext/>
      <w:keepLines/>
      <w:spacing w:before="40" w:after="0"/>
      <w:outlineLvl w:val="2"/>
    </w:pPr>
    <w:rPr>
      <w:rFonts w:asciiTheme="majorHAnsi" w:hAnsiTheme="majorHAnsi" w:eastAsiaTheme="majorEastAsia" w:cstheme="majorBidi"/>
      <w:color w:val="0A2F40"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i/>
      <w:color w:val="000000"/>
      <w:sz w:val="22"/>
    </w:rPr>
  </w:style>
  <w:style w:type="character" w:styleId="Heading1Char" w:customStyle="1">
    <w:name w:val="Heading 1 Char"/>
    <w:link w:val="Heading1"/>
    <w:rPr>
      <w:rFonts w:ascii="Times New Roman" w:hAnsi="Times New Roman" w:eastAsia="Times New Roman" w:cs="Times New Roman"/>
      <w:b/>
      <w:color w:val="0F4761"/>
      <w:sz w:val="22"/>
    </w:rPr>
  </w:style>
  <w:style w:type="character" w:styleId="Hyperlink">
    <w:name w:val="Hyperlink"/>
    <w:basedOn w:val="DefaultParagraphFont"/>
    <w:uiPriority w:val="99"/>
    <w:unhideWhenUsed/>
    <w:rsid w:val="00583253"/>
    <w:rPr>
      <w:color w:val="467886" w:themeColor="hyperlink"/>
      <w:u w:val="single"/>
    </w:rPr>
  </w:style>
  <w:style w:type="character" w:styleId="Heading3Char" w:customStyle="1">
    <w:name w:val="Heading 3 Char"/>
    <w:basedOn w:val="DefaultParagraphFont"/>
    <w:link w:val="Heading3"/>
    <w:uiPriority w:val="9"/>
    <w:semiHidden/>
    <w:rsid w:val="00EA3239"/>
    <w:rPr>
      <w:rFonts w:asciiTheme="majorHAnsi" w:hAnsiTheme="majorHAnsi" w:eastAsiaTheme="majorEastAsia" w:cstheme="majorBidi"/>
      <w:color w:val="0A2F40" w:themeColor="accent1" w:themeShade="7F"/>
    </w:rPr>
  </w:style>
  <w:style w:type="paragraph" w:styleId="NormalWeb">
    <w:name w:val="Normal (Web)"/>
    <w:basedOn w:val="Normal"/>
    <w:uiPriority w:val="99"/>
    <w:unhideWhenUsed/>
    <w:rsid w:val="00EA3239"/>
    <w:pPr>
      <w:spacing w:before="100" w:beforeAutospacing="1" w:after="100" w:afterAutospacing="1" w:line="240" w:lineRule="auto"/>
      <w:ind w:left="0" w:right="0" w:firstLine="0"/>
      <w:jc w:val="left"/>
    </w:pPr>
    <w:rPr>
      <w:color w:val="auto"/>
      <w:kern w:val="0"/>
      <w:sz w:val="24"/>
      <w14:ligatures w14:val="none"/>
    </w:rPr>
  </w:style>
  <w:style w:type="character" w:styleId="Strong">
    <w:name w:val="Strong"/>
    <w:basedOn w:val="DefaultParagraphFont"/>
    <w:uiPriority w:val="22"/>
    <w:qFormat/>
    <w:rsid w:val="00EA3239"/>
    <w:rPr>
      <w:b/>
      <w:bCs/>
    </w:rPr>
  </w:style>
  <w:style w:type="character" w:styleId="UnresolvedMention">
    <w:name w:val="Unresolved Mention"/>
    <w:basedOn w:val="DefaultParagraphFont"/>
    <w:uiPriority w:val="99"/>
    <w:semiHidden/>
    <w:unhideWhenUsed/>
    <w:rsid w:val="00AA185D"/>
    <w:rPr>
      <w:color w:val="605E5C"/>
      <w:shd w:val="clear" w:color="auto" w:fill="E1DFDD"/>
    </w:rPr>
  </w:style>
  <w:style w:type="paragraph" w:styleId="ListParagraph">
    <w:name w:val="List Paragraph"/>
    <w:basedOn w:val="Normal"/>
    <w:uiPriority w:val="34"/>
    <w:qFormat/>
    <w:rsid w:val="00047A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www.linkedin.com/in/vamsi-thokala-8255052a2/"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Vamsi Thokala</dc:creator>
  <keywords/>
  <dc:description/>
  <lastModifiedBy>Vamsi Thokala</lastModifiedBy>
  <revision>14</revision>
  <lastPrinted>2025-08-23T18:40:00.0000000Z</lastPrinted>
  <dcterms:created xsi:type="dcterms:W3CDTF">2026-01-26T21:53:00.0000000Z</dcterms:created>
  <dcterms:modified xsi:type="dcterms:W3CDTF">2026-02-05T03:38:27.3554378Z</dcterms:modified>
</coreProperties>
</file>