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24" w:rsidRPr="00983E24" w:rsidRDefault="00983E24" w:rsidP="0098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Hope ive not written too much now,  edit as you see fit.  Please ask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again if theres anything further. other photos.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Very grateful you are running the article.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Robert.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"The pdf data sheet for the MMA7455 is available on the net and should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be looked at to check the pad numbering and chip orientation but you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can just use the labels on the photo. Pi connections are available at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hyperlink r:id="rId4" w:tgtFrame="_blank" w:history="1">
        <w:r w:rsidRPr="00983E24">
          <w:rPr>
            <w:rFonts w:ascii="Arial" w:eastAsia="Times New Roman" w:hAnsi="Arial" w:cs="Arial"/>
            <w:color w:val="1155CC"/>
            <w:sz w:val="20"/>
            <w:u w:val="single"/>
            <w:lang w:eastAsia="en-GB"/>
          </w:rPr>
          <w:t>http://elinux.org/RPi_Low-level_peripherals</w:t>
        </w:r>
      </w:hyperlink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MMA7455         Pi connector / socket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I2C_CLOCK       pin 5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I2C_DATA          pin 3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+3V3                 pin 1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GND                  pin 6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page 8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"To test the accelerometer I attatched several rubber bands together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and taped a tin of beans to the end. The accelerometer was blue tacked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to the side of the tin on the extended wires. with the top end of the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rubber band fixed to a shelf the tin could be pulled down and released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to give a decaying sine wave on the python window. The code is only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measuring in one direction so you may need to change the position of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the accelerometer for the best results."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page 9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"To solder a package like the MMA7455 to vero board. The chip should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be superglued upside down but first cut three tracks under where the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chip will go with a scalpel across the holes.This gives six stubs . If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required you can cut each of these longways to get twelve thin tracks.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glue the chip inverted. solder a wire to the vero track on one side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then strech the wire across the chip where its pads are on each side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and solder the wire to the vero track on the other side of the chip.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The wire can now be adjusted slightly so it goes over the chip pads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and when the iron and solder are applied to the pad/wire crossing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point the laquer will burn off the wire  and solder will join it to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the pad. The wire can then be cut away from the middle to leave a neat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connection on each side. 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"For a single contact solder the wire to the vero on one side. it can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then be streached across the chip pad and soldered in place. as three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hands would be required for this the solder can be positioned in a bit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of bluetack to be next to the pad."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Can scrap the BGA bit , another can of worms.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Ive just tested this from a clean install. Sorry i dont know what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versions anything is, they are the default release ones unless w1-test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updates them ?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to run the accelerometer python code.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install debian6-19-04-2012.img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login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"sudo bash"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"wget</w:t>
      </w:r>
      <w:r w:rsidRPr="00983E24">
        <w:rPr>
          <w:rFonts w:ascii="Arial" w:eastAsia="Times New Roman" w:hAnsi="Arial" w:cs="Arial"/>
          <w:color w:val="222222"/>
          <w:sz w:val="20"/>
          <w:lang w:eastAsia="en-GB"/>
        </w:rPr>
        <w:t> </w:t>
      </w:r>
      <w:hyperlink r:id="rId5" w:tgtFrame="_blank" w:history="1">
        <w:r w:rsidRPr="00983E24">
          <w:rPr>
            <w:rFonts w:ascii="Arial" w:eastAsia="Times New Roman" w:hAnsi="Arial" w:cs="Arial"/>
            <w:color w:val="1155CC"/>
            <w:sz w:val="20"/>
            <w:u w:val="single"/>
            <w:lang w:eastAsia="en-GB"/>
          </w:rPr>
          <w:t>http://www.frank-buss.de/raspberrypi/w1-test</w:t>
        </w:r>
      </w:hyperlink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"bash w1-test"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"reboot" and login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"sudo apt-get install i2c-tools"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"sudo apt-get install python-smbus"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"sudo bash"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"startx"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lastRenderedPageBreak/>
        <w:t>open leafpad and edit the file "modules" in \etc to add a new line i2c-dev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save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open lxterminal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"reboot" and login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ls /dev        there should be an i2c-0 and an i2c-1 in the list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change directory to the locaton of the MMA7455.py file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"python MMA7455.py"                   this should open a window and</w:t>
      </w:r>
      <w:r w:rsidRPr="00983E24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983E2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give a graph of the accelerometer value.</w:t>
      </w:r>
    </w:p>
    <w:p w:rsidR="00983E24" w:rsidRPr="00983E24" w:rsidRDefault="00983E24" w:rsidP="00983E24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n-GB"/>
        </w:rPr>
        <w:drawing>
          <wp:inline distT="0" distB="0" distL="0" distR="0">
            <wp:extent cx="9525" cy="9525"/>
            <wp:effectExtent l="0" t="0" r="0" b="0"/>
            <wp:docPr id="1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D91" w:rsidRDefault="00401D91"/>
    <w:sectPr w:rsidR="00401D91" w:rsidSect="0040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3E24"/>
    <w:rsid w:val="00401D91"/>
    <w:rsid w:val="0098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E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3E24"/>
  </w:style>
  <w:style w:type="paragraph" w:styleId="BalloonText">
    <w:name w:val="Balloon Text"/>
    <w:basedOn w:val="Normal"/>
    <w:link w:val="BalloonTextChar"/>
    <w:uiPriority w:val="99"/>
    <w:semiHidden/>
    <w:unhideWhenUsed/>
    <w:rsid w:val="0098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2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79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frank-buss.de/raspberrypi/w1-test" TargetMode="External"/><Relationship Id="rId4" Type="http://schemas.openxmlformats.org/officeDocument/2006/relationships/hyperlink" Target="http://elinux.org/RPi_Low-level_periphe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0</DocSecurity>
  <Lines>21</Lines>
  <Paragraphs>6</Paragraphs>
  <ScaleCrop>false</ScaleCrop>
  <Company>Penair School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1</cp:revision>
  <dcterms:created xsi:type="dcterms:W3CDTF">2012-07-16T08:30:00Z</dcterms:created>
  <dcterms:modified xsi:type="dcterms:W3CDTF">2012-07-16T08:31:00Z</dcterms:modified>
</cp:coreProperties>
</file>