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270D" w14:textId="57AB49DA" w:rsidR="00394A6D" w:rsidRPr="00EB6F1B" w:rsidRDefault="00FA175B">
      <w:pPr>
        <w:pStyle w:val="Title"/>
        <w:rPr>
          <w:color w:val="auto"/>
        </w:rPr>
      </w:pPr>
      <w:sdt>
        <w:sdtPr>
          <w:rPr>
            <w:color w:val="auto"/>
          </w:rPr>
          <w:alias w:val="Enter your name:"/>
          <w:tag w:val=""/>
          <w:id w:val="-328297061"/>
          <w:placeholder>
            <w:docPart w:val="6EEC7EF310704536A93EC5264C2C0083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EndPr/>
        <w:sdtContent>
          <w:r w:rsidR="001C4D29" w:rsidRPr="00EB6F1B">
            <w:rPr>
              <w:color w:val="auto"/>
            </w:rPr>
            <w:t>Austin Vaughn</w:t>
          </w:r>
        </w:sdtContent>
      </w:sdt>
    </w:p>
    <w:p w14:paraId="47A3E295" w14:textId="03A7698B" w:rsidR="00394A6D" w:rsidRPr="00EB6F1B" w:rsidRDefault="001D1EC3">
      <w:p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306 Crossing Ct NW</w:t>
      </w:r>
      <w:r w:rsidR="0038613E">
        <w:rPr>
          <w:color w:val="auto"/>
          <w:sz w:val="20"/>
          <w:szCs w:val="20"/>
        </w:rPr>
        <w:t>, Bondurant</w:t>
      </w:r>
      <w:r w:rsidR="001C4D29" w:rsidRPr="00EB6F1B">
        <w:rPr>
          <w:color w:val="auto"/>
          <w:sz w:val="20"/>
          <w:szCs w:val="20"/>
        </w:rPr>
        <w:t>, Iowa 50</w:t>
      </w:r>
      <w:r w:rsidR="009309D2">
        <w:rPr>
          <w:color w:val="auto"/>
          <w:sz w:val="20"/>
          <w:szCs w:val="20"/>
        </w:rPr>
        <w:t>035</w:t>
      </w:r>
      <w:r w:rsidR="007D00B3" w:rsidRPr="00EB6F1B">
        <w:rPr>
          <w:color w:val="auto"/>
          <w:sz w:val="20"/>
          <w:szCs w:val="20"/>
        </w:rPr>
        <w:t> | </w:t>
      </w:r>
      <w:r w:rsidR="00795918">
        <w:rPr>
          <w:color w:val="auto"/>
          <w:sz w:val="20"/>
          <w:szCs w:val="20"/>
        </w:rPr>
        <w:t>319-222-1729</w:t>
      </w:r>
      <w:r w:rsidR="007D00B3" w:rsidRPr="00EB6F1B">
        <w:rPr>
          <w:color w:val="auto"/>
          <w:sz w:val="20"/>
          <w:szCs w:val="20"/>
        </w:rPr>
        <w:t>| </w:t>
      </w:r>
      <w:hyperlink r:id="rId11" w:history="1">
        <w:r w:rsidR="005932FB" w:rsidRPr="004B1FF2">
          <w:rPr>
            <w:rStyle w:val="Hyperlink"/>
            <w:sz w:val="20"/>
            <w:szCs w:val="20"/>
          </w:rPr>
          <w:t>VaughnAustin@JohnDeere.com</w:t>
        </w:r>
      </w:hyperlink>
      <w:r w:rsidR="001C4D29" w:rsidRPr="00EB6F1B">
        <w:rPr>
          <w:color w:val="auto"/>
          <w:sz w:val="20"/>
          <w:szCs w:val="20"/>
        </w:rPr>
        <w:t xml:space="preserve"> </w:t>
      </w:r>
    </w:p>
    <w:sdt>
      <w:sdtPr>
        <w:rPr>
          <w:color w:val="auto"/>
          <w:sz w:val="20"/>
          <w:szCs w:val="20"/>
        </w:rPr>
        <w:alias w:val="Education:"/>
        <w:tag w:val="Education:"/>
        <w:id w:val="1513793667"/>
        <w:placeholder>
          <w:docPart w:val="33C972ADE5334ADCABD00AAB6D3D81BA"/>
        </w:placeholder>
        <w:temporary/>
        <w:showingPlcHdr/>
        <w15:appearance w15:val="hidden"/>
      </w:sdtPr>
      <w:sdtEndPr/>
      <w:sdtContent>
        <w:p w14:paraId="0601D8B8" w14:textId="77777777" w:rsidR="00394A6D" w:rsidRPr="00EB6F1B" w:rsidRDefault="007D00B3">
          <w:pPr>
            <w:pStyle w:val="Heading1"/>
            <w:rPr>
              <w:color w:val="auto"/>
              <w:sz w:val="20"/>
              <w:szCs w:val="20"/>
            </w:rPr>
          </w:pPr>
          <w:r w:rsidRPr="00B1351D">
            <w:rPr>
              <w:color w:val="auto"/>
              <w:sz w:val="24"/>
              <w:szCs w:val="24"/>
            </w:rPr>
            <w:t>Education</w:t>
          </w:r>
        </w:p>
      </w:sdtContent>
    </w:sdt>
    <w:p w14:paraId="323A4456" w14:textId="1F0AAD33" w:rsidR="000777E9" w:rsidRPr="00EB6F1B" w:rsidRDefault="001C4D29">
      <w:pPr>
        <w:pStyle w:val="Heading2"/>
        <w:rPr>
          <w:caps w:val="0"/>
          <w:smallCaps/>
          <w:color w:val="auto"/>
          <w:sz w:val="20"/>
          <w:szCs w:val="20"/>
        </w:rPr>
      </w:pPr>
      <w:r w:rsidRPr="00EB6F1B">
        <w:rPr>
          <w:caps w:val="0"/>
          <w:smallCaps/>
          <w:color w:val="auto"/>
          <w:sz w:val="20"/>
          <w:szCs w:val="20"/>
        </w:rPr>
        <w:t xml:space="preserve">B.S. Mechanical </w:t>
      </w:r>
      <w:r w:rsidR="00891D70" w:rsidRPr="00EB6F1B">
        <w:rPr>
          <w:caps w:val="0"/>
          <w:smallCaps/>
          <w:color w:val="auto"/>
          <w:sz w:val="20"/>
          <w:szCs w:val="20"/>
        </w:rPr>
        <w:t>Engineering</w:t>
      </w:r>
      <w:r w:rsidR="007D00B3" w:rsidRPr="00EB6F1B">
        <w:rPr>
          <w:caps w:val="0"/>
          <w:smallCaps/>
          <w:color w:val="auto"/>
          <w:sz w:val="20"/>
          <w:szCs w:val="20"/>
        </w:rPr>
        <w:t> | </w:t>
      </w:r>
      <w:r w:rsidRPr="00EB6F1B">
        <w:rPr>
          <w:caps w:val="0"/>
          <w:smallCaps/>
          <w:color w:val="auto"/>
          <w:sz w:val="20"/>
          <w:szCs w:val="20"/>
        </w:rPr>
        <w:t xml:space="preserve">August 2013 – </w:t>
      </w:r>
      <w:r w:rsidR="00891D70" w:rsidRPr="00EB6F1B">
        <w:rPr>
          <w:caps w:val="0"/>
          <w:smallCaps/>
          <w:color w:val="auto"/>
          <w:sz w:val="20"/>
          <w:szCs w:val="20"/>
        </w:rPr>
        <w:t>December</w:t>
      </w:r>
      <w:r w:rsidRPr="00EB6F1B">
        <w:rPr>
          <w:caps w:val="0"/>
          <w:smallCaps/>
          <w:color w:val="auto"/>
          <w:sz w:val="20"/>
          <w:szCs w:val="20"/>
        </w:rPr>
        <w:t xml:space="preserve"> 2017</w:t>
      </w:r>
      <w:r w:rsidR="007D00B3" w:rsidRPr="00EB6F1B">
        <w:rPr>
          <w:caps w:val="0"/>
          <w:smallCaps/>
          <w:color w:val="auto"/>
          <w:sz w:val="20"/>
          <w:szCs w:val="20"/>
        </w:rPr>
        <w:t>  </w:t>
      </w:r>
    </w:p>
    <w:p w14:paraId="486AEAD7" w14:textId="03ABE1F4" w:rsidR="001C4D29" w:rsidRPr="00EB6F1B" w:rsidRDefault="001C4D29" w:rsidP="001C4D29">
      <w:pPr>
        <w:pStyle w:val="Heading2"/>
        <w:rPr>
          <w:caps w:val="0"/>
          <w:smallCaps/>
          <w:color w:val="auto"/>
          <w:sz w:val="20"/>
          <w:szCs w:val="20"/>
        </w:rPr>
      </w:pPr>
      <w:r w:rsidRPr="00EB6F1B">
        <w:rPr>
          <w:caps w:val="0"/>
          <w:smallCaps/>
          <w:color w:val="auto"/>
          <w:sz w:val="20"/>
          <w:szCs w:val="20"/>
        </w:rPr>
        <w:t xml:space="preserve">Missouri University of Science and Technology </w:t>
      </w:r>
    </w:p>
    <w:p w14:paraId="4B4859B9" w14:textId="651666E9" w:rsidR="00C71CDF" w:rsidRPr="00EB6F1B" w:rsidRDefault="00C71CDF" w:rsidP="00203E56">
      <w:pPr>
        <w:pStyle w:val="Heading1"/>
        <w:rPr>
          <w:rFonts w:asciiTheme="minorHAnsi" w:eastAsiaTheme="minorEastAsia" w:hAnsiTheme="minorHAnsi" w:cstheme="minorBidi"/>
          <w:color w:val="auto"/>
          <w:sz w:val="22"/>
          <w:szCs w:val="22"/>
        </w:rPr>
        <w:sectPr w:rsidR="00C71CDF" w:rsidRPr="00EB6F1B" w:rsidSect="00374627">
          <w:footerReference w:type="default" r:id="rId12"/>
          <w:footerReference w:type="first" r:id="rId13"/>
          <w:pgSz w:w="12240" w:h="15840"/>
          <w:pgMar w:top="1008" w:right="1008" w:bottom="1152" w:left="1008" w:header="576" w:footer="576" w:gutter="0"/>
          <w:pgNumType w:start="1"/>
          <w:cols w:space="720"/>
          <w:titlePg/>
          <w:docGrid w:linePitch="360"/>
        </w:sectPr>
      </w:pPr>
    </w:p>
    <w:p w14:paraId="33629016" w14:textId="7CD5C6F4" w:rsidR="00C71CDF" w:rsidRPr="00EB6F1B" w:rsidRDefault="00C71CDF">
      <w:pPr>
        <w:pStyle w:val="Heading1"/>
        <w:rPr>
          <w:color w:val="auto"/>
          <w:sz w:val="20"/>
          <w:szCs w:val="20"/>
        </w:rPr>
        <w:sectPr w:rsidR="00C71CDF" w:rsidRPr="00EB6F1B" w:rsidSect="00C71CDF">
          <w:type w:val="continuous"/>
          <w:pgSz w:w="12240" w:h="15840"/>
          <w:pgMar w:top="1008" w:right="1008" w:bottom="1152" w:left="1008" w:header="576" w:footer="576" w:gutter="0"/>
          <w:pgNumType w:start="1"/>
          <w:cols w:num="3" w:space="720"/>
          <w:titlePg/>
          <w:docGrid w:linePitch="360"/>
        </w:sectPr>
      </w:pPr>
    </w:p>
    <w:p w14:paraId="4515E91A" w14:textId="4FEED766" w:rsidR="00394A6D" w:rsidRPr="00EB6F1B" w:rsidRDefault="0078347B">
      <w:pPr>
        <w:pStyle w:val="Heading1"/>
        <w:rPr>
          <w:color w:val="auto"/>
          <w:sz w:val="20"/>
          <w:szCs w:val="20"/>
        </w:rPr>
      </w:pPr>
      <w:r>
        <w:rPr>
          <w:color w:val="auto"/>
          <w:sz w:val="24"/>
          <w:szCs w:val="24"/>
        </w:rPr>
        <w:t xml:space="preserve">John Deere </w:t>
      </w:r>
      <w:sdt>
        <w:sdtPr>
          <w:rPr>
            <w:color w:val="auto"/>
            <w:sz w:val="20"/>
            <w:szCs w:val="20"/>
          </w:rPr>
          <w:alias w:val="Experience:"/>
          <w:tag w:val="Experience:"/>
          <w:id w:val="1494989950"/>
          <w:placeholder>
            <w:docPart w:val="BC0095E0542D41CEB1E1C1A729CE2BF4"/>
          </w:placeholder>
          <w:temporary/>
          <w:showingPlcHdr/>
          <w15:appearance w15:val="hidden"/>
        </w:sdtPr>
        <w:sdtEndPr/>
        <w:sdtContent>
          <w:r w:rsidR="007D00B3" w:rsidRPr="00EB6F1B">
            <w:rPr>
              <w:color w:val="auto"/>
              <w:sz w:val="24"/>
              <w:szCs w:val="24"/>
            </w:rPr>
            <w:t>Experience</w:t>
          </w:r>
        </w:sdtContent>
      </w:sdt>
    </w:p>
    <w:p w14:paraId="74E3D2FD" w14:textId="19075F27" w:rsidR="00AD5BBE" w:rsidRPr="00EB6F1B" w:rsidRDefault="00AD5BBE" w:rsidP="00AD5BBE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>Sr. PV&amp;V Performance Engineer</w:t>
      </w:r>
      <w:r w:rsidRPr="00EB6F1B">
        <w:rPr>
          <w:caps w:val="0"/>
          <w:smallCaps/>
          <w:color w:val="auto"/>
          <w:sz w:val="20"/>
          <w:szCs w:val="20"/>
        </w:rPr>
        <w:t xml:space="preserve"> | John Deere: </w:t>
      </w:r>
      <w:r>
        <w:rPr>
          <w:caps w:val="0"/>
          <w:smallCaps/>
          <w:color w:val="auto"/>
          <w:sz w:val="20"/>
          <w:szCs w:val="20"/>
        </w:rPr>
        <w:t>Precision Upgrades</w:t>
      </w:r>
      <w:r w:rsidRPr="00EB6F1B">
        <w:rPr>
          <w:caps w:val="0"/>
          <w:smallCaps/>
          <w:color w:val="auto"/>
          <w:sz w:val="20"/>
          <w:szCs w:val="20"/>
        </w:rPr>
        <w:t xml:space="preserve">                        </w:t>
      </w:r>
      <w:r>
        <w:rPr>
          <w:caps w:val="0"/>
          <w:smallCaps/>
          <w:color w:val="auto"/>
          <w:sz w:val="20"/>
          <w:szCs w:val="20"/>
        </w:rPr>
        <w:tab/>
      </w:r>
      <w:r>
        <w:rPr>
          <w:caps w:val="0"/>
          <w:smallCaps/>
          <w:color w:val="auto"/>
          <w:sz w:val="20"/>
          <w:szCs w:val="20"/>
        </w:rPr>
        <w:tab/>
        <w:t xml:space="preserve">            </w:t>
      </w:r>
      <w:r w:rsidRPr="00EB6F1B">
        <w:rPr>
          <w:caps w:val="0"/>
          <w:smallCaps/>
          <w:color w:val="auto"/>
          <w:sz w:val="20"/>
          <w:szCs w:val="20"/>
        </w:rPr>
        <w:t xml:space="preserve"> </w:t>
      </w:r>
      <w:r>
        <w:rPr>
          <w:caps w:val="0"/>
          <w:smallCaps/>
          <w:color w:val="auto"/>
          <w:sz w:val="20"/>
          <w:szCs w:val="20"/>
        </w:rPr>
        <w:t xml:space="preserve"> </w:t>
      </w:r>
      <w:r w:rsidR="007B3C3D">
        <w:rPr>
          <w:caps w:val="0"/>
          <w:smallCaps/>
          <w:color w:val="auto"/>
          <w:sz w:val="20"/>
          <w:szCs w:val="20"/>
        </w:rPr>
        <w:t>Nov</w:t>
      </w:r>
      <w:r>
        <w:rPr>
          <w:caps w:val="0"/>
          <w:smallCaps/>
          <w:color w:val="auto"/>
          <w:sz w:val="20"/>
          <w:szCs w:val="20"/>
        </w:rPr>
        <w:t xml:space="preserve">. </w:t>
      </w:r>
      <w:r w:rsidRPr="00EB6F1B">
        <w:rPr>
          <w:caps w:val="0"/>
          <w:smallCaps/>
          <w:color w:val="auto"/>
          <w:sz w:val="20"/>
          <w:szCs w:val="20"/>
        </w:rPr>
        <w:t>202</w:t>
      </w:r>
      <w:r>
        <w:rPr>
          <w:caps w:val="0"/>
          <w:smallCaps/>
          <w:color w:val="auto"/>
          <w:sz w:val="20"/>
          <w:szCs w:val="20"/>
        </w:rPr>
        <w:t>3</w:t>
      </w:r>
      <w:r w:rsidRPr="00EB6F1B">
        <w:rPr>
          <w:caps w:val="0"/>
          <w:smallCaps/>
          <w:color w:val="auto"/>
          <w:sz w:val="20"/>
          <w:szCs w:val="20"/>
        </w:rPr>
        <w:t xml:space="preserve"> – </w:t>
      </w:r>
      <w:r>
        <w:rPr>
          <w:caps w:val="0"/>
          <w:smallCaps/>
          <w:color w:val="auto"/>
          <w:sz w:val="20"/>
          <w:szCs w:val="20"/>
        </w:rPr>
        <w:t>Present</w:t>
      </w:r>
      <w:r w:rsidRPr="00EB6F1B">
        <w:rPr>
          <w:caps w:val="0"/>
          <w:smallCaps/>
          <w:color w:val="auto"/>
          <w:sz w:val="20"/>
          <w:szCs w:val="20"/>
        </w:rPr>
        <w:t xml:space="preserve"> </w:t>
      </w:r>
    </w:p>
    <w:p w14:paraId="02C0E1E3" w14:textId="49E08D48" w:rsidR="00533237" w:rsidRPr="00821A34" w:rsidRDefault="00FF0003" w:rsidP="00E96CD3">
      <w:pPr>
        <w:pStyle w:val="ListBullet"/>
        <w:rPr>
          <w:color w:val="auto"/>
          <w:sz w:val="20"/>
          <w:szCs w:val="20"/>
          <w:lang w:eastAsia="en-US"/>
        </w:rPr>
      </w:pPr>
      <w:r w:rsidRPr="00821A34">
        <w:rPr>
          <w:color w:val="auto"/>
          <w:sz w:val="20"/>
          <w:szCs w:val="20"/>
          <w:lang w:eastAsia="en-US"/>
        </w:rPr>
        <w:t>Delivered See &amp; Spray technology across 10 sprayer configurations</w:t>
      </w:r>
      <w:r w:rsidRPr="00821A34">
        <w:rPr>
          <w:color w:val="auto"/>
          <w:sz w:val="20"/>
          <w:szCs w:val="20"/>
          <w:lang w:eastAsia="en-US"/>
        </w:rPr>
        <w:t xml:space="preserve">. </w:t>
      </w:r>
      <w:r w:rsidR="00533237" w:rsidRPr="00821A34">
        <w:rPr>
          <w:color w:val="auto"/>
          <w:sz w:val="20"/>
          <w:szCs w:val="20"/>
          <w:lang w:eastAsia="en-US"/>
        </w:rPr>
        <w:t>Partnered with Blue River and internal engineering teams to lead feature development</w:t>
      </w:r>
      <w:r w:rsidR="00D267ED" w:rsidRPr="00821A34">
        <w:rPr>
          <w:color w:val="auto"/>
          <w:sz w:val="20"/>
          <w:szCs w:val="20"/>
          <w:lang w:eastAsia="en-US"/>
        </w:rPr>
        <w:t xml:space="preserve"> and validation</w:t>
      </w:r>
      <w:r w:rsidR="00533237" w:rsidRPr="00821A34">
        <w:rPr>
          <w:color w:val="auto"/>
          <w:sz w:val="20"/>
          <w:szCs w:val="20"/>
          <w:lang w:eastAsia="en-US"/>
        </w:rPr>
        <w:t xml:space="preserve">, identifying critical defects </w:t>
      </w:r>
      <w:r w:rsidR="002327B5" w:rsidRPr="00821A34">
        <w:rPr>
          <w:color w:val="auto"/>
          <w:sz w:val="20"/>
          <w:szCs w:val="20"/>
          <w:lang w:eastAsia="en-US"/>
        </w:rPr>
        <w:t xml:space="preserve">and </w:t>
      </w:r>
      <w:r w:rsidR="00533237" w:rsidRPr="00821A34">
        <w:rPr>
          <w:color w:val="auto"/>
          <w:sz w:val="20"/>
          <w:szCs w:val="20"/>
          <w:lang w:eastAsia="en-US"/>
        </w:rPr>
        <w:t>prevented a major PIP release</w:t>
      </w:r>
      <w:r w:rsidR="002327B5" w:rsidRPr="00821A34">
        <w:rPr>
          <w:color w:val="auto"/>
          <w:sz w:val="20"/>
          <w:szCs w:val="20"/>
          <w:lang w:eastAsia="en-US"/>
        </w:rPr>
        <w:t xml:space="preserve">, </w:t>
      </w:r>
      <w:r w:rsidR="00533237" w:rsidRPr="00821A34">
        <w:rPr>
          <w:color w:val="auto"/>
          <w:sz w:val="20"/>
          <w:szCs w:val="20"/>
          <w:lang w:eastAsia="en-US"/>
        </w:rPr>
        <w:t>saving $500K and safeguarding brand reputation</w:t>
      </w:r>
      <w:r w:rsidR="002327B5" w:rsidRPr="00821A34">
        <w:rPr>
          <w:color w:val="auto"/>
          <w:sz w:val="20"/>
          <w:szCs w:val="20"/>
          <w:lang w:eastAsia="en-US"/>
        </w:rPr>
        <w:t>.</w:t>
      </w:r>
    </w:p>
    <w:p w14:paraId="2E5897E2" w14:textId="77777777" w:rsidR="00700AC3" w:rsidRPr="00821A34" w:rsidRDefault="00700AC3" w:rsidP="00700AC3">
      <w:pPr>
        <w:pStyle w:val="ListBullet"/>
        <w:rPr>
          <w:color w:val="auto"/>
          <w:sz w:val="20"/>
          <w:szCs w:val="20"/>
          <w:lang w:eastAsia="en-US"/>
        </w:rPr>
      </w:pPr>
      <w:r w:rsidRPr="00821A34">
        <w:rPr>
          <w:color w:val="auto"/>
          <w:sz w:val="20"/>
          <w:szCs w:val="20"/>
          <w:lang w:eastAsia="en-US"/>
        </w:rPr>
        <w:t>Established PV&amp;V capability in Brazil and led validation for See &amp; Spray Select, spending 6 weeks on-site to conduct blue dye tests and customer interviews, uncovering critical defects—including Santa Luzia weed detection—and driving fixes that enabled 8 LPB machines to operate without major software issues during spray season.</w:t>
      </w:r>
    </w:p>
    <w:p w14:paraId="4FC61F80" w14:textId="36BF17E8" w:rsidR="00700AC3" w:rsidRPr="00821A34" w:rsidRDefault="00A45983" w:rsidP="000D55D9">
      <w:pPr>
        <w:pStyle w:val="ListBullet"/>
        <w:rPr>
          <w:color w:val="auto"/>
          <w:sz w:val="20"/>
          <w:szCs w:val="20"/>
          <w:lang w:eastAsia="en-US"/>
        </w:rPr>
      </w:pPr>
      <w:r w:rsidRPr="00821A34">
        <w:rPr>
          <w:color w:val="auto"/>
          <w:sz w:val="20"/>
          <w:szCs w:val="20"/>
          <w:lang w:eastAsia="en-US"/>
        </w:rPr>
        <w:t>Delivered a comprehensive business case in just 4 days during a hackathon, evaluating See &amp; Spray Select integration for R4023 sprayers; identified a 3,350-unit market, modeled $4.7M NPV, and confirmed feasibility for rapid adoption and customer ROI.</w:t>
      </w:r>
    </w:p>
    <w:p w14:paraId="6B5EC276" w14:textId="582DB656" w:rsidR="007B1D92" w:rsidRPr="00821A34" w:rsidRDefault="007B1D92" w:rsidP="007B1D92">
      <w:pPr>
        <w:pStyle w:val="ListBullet"/>
        <w:rPr>
          <w:color w:val="auto"/>
          <w:sz w:val="20"/>
          <w:szCs w:val="20"/>
          <w:lang w:eastAsia="en-US"/>
        </w:rPr>
      </w:pPr>
      <w:r w:rsidRPr="00821A34">
        <w:rPr>
          <w:color w:val="auto"/>
          <w:sz w:val="20"/>
          <w:szCs w:val="20"/>
          <w:lang w:eastAsia="en-US"/>
        </w:rPr>
        <w:t xml:space="preserve">Led validation for INC Modular sprayer software, accelerating development from 3 years to 1 year and </w:t>
      </w:r>
      <w:r w:rsidR="003558D9" w:rsidRPr="00821A34">
        <w:rPr>
          <w:color w:val="auto"/>
          <w:sz w:val="20"/>
          <w:szCs w:val="20"/>
          <w:lang w:eastAsia="en-US"/>
        </w:rPr>
        <w:t>guiding</w:t>
      </w:r>
      <w:r w:rsidRPr="00821A34">
        <w:rPr>
          <w:color w:val="auto"/>
          <w:sz w:val="20"/>
          <w:szCs w:val="20"/>
          <w:lang w:eastAsia="en-US"/>
        </w:rPr>
        <w:t xml:space="preserve"> rapid defect resolution post-launch; replicated issues internally, traveled to customer sites, and released fixes within days to maintain customer productivity and trust.</w:t>
      </w:r>
    </w:p>
    <w:p w14:paraId="557562B3" w14:textId="21D416AD" w:rsidR="000A1F56" w:rsidRPr="00EB6F1B" w:rsidRDefault="00D15767" w:rsidP="000A1F56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>PV&amp;V Performance Engineer</w:t>
      </w:r>
      <w:r w:rsidR="000A1F56" w:rsidRPr="00EB6F1B">
        <w:rPr>
          <w:caps w:val="0"/>
          <w:smallCaps/>
          <w:color w:val="auto"/>
          <w:sz w:val="20"/>
          <w:szCs w:val="20"/>
        </w:rPr>
        <w:t xml:space="preserve"> | John Deere: </w:t>
      </w:r>
      <w:r w:rsidR="00DF62AB">
        <w:rPr>
          <w:caps w:val="0"/>
          <w:smallCaps/>
          <w:color w:val="auto"/>
          <w:sz w:val="20"/>
          <w:szCs w:val="20"/>
        </w:rPr>
        <w:t>Application</w:t>
      </w:r>
      <w:r w:rsidR="000A1F56" w:rsidRPr="00EB6F1B">
        <w:rPr>
          <w:caps w:val="0"/>
          <w:smallCaps/>
          <w:color w:val="auto"/>
          <w:sz w:val="20"/>
          <w:szCs w:val="20"/>
        </w:rPr>
        <w:t xml:space="preserve">                             </w:t>
      </w:r>
      <w:r w:rsidR="000A1F56">
        <w:rPr>
          <w:caps w:val="0"/>
          <w:smallCaps/>
          <w:color w:val="auto"/>
          <w:sz w:val="20"/>
          <w:szCs w:val="20"/>
        </w:rPr>
        <w:t xml:space="preserve"> </w:t>
      </w:r>
      <w:r w:rsidR="000A1F56" w:rsidRPr="00EB6F1B">
        <w:rPr>
          <w:caps w:val="0"/>
          <w:smallCaps/>
          <w:color w:val="auto"/>
          <w:sz w:val="20"/>
          <w:szCs w:val="20"/>
        </w:rPr>
        <w:t xml:space="preserve"> </w:t>
      </w:r>
      <w:r w:rsidR="000A1F56">
        <w:rPr>
          <w:caps w:val="0"/>
          <w:smallCaps/>
          <w:color w:val="auto"/>
          <w:sz w:val="20"/>
          <w:szCs w:val="20"/>
        </w:rPr>
        <w:tab/>
      </w:r>
      <w:r w:rsidR="000A1F56">
        <w:rPr>
          <w:caps w:val="0"/>
          <w:smallCaps/>
          <w:color w:val="auto"/>
          <w:sz w:val="20"/>
          <w:szCs w:val="20"/>
        </w:rPr>
        <w:tab/>
      </w:r>
      <w:r w:rsidR="000A1F56">
        <w:rPr>
          <w:caps w:val="0"/>
          <w:smallCaps/>
          <w:color w:val="auto"/>
          <w:sz w:val="20"/>
          <w:szCs w:val="20"/>
        </w:rPr>
        <w:tab/>
        <w:t xml:space="preserve">         </w:t>
      </w:r>
      <w:r w:rsidR="00DF62AB">
        <w:rPr>
          <w:caps w:val="0"/>
          <w:smallCaps/>
          <w:color w:val="auto"/>
          <w:sz w:val="20"/>
          <w:szCs w:val="20"/>
        </w:rPr>
        <w:t>Dec</w:t>
      </w:r>
      <w:r w:rsidR="000A1F56">
        <w:rPr>
          <w:caps w:val="0"/>
          <w:smallCaps/>
          <w:color w:val="auto"/>
          <w:sz w:val="20"/>
          <w:szCs w:val="20"/>
        </w:rPr>
        <w:t xml:space="preserve">. </w:t>
      </w:r>
      <w:r w:rsidR="000A1F56" w:rsidRPr="00EB6F1B">
        <w:rPr>
          <w:caps w:val="0"/>
          <w:smallCaps/>
          <w:color w:val="auto"/>
          <w:sz w:val="20"/>
          <w:szCs w:val="20"/>
        </w:rPr>
        <w:t>202</w:t>
      </w:r>
      <w:r w:rsidR="00DF62AB">
        <w:rPr>
          <w:caps w:val="0"/>
          <w:smallCaps/>
          <w:color w:val="auto"/>
          <w:sz w:val="20"/>
          <w:szCs w:val="20"/>
        </w:rPr>
        <w:t>1</w:t>
      </w:r>
      <w:r w:rsidR="000A1F56" w:rsidRPr="00EB6F1B">
        <w:rPr>
          <w:caps w:val="0"/>
          <w:smallCaps/>
          <w:color w:val="auto"/>
          <w:sz w:val="20"/>
          <w:szCs w:val="20"/>
        </w:rPr>
        <w:t xml:space="preserve"> – </w:t>
      </w:r>
      <w:r w:rsidR="007B3C3D">
        <w:rPr>
          <w:caps w:val="0"/>
          <w:smallCaps/>
          <w:color w:val="auto"/>
          <w:sz w:val="20"/>
          <w:szCs w:val="20"/>
        </w:rPr>
        <w:t>Nov</w:t>
      </w:r>
      <w:r w:rsidR="00AD5BBE">
        <w:rPr>
          <w:caps w:val="0"/>
          <w:smallCaps/>
          <w:color w:val="auto"/>
          <w:sz w:val="20"/>
          <w:szCs w:val="20"/>
        </w:rPr>
        <w:t>. 2023</w:t>
      </w:r>
    </w:p>
    <w:p w14:paraId="4FEC31FF" w14:textId="33439511" w:rsidR="00A93641" w:rsidRDefault="00A93641" w:rsidP="00906B51">
      <w:pPr>
        <w:pStyle w:val="ListBullet"/>
        <w:rPr>
          <w:color w:val="auto"/>
          <w:sz w:val="20"/>
          <w:szCs w:val="20"/>
          <w:lang w:eastAsia="en-US"/>
        </w:rPr>
      </w:pPr>
      <w:r w:rsidRPr="00CE56B0">
        <w:rPr>
          <w:color w:val="auto"/>
          <w:sz w:val="20"/>
          <w:szCs w:val="20"/>
          <w:lang w:eastAsia="en-US"/>
        </w:rPr>
        <w:t xml:space="preserve">Accelerated delivery of 150+ CI sprayer projects by guiding cross-functional teams without formal authority, eliminating </w:t>
      </w:r>
      <w:r w:rsidR="00902AD0" w:rsidRPr="00CE56B0">
        <w:rPr>
          <w:color w:val="auto"/>
          <w:sz w:val="20"/>
          <w:szCs w:val="20"/>
          <w:lang w:eastAsia="en-US"/>
        </w:rPr>
        <w:t>constraints</w:t>
      </w:r>
      <w:r w:rsidRPr="00CE56B0">
        <w:rPr>
          <w:color w:val="auto"/>
          <w:sz w:val="20"/>
          <w:szCs w:val="20"/>
          <w:lang w:eastAsia="en-US"/>
        </w:rPr>
        <w:t xml:space="preserve"> to maintain PV&amp;V timelines and </w:t>
      </w:r>
      <w:r w:rsidR="00902AD0" w:rsidRPr="00CE56B0">
        <w:rPr>
          <w:color w:val="auto"/>
          <w:sz w:val="20"/>
          <w:szCs w:val="20"/>
          <w:lang w:eastAsia="en-US"/>
        </w:rPr>
        <w:t>ensur</w:t>
      </w:r>
      <w:r w:rsidR="00902AD0" w:rsidRPr="00CE56B0">
        <w:rPr>
          <w:color w:val="auto"/>
          <w:sz w:val="20"/>
          <w:szCs w:val="20"/>
          <w:lang w:eastAsia="en-US"/>
        </w:rPr>
        <w:t xml:space="preserve">e </w:t>
      </w:r>
      <w:r w:rsidR="00902AD0" w:rsidRPr="00CE56B0">
        <w:rPr>
          <w:color w:val="auto"/>
          <w:sz w:val="20"/>
          <w:szCs w:val="20"/>
          <w:lang w:eastAsia="en-US"/>
        </w:rPr>
        <w:t>performance and durability standards for production readiness.</w:t>
      </w:r>
      <w:r w:rsidR="00214D3B" w:rsidRPr="00CE56B0">
        <w:rPr>
          <w:color w:val="auto"/>
          <w:sz w:val="20"/>
          <w:szCs w:val="20"/>
          <w:lang w:eastAsia="en-US"/>
        </w:rPr>
        <w:t xml:space="preserve"> </w:t>
      </w:r>
    </w:p>
    <w:p w14:paraId="11FF72FA" w14:textId="2552510F" w:rsidR="00A22BA8" w:rsidRPr="00A22BA8" w:rsidRDefault="00A22BA8" w:rsidP="00A22BA8">
      <w:pPr>
        <w:pStyle w:val="ListBullet"/>
        <w:rPr>
          <w:color w:val="auto"/>
          <w:sz w:val="20"/>
          <w:szCs w:val="20"/>
          <w:lang w:eastAsia="en-US"/>
        </w:rPr>
      </w:pPr>
      <w:r w:rsidRPr="00A22BA8">
        <w:rPr>
          <w:color w:val="auto"/>
          <w:sz w:val="20"/>
          <w:szCs w:val="20"/>
          <w:lang w:eastAsia="en-US"/>
        </w:rPr>
        <w:t xml:space="preserve">Influenced product portfolio strategy for Application Dry Boxes by leveraging field insights and co-op survey data; convinced leadership to retain </w:t>
      </w:r>
      <w:r w:rsidRPr="00A22BA8">
        <w:rPr>
          <w:color w:val="auto"/>
          <w:sz w:val="20"/>
          <w:szCs w:val="20"/>
          <w:lang w:eastAsia="en-US"/>
        </w:rPr>
        <w:t xml:space="preserve">New Leader </w:t>
      </w:r>
      <w:r w:rsidRPr="00A22BA8">
        <w:rPr>
          <w:color w:val="auto"/>
          <w:sz w:val="20"/>
          <w:szCs w:val="20"/>
          <w:lang w:eastAsia="en-US"/>
        </w:rPr>
        <w:t>G4 alongside G5, resulting in 200 additional equipment sales vs. 54 G5 units—protecting customer satisfaction and driving significant incremental revenue.</w:t>
      </w:r>
    </w:p>
    <w:p w14:paraId="5E308EBC" w14:textId="77777777" w:rsidR="00977281" w:rsidRPr="00977281" w:rsidRDefault="00977281" w:rsidP="00977281">
      <w:pPr>
        <w:pStyle w:val="ListBullet"/>
        <w:rPr>
          <w:color w:val="auto"/>
          <w:sz w:val="20"/>
          <w:szCs w:val="20"/>
          <w:lang w:eastAsia="en-US"/>
        </w:rPr>
      </w:pPr>
      <w:proofErr w:type="gramStart"/>
      <w:r w:rsidRPr="00977281">
        <w:rPr>
          <w:color w:val="auto"/>
          <w:sz w:val="20"/>
          <w:szCs w:val="20"/>
          <w:lang w:eastAsia="en-US"/>
        </w:rPr>
        <w:t>Onboarded</w:t>
      </w:r>
      <w:proofErr w:type="gramEnd"/>
      <w:r w:rsidRPr="00977281">
        <w:rPr>
          <w:color w:val="auto"/>
          <w:sz w:val="20"/>
          <w:szCs w:val="20"/>
          <w:lang w:eastAsia="en-US"/>
        </w:rPr>
        <w:t xml:space="preserve"> and trained lead customers for experimental sprayer testing while managing PV&amp;V field trials across multiple regions; built strong relationships with dealers and service managers to gather critical feedback, resolve issues quickly, and boost confidence in new precision technologies.</w:t>
      </w:r>
    </w:p>
    <w:p w14:paraId="28ACBD18" w14:textId="5684F9BC" w:rsidR="00711D15" w:rsidRPr="00EB6F1B" w:rsidRDefault="00B112B0" w:rsidP="00711D15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>Machining Quality</w:t>
      </w:r>
      <w:r w:rsidR="00711D15">
        <w:rPr>
          <w:caps w:val="0"/>
          <w:smallCaps/>
          <w:color w:val="auto"/>
          <w:sz w:val="20"/>
          <w:szCs w:val="20"/>
        </w:rPr>
        <w:t xml:space="preserve"> </w:t>
      </w:r>
      <w:r w:rsidR="00711D15" w:rsidRPr="00EB6F1B">
        <w:rPr>
          <w:caps w:val="0"/>
          <w:smallCaps/>
          <w:color w:val="auto"/>
          <w:sz w:val="20"/>
          <w:szCs w:val="20"/>
        </w:rPr>
        <w:t xml:space="preserve">Engineer | John Deere: Power Systems                             </w:t>
      </w:r>
      <w:r w:rsidR="00711D15">
        <w:rPr>
          <w:caps w:val="0"/>
          <w:smallCaps/>
          <w:color w:val="auto"/>
          <w:sz w:val="20"/>
          <w:szCs w:val="20"/>
        </w:rPr>
        <w:t xml:space="preserve"> </w:t>
      </w:r>
      <w:r w:rsidR="00711D15" w:rsidRPr="00EB6F1B">
        <w:rPr>
          <w:caps w:val="0"/>
          <w:smallCaps/>
          <w:color w:val="auto"/>
          <w:sz w:val="20"/>
          <w:szCs w:val="20"/>
        </w:rPr>
        <w:t xml:space="preserve"> </w:t>
      </w:r>
      <w:r w:rsidR="007A099D">
        <w:rPr>
          <w:caps w:val="0"/>
          <w:smallCaps/>
          <w:color w:val="auto"/>
          <w:sz w:val="20"/>
          <w:szCs w:val="20"/>
        </w:rPr>
        <w:tab/>
      </w:r>
      <w:r w:rsidR="007A099D">
        <w:rPr>
          <w:caps w:val="0"/>
          <w:smallCaps/>
          <w:color w:val="auto"/>
          <w:sz w:val="20"/>
          <w:szCs w:val="20"/>
        </w:rPr>
        <w:tab/>
      </w:r>
      <w:r w:rsidR="007A099D">
        <w:rPr>
          <w:caps w:val="0"/>
          <w:smallCaps/>
          <w:color w:val="auto"/>
          <w:sz w:val="20"/>
          <w:szCs w:val="20"/>
        </w:rPr>
        <w:tab/>
      </w:r>
      <w:r w:rsidR="00DF62AB">
        <w:rPr>
          <w:caps w:val="0"/>
          <w:smallCaps/>
          <w:color w:val="auto"/>
          <w:sz w:val="20"/>
          <w:szCs w:val="20"/>
        </w:rPr>
        <w:t xml:space="preserve">   </w:t>
      </w:r>
      <w:r w:rsidR="008D1314">
        <w:rPr>
          <w:caps w:val="0"/>
          <w:smallCaps/>
          <w:color w:val="auto"/>
          <w:sz w:val="20"/>
          <w:szCs w:val="20"/>
        </w:rPr>
        <w:t xml:space="preserve">     </w:t>
      </w:r>
      <w:r w:rsidR="00711D15" w:rsidRPr="00EB6F1B">
        <w:rPr>
          <w:caps w:val="0"/>
          <w:smallCaps/>
          <w:color w:val="auto"/>
          <w:sz w:val="20"/>
          <w:szCs w:val="20"/>
        </w:rPr>
        <w:t xml:space="preserve"> </w:t>
      </w:r>
      <w:r w:rsidR="004B19B2">
        <w:rPr>
          <w:caps w:val="0"/>
          <w:smallCaps/>
          <w:color w:val="auto"/>
          <w:sz w:val="20"/>
          <w:szCs w:val="20"/>
        </w:rPr>
        <w:t xml:space="preserve">Nov. </w:t>
      </w:r>
      <w:r w:rsidR="00711D15" w:rsidRPr="00EB6F1B">
        <w:rPr>
          <w:caps w:val="0"/>
          <w:smallCaps/>
          <w:color w:val="auto"/>
          <w:sz w:val="20"/>
          <w:szCs w:val="20"/>
        </w:rPr>
        <w:t xml:space="preserve">2020 – </w:t>
      </w:r>
      <w:r w:rsidR="00DF62AB">
        <w:rPr>
          <w:caps w:val="0"/>
          <w:smallCaps/>
          <w:color w:val="auto"/>
          <w:sz w:val="20"/>
          <w:szCs w:val="20"/>
        </w:rPr>
        <w:t>Dec. 2021</w:t>
      </w:r>
      <w:r w:rsidR="00711D15" w:rsidRPr="00EB6F1B">
        <w:rPr>
          <w:caps w:val="0"/>
          <w:smallCaps/>
          <w:color w:val="auto"/>
          <w:sz w:val="20"/>
          <w:szCs w:val="20"/>
        </w:rPr>
        <w:t xml:space="preserve"> </w:t>
      </w:r>
    </w:p>
    <w:p w14:paraId="1037D25D" w14:textId="79D9ABEB" w:rsidR="00CA4BBD" w:rsidRPr="001A7B76" w:rsidRDefault="00CA4BBD" w:rsidP="00CA4BBD">
      <w:pPr>
        <w:pStyle w:val="ListBullet"/>
        <w:rPr>
          <w:color w:val="auto"/>
          <w:sz w:val="20"/>
          <w:szCs w:val="20"/>
          <w:lang w:eastAsia="en-US"/>
        </w:rPr>
      </w:pPr>
      <w:r w:rsidRPr="00CA4BBD">
        <w:rPr>
          <w:color w:val="auto"/>
          <w:sz w:val="20"/>
          <w:szCs w:val="20"/>
          <w:lang w:eastAsia="en-US"/>
        </w:rPr>
        <w:t xml:space="preserve">Oversaw metrology data acquisition, database management, and reporting for Engine Works, while leading the </w:t>
      </w:r>
      <w:r w:rsidRPr="001A7B76">
        <w:rPr>
          <w:color w:val="auto"/>
          <w:sz w:val="20"/>
          <w:szCs w:val="20"/>
          <w:lang w:eastAsia="en-US"/>
        </w:rPr>
        <w:t>business case for a new enterprise statistical analysis and measurement tech stack</w:t>
      </w:r>
      <w:r w:rsidR="009423C3" w:rsidRPr="001A7B76">
        <w:rPr>
          <w:color w:val="auto"/>
          <w:sz w:val="20"/>
          <w:szCs w:val="20"/>
          <w:lang w:eastAsia="en-US"/>
        </w:rPr>
        <w:t xml:space="preserve">, </w:t>
      </w:r>
      <w:r w:rsidRPr="001A7B76">
        <w:rPr>
          <w:color w:val="auto"/>
          <w:sz w:val="20"/>
          <w:szCs w:val="20"/>
          <w:lang w:eastAsia="en-US"/>
        </w:rPr>
        <w:t>improving data integrity and enabling advanced quality insights across machining operations.</w:t>
      </w:r>
    </w:p>
    <w:p w14:paraId="521AC5E0" w14:textId="4170E7C0" w:rsidR="00CA4BBD" w:rsidRPr="001A7B76" w:rsidRDefault="00331761" w:rsidP="001A7B76">
      <w:pPr>
        <w:pStyle w:val="ListBullet"/>
        <w:rPr>
          <w:color w:val="auto"/>
          <w:sz w:val="20"/>
          <w:szCs w:val="20"/>
          <w:lang w:eastAsia="en-US"/>
        </w:rPr>
      </w:pPr>
      <w:r w:rsidRPr="001A7B76">
        <w:rPr>
          <w:color w:val="auto"/>
          <w:sz w:val="20"/>
          <w:szCs w:val="20"/>
          <w:lang w:eastAsia="en-US"/>
        </w:rPr>
        <w:t>Directed a team of 8 union technicians and streamlined workflows for 16,000 tools and gauges requiring annual certification, implementing scheduling and process improvements that enhanced compliance, reduced downtime, and increased operational efficiency.</w:t>
      </w:r>
    </w:p>
    <w:p w14:paraId="749C6269" w14:textId="19023DC2" w:rsidR="00394A6D" w:rsidRPr="00EB6F1B" w:rsidRDefault="00711D15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 xml:space="preserve">EDP </w:t>
      </w:r>
      <w:r w:rsidR="00891D70" w:rsidRPr="00EB6F1B">
        <w:rPr>
          <w:caps w:val="0"/>
          <w:smallCaps/>
          <w:color w:val="auto"/>
          <w:sz w:val="20"/>
          <w:szCs w:val="20"/>
        </w:rPr>
        <w:t>Engine</w:t>
      </w:r>
      <w:r w:rsidR="007A099D">
        <w:rPr>
          <w:caps w:val="0"/>
          <w:smallCaps/>
          <w:color w:val="auto"/>
          <w:sz w:val="20"/>
          <w:szCs w:val="20"/>
        </w:rPr>
        <w:t>er</w:t>
      </w:r>
      <w:r w:rsidR="00EC34E3" w:rsidRPr="00EB6F1B">
        <w:rPr>
          <w:caps w:val="0"/>
          <w:smallCaps/>
          <w:color w:val="auto"/>
          <w:sz w:val="20"/>
          <w:szCs w:val="20"/>
        </w:rPr>
        <w:t xml:space="preserve"> | John Deere: Power Systems                             </w:t>
      </w:r>
      <w:r w:rsidR="00EC34E3">
        <w:rPr>
          <w:caps w:val="0"/>
          <w:smallCaps/>
          <w:color w:val="auto"/>
          <w:sz w:val="20"/>
          <w:szCs w:val="20"/>
        </w:rPr>
        <w:t xml:space="preserve"> </w:t>
      </w:r>
      <w:r w:rsidR="00EC34E3" w:rsidRPr="00EB6F1B">
        <w:rPr>
          <w:caps w:val="0"/>
          <w:smallCaps/>
          <w:color w:val="auto"/>
          <w:sz w:val="20"/>
          <w:szCs w:val="20"/>
        </w:rPr>
        <w:t xml:space="preserve"> </w:t>
      </w:r>
      <w:r w:rsidR="007A099D">
        <w:rPr>
          <w:caps w:val="0"/>
          <w:smallCaps/>
          <w:color w:val="auto"/>
          <w:sz w:val="20"/>
          <w:szCs w:val="20"/>
        </w:rPr>
        <w:tab/>
      </w:r>
      <w:r w:rsidR="007A099D">
        <w:rPr>
          <w:caps w:val="0"/>
          <w:smallCaps/>
          <w:color w:val="auto"/>
          <w:sz w:val="20"/>
          <w:szCs w:val="20"/>
        </w:rPr>
        <w:tab/>
      </w:r>
      <w:r w:rsidR="007A099D">
        <w:rPr>
          <w:caps w:val="0"/>
          <w:smallCaps/>
          <w:color w:val="auto"/>
          <w:sz w:val="20"/>
          <w:szCs w:val="20"/>
        </w:rPr>
        <w:tab/>
        <w:t xml:space="preserve">                  </w:t>
      </w:r>
      <w:r w:rsidR="00535AC0" w:rsidRPr="00EB6F1B">
        <w:rPr>
          <w:caps w:val="0"/>
          <w:smallCaps/>
          <w:color w:val="auto"/>
          <w:sz w:val="20"/>
          <w:szCs w:val="20"/>
        </w:rPr>
        <w:t xml:space="preserve">                             </w:t>
      </w:r>
      <w:r>
        <w:rPr>
          <w:caps w:val="0"/>
          <w:smallCaps/>
          <w:color w:val="auto"/>
          <w:sz w:val="20"/>
          <w:szCs w:val="20"/>
        </w:rPr>
        <w:t xml:space="preserve"> </w:t>
      </w:r>
      <w:r w:rsidR="00535AC0" w:rsidRPr="00EB6F1B">
        <w:rPr>
          <w:caps w:val="0"/>
          <w:smallCaps/>
          <w:color w:val="auto"/>
          <w:sz w:val="20"/>
          <w:szCs w:val="20"/>
        </w:rPr>
        <w:t xml:space="preserve">  </w:t>
      </w:r>
      <w:r w:rsidR="00EC34E3">
        <w:rPr>
          <w:caps w:val="0"/>
          <w:smallCaps/>
          <w:color w:val="auto"/>
          <w:sz w:val="20"/>
          <w:szCs w:val="20"/>
        </w:rPr>
        <w:t>Jan 2018</w:t>
      </w:r>
      <w:r w:rsidR="001C4D29" w:rsidRPr="00EB6F1B">
        <w:rPr>
          <w:caps w:val="0"/>
          <w:smallCaps/>
          <w:color w:val="auto"/>
          <w:sz w:val="20"/>
          <w:szCs w:val="20"/>
        </w:rPr>
        <w:t xml:space="preserve"> – </w:t>
      </w:r>
      <w:r w:rsidR="004706D0">
        <w:rPr>
          <w:caps w:val="0"/>
          <w:smallCaps/>
          <w:color w:val="auto"/>
          <w:sz w:val="20"/>
          <w:szCs w:val="20"/>
        </w:rPr>
        <w:t>Nov. 2020</w:t>
      </w:r>
      <w:r w:rsidR="001C4D29" w:rsidRPr="00EB6F1B">
        <w:rPr>
          <w:caps w:val="0"/>
          <w:smallCaps/>
          <w:color w:val="auto"/>
          <w:sz w:val="20"/>
          <w:szCs w:val="20"/>
        </w:rPr>
        <w:t xml:space="preserve"> </w:t>
      </w:r>
    </w:p>
    <w:p w14:paraId="221CCAED" w14:textId="781D4703" w:rsidR="0041258F" w:rsidRPr="0041258F" w:rsidRDefault="0041258F" w:rsidP="0041258F">
      <w:pPr>
        <w:pStyle w:val="ListBullet"/>
        <w:rPr>
          <w:color w:val="auto"/>
          <w:sz w:val="20"/>
          <w:szCs w:val="20"/>
          <w:lang w:eastAsia="en-US"/>
        </w:rPr>
      </w:pPr>
      <w:r w:rsidRPr="0041258F">
        <w:rPr>
          <w:color w:val="auto"/>
          <w:sz w:val="20"/>
          <w:szCs w:val="20"/>
          <w:lang w:eastAsia="en-US"/>
        </w:rPr>
        <w:t xml:space="preserve">Completed </w:t>
      </w:r>
      <w:r w:rsidR="0097338B">
        <w:rPr>
          <w:color w:val="auto"/>
          <w:sz w:val="20"/>
          <w:szCs w:val="20"/>
          <w:lang w:eastAsia="en-US"/>
        </w:rPr>
        <w:t>4</w:t>
      </w:r>
      <w:r w:rsidRPr="0041258F">
        <w:rPr>
          <w:color w:val="auto"/>
          <w:sz w:val="20"/>
          <w:szCs w:val="20"/>
          <w:lang w:eastAsia="en-US"/>
        </w:rPr>
        <w:t xml:space="preserve"> rotations in John Deere’s Engineering Development Program focused on diesel engine performance and </w:t>
      </w:r>
      <w:r w:rsidR="00224973">
        <w:rPr>
          <w:color w:val="auto"/>
          <w:sz w:val="20"/>
          <w:szCs w:val="20"/>
          <w:lang w:eastAsia="en-US"/>
        </w:rPr>
        <w:t>manufacturing</w:t>
      </w:r>
      <w:r w:rsidRPr="0041258F">
        <w:rPr>
          <w:color w:val="auto"/>
          <w:sz w:val="20"/>
          <w:szCs w:val="20"/>
          <w:lang w:eastAsia="en-US"/>
        </w:rPr>
        <w:t>, including cooling and lube design, field performance analysis, and PV&amp;V durability testing</w:t>
      </w:r>
      <w:r>
        <w:rPr>
          <w:color w:val="auto"/>
          <w:sz w:val="20"/>
          <w:szCs w:val="20"/>
          <w:lang w:eastAsia="en-US"/>
        </w:rPr>
        <w:t>. D</w:t>
      </w:r>
      <w:r w:rsidRPr="0041258F">
        <w:rPr>
          <w:color w:val="auto"/>
          <w:sz w:val="20"/>
          <w:szCs w:val="20"/>
          <w:lang w:eastAsia="en-US"/>
        </w:rPr>
        <w:t>elivering design improvements, resolving quality issues, and supporting new engine program launches.</w:t>
      </w:r>
    </w:p>
    <w:p w14:paraId="0DD25337" w14:textId="37F48F9A" w:rsidR="008E5442" w:rsidRPr="001D264B" w:rsidRDefault="009942CA" w:rsidP="001D264B">
      <w:pPr>
        <w:pStyle w:val="ListBullet"/>
        <w:rPr>
          <w:color w:val="auto"/>
          <w:sz w:val="20"/>
          <w:szCs w:val="20"/>
          <w:lang w:eastAsia="en-US"/>
        </w:rPr>
      </w:pPr>
      <w:r w:rsidRPr="0041258F">
        <w:rPr>
          <w:color w:val="auto"/>
          <w:sz w:val="20"/>
          <w:szCs w:val="20"/>
          <w:lang w:eastAsia="en-US"/>
        </w:rPr>
        <w:t>Utilized telematics and cloud-based analytics to diagnose and prevent field failures, facilitated performance review boards to resolve customer engine issues, and developed new turbocharger control strategies through physical testing and modeling</w:t>
      </w:r>
      <w:r w:rsidR="005F03F6">
        <w:rPr>
          <w:color w:val="auto"/>
          <w:sz w:val="20"/>
          <w:szCs w:val="20"/>
          <w:lang w:eastAsia="en-US"/>
        </w:rPr>
        <w:t xml:space="preserve">, </w:t>
      </w:r>
      <w:r w:rsidRPr="0041258F">
        <w:rPr>
          <w:color w:val="auto"/>
          <w:sz w:val="20"/>
          <w:szCs w:val="20"/>
          <w:lang w:eastAsia="en-US"/>
        </w:rPr>
        <w:t>enhancing reliability and efficiency across multiple engine platforms.</w:t>
      </w:r>
    </w:p>
    <w:p w14:paraId="0E2A9146" w14:textId="6A309058" w:rsidR="00342933" w:rsidRPr="00CE7581" w:rsidRDefault="005867C3" w:rsidP="00CE7581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>Engineering</w:t>
      </w:r>
      <w:r w:rsidR="007F5C7B">
        <w:rPr>
          <w:caps w:val="0"/>
          <w:smallCaps/>
          <w:color w:val="auto"/>
          <w:sz w:val="20"/>
          <w:szCs w:val="20"/>
        </w:rPr>
        <w:t xml:space="preserve"> Intern</w:t>
      </w:r>
      <w:r w:rsidR="00342933" w:rsidRPr="00EB6F1B">
        <w:rPr>
          <w:caps w:val="0"/>
          <w:smallCaps/>
          <w:color w:val="auto"/>
          <w:sz w:val="20"/>
          <w:szCs w:val="20"/>
        </w:rPr>
        <w:t> </w:t>
      </w:r>
      <w:r w:rsidR="00D53E95" w:rsidRPr="00EB6F1B">
        <w:rPr>
          <w:caps w:val="0"/>
          <w:smallCaps/>
          <w:color w:val="auto"/>
          <w:sz w:val="20"/>
          <w:szCs w:val="20"/>
        </w:rPr>
        <w:t xml:space="preserve">| John Deere: Power Systems             </w:t>
      </w:r>
      <w:r w:rsidR="007F5C7B">
        <w:rPr>
          <w:caps w:val="0"/>
          <w:smallCaps/>
          <w:color w:val="auto"/>
          <w:sz w:val="20"/>
          <w:szCs w:val="20"/>
        </w:rPr>
        <w:t xml:space="preserve"> </w:t>
      </w:r>
      <w:r w:rsidR="00BA4528">
        <w:rPr>
          <w:caps w:val="0"/>
          <w:smallCaps/>
          <w:color w:val="auto"/>
          <w:sz w:val="20"/>
          <w:szCs w:val="20"/>
        </w:rPr>
        <w:t xml:space="preserve">                                                                                                     </w:t>
      </w:r>
      <w:r w:rsidR="007F5C7B">
        <w:rPr>
          <w:caps w:val="0"/>
          <w:smallCaps/>
          <w:color w:val="auto"/>
          <w:sz w:val="20"/>
          <w:szCs w:val="20"/>
        </w:rPr>
        <w:t>May 201</w:t>
      </w:r>
      <w:r w:rsidR="00D53E95">
        <w:rPr>
          <w:caps w:val="0"/>
          <w:smallCaps/>
          <w:color w:val="auto"/>
          <w:sz w:val="20"/>
          <w:szCs w:val="20"/>
        </w:rPr>
        <w:t>6</w:t>
      </w:r>
      <w:r w:rsidR="007F5C7B">
        <w:rPr>
          <w:caps w:val="0"/>
          <w:smallCaps/>
          <w:color w:val="auto"/>
          <w:sz w:val="20"/>
          <w:szCs w:val="20"/>
        </w:rPr>
        <w:t xml:space="preserve"> – Aug. 2017</w:t>
      </w:r>
    </w:p>
    <w:p w14:paraId="1213EFD1" w14:textId="6736541F" w:rsidR="00342933" w:rsidRDefault="00342933" w:rsidP="00342933">
      <w:pPr>
        <w:pStyle w:val="ListBullet"/>
        <w:numPr>
          <w:ilvl w:val="0"/>
          <w:numId w:val="19"/>
        </w:numPr>
        <w:rPr>
          <w:color w:val="auto"/>
          <w:sz w:val="20"/>
          <w:szCs w:val="20"/>
        </w:rPr>
      </w:pPr>
      <w:r w:rsidRPr="00EB6F1B">
        <w:rPr>
          <w:color w:val="auto"/>
          <w:sz w:val="20"/>
          <w:szCs w:val="20"/>
        </w:rPr>
        <w:t>Conducted exhaust throttle</w:t>
      </w:r>
      <w:r w:rsidR="004F5832">
        <w:rPr>
          <w:color w:val="auto"/>
          <w:sz w:val="20"/>
          <w:szCs w:val="20"/>
        </w:rPr>
        <w:t xml:space="preserve"> </w:t>
      </w:r>
      <w:r w:rsidR="000A6E6A">
        <w:rPr>
          <w:color w:val="auto"/>
          <w:sz w:val="20"/>
          <w:szCs w:val="20"/>
        </w:rPr>
        <w:t xml:space="preserve">testing </w:t>
      </w:r>
      <w:r w:rsidR="004F5832">
        <w:rPr>
          <w:color w:val="auto"/>
          <w:sz w:val="20"/>
          <w:szCs w:val="20"/>
        </w:rPr>
        <w:t xml:space="preserve">and </w:t>
      </w:r>
      <w:r w:rsidR="00824A8C">
        <w:rPr>
          <w:color w:val="auto"/>
          <w:sz w:val="20"/>
          <w:szCs w:val="20"/>
        </w:rPr>
        <w:t xml:space="preserve">identified root cause for a </w:t>
      </w:r>
      <w:r w:rsidR="00D53E95">
        <w:rPr>
          <w:color w:val="auto"/>
          <w:sz w:val="20"/>
          <w:szCs w:val="20"/>
        </w:rPr>
        <w:t>multi-year</w:t>
      </w:r>
      <w:r w:rsidR="00824A8C">
        <w:rPr>
          <w:color w:val="auto"/>
          <w:sz w:val="20"/>
          <w:szCs w:val="20"/>
        </w:rPr>
        <w:t xml:space="preserve"> CAR investigation the lead to a 5% reduction in failed </w:t>
      </w:r>
      <w:r w:rsidR="00CE7581">
        <w:rPr>
          <w:color w:val="auto"/>
          <w:sz w:val="20"/>
          <w:szCs w:val="20"/>
        </w:rPr>
        <w:t xml:space="preserve">actuator valves on 9.0L engines. Saving the </w:t>
      </w:r>
      <w:r w:rsidR="00202198">
        <w:rPr>
          <w:color w:val="auto"/>
          <w:sz w:val="20"/>
          <w:szCs w:val="20"/>
        </w:rPr>
        <w:t xml:space="preserve">JDPS over </w:t>
      </w:r>
      <w:r w:rsidR="006710CD">
        <w:rPr>
          <w:color w:val="auto"/>
          <w:sz w:val="20"/>
          <w:szCs w:val="20"/>
        </w:rPr>
        <w:t xml:space="preserve">600k a year in warranty </w:t>
      </w:r>
      <w:r w:rsidR="008A4031">
        <w:rPr>
          <w:color w:val="auto"/>
          <w:sz w:val="20"/>
          <w:szCs w:val="20"/>
        </w:rPr>
        <w:t>cost.</w:t>
      </w:r>
    </w:p>
    <w:p w14:paraId="35EFBA55" w14:textId="24A00CCB" w:rsidR="008A4031" w:rsidRPr="00EB6F1B" w:rsidRDefault="008A4031" w:rsidP="00342933">
      <w:pPr>
        <w:pStyle w:val="ListBullet"/>
        <w:numPr>
          <w:ilvl w:val="0"/>
          <w:numId w:val="19"/>
        </w:numPr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Developed a new performance and emissions calibration for the </w:t>
      </w:r>
      <w:r w:rsidR="000476CC">
        <w:rPr>
          <w:color w:val="auto"/>
          <w:sz w:val="20"/>
          <w:szCs w:val="20"/>
        </w:rPr>
        <w:t xml:space="preserve">850L Crawler within 3 weeks to hit </w:t>
      </w:r>
      <w:r w:rsidR="005867C3">
        <w:rPr>
          <w:color w:val="auto"/>
          <w:sz w:val="20"/>
          <w:szCs w:val="20"/>
        </w:rPr>
        <w:t>critical test cell schedules and platform needs.</w:t>
      </w:r>
    </w:p>
    <w:p w14:paraId="4C3D0E4B" w14:textId="484547D7" w:rsidR="0078347B" w:rsidRPr="00EB6F1B" w:rsidRDefault="0078347B" w:rsidP="0078347B">
      <w:pPr>
        <w:pStyle w:val="Heading1"/>
        <w:rPr>
          <w:color w:val="auto"/>
          <w:sz w:val="20"/>
          <w:szCs w:val="20"/>
        </w:rPr>
      </w:pPr>
      <w:r>
        <w:rPr>
          <w:color w:val="auto"/>
          <w:sz w:val="24"/>
          <w:szCs w:val="24"/>
        </w:rPr>
        <w:t xml:space="preserve">External </w:t>
      </w:r>
      <w:sdt>
        <w:sdtPr>
          <w:rPr>
            <w:color w:val="auto"/>
            <w:sz w:val="20"/>
            <w:szCs w:val="20"/>
          </w:rPr>
          <w:alias w:val="Experience:"/>
          <w:tag w:val="Experience:"/>
          <w:id w:val="714391895"/>
          <w:placeholder>
            <w:docPart w:val="C72EB4E265B040D29F01F456D077F4C8"/>
          </w:placeholder>
          <w:temporary/>
          <w:showingPlcHdr/>
          <w15:appearance w15:val="hidden"/>
        </w:sdtPr>
        <w:sdtEndPr/>
        <w:sdtContent>
          <w:r w:rsidRPr="00EB6F1B">
            <w:rPr>
              <w:color w:val="auto"/>
              <w:sz w:val="24"/>
              <w:szCs w:val="24"/>
            </w:rPr>
            <w:t>Experience</w:t>
          </w:r>
        </w:sdtContent>
      </w:sdt>
    </w:p>
    <w:p w14:paraId="5D5A2A16" w14:textId="62BE6625" w:rsidR="0078347B" w:rsidRPr="00EB6F1B" w:rsidRDefault="00231023" w:rsidP="0078347B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 xml:space="preserve">AI </w:t>
      </w:r>
      <w:r w:rsidR="00BA4EC9">
        <w:rPr>
          <w:caps w:val="0"/>
          <w:smallCaps/>
          <w:color w:val="auto"/>
          <w:sz w:val="20"/>
          <w:szCs w:val="20"/>
        </w:rPr>
        <w:t>Start Up Company Owner</w:t>
      </w:r>
      <w:r w:rsidR="0078347B" w:rsidRPr="00EB6F1B">
        <w:rPr>
          <w:caps w:val="0"/>
          <w:smallCaps/>
          <w:color w:val="auto"/>
          <w:sz w:val="20"/>
          <w:szCs w:val="20"/>
        </w:rPr>
        <w:t> | </w:t>
      </w:r>
      <w:r w:rsidR="00BA4EC9">
        <w:rPr>
          <w:caps w:val="0"/>
          <w:smallCaps/>
          <w:color w:val="auto"/>
          <w:sz w:val="20"/>
          <w:szCs w:val="20"/>
        </w:rPr>
        <w:t>The Content Vault</w:t>
      </w:r>
      <w:r w:rsidR="0078347B" w:rsidRPr="00EB6F1B">
        <w:rPr>
          <w:caps w:val="0"/>
          <w:smallCaps/>
          <w:color w:val="auto"/>
          <w:sz w:val="20"/>
          <w:szCs w:val="20"/>
        </w:rPr>
        <w:t xml:space="preserve">                        </w:t>
      </w:r>
      <w:r w:rsidR="0078347B">
        <w:rPr>
          <w:caps w:val="0"/>
          <w:smallCaps/>
          <w:color w:val="auto"/>
          <w:sz w:val="20"/>
          <w:szCs w:val="20"/>
        </w:rPr>
        <w:tab/>
      </w:r>
      <w:r w:rsidR="0078347B">
        <w:rPr>
          <w:caps w:val="0"/>
          <w:smallCaps/>
          <w:color w:val="auto"/>
          <w:sz w:val="20"/>
          <w:szCs w:val="20"/>
        </w:rPr>
        <w:tab/>
        <w:t xml:space="preserve">            </w:t>
      </w:r>
      <w:r w:rsidR="0078347B" w:rsidRPr="00EB6F1B">
        <w:rPr>
          <w:caps w:val="0"/>
          <w:smallCaps/>
          <w:color w:val="auto"/>
          <w:sz w:val="20"/>
          <w:szCs w:val="20"/>
        </w:rPr>
        <w:t xml:space="preserve"> </w:t>
      </w:r>
      <w:r w:rsidR="0078347B">
        <w:rPr>
          <w:caps w:val="0"/>
          <w:smallCaps/>
          <w:color w:val="auto"/>
          <w:sz w:val="20"/>
          <w:szCs w:val="20"/>
        </w:rPr>
        <w:t xml:space="preserve"> </w:t>
      </w:r>
      <w:r w:rsidR="00410B0D">
        <w:rPr>
          <w:caps w:val="0"/>
          <w:smallCaps/>
          <w:color w:val="auto"/>
          <w:sz w:val="20"/>
          <w:szCs w:val="20"/>
        </w:rPr>
        <w:tab/>
      </w:r>
      <w:r w:rsidR="00410B0D">
        <w:rPr>
          <w:caps w:val="0"/>
          <w:smallCaps/>
          <w:color w:val="auto"/>
          <w:sz w:val="20"/>
          <w:szCs w:val="20"/>
        </w:rPr>
        <w:tab/>
        <w:t xml:space="preserve">          </w:t>
      </w:r>
      <w:r w:rsidR="00BA4EC9">
        <w:rPr>
          <w:caps w:val="0"/>
          <w:smallCaps/>
          <w:color w:val="auto"/>
          <w:sz w:val="20"/>
          <w:szCs w:val="20"/>
        </w:rPr>
        <w:t>Oct.</w:t>
      </w:r>
      <w:r w:rsidR="0078347B">
        <w:rPr>
          <w:caps w:val="0"/>
          <w:smallCaps/>
          <w:color w:val="auto"/>
          <w:sz w:val="20"/>
          <w:szCs w:val="20"/>
        </w:rPr>
        <w:t xml:space="preserve"> </w:t>
      </w:r>
      <w:r w:rsidR="0078347B" w:rsidRPr="00EB6F1B">
        <w:rPr>
          <w:caps w:val="0"/>
          <w:smallCaps/>
          <w:color w:val="auto"/>
          <w:sz w:val="20"/>
          <w:szCs w:val="20"/>
        </w:rPr>
        <w:t>202</w:t>
      </w:r>
      <w:r w:rsidR="0078347B">
        <w:rPr>
          <w:caps w:val="0"/>
          <w:smallCaps/>
          <w:color w:val="auto"/>
          <w:sz w:val="20"/>
          <w:szCs w:val="20"/>
        </w:rPr>
        <w:t>3</w:t>
      </w:r>
      <w:r w:rsidR="0078347B" w:rsidRPr="00EB6F1B">
        <w:rPr>
          <w:caps w:val="0"/>
          <w:smallCaps/>
          <w:color w:val="auto"/>
          <w:sz w:val="20"/>
          <w:szCs w:val="20"/>
        </w:rPr>
        <w:t xml:space="preserve"> – </w:t>
      </w:r>
      <w:r w:rsidR="00B1351D">
        <w:rPr>
          <w:caps w:val="0"/>
          <w:smallCaps/>
          <w:color w:val="auto"/>
          <w:sz w:val="20"/>
          <w:szCs w:val="20"/>
        </w:rPr>
        <w:t>Apr. 2025</w:t>
      </w:r>
      <w:r w:rsidR="0078347B" w:rsidRPr="00EB6F1B">
        <w:rPr>
          <w:caps w:val="0"/>
          <w:smallCaps/>
          <w:color w:val="auto"/>
          <w:sz w:val="20"/>
          <w:szCs w:val="20"/>
        </w:rPr>
        <w:t xml:space="preserve"> </w:t>
      </w:r>
    </w:p>
    <w:p w14:paraId="147D1332" w14:textId="476723CE" w:rsidR="00186098" w:rsidRPr="00C00FED" w:rsidRDefault="00103FE6" w:rsidP="00CC742A">
      <w:pPr>
        <w:pStyle w:val="ListBullet"/>
        <w:rPr>
          <w:color w:val="auto"/>
          <w:sz w:val="20"/>
          <w:szCs w:val="20"/>
          <w:lang w:eastAsia="en-US"/>
        </w:rPr>
      </w:pPr>
      <w:r w:rsidRPr="00C00FED">
        <w:rPr>
          <w:color w:val="auto"/>
          <w:sz w:val="20"/>
          <w:szCs w:val="20"/>
        </w:rPr>
        <w:t xml:space="preserve">Founded </w:t>
      </w:r>
      <w:hyperlink r:id="rId14" w:history="1">
        <w:r w:rsidR="0078347B" w:rsidRPr="00C00FED">
          <w:rPr>
            <w:rStyle w:val="Hyperlink"/>
            <w:color w:val="auto"/>
            <w:sz w:val="20"/>
            <w:szCs w:val="20"/>
          </w:rPr>
          <w:t>C</w:t>
        </w:r>
        <w:r w:rsidR="004C2B0B" w:rsidRPr="00C00FED">
          <w:rPr>
            <w:rStyle w:val="Hyperlink"/>
            <w:color w:val="auto"/>
            <w:sz w:val="20"/>
            <w:szCs w:val="20"/>
          </w:rPr>
          <w:t>ontentVault.ai</w:t>
        </w:r>
      </w:hyperlink>
      <w:r w:rsidR="00641C9B">
        <w:rPr>
          <w:color w:val="auto"/>
          <w:sz w:val="20"/>
          <w:szCs w:val="20"/>
        </w:rPr>
        <w:t>,</w:t>
      </w:r>
      <w:r w:rsidR="003C5655" w:rsidRPr="00C00FED">
        <w:rPr>
          <w:color w:val="auto"/>
          <w:sz w:val="20"/>
          <w:szCs w:val="20"/>
        </w:rPr>
        <w:t xml:space="preserve"> </w:t>
      </w:r>
      <w:r w:rsidR="00186098" w:rsidRPr="00C00FED">
        <w:rPr>
          <w:color w:val="auto"/>
          <w:sz w:val="20"/>
          <w:szCs w:val="20"/>
          <w:lang w:eastAsia="en-US"/>
        </w:rPr>
        <w:t>a social media marketing platform for home service businesses</w:t>
      </w:r>
      <w:r w:rsidR="00641C9B">
        <w:rPr>
          <w:color w:val="auto"/>
          <w:sz w:val="20"/>
          <w:szCs w:val="20"/>
          <w:lang w:eastAsia="en-US"/>
        </w:rPr>
        <w:t>. T</w:t>
      </w:r>
      <w:r w:rsidR="00186098" w:rsidRPr="00C00FED">
        <w:rPr>
          <w:color w:val="auto"/>
          <w:sz w:val="20"/>
          <w:szCs w:val="20"/>
          <w:lang w:eastAsia="en-US"/>
        </w:rPr>
        <w:t>ransformed the concept into a functional product in 4 months by leading software development, defining feature requirements, and hiring key roles</w:t>
      </w:r>
      <w:r w:rsidR="00D00A5E" w:rsidRPr="00C00FED">
        <w:rPr>
          <w:color w:val="auto"/>
          <w:sz w:val="20"/>
          <w:szCs w:val="20"/>
          <w:lang w:eastAsia="en-US"/>
        </w:rPr>
        <w:t xml:space="preserve">, </w:t>
      </w:r>
      <w:r w:rsidR="00186098" w:rsidRPr="00C00FED">
        <w:rPr>
          <w:color w:val="auto"/>
          <w:sz w:val="20"/>
          <w:szCs w:val="20"/>
          <w:lang w:eastAsia="en-US"/>
        </w:rPr>
        <w:t>including content design and sales</w:t>
      </w:r>
      <w:r w:rsidR="00D00A5E" w:rsidRPr="00C00FED">
        <w:rPr>
          <w:color w:val="auto"/>
          <w:sz w:val="20"/>
          <w:szCs w:val="20"/>
          <w:lang w:eastAsia="en-US"/>
        </w:rPr>
        <w:t xml:space="preserve">, </w:t>
      </w:r>
      <w:r w:rsidR="00186098" w:rsidRPr="00C00FED">
        <w:rPr>
          <w:color w:val="auto"/>
          <w:sz w:val="20"/>
          <w:szCs w:val="20"/>
          <w:lang w:eastAsia="en-US"/>
        </w:rPr>
        <w:t>to deliver automated monthly content posting with one click.</w:t>
      </w:r>
    </w:p>
    <w:p w14:paraId="0354635A" w14:textId="43D3C924" w:rsidR="00C00FED" w:rsidRDefault="00C00FED" w:rsidP="00793DA8">
      <w:pPr>
        <w:pStyle w:val="ListBullet"/>
        <w:rPr>
          <w:color w:val="auto"/>
          <w:sz w:val="20"/>
          <w:szCs w:val="20"/>
          <w:lang w:eastAsia="en-US"/>
        </w:rPr>
      </w:pPr>
      <w:r w:rsidRPr="00C00FED">
        <w:rPr>
          <w:color w:val="auto"/>
          <w:sz w:val="20"/>
          <w:szCs w:val="20"/>
          <w:lang w:eastAsia="en-US"/>
        </w:rPr>
        <w:t xml:space="preserve">Developed a comprehensive business case and conducted pricing sensitivity studies with </w:t>
      </w:r>
      <w:r w:rsidR="004D522F">
        <w:rPr>
          <w:color w:val="auto"/>
          <w:sz w:val="20"/>
          <w:szCs w:val="20"/>
          <w:lang w:eastAsia="en-US"/>
        </w:rPr>
        <w:t>10 trial</w:t>
      </w:r>
      <w:r w:rsidRPr="00C00FED">
        <w:rPr>
          <w:color w:val="auto"/>
          <w:sz w:val="20"/>
          <w:szCs w:val="20"/>
          <w:lang w:eastAsia="en-US"/>
        </w:rPr>
        <w:t xml:space="preserve"> clients to optimize LTV/CAC ratio, </w:t>
      </w:r>
      <w:r w:rsidRPr="00C00FED">
        <w:rPr>
          <w:color w:val="auto"/>
          <w:sz w:val="20"/>
          <w:szCs w:val="20"/>
          <w:lang w:eastAsia="en-US"/>
        </w:rPr>
        <w:t xml:space="preserve">reduce churn, all </w:t>
      </w:r>
      <w:r w:rsidRPr="00C00FED">
        <w:rPr>
          <w:color w:val="auto"/>
          <w:sz w:val="20"/>
          <w:szCs w:val="20"/>
          <w:lang w:eastAsia="en-US"/>
        </w:rPr>
        <w:t xml:space="preserve">while building the company vision and securing </w:t>
      </w:r>
      <w:r w:rsidR="008569D6">
        <w:rPr>
          <w:color w:val="auto"/>
          <w:sz w:val="20"/>
          <w:szCs w:val="20"/>
          <w:lang w:eastAsia="en-US"/>
        </w:rPr>
        <w:t>relationships</w:t>
      </w:r>
      <w:r w:rsidRPr="00C00FED">
        <w:rPr>
          <w:color w:val="auto"/>
          <w:sz w:val="20"/>
          <w:szCs w:val="20"/>
          <w:lang w:eastAsia="en-US"/>
        </w:rPr>
        <w:t xml:space="preserve"> </w:t>
      </w:r>
      <w:r w:rsidRPr="00C00FED">
        <w:rPr>
          <w:color w:val="auto"/>
          <w:sz w:val="20"/>
          <w:szCs w:val="20"/>
          <w:lang w:eastAsia="en-US"/>
        </w:rPr>
        <w:t>with social media influencers</w:t>
      </w:r>
      <w:r w:rsidR="000A6E6A">
        <w:rPr>
          <w:color w:val="auto"/>
          <w:sz w:val="20"/>
          <w:szCs w:val="20"/>
          <w:lang w:eastAsia="en-US"/>
        </w:rPr>
        <w:t>.</w:t>
      </w:r>
    </w:p>
    <w:p w14:paraId="5A1A5EA6" w14:textId="2A4614A3" w:rsidR="00357AE4" w:rsidRPr="00357AE4" w:rsidRDefault="00357AE4" w:rsidP="00357AE4">
      <w:pPr>
        <w:pStyle w:val="ListBullet"/>
        <w:rPr>
          <w:color w:val="auto"/>
          <w:sz w:val="20"/>
          <w:szCs w:val="20"/>
          <w:lang w:eastAsia="en-US"/>
        </w:rPr>
      </w:pPr>
      <w:r w:rsidRPr="00357AE4">
        <w:rPr>
          <w:color w:val="auto"/>
          <w:sz w:val="20"/>
          <w:szCs w:val="20"/>
          <w:lang w:eastAsia="en-US"/>
        </w:rPr>
        <w:t>Developed tactical marketing and sales s</w:t>
      </w:r>
      <w:r w:rsidRPr="00357AE4">
        <w:rPr>
          <w:color w:val="auto"/>
          <w:sz w:val="20"/>
          <w:szCs w:val="20"/>
          <w:lang w:eastAsia="en-US"/>
        </w:rPr>
        <w:t xml:space="preserve">kills, </w:t>
      </w:r>
      <w:r w:rsidRPr="00357AE4">
        <w:rPr>
          <w:color w:val="auto"/>
          <w:sz w:val="20"/>
          <w:szCs w:val="20"/>
          <w:lang w:eastAsia="en-US"/>
        </w:rPr>
        <w:t>including content creation, Meta ads management, and guerrilla marketing campaigns</w:t>
      </w:r>
      <w:r w:rsidRPr="00357AE4">
        <w:rPr>
          <w:color w:val="auto"/>
          <w:sz w:val="20"/>
          <w:szCs w:val="20"/>
          <w:lang w:eastAsia="en-US"/>
        </w:rPr>
        <w:t xml:space="preserve">, </w:t>
      </w:r>
      <w:r w:rsidRPr="00357AE4">
        <w:rPr>
          <w:color w:val="auto"/>
          <w:sz w:val="20"/>
          <w:szCs w:val="20"/>
          <w:lang w:eastAsia="en-US"/>
        </w:rPr>
        <w:t>driving brand visibility and customer acquisition</w:t>
      </w:r>
      <w:r w:rsidR="000A6E6A">
        <w:rPr>
          <w:color w:val="auto"/>
          <w:sz w:val="20"/>
          <w:szCs w:val="20"/>
          <w:lang w:eastAsia="en-US"/>
        </w:rPr>
        <w:t>.</w:t>
      </w:r>
    </w:p>
    <w:p w14:paraId="1B5F2FE7" w14:textId="132B41D5" w:rsidR="00F26E9C" w:rsidRPr="00EB6F1B" w:rsidRDefault="00F26E9C" w:rsidP="00F26E9C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>Real Estate Agent</w:t>
      </w:r>
      <w:r w:rsidRPr="00EB6F1B">
        <w:rPr>
          <w:caps w:val="0"/>
          <w:smallCaps/>
          <w:color w:val="auto"/>
          <w:sz w:val="20"/>
          <w:szCs w:val="20"/>
        </w:rPr>
        <w:t> | </w:t>
      </w:r>
      <w:r>
        <w:rPr>
          <w:caps w:val="0"/>
          <w:smallCaps/>
          <w:color w:val="auto"/>
          <w:sz w:val="20"/>
          <w:szCs w:val="20"/>
        </w:rPr>
        <w:t>Vaughn Real Estate</w:t>
      </w:r>
      <w:r w:rsidRPr="00EB6F1B">
        <w:rPr>
          <w:caps w:val="0"/>
          <w:smallCaps/>
          <w:color w:val="auto"/>
          <w:sz w:val="20"/>
          <w:szCs w:val="20"/>
        </w:rPr>
        <w:t xml:space="preserve">                        </w:t>
      </w:r>
      <w:r>
        <w:rPr>
          <w:caps w:val="0"/>
          <w:smallCaps/>
          <w:color w:val="auto"/>
          <w:sz w:val="20"/>
          <w:szCs w:val="20"/>
        </w:rPr>
        <w:tab/>
      </w:r>
      <w:r>
        <w:rPr>
          <w:caps w:val="0"/>
          <w:smallCaps/>
          <w:color w:val="auto"/>
          <w:sz w:val="20"/>
          <w:szCs w:val="20"/>
        </w:rPr>
        <w:tab/>
        <w:t xml:space="preserve">            </w:t>
      </w:r>
      <w:r w:rsidRPr="00EB6F1B">
        <w:rPr>
          <w:caps w:val="0"/>
          <w:smallCaps/>
          <w:color w:val="auto"/>
          <w:sz w:val="20"/>
          <w:szCs w:val="20"/>
        </w:rPr>
        <w:t xml:space="preserve"> </w:t>
      </w:r>
      <w:r>
        <w:rPr>
          <w:caps w:val="0"/>
          <w:smallCaps/>
          <w:color w:val="auto"/>
          <w:sz w:val="20"/>
          <w:szCs w:val="20"/>
        </w:rPr>
        <w:t xml:space="preserve"> </w:t>
      </w:r>
      <w:r>
        <w:rPr>
          <w:caps w:val="0"/>
          <w:smallCaps/>
          <w:color w:val="auto"/>
          <w:sz w:val="20"/>
          <w:szCs w:val="20"/>
        </w:rPr>
        <w:tab/>
      </w:r>
      <w:r>
        <w:rPr>
          <w:caps w:val="0"/>
          <w:smallCaps/>
          <w:color w:val="auto"/>
          <w:sz w:val="20"/>
          <w:szCs w:val="20"/>
        </w:rPr>
        <w:tab/>
        <w:t xml:space="preserve">             </w:t>
      </w:r>
      <w:r>
        <w:rPr>
          <w:caps w:val="0"/>
          <w:smallCaps/>
          <w:color w:val="auto"/>
          <w:sz w:val="20"/>
          <w:szCs w:val="20"/>
        </w:rPr>
        <w:tab/>
        <w:t xml:space="preserve">            Jun. </w:t>
      </w:r>
      <w:r w:rsidRPr="00EB6F1B">
        <w:rPr>
          <w:caps w:val="0"/>
          <w:smallCaps/>
          <w:color w:val="auto"/>
          <w:sz w:val="20"/>
          <w:szCs w:val="20"/>
        </w:rPr>
        <w:t>202</w:t>
      </w:r>
      <w:r>
        <w:rPr>
          <w:caps w:val="0"/>
          <w:smallCaps/>
          <w:color w:val="auto"/>
          <w:sz w:val="20"/>
          <w:szCs w:val="20"/>
        </w:rPr>
        <w:t>0</w:t>
      </w:r>
      <w:r w:rsidRPr="00EB6F1B">
        <w:rPr>
          <w:caps w:val="0"/>
          <w:smallCaps/>
          <w:color w:val="auto"/>
          <w:sz w:val="20"/>
          <w:szCs w:val="20"/>
        </w:rPr>
        <w:t xml:space="preserve"> – </w:t>
      </w:r>
      <w:r>
        <w:rPr>
          <w:caps w:val="0"/>
          <w:smallCaps/>
          <w:color w:val="auto"/>
          <w:sz w:val="20"/>
          <w:szCs w:val="20"/>
        </w:rPr>
        <w:t>Jan. 2024</w:t>
      </w:r>
      <w:r w:rsidRPr="00EB6F1B">
        <w:rPr>
          <w:caps w:val="0"/>
          <w:smallCaps/>
          <w:color w:val="auto"/>
          <w:sz w:val="20"/>
          <w:szCs w:val="20"/>
        </w:rPr>
        <w:t xml:space="preserve"> </w:t>
      </w:r>
    </w:p>
    <w:p w14:paraId="2DBD79AD" w14:textId="6F0C66BF" w:rsidR="00F26E9C" w:rsidRPr="00516E0E" w:rsidRDefault="00522069" w:rsidP="00516E0E">
      <w:pPr>
        <w:pStyle w:val="ListBullet"/>
        <w:rPr>
          <w:color w:val="auto"/>
          <w:sz w:val="20"/>
          <w:szCs w:val="20"/>
          <w:lang w:eastAsia="en-US"/>
        </w:rPr>
      </w:pPr>
      <w:r w:rsidRPr="00516E0E">
        <w:rPr>
          <w:color w:val="auto"/>
          <w:sz w:val="20"/>
          <w:szCs w:val="20"/>
          <w:lang w:eastAsia="en-US"/>
        </w:rPr>
        <w:t xml:space="preserve">Drove client acquisition by creating targeted campaigns using </w:t>
      </w:r>
      <w:r w:rsidR="00860BB1" w:rsidRPr="00516E0E">
        <w:rPr>
          <w:color w:val="auto"/>
          <w:sz w:val="20"/>
          <w:szCs w:val="20"/>
          <w:lang w:eastAsia="en-US"/>
        </w:rPr>
        <w:t xml:space="preserve">cold calling, </w:t>
      </w:r>
      <w:r w:rsidRPr="00516E0E">
        <w:rPr>
          <w:color w:val="auto"/>
          <w:sz w:val="20"/>
          <w:szCs w:val="20"/>
          <w:lang w:eastAsia="en-US"/>
        </w:rPr>
        <w:t>short-form video, Google Ads, and email marketing</w:t>
      </w:r>
      <w:r w:rsidR="00860BB1" w:rsidRPr="00516E0E">
        <w:rPr>
          <w:color w:val="auto"/>
          <w:sz w:val="20"/>
          <w:szCs w:val="20"/>
          <w:lang w:eastAsia="en-US"/>
        </w:rPr>
        <w:t xml:space="preserve">. </w:t>
      </w:r>
      <w:r w:rsidR="00516E0E" w:rsidRPr="00516E0E">
        <w:rPr>
          <w:color w:val="auto"/>
          <w:sz w:val="20"/>
          <w:szCs w:val="20"/>
          <w:lang w:eastAsia="en-US"/>
        </w:rPr>
        <w:t>B</w:t>
      </w:r>
      <w:r w:rsidRPr="00516E0E">
        <w:rPr>
          <w:color w:val="auto"/>
          <w:sz w:val="20"/>
          <w:szCs w:val="20"/>
          <w:lang w:eastAsia="en-US"/>
        </w:rPr>
        <w:t>uilding brand visibility and generating qualified leads in a competitive</w:t>
      </w:r>
      <w:r w:rsidRPr="00516E0E">
        <w:rPr>
          <w:color w:val="auto"/>
          <w:sz w:val="20"/>
          <w:szCs w:val="20"/>
          <w:lang w:eastAsia="en-US"/>
        </w:rPr>
        <w:t xml:space="preserve"> </w:t>
      </w:r>
      <w:r w:rsidR="00860BB1" w:rsidRPr="00516E0E">
        <w:rPr>
          <w:color w:val="auto"/>
          <w:sz w:val="20"/>
          <w:szCs w:val="20"/>
          <w:lang w:eastAsia="en-US"/>
        </w:rPr>
        <w:t>Des Moines</w:t>
      </w:r>
      <w:r w:rsidRPr="00516E0E">
        <w:rPr>
          <w:color w:val="auto"/>
          <w:sz w:val="20"/>
          <w:szCs w:val="20"/>
          <w:lang w:eastAsia="en-US"/>
        </w:rPr>
        <w:t xml:space="preserve"> real estate market.</w:t>
      </w:r>
      <w:r w:rsidR="00516E0E" w:rsidRPr="00516E0E">
        <w:rPr>
          <w:color w:val="auto"/>
          <w:sz w:val="20"/>
          <w:szCs w:val="20"/>
          <w:lang w:eastAsia="en-US"/>
        </w:rPr>
        <w:t xml:space="preserve"> </w:t>
      </w:r>
    </w:p>
    <w:p w14:paraId="40D6D801" w14:textId="77777777" w:rsidR="006B21BF" w:rsidRPr="00516E0E" w:rsidRDefault="006B21BF" w:rsidP="006B21BF">
      <w:pPr>
        <w:pStyle w:val="ListBullet"/>
        <w:rPr>
          <w:color w:val="auto"/>
          <w:sz w:val="20"/>
          <w:szCs w:val="20"/>
          <w:lang w:eastAsia="en-US"/>
        </w:rPr>
      </w:pPr>
      <w:r w:rsidRPr="00516E0E">
        <w:rPr>
          <w:color w:val="auto"/>
          <w:sz w:val="20"/>
          <w:szCs w:val="20"/>
          <w:lang w:eastAsia="en-US"/>
        </w:rPr>
        <w:t>Managed home sales and closing timelines while honing negotiation and conflict resolution skills, ensuring smooth transitions and delivering exceptional customer experiences for families throughout the buying process.</w:t>
      </w:r>
    </w:p>
    <w:p w14:paraId="0DBC545D" w14:textId="53587877" w:rsidR="00947D9A" w:rsidRPr="002A24E8" w:rsidRDefault="00881901" w:rsidP="002A24E8">
      <w:pPr>
        <w:pStyle w:val="Heading2"/>
        <w:rPr>
          <w:caps w:val="0"/>
          <w:smallCaps/>
          <w:color w:val="auto"/>
          <w:sz w:val="20"/>
          <w:szCs w:val="20"/>
        </w:rPr>
      </w:pPr>
      <w:r>
        <w:rPr>
          <w:caps w:val="0"/>
          <w:smallCaps/>
          <w:color w:val="auto"/>
          <w:sz w:val="20"/>
          <w:szCs w:val="20"/>
        </w:rPr>
        <w:t xml:space="preserve">Lawn Care </w:t>
      </w:r>
      <w:r w:rsidR="0051241F">
        <w:rPr>
          <w:caps w:val="0"/>
          <w:smallCaps/>
          <w:color w:val="auto"/>
          <w:sz w:val="20"/>
          <w:szCs w:val="20"/>
        </w:rPr>
        <w:t>Business Owner</w:t>
      </w:r>
      <w:r w:rsidR="0051241F" w:rsidRPr="00EB6F1B">
        <w:rPr>
          <w:caps w:val="0"/>
          <w:smallCaps/>
          <w:color w:val="auto"/>
          <w:sz w:val="20"/>
          <w:szCs w:val="20"/>
        </w:rPr>
        <w:t> | </w:t>
      </w:r>
      <w:r w:rsidR="0051241F">
        <w:rPr>
          <w:caps w:val="0"/>
          <w:smallCaps/>
          <w:color w:val="auto"/>
          <w:sz w:val="20"/>
          <w:szCs w:val="20"/>
        </w:rPr>
        <w:t>AV Mowing</w:t>
      </w:r>
      <w:r w:rsidR="0051241F" w:rsidRPr="00EB6F1B">
        <w:rPr>
          <w:caps w:val="0"/>
          <w:smallCaps/>
          <w:color w:val="auto"/>
          <w:sz w:val="20"/>
          <w:szCs w:val="20"/>
        </w:rPr>
        <w:t xml:space="preserve">                        </w:t>
      </w:r>
      <w:r w:rsidR="0051241F">
        <w:rPr>
          <w:caps w:val="0"/>
          <w:smallCaps/>
          <w:color w:val="auto"/>
          <w:sz w:val="20"/>
          <w:szCs w:val="20"/>
        </w:rPr>
        <w:tab/>
      </w:r>
      <w:r w:rsidR="0051241F">
        <w:rPr>
          <w:caps w:val="0"/>
          <w:smallCaps/>
          <w:color w:val="auto"/>
          <w:sz w:val="20"/>
          <w:szCs w:val="20"/>
        </w:rPr>
        <w:tab/>
        <w:t xml:space="preserve">            </w:t>
      </w:r>
      <w:r w:rsidR="0051241F" w:rsidRPr="00EB6F1B">
        <w:rPr>
          <w:caps w:val="0"/>
          <w:smallCaps/>
          <w:color w:val="auto"/>
          <w:sz w:val="20"/>
          <w:szCs w:val="20"/>
        </w:rPr>
        <w:t xml:space="preserve"> </w:t>
      </w:r>
      <w:r w:rsidR="0051241F">
        <w:rPr>
          <w:caps w:val="0"/>
          <w:smallCaps/>
          <w:color w:val="auto"/>
          <w:sz w:val="20"/>
          <w:szCs w:val="20"/>
        </w:rPr>
        <w:t xml:space="preserve"> </w:t>
      </w:r>
      <w:r w:rsidR="0051241F">
        <w:rPr>
          <w:caps w:val="0"/>
          <w:smallCaps/>
          <w:color w:val="auto"/>
          <w:sz w:val="20"/>
          <w:szCs w:val="20"/>
        </w:rPr>
        <w:tab/>
      </w:r>
      <w:r w:rsidR="0051241F">
        <w:rPr>
          <w:caps w:val="0"/>
          <w:smallCaps/>
          <w:color w:val="auto"/>
          <w:sz w:val="20"/>
          <w:szCs w:val="20"/>
        </w:rPr>
        <w:tab/>
        <w:t xml:space="preserve">             </w:t>
      </w:r>
      <w:r w:rsidR="0051241F">
        <w:rPr>
          <w:caps w:val="0"/>
          <w:smallCaps/>
          <w:color w:val="auto"/>
          <w:sz w:val="20"/>
          <w:szCs w:val="20"/>
        </w:rPr>
        <w:tab/>
        <w:t xml:space="preserve">          </w:t>
      </w:r>
      <w:r w:rsidR="009D5726">
        <w:rPr>
          <w:caps w:val="0"/>
          <w:smallCaps/>
          <w:color w:val="auto"/>
          <w:sz w:val="20"/>
          <w:szCs w:val="20"/>
        </w:rPr>
        <w:t xml:space="preserve">Mar 2008 </w:t>
      </w:r>
      <w:r w:rsidR="0051241F" w:rsidRPr="00EB6F1B">
        <w:rPr>
          <w:caps w:val="0"/>
          <w:smallCaps/>
          <w:color w:val="auto"/>
          <w:sz w:val="20"/>
          <w:szCs w:val="20"/>
        </w:rPr>
        <w:t xml:space="preserve">– </w:t>
      </w:r>
      <w:r w:rsidR="009D5726">
        <w:rPr>
          <w:caps w:val="0"/>
          <w:smallCaps/>
          <w:color w:val="auto"/>
          <w:sz w:val="20"/>
          <w:szCs w:val="20"/>
        </w:rPr>
        <w:t>Oct</w:t>
      </w:r>
      <w:r w:rsidR="0051241F">
        <w:rPr>
          <w:caps w:val="0"/>
          <w:smallCaps/>
          <w:color w:val="auto"/>
          <w:sz w:val="20"/>
          <w:szCs w:val="20"/>
        </w:rPr>
        <w:t>. 2</w:t>
      </w:r>
      <w:r w:rsidR="009D5726">
        <w:rPr>
          <w:caps w:val="0"/>
          <w:smallCaps/>
          <w:color w:val="auto"/>
          <w:sz w:val="20"/>
          <w:szCs w:val="20"/>
        </w:rPr>
        <w:t>01</w:t>
      </w:r>
      <w:r w:rsidR="002A24E8">
        <w:rPr>
          <w:caps w:val="0"/>
          <w:smallCaps/>
          <w:color w:val="auto"/>
          <w:sz w:val="20"/>
          <w:szCs w:val="20"/>
        </w:rPr>
        <w:t>5</w:t>
      </w:r>
    </w:p>
    <w:p w14:paraId="756C0D4E" w14:textId="51306796" w:rsidR="00947D9A" w:rsidRPr="00E90B85" w:rsidRDefault="00947D9A" w:rsidP="00947D9A">
      <w:pPr>
        <w:pStyle w:val="ListBullet"/>
        <w:rPr>
          <w:color w:val="auto"/>
          <w:sz w:val="20"/>
          <w:szCs w:val="20"/>
          <w:lang w:eastAsia="en-US"/>
        </w:rPr>
      </w:pPr>
      <w:r w:rsidRPr="00E90B85">
        <w:rPr>
          <w:color w:val="auto"/>
          <w:sz w:val="20"/>
          <w:szCs w:val="20"/>
          <w:lang w:eastAsia="en-US"/>
        </w:rPr>
        <w:t xml:space="preserve">Owned and operated a lawn care business for 7 years, </w:t>
      </w:r>
      <w:proofErr w:type="gramStart"/>
      <w:r w:rsidRPr="00E90B85">
        <w:rPr>
          <w:color w:val="auto"/>
          <w:sz w:val="20"/>
          <w:szCs w:val="20"/>
          <w:lang w:eastAsia="en-US"/>
        </w:rPr>
        <w:t>scaling to</w:t>
      </w:r>
      <w:proofErr w:type="gramEnd"/>
      <w:r w:rsidRPr="00E90B85">
        <w:rPr>
          <w:color w:val="auto"/>
          <w:sz w:val="20"/>
          <w:szCs w:val="20"/>
          <w:lang w:eastAsia="en-US"/>
        </w:rPr>
        <w:t xml:space="preserve"> 125 commercial and residential clients by building trust, driving referrals, and leading a team of 2 employees</w:t>
      </w:r>
      <w:r w:rsidRPr="00E90B85">
        <w:rPr>
          <w:color w:val="auto"/>
          <w:sz w:val="20"/>
          <w:szCs w:val="20"/>
          <w:lang w:eastAsia="en-US"/>
        </w:rPr>
        <w:t xml:space="preserve">, </w:t>
      </w:r>
      <w:r w:rsidRPr="00E90B85">
        <w:rPr>
          <w:color w:val="auto"/>
          <w:sz w:val="20"/>
          <w:szCs w:val="20"/>
          <w:lang w:eastAsia="en-US"/>
        </w:rPr>
        <w:t>developing early leadership and operational management skills.</w:t>
      </w:r>
    </w:p>
    <w:p w14:paraId="2415B522" w14:textId="58096051" w:rsidR="002A24E8" w:rsidRPr="00E90B85" w:rsidRDefault="002A24E8" w:rsidP="002A24E8">
      <w:pPr>
        <w:pStyle w:val="ListBullet"/>
        <w:rPr>
          <w:color w:val="auto"/>
          <w:sz w:val="20"/>
          <w:szCs w:val="20"/>
          <w:lang w:eastAsia="en-US"/>
        </w:rPr>
      </w:pPr>
      <w:r w:rsidRPr="00E90B85">
        <w:rPr>
          <w:color w:val="auto"/>
          <w:sz w:val="20"/>
          <w:szCs w:val="20"/>
          <w:lang w:eastAsia="en-US"/>
        </w:rPr>
        <w:t>Managed scheduling, service delivery, and quality standards to ensure timely completion of work and exceptional customer satisfaction, fostering long-term relationships and re</w:t>
      </w:r>
      <w:r w:rsidRPr="00E90B85">
        <w:rPr>
          <w:color w:val="auto"/>
          <w:sz w:val="20"/>
          <w:szCs w:val="20"/>
          <w:lang w:eastAsia="en-US"/>
        </w:rPr>
        <w:t xml:space="preserve">curring </w:t>
      </w:r>
      <w:r w:rsidRPr="00E90B85">
        <w:rPr>
          <w:color w:val="auto"/>
          <w:sz w:val="20"/>
          <w:szCs w:val="20"/>
          <w:lang w:eastAsia="en-US"/>
        </w:rPr>
        <w:t>business.</w:t>
      </w:r>
    </w:p>
    <w:p w14:paraId="46AA4B62" w14:textId="77777777" w:rsidR="00430533" w:rsidRDefault="00430533" w:rsidP="00463A82">
      <w:pPr>
        <w:pStyle w:val="Heading1"/>
        <w:rPr>
          <w:color w:val="auto"/>
          <w:sz w:val="22"/>
          <w:szCs w:val="22"/>
        </w:rPr>
        <w:sectPr w:rsidR="00430533" w:rsidSect="00463A82">
          <w:footerReference w:type="default" r:id="rId15"/>
          <w:type w:val="continuous"/>
          <w:pgSz w:w="12240" w:h="15840"/>
          <w:pgMar w:top="1008" w:right="1008" w:bottom="1152" w:left="1008" w:header="576" w:footer="576" w:gutter="0"/>
          <w:pgNumType w:start="1"/>
          <w:cols w:space="720"/>
          <w:titlePg/>
          <w:docGrid w:linePitch="360"/>
        </w:sectPr>
      </w:pPr>
    </w:p>
    <w:p w14:paraId="19020D43" w14:textId="77777777" w:rsidR="00DA5494" w:rsidRDefault="00DA5494" w:rsidP="00DA5494">
      <w:pPr>
        <w:pStyle w:val="Heading1"/>
        <w:spacing w:before="480"/>
        <w:rPr>
          <w:color w:val="auto"/>
          <w:sz w:val="24"/>
          <w:szCs w:val="24"/>
        </w:rPr>
      </w:pPr>
    </w:p>
    <w:p w14:paraId="5EB8D198" w14:textId="203E81B0" w:rsidR="00626000" w:rsidRPr="00B1351D" w:rsidRDefault="00D673DD" w:rsidP="00DA5494">
      <w:pPr>
        <w:pStyle w:val="Heading1"/>
        <w:spacing w:before="480"/>
        <w:rPr>
          <w:color w:val="auto"/>
          <w:sz w:val="24"/>
          <w:szCs w:val="24"/>
        </w:rPr>
      </w:pPr>
      <w:r w:rsidRPr="00B1351D">
        <w:rPr>
          <w:color w:val="auto"/>
          <w:sz w:val="24"/>
          <w:szCs w:val="24"/>
        </w:rPr>
        <w:t>References</w:t>
      </w:r>
    </w:p>
    <w:p w14:paraId="3E1AD5CE" w14:textId="77777777" w:rsidR="00D81753" w:rsidRDefault="00D81753" w:rsidP="00A83ACE">
      <w:pPr>
        <w:pStyle w:val="ListBullet"/>
        <w:numPr>
          <w:ilvl w:val="0"/>
          <w:numId w:val="0"/>
        </w:numPr>
        <w:spacing w:before="240" w:after="40"/>
        <w:ind w:left="360" w:hanging="360"/>
        <w:rPr>
          <w:b/>
          <w:bCs/>
          <w:color w:val="auto"/>
          <w:sz w:val="20"/>
          <w:szCs w:val="20"/>
        </w:rPr>
        <w:sectPr w:rsidR="00D81753" w:rsidSect="008C06A2">
          <w:type w:val="continuous"/>
          <w:pgSz w:w="12240" w:h="15840"/>
          <w:pgMar w:top="1008" w:right="1008" w:bottom="1152" w:left="1008" w:header="576" w:footer="576" w:gutter="0"/>
          <w:pgNumType w:start="1"/>
          <w:cols w:space="720"/>
          <w:titlePg/>
          <w:docGrid w:linePitch="360"/>
        </w:sectPr>
      </w:pPr>
    </w:p>
    <w:p w14:paraId="2077670A" w14:textId="0792BDA3" w:rsidR="00463A82" w:rsidRPr="00626000" w:rsidRDefault="00D673DD" w:rsidP="00A83ACE">
      <w:pPr>
        <w:pStyle w:val="ListBullet"/>
        <w:numPr>
          <w:ilvl w:val="0"/>
          <w:numId w:val="0"/>
        </w:numPr>
        <w:spacing w:before="240" w:after="40"/>
        <w:ind w:left="360" w:hanging="360"/>
        <w:rPr>
          <w:b/>
          <w:bCs/>
          <w:color w:val="auto"/>
          <w:sz w:val="20"/>
          <w:szCs w:val="20"/>
        </w:rPr>
      </w:pPr>
      <w:r w:rsidRPr="00626000">
        <w:rPr>
          <w:b/>
          <w:bCs/>
          <w:color w:val="auto"/>
          <w:sz w:val="20"/>
          <w:szCs w:val="20"/>
        </w:rPr>
        <w:t>Cristian Grellman</w:t>
      </w:r>
      <w:r w:rsidR="00B51F57" w:rsidRPr="00626000">
        <w:rPr>
          <w:b/>
          <w:bCs/>
          <w:color w:val="auto"/>
          <w:sz w:val="20"/>
          <w:szCs w:val="20"/>
        </w:rPr>
        <w:t>n</w:t>
      </w:r>
      <w:r w:rsidRPr="00626000">
        <w:rPr>
          <w:b/>
          <w:bCs/>
          <w:color w:val="auto"/>
          <w:sz w:val="20"/>
          <w:szCs w:val="20"/>
        </w:rPr>
        <w:t xml:space="preserve"> </w:t>
      </w:r>
    </w:p>
    <w:p w14:paraId="090684CE" w14:textId="760EB777" w:rsidR="00463A82" w:rsidRPr="00EB6F1B" w:rsidRDefault="006F5DDC" w:rsidP="00A83ACE">
      <w:pPr>
        <w:pStyle w:val="ListBullet"/>
        <w:numPr>
          <w:ilvl w:val="0"/>
          <w:numId w:val="0"/>
        </w:numPr>
        <w:spacing w:after="40"/>
        <w:ind w:left="360" w:hanging="36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Precision Upgrades, Application Project Manager</w:t>
      </w:r>
      <w:r w:rsidR="00463A82" w:rsidRPr="00EB6F1B">
        <w:rPr>
          <w:color w:val="auto"/>
          <w:sz w:val="20"/>
          <w:szCs w:val="20"/>
        </w:rPr>
        <w:t xml:space="preserve"> </w:t>
      </w:r>
    </w:p>
    <w:p w14:paraId="52026A0E" w14:textId="31E68A7C" w:rsidR="00463A82" w:rsidRDefault="00430533" w:rsidP="00A83ACE">
      <w:pPr>
        <w:pStyle w:val="ListBullet"/>
        <w:numPr>
          <w:ilvl w:val="0"/>
          <w:numId w:val="0"/>
        </w:numPr>
        <w:spacing w:after="40"/>
        <w:ind w:left="360" w:hanging="360"/>
        <w:rPr>
          <w:color w:val="auto"/>
          <w:sz w:val="20"/>
          <w:szCs w:val="20"/>
        </w:rPr>
      </w:pPr>
      <w:hyperlink r:id="rId16" w:history="1">
        <w:r w:rsidRPr="00E34676">
          <w:rPr>
            <w:rStyle w:val="Hyperlink"/>
            <w:sz w:val="20"/>
            <w:szCs w:val="20"/>
          </w:rPr>
          <w:t>GrellmannCristianE@JohnDeere.com</w:t>
        </w:r>
      </w:hyperlink>
    </w:p>
    <w:p w14:paraId="4A181F3A" w14:textId="77777777" w:rsidR="00626000" w:rsidRDefault="00626000" w:rsidP="00B968E9">
      <w:pPr>
        <w:pStyle w:val="ListBullet"/>
        <w:numPr>
          <w:ilvl w:val="0"/>
          <w:numId w:val="0"/>
        </w:numPr>
        <w:rPr>
          <w:color w:val="auto"/>
          <w:sz w:val="20"/>
          <w:szCs w:val="20"/>
        </w:rPr>
      </w:pPr>
    </w:p>
    <w:p w14:paraId="429706B4" w14:textId="7D070997" w:rsidR="00626000" w:rsidRPr="00B968E9" w:rsidRDefault="00626000" w:rsidP="00A83ACE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color w:val="auto"/>
          <w:sz w:val="20"/>
          <w:szCs w:val="20"/>
        </w:rPr>
      </w:pPr>
      <w:r w:rsidRPr="00B968E9">
        <w:rPr>
          <w:b/>
          <w:bCs/>
          <w:color w:val="auto"/>
          <w:sz w:val="20"/>
          <w:szCs w:val="20"/>
        </w:rPr>
        <w:t>Chris Lauer</w:t>
      </w:r>
    </w:p>
    <w:p w14:paraId="53A1842A" w14:textId="5CD67EFF" w:rsidR="00626000" w:rsidRDefault="00D245E7" w:rsidP="00A83ACE">
      <w:pPr>
        <w:pStyle w:val="ListBullet"/>
        <w:numPr>
          <w:ilvl w:val="0"/>
          <w:numId w:val="0"/>
        </w:numPr>
        <w:spacing w:after="40"/>
        <w:ind w:left="360" w:hanging="36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Staff Systems Engineer – Application </w:t>
      </w:r>
      <w:r w:rsidR="00D81753">
        <w:rPr>
          <w:color w:val="auto"/>
          <w:sz w:val="20"/>
          <w:szCs w:val="20"/>
        </w:rPr>
        <w:t>Equipment</w:t>
      </w:r>
    </w:p>
    <w:p w14:paraId="6AFCB23B" w14:textId="77777777" w:rsidR="006C0482" w:rsidRDefault="00B968E9" w:rsidP="00A83ACE">
      <w:pPr>
        <w:pStyle w:val="ListBullet"/>
        <w:numPr>
          <w:ilvl w:val="0"/>
          <w:numId w:val="0"/>
        </w:numPr>
        <w:spacing w:after="40"/>
        <w:ind w:left="360" w:hanging="360"/>
        <w:rPr>
          <w:color w:val="auto"/>
          <w:sz w:val="20"/>
          <w:szCs w:val="20"/>
        </w:rPr>
      </w:pPr>
      <w:hyperlink r:id="rId17" w:history="1">
        <w:r w:rsidRPr="00E34676">
          <w:rPr>
            <w:rStyle w:val="Hyperlink"/>
            <w:sz w:val="20"/>
            <w:szCs w:val="20"/>
          </w:rPr>
          <w:t>LauerChristopherH2@JohnDeere.com</w:t>
        </w:r>
      </w:hyperlink>
    </w:p>
    <w:p w14:paraId="555BCFC0" w14:textId="2332F1E6" w:rsidR="00702BDA" w:rsidRPr="00430533" w:rsidRDefault="00D81753" w:rsidP="00430533">
      <w:pPr>
        <w:pStyle w:val="ListBullet"/>
        <w:numPr>
          <w:ilvl w:val="0"/>
          <w:numId w:val="0"/>
        </w:numPr>
        <w:spacing w:before="240" w:after="40"/>
        <w:ind w:left="360" w:hanging="36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br w:type="column"/>
      </w:r>
      <w:r w:rsidR="00702BDA">
        <w:rPr>
          <w:b/>
          <w:bCs/>
          <w:color w:val="auto"/>
          <w:sz w:val="20"/>
          <w:szCs w:val="20"/>
        </w:rPr>
        <w:t>Jenn Pascal</w:t>
      </w:r>
    </w:p>
    <w:p w14:paraId="160669D3" w14:textId="50F0B9F5" w:rsidR="00702BDA" w:rsidRDefault="00702BDA" w:rsidP="00A83ACE">
      <w:pPr>
        <w:pStyle w:val="ListBullet"/>
        <w:numPr>
          <w:ilvl w:val="0"/>
          <w:numId w:val="0"/>
        </w:numPr>
        <w:spacing w:after="40"/>
        <w:ind w:left="360" w:hanging="36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Senior </w:t>
      </w:r>
      <w:r>
        <w:rPr>
          <w:color w:val="auto"/>
          <w:sz w:val="20"/>
          <w:szCs w:val="20"/>
        </w:rPr>
        <w:t xml:space="preserve">Systems Engineer – Application </w:t>
      </w:r>
      <w:r w:rsidR="00D81753">
        <w:rPr>
          <w:color w:val="auto"/>
          <w:sz w:val="20"/>
          <w:szCs w:val="20"/>
        </w:rPr>
        <w:t>Equipment</w:t>
      </w:r>
    </w:p>
    <w:p w14:paraId="78BE215E" w14:textId="6D3CE99E" w:rsidR="00B968E9" w:rsidRDefault="00B168E9" w:rsidP="00A83ACE">
      <w:pPr>
        <w:pStyle w:val="ListBullet"/>
        <w:numPr>
          <w:ilvl w:val="0"/>
          <w:numId w:val="0"/>
        </w:numPr>
        <w:spacing w:after="40"/>
        <w:ind w:left="360" w:hanging="360"/>
        <w:rPr>
          <w:color w:val="auto"/>
          <w:sz w:val="20"/>
          <w:szCs w:val="20"/>
        </w:rPr>
      </w:pPr>
      <w:hyperlink r:id="rId18" w:history="1">
        <w:r w:rsidRPr="00E34676">
          <w:rPr>
            <w:rStyle w:val="Hyperlink"/>
            <w:sz w:val="20"/>
            <w:szCs w:val="20"/>
          </w:rPr>
          <w:t>PascalJennifer@JohnDeere.com</w:t>
        </w:r>
      </w:hyperlink>
    </w:p>
    <w:p w14:paraId="02B9F892" w14:textId="77777777" w:rsidR="00B168E9" w:rsidRDefault="00B168E9" w:rsidP="00A83ACE">
      <w:pPr>
        <w:pStyle w:val="ListBullet"/>
        <w:numPr>
          <w:ilvl w:val="0"/>
          <w:numId w:val="0"/>
        </w:numPr>
        <w:spacing w:after="40"/>
        <w:ind w:left="360" w:hanging="360"/>
        <w:rPr>
          <w:color w:val="auto"/>
          <w:sz w:val="20"/>
          <w:szCs w:val="20"/>
        </w:rPr>
      </w:pPr>
    </w:p>
    <w:p w14:paraId="267941D1" w14:textId="66528269" w:rsidR="00B168E9" w:rsidRPr="00430533" w:rsidRDefault="00B168E9" w:rsidP="00A83ACE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  <w:color w:val="auto"/>
          <w:sz w:val="20"/>
          <w:szCs w:val="20"/>
        </w:rPr>
      </w:pPr>
      <w:r w:rsidRPr="00430533">
        <w:rPr>
          <w:b/>
          <w:bCs/>
          <w:color w:val="auto"/>
          <w:sz w:val="20"/>
          <w:szCs w:val="20"/>
        </w:rPr>
        <w:t>Jake Osterhout</w:t>
      </w:r>
    </w:p>
    <w:p w14:paraId="71DC438F" w14:textId="1CF99DD5" w:rsidR="00B168E9" w:rsidRDefault="00B168E9" w:rsidP="00A83ACE">
      <w:pPr>
        <w:pStyle w:val="ListBullet"/>
        <w:numPr>
          <w:ilvl w:val="0"/>
          <w:numId w:val="0"/>
        </w:numPr>
        <w:spacing w:after="40"/>
        <w:ind w:left="360" w:hanging="36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Staff PV&amp;V Engineer -Precision Upgrades</w:t>
      </w:r>
    </w:p>
    <w:p w14:paraId="48151333" w14:textId="226325BF" w:rsidR="00B168E9" w:rsidRDefault="00430533" w:rsidP="00A83ACE">
      <w:pPr>
        <w:pStyle w:val="ListBullet"/>
        <w:numPr>
          <w:ilvl w:val="0"/>
          <w:numId w:val="0"/>
        </w:numPr>
        <w:spacing w:after="40"/>
        <w:ind w:left="360" w:hanging="360"/>
        <w:rPr>
          <w:color w:val="auto"/>
          <w:sz w:val="20"/>
          <w:szCs w:val="20"/>
        </w:rPr>
      </w:pPr>
      <w:hyperlink r:id="rId19" w:history="1">
        <w:r w:rsidRPr="00E34676">
          <w:rPr>
            <w:rStyle w:val="Hyperlink"/>
            <w:sz w:val="20"/>
            <w:szCs w:val="20"/>
          </w:rPr>
          <w:t>OsterhoutJacobC@JohnDeere.com</w:t>
        </w:r>
      </w:hyperlink>
    </w:p>
    <w:p w14:paraId="3D6EB9AE" w14:textId="77777777" w:rsidR="00430533" w:rsidRDefault="00430533" w:rsidP="00A83ACE">
      <w:pPr>
        <w:pStyle w:val="ListBullet"/>
        <w:numPr>
          <w:ilvl w:val="0"/>
          <w:numId w:val="0"/>
        </w:numPr>
        <w:spacing w:after="40"/>
        <w:ind w:left="360" w:hanging="360"/>
        <w:rPr>
          <w:color w:val="auto"/>
          <w:sz w:val="20"/>
          <w:szCs w:val="20"/>
        </w:rPr>
      </w:pPr>
    </w:p>
    <w:sectPr w:rsidR="00430533" w:rsidSect="00D81753">
      <w:type w:val="continuous"/>
      <w:pgSz w:w="12240" w:h="15840"/>
      <w:pgMar w:top="1008" w:right="1008" w:bottom="1152" w:left="1008" w:header="576" w:footer="576" w:gutter="0"/>
      <w:pgNumType w:start="1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66D25" w14:textId="77777777" w:rsidR="00FA175B" w:rsidRDefault="00FA175B">
      <w:pPr>
        <w:spacing w:after="0"/>
      </w:pPr>
      <w:r>
        <w:separator/>
      </w:r>
    </w:p>
  </w:endnote>
  <w:endnote w:type="continuationSeparator" w:id="0">
    <w:p w14:paraId="5E629F8E" w14:textId="77777777" w:rsidR="00FA175B" w:rsidRDefault="00FA17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C43E" w14:textId="2C50FFD5" w:rsidR="00394A6D" w:rsidRDefault="0070475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1" relativeHeight="251656192" behindDoc="0" locked="0" layoutInCell="0" allowOverlap="1" wp14:anchorId="3A736153" wp14:editId="7AC19296">
              <wp:simplePos x="0" y="9594453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46fc4e179c7b7e0bdfa63856" descr="{&quot;HashCode&quot;:-176360099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8B06657" w14:textId="4C0E3834" w:rsidR="00704752" w:rsidRPr="00704752" w:rsidRDefault="00704752" w:rsidP="00704752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704752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736153" id="_x0000_t202" coordsize="21600,21600" o:spt="202" path="m,l,21600r21600,l21600,xe">
              <v:stroke joinstyle="miter"/>
              <v:path gradientshapeok="t" o:connecttype="rect"/>
            </v:shapetype>
            <v:shape id="MSIPCM46fc4e179c7b7e0bdfa63856" o:spid="_x0000_s1026" type="#_x0000_t202" alt="{&quot;HashCode&quot;:-1763600996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JEu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" o:allowincell="f" filled="f" stroked="f" strokeweight=".5pt">
              <v:textbox inset=",0,20pt,0">
                <w:txbxContent>
                  <w:p w14:paraId="48B06657" w14:textId="4C0E3834" w:rsidR="00704752" w:rsidRPr="00704752" w:rsidRDefault="00704752" w:rsidP="00704752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704752">
                      <w:rPr>
                        <w:rFonts w:ascii="Calibri" w:hAnsi="Calibri" w:cs="Calibri"/>
                        <w:color w:val="FF0000"/>
                        <w:sz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28BA8A" w14:textId="77777777"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5E5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A16DF" w14:textId="40B07DFF" w:rsidR="009D6507" w:rsidRDefault="009D650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DDE7C2C" wp14:editId="43890944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2" name="MSIPCMa2664959b75be7b47124c1ca" descr="{&quot;HashCode&quot;:-1763600996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8B6325B" w14:textId="06B848E6" w:rsidR="009D6507" w:rsidRPr="009D6507" w:rsidRDefault="009D6507" w:rsidP="009D6507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E7C2C" id="_x0000_t202" coordsize="21600,21600" o:spt="202" path="m,l,21600r21600,l21600,xe">
              <v:stroke joinstyle="miter"/>
              <v:path gradientshapeok="t" o:connecttype="rect"/>
            </v:shapetype>
            <v:shape id="MSIPCMa2664959b75be7b47124c1ca" o:spid="_x0000_s1027" type="#_x0000_t202" alt="{&quot;HashCode&quot;:-1763600996,&quot;Height&quot;:792.0,&quot;Width&quot;:612.0,&quot;Placement&quot;:&quot;Footer&quot;,&quot;Index&quot;:&quot;FirstPage&quot;,&quot;Section&quot;:1,&quot;Top&quot;:0.0,&quot;Left&quot;:0.0}" style="position:absolute;margin-left:0;margin-top:755.45pt;width:612pt;height:21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" o:allowincell="f" filled="f" stroked="f" strokeweight=".5pt">
              <v:textbox inset=",0,20pt,0">
                <w:txbxContent>
                  <w:p w14:paraId="78B6325B" w14:textId="06B848E6" w:rsidR="009D6507" w:rsidRPr="009D6507" w:rsidRDefault="009D6507" w:rsidP="009D6507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FEAFC" w14:textId="4713FAD9" w:rsidR="00463A82" w:rsidRDefault="009D650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8B3F81" wp14:editId="6B5AEF97">
              <wp:simplePos x="0" y="0"/>
              <wp:positionH relativeFrom="page">
                <wp:posOffset>0</wp:posOffset>
              </wp:positionH>
              <wp:positionV relativeFrom="page">
                <wp:posOffset>9594453</wp:posOffset>
              </wp:positionV>
              <wp:extent cx="7772400" cy="273050"/>
              <wp:effectExtent l="0" t="0" r="0" b="12700"/>
              <wp:wrapNone/>
              <wp:docPr id="3" name="MSIPCMc93b4b4fbedb37171b6472f7" descr="{&quot;HashCode&quot;:-1763600996,&quot;Height&quot;:792.0,&quot;Width&quot;:612.0,&quot;Placement&quot;:&quot;Foot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5B5971B" w14:textId="29E25949" w:rsidR="009D6507" w:rsidRPr="009D6507" w:rsidRDefault="009D6507" w:rsidP="009D6507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9D6507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8B3F81" id="_x0000_t202" coordsize="21600,21600" o:spt="202" path="m,l,21600r21600,l21600,xe">
              <v:stroke joinstyle="miter"/>
              <v:path gradientshapeok="t" o:connecttype="rect"/>
            </v:shapetype>
            <v:shape id="MSIPCMc93b4b4fbedb37171b6472f7" o:spid="_x0000_s1028" type="#_x0000_t202" alt="{&quot;HashCode&quot;:-1763600996,&quot;Height&quot;:792.0,&quot;Width&quot;:612.0,&quot;Placement&quot;:&quot;Footer&quot;,&quot;Index&quot;:&quot;Primary&quot;,&quot;Section&quot;:3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" o:allowincell="f" filled="f" stroked="f" strokeweight=".5pt">
              <v:textbox inset=",0,20pt,0">
                <w:txbxContent>
                  <w:p w14:paraId="45B5971B" w14:textId="29E25949" w:rsidR="009D6507" w:rsidRPr="009D6507" w:rsidRDefault="009D6507" w:rsidP="009D6507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9D6507">
                      <w:rPr>
                        <w:rFonts w:ascii="Calibri" w:hAnsi="Calibri" w:cs="Calibri"/>
                        <w:color w:val="FF0000"/>
                        <w:sz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86487919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463A82">
          <w:fldChar w:fldCharType="begin"/>
        </w:r>
        <w:r w:rsidR="00463A82">
          <w:instrText xml:space="preserve"> PAGE   \* MERGEFORMAT </w:instrText>
        </w:r>
        <w:r w:rsidR="00463A82">
          <w:fldChar w:fldCharType="separate"/>
        </w:r>
        <w:r w:rsidR="00463A82">
          <w:rPr>
            <w:noProof/>
          </w:rPr>
          <w:t>2</w:t>
        </w:r>
        <w:r w:rsidR="00463A82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3D02E" w14:textId="77777777" w:rsidR="00FA175B" w:rsidRDefault="00FA175B">
      <w:pPr>
        <w:spacing w:after="0"/>
      </w:pPr>
      <w:r>
        <w:separator/>
      </w:r>
    </w:p>
  </w:footnote>
  <w:footnote w:type="continuationSeparator" w:id="0">
    <w:p w14:paraId="48C8B298" w14:textId="77777777" w:rsidR="00FA175B" w:rsidRDefault="00FA17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08C1F6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25B67DC"/>
    <w:multiLevelType w:val="hybridMultilevel"/>
    <w:tmpl w:val="43AA6590"/>
    <w:lvl w:ilvl="0" w:tplc="CF72D1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506B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99C87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64BB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C2EE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0859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6726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4CD3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ED008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3646575F"/>
    <w:multiLevelType w:val="hybridMultilevel"/>
    <w:tmpl w:val="40F0B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C643B"/>
    <w:multiLevelType w:val="hybridMultilevel"/>
    <w:tmpl w:val="0ADC14A4"/>
    <w:lvl w:ilvl="0" w:tplc="347A8E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F2BE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3299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6805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F82A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C0C0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5E58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9A8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F8F5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4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C574B8"/>
    <w:multiLevelType w:val="hybridMultilevel"/>
    <w:tmpl w:val="028E5F20"/>
    <w:lvl w:ilvl="0" w:tplc="C9FA10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760F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88D5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0432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488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8AFC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969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6AA5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8002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BEC7FEB"/>
    <w:multiLevelType w:val="hybridMultilevel"/>
    <w:tmpl w:val="4B2C4272"/>
    <w:lvl w:ilvl="0" w:tplc="89D40E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AC8C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6ACB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46D2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8DE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D8ED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C05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2011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D282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31028728">
    <w:abstractNumId w:val="9"/>
  </w:num>
  <w:num w:numId="2" w16cid:durableId="2074346650">
    <w:abstractNumId w:val="9"/>
    <w:lvlOverride w:ilvl="0">
      <w:startOverride w:val="1"/>
    </w:lvlOverride>
  </w:num>
  <w:num w:numId="3" w16cid:durableId="1091202582">
    <w:abstractNumId w:val="9"/>
    <w:lvlOverride w:ilvl="0">
      <w:startOverride w:val="1"/>
    </w:lvlOverride>
  </w:num>
  <w:num w:numId="4" w16cid:durableId="1391272087">
    <w:abstractNumId w:val="9"/>
    <w:lvlOverride w:ilvl="0">
      <w:startOverride w:val="1"/>
    </w:lvlOverride>
  </w:num>
  <w:num w:numId="5" w16cid:durableId="1463694162">
    <w:abstractNumId w:val="7"/>
  </w:num>
  <w:num w:numId="6" w16cid:durableId="929703579">
    <w:abstractNumId w:val="6"/>
  </w:num>
  <w:num w:numId="7" w16cid:durableId="143931776">
    <w:abstractNumId w:val="5"/>
  </w:num>
  <w:num w:numId="8" w16cid:durableId="1586258541">
    <w:abstractNumId w:val="4"/>
  </w:num>
  <w:num w:numId="9" w16cid:durableId="211773410">
    <w:abstractNumId w:val="8"/>
  </w:num>
  <w:num w:numId="10" w16cid:durableId="1271165623">
    <w:abstractNumId w:val="3"/>
  </w:num>
  <w:num w:numId="11" w16cid:durableId="1603759184">
    <w:abstractNumId w:val="2"/>
  </w:num>
  <w:num w:numId="12" w16cid:durableId="214633008">
    <w:abstractNumId w:val="1"/>
  </w:num>
  <w:num w:numId="13" w16cid:durableId="884371365">
    <w:abstractNumId w:val="0"/>
  </w:num>
  <w:num w:numId="14" w16cid:durableId="2072651281">
    <w:abstractNumId w:val="13"/>
  </w:num>
  <w:num w:numId="15" w16cid:durableId="673217303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2000645386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1308627621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704065595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632252710">
    <w:abstractNumId w:val="14"/>
  </w:num>
  <w:num w:numId="20" w16cid:durableId="2018068685">
    <w:abstractNumId w:val="11"/>
  </w:num>
  <w:num w:numId="21" w16cid:durableId="1498571299">
    <w:abstractNumId w:val="15"/>
  </w:num>
  <w:num w:numId="22" w16cid:durableId="1340768159">
    <w:abstractNumId w:val="12"/>
  </w:num>
  <w:num w:numId="23" w16cid:durableId="1373916848">
    <w:abstractNumId w:val="16"/>
  </w:num>
  <w:num w:numId="24" w16cid:durableId="740639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29"/>
    <w:rsid w:val="00007FC5"/>
    <w:rsid w:val="00020253"/>
    <w:rsid w:val="000209D6"/>
    <w:rsid w:val="000219C7"/>
    <w:rsid w:val="0003617A"/>
    <w:rsid w:val="00046BCC"/>
    <w:rsid w:val="000476CC"/>
    <w:rsid w:val="00055E6A"/>
    <w:rsid w:val="000777E9"/>
    <w:rsid w:val="000A1F56"/>
    <w:rsid w:val="000A6E6A"/>
    <w:rsid w:val="000B0F22"/>
    <w:rsid w:val="000D54CD"/>
    <w:rsid w:val="000D55D9"/>
    <w:rsid w:val="000F7A6F"/>
    <w:rsid w:val="001008EC"/>
    <w:rsid w:val="00103FE6"/>
    <w:rsid w:val="00116BDD"/>
    <w:rsid w:val="00126FA2"/>
    <w:rsid w:val="00143E17"/>
    <w:rsid w:val="00150D82"/>
    <w:rsid w:val="00153534"/>
    <w:rsid w:val="001549B9"/>
    <w:rsid w:val="0015710C"/>
    <w:rsid w:val="0018600C"/>
    <w:rsid w:val="00186098"/>
    <w:rsid w:val="00190D76"/>
    <w:rsid w:val="001918F5"/>
    <w:rsid w:val="00191E15"/>
    <w:rsid w:val="001A7B76"/>
    <w:rsid w:val="001C1021"/>
    <w:rsid w:val="001C4D29"/>
    <w:rsid w:val="001D0C0C"/>
    <w:rsid w:val="001D1EC3"/>
    <w:rsid w:val="001D264B"/>
    <w:rsid w:val="001D45BF"/>
    <w:rsid w:val="001E09AF"/>
    <w:rsid w:val="00201D5B"/>
    <w:rsid w:val="00202198"/>
    <w:rsid w:val="00203E56"/>
    <w:rsid w:val="00214D3B"/>
    <w:rsid w:val="00220F0F"/>
    <w:rsid w:val="00224973"/>
    <w:rsid w:val="00231023"/>
    <w:rsid w:val="002327B5"/>
    <w:rsid w:val="00241741"/>
    <w:rsid w:val="00271EFF"/>
    <w:rsid w:val="00285459"/>
    <w:rsid w:val="002A24E8"/>
    <w:rsid w:val="002A289A"/>
    <w:rsid w:val="002A775D"/>
    <w:rsid w:val="00312940"/>
    <w:rsid w:val="003212CE"/>
    <w:rsid w:val="00331761"/>
    <w:rsid w:val="003339EB"/>
    <w:rsid w:val="00342933"/>
    <w:rsid w:val="003446D9"/>
    <w:rsid w:val="003558D9"/>
    <w:rsid w:val="003560CF"/>
    <w:rsid w:val="00357AE4"/>
    <w:rsid w:val="00374627"/>
    <w:rsid w:val="00376913"/>
    <w:rsid w:val="0037745D"/>
    <w:rsid w:val="00384FA6"/>
    <w:rsid w:val="0038613E"/>
    <w:rsid w:val="00394A6D"/>
    <w:rsid w:val="003B531C"/>
    <w:rsid w:val="003B560C"/>
    <w:rsid w:val="003C09A1"/>
    <w:rsid w:val="003C2C9A"/>
    <w:rsid w:val="003C5655"/>
    <w:rsid w:val="003D143C"/>
    <w:rsid w:val="003D71FB"/>
    <w:rsid w:val="003F19B9"/>
    <w:rsid w:val="00410B0D"/>
    <w:rsid w:val="0041258F"/>
    <w:rsid w:val="00430533"/>
    <w:rsid w:val="004476A1"/>
    <w:rsid w:val="004538A3"/>
    <w:rsid w:val="00463A82"/>
    <w:rsid w:val="004659DE"/>
    <w:rsid w:val="004706D0"/>
    <w:rsid w:val="004738DC"/>
    <w:rsid w:val="004A3CD2"/>
    <w:rsid w:val="004A6F91"/>
    <w:rsid w:val="004B19B2"/>
    <w:rsid w:val="004B5BFB"/>
    <w:rsid w:val="004C0B58"/>
    <w:rsid w:val="004C2B0B"/>
    <w:rsid w:val="004D0FD6"/>
    <w:rsid w:val="004D522F"/>
    <w:rsid w:val="004D7BC8"/>
    <w:rsid w:val="004F04E3"/>
    <w:rsid w:val="004F5832"/>
    <w:rsid w:val="004F7AA2"/>
    <w:rsid w:val="00500E68"/>
    <w:rsid w:val="00506041"/>
    <w:rsid w:val="005114E7"/>
    <w:rsid w:val="0051241F"/>
    <w:rsid w:val="00516E0E"/>
    <w:rsid w:val="00522069"/>
    <w:rsid w:val="00525CED"/>
    <w:rsid w:val="00533237"/>
    <w:rsid w:val="0053522B"/>
    <w:rsid w:val="00535AC0"/>
    <w:rsid w:val="0054270A"/>
    <w:rsid w:val="005433D9"/>
    <w:rsid w:val="00576068"/>
    <w:rsid w:val="00580D06"/>
    <w:rsid w:val="005867C3"/>
    <w:rsid w:val="005932FB"/>
    <w:rsid w:val="00597930"/>
    <w:rsid w:val="005A245F"/>
    <w:rsid w:val="005B22F8"/>
    <w:rsid w:val="005C2C8D"/>
    <w:rsid w:val="005C65A5"/>
    <w:rsid w:val="005C6FE7"/>
    <w:rsid w:val="005E07DA"/>
    <w:rsid w:val="005E5E55"/>
    <w:rsid w:val="005F03F6"/>
    <w:rsid w:val="005F588E"/>
    <w:rsid w:val="00616068"/>
    <w:rsid w:val="00626000"/>
    <w:rsid w:val="00632203"/>
    <w:rsid w:val="00641C9B"/>
    <w:rsid w:val="00652F32"/>
    <w:rsid w:val="006656F5"/>
    <w:rsid w:val="006676B6"/>
    <w:rsid w:val="006710CD"/>
    <w:rsid w:val="0067464B"/>
    <w:rsid w:val="00674947"/>
    <w:rsid w:val="00676160"/>
    <w:rsid w:val="00676FB1"/>
    <w:rsid w:val="00686A37"/>
    <w:rsid w:val="006B21BF"/>
    <w:rsid w:val="006C0482"/>
    <w:rsid w:val="006C3510"/>
    <w:rsid w:val="006E401C"/>
    <w:rsid w:val="006F5DDC"/>
    <w:rsid w:val="00700AC3"/>
    <w:rsid w:val="00702BDA"/>
    <w:rsid w:val="00704752"/>
    <w:rsid w:val="00711D15"/>
    <w:rsid w:val="00713754"/>
    <w:rsid w:val="00722509"/>
    <w:rsid w:val="007508EC"/>
    <w:rsid w:val="00770D69"/>
    <w:rsid w:val="00773278"/>
    <w:rsid w:val="0077621B"/>
    <w:rsid w:val="00781C70"/>
    <w:rsid w:val="0078347B"/>
    <w:rsid w:val="00793F65"/>
    <w:rsid w:val="00795918"/>
    <w:rsid w:val="007963CE"/>
    <w:rsid w:val="007A099D"/>
    <w:rsid w:val="007A44BE"/>
    <w:rsid w:val="007B028E"/>
    <w:rsid w:val="007B1D92"/>
    <w:rsid w:val="007B3C3D"/>
    <w:rsid w:val="007B5577"/>
    <w:rsid w:val="007C169F"/>
    <w:rsid w:val="007C3CC7"/>
    <w:rsid w:val="007C475A"/>
    <w:rsid w:val="007C4D8E"/>
    <w:rsid w:val="007C6D30"/>
    <w:rsid w:val="007D00B3"/>
    <w:rsid w:val="007D1908"/>
    <w:rsid w:val="007E2ADA"/>
    <w:rsid w:val="007F5C7B"/>
    <w:rsid w:val="007F63EB"/>
    <w:rsid w:val="00806A5A"/>
    <w:rsid w:val="00813EBF"/>
    <w:rsid w:val="00821A34"/>
    <w:rsid w:val="00824A8C"/>
    <w:rsid w:val="0083702A"/>
    <w:rsid w:val="00842AEC"/>
    <w:rsid w:val="008505AE"/>
    <w:rsid w:val="00851A3B"/>
    <w:rsid w:val="008569D6"/>
    <w:rsid w:val="00860BB1"/>
    <w:rsid w:val="00881901"/>
    <w:rsid w:val="008916B6"/>
    <w:rsid w:val="00891D70"/>
    <w:rsid w:val="008956CD"/>
    <w:rsid w:val="008A4031"/>
    <w:rsid w:val="008C06A2"/>
    <w:rsid w:val="008D0B88"/>
    <w:rsid w:val="008D1314"/>
    <w:rsid w:val="008D61F0"/>
    <w:rsid w:val="008E10EB"/>
    <w:rsid w:val="008E133B"/>
    <w:rsid w:val="008E5442"/>
    <w:rsid w:val="008E5610"/>
    <w:rsid w:val="008E7444"/>
    <w:rsid w:val="00902AD0"/>
    <w:rsid w:val="00904070"/>
    <w:rsid w:val="0092610C"/>
    <w:rsid w:val="009307E8"/>
    <w:rsid w:val="009309D2"/>
    <w:rsid w:val="00933C94"/>
    <w:rsid w:val="00934FFC"/>
    <w:rsid w:val="00936A2E"/>
    <w:rsid w:val="009423C3"/>
    <w:rsid w:val="0094582C"/>
    <w:rsid w:val="00947D9A"/>
    <w:rsid w:val="00962D16"/>
    <w:rsid w:val="0097338B"/>
    <w:rsid w:val="009763C8"/>
    <w:rsid w:val="00977281"/>
    <w:rsid w:val="00991275"/>
    <w:rsid w:val="009942CA"/>
    <w:rsid w:val="009B69E3"/>
    <w:rsid w:val="009D5726"/>
    <w:rsid w:val="009D6507"/>
    <w:rsid w:val="009E39E3"/>
    <w:rsid w:val="009F16E3"/>
    <w:rsid w:val="00A024CD"/>
    <w:rsid w:val="00A151B3"/>
    <w:rsid w:val="00A1536E"/>
    <w:rsid w:val="00A22BA8"/>
    <w:rsid w:val="00A34059"/>
    <w:rsid w:val="00A45983"/>
    <w:rsid w:val="00A51757"/>
    <w:rsid w:val="00A76E0B"/>
    <w:rsid w:val="00A810AC"/>
    <w:rsid w:val="00A8131A"/>
    <w:rsid w:val="00A83ACE"/>
    <w:rsid w:val="00A87D89"/>
    <w:rsid w:val="00A91947"/>
    <w:rsid w:val="00A93641"/>
    <w:rsid w:val="00AC3925"/>
    <w:rsid w:val="00AD21FB"/>
    <w:rsid w:val="00AD5BBE"/>
    <w:rsid w:val="00AD60B8"/>
    <w:rsid w:val="00B02FAD"/>
    <w:rsid w:val="00B112B0"/>
    <w:rsid w:val="00B1351D"/>
    <w:rsid w:val="00B13B00"/>
    <w:rsid w:val="00B168E9"/>
    <w:rsid w:val="00B25ACA"/>
    <w:rsid w:val="00B51F57"/>
    <w:rsid w:val="00B537F8"/>
    <w:rsid w:val="00B5477B"/>
    <w:rsid w:val="00B601A2"/>
    <w:rsid w:val="00B769EE"/>
    <w:rsid w:val="00B828D6"/>
    <w:rsid w:val="00B85CB2"/>
    <w:rsid w:val="00B85DE6"/>
    <w:rsid w:val="00B91610"/>
    <w:rsid w:val="00B968E9"/>
    <w:rsid w:val="00BA4528"/>
    <w:rsid w:val="00BA4EC9"/>
    <w:rsid w:val="00BE5A38"/>
    <w:rsid w:val="00BF349B"/>
    <w:rsid w:val="00BF4DD0"/>
    <w:rsid w:val="00C00FED"/>
    <w:rsid w:val="00C04F8E"/>
    <w:rsid w:val="00C35A30"/>
    <w:rsid w:val="00C4257F"/>
    <w:rsid w:val="00C4550E"/>
    <w:rsid w:val="00C51B10"/>
    <w:rsid w:val="00C52D1C"/>
    <w:rsid w:val="00C57E43"/>
    <w:rsid w:val="00C6592C"/>
    <w:rsid w:val="00C65A43"/>
    <w:rsid w:val="00C71CDF"/>
    <w:rsid w:val="00C72B59"/>
    <w:rsid w:val="00C82169"/>
    <w:rsid w:val="00C95CEC"/>
    <w:rsid w:val="00CA4BBD"/>
    <w:rsid w:val="00CC75DB"/>
    <w:rsid w:val="00CD49E6"/>
    <w:rsid w:val="00CE56B0"/>
    <w:rsid w:val="00CE7581"/>
    <w:rsid w:val="00CF7B7D"/>
    <w:rsid w:val="00D00A5E"/>
    <w:rsid w:val="00D01DA8"/>
    <w:rsid w:val="00D02BB3"/>
    <w:rsid w:val="00D12823"/>
    <w:rsid w:val="00D15767"/>
    <w:rsid w:val="00D245E7"/>
    <w:rsid w:val="00D24797"/>
    <w:rsid w:val="00D25C80"/>
    <w:rsid w:val="00D267ED"/>
    <w:rsid w:val="00D33143"/>
    <w:rsid w:val="00D533C5"/>
    <w:rsid w:val="00D53E95"/>
    <w:rsid w:val="00D56207"/>
    <w:rsid w:val="00D673DD"/>
    <w:rsid w:val="00D67659"/>
    <w:rsid w:val="00D765AF"/>
    <w:rsid w:val="00D766EC"/>
    <w:rsid w:val="00D81753"/>
    <w:rsid w:val="00DA5494"/>
    <w:rsid w:val="00DB5581"/>
    <w:rsid w:val="00DD0810"/>
    <w:rsid w:val="00DD4208"/>
    <w:rsid w:val="00DE1524"/>
    <w:rsid w:val="00DF62AB"/>
    <w:rsid w:val="00E116AF"/>
    <w:rsid w:val="00E25392"/>
    <w:rsid w:val="00E30878"/>
    <w:rsid w:val="00E370C5"/>
    <w:rsid w:val="00E50449"/>
    <w:rsid w:val="00E57CDA"/>
    <w:rsid w:val="00E80D7E"/>
    <w:rsid w:val="00E85D17"/>
    <w:rsid w:val="00E90B85"/>
    <w:rsid w:val="00E9273A"/>
    <w:rsid w:val="00E94FC2"/>
    <w:rsid w:val="00E96CD3"/>
    <w:rsid w:val="00EA2B92"/>
    <w:rsid w:val="00EB6E68"/>
    <w:rsid w:val="00EB6F1B"/>
    <w:rsid w:val="00EC34E3"/>
    <w:rsid w:val="00ED53D8"/>
    <w:rsid w:val="00ED6C33"/>
    <w:rsid w:val="00EF3961"/>
    <w:rsid w:val="00EF4FD1"/>
    <w:rsid w:val="00F016CB"/>
    <w:rsid w:val="00F26E9C"/>
    <w:rsid w:val="00F37E09"/>
    <w:rsid w:val="00F37ED4"/>
    <w:rsid w:val="00F45905"/>
    <w:rsid w:val="00F46DEE"/>
    <w:rsid w:val="00F52709"/>
    <w:rsid w:val="00F52DC5"/>
    <w:rsid w:val="00F62426"/>
    <w:rsid w:val="00F67A92"/>
    <w:rsid w:val="00F71A50"/>
    <w:rsid w:val="00F732F8"/>
    <w:rsid w:val="00F76BE2"/>
    <w:rsid w:val="00FA175B"/>
    <w:rsid w:val="00FE1597"/>
    <w:rsid w:val="00FF0003"/>
    <w:rsid w:val="00FF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5F52E0"/>
  <w15:chartTrackingRefBased/>
  <w15:docId w15:val="{E018F314-DD99-478C-B1FA-CA17CA92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4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3190">
          <w:marLeft w:val="734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1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7135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53674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6289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7609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3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4411">
          <w:marLeft w:val="734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29577">
          <w:marLeft w:val="734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3293">
          <w:marLeft w:val="734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2703">
          <w:marLeft w:val="734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mailto:PascalJennifer@JohnDeere.com" TargetMode="Externa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mailto:LauerChristopherH2@JohnDeere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GrellmannCristianE@JohnDeere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aughnAustin@JohnDeere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yperlink" Target="mailto:OsterhoutJacobC@JohnDeere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ntentvault.ai/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therineLH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EC7EF310704536A93EC5264C2C0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3569A-8A57-4AC9-AE1B-3E23D0C52474}"/>
      </w:docPartPr>
      <w:docPartBody>
        <w:p w:rsidR="000C2F7B" w:rsidRDefault="00EF0B34">
          <w:pPr>
            <w:pStyle w:val="6EEC7EF310704536A93EC5264C2C0083"/>
          </w:pPr>
          <w:r>
            <w:t>Your Name</w:t>
          </w:r>
        </w:p>
      </w:docPartBody>
    </w:docPart>
    <w:docPart>
      <w:docPartPr>
        <w:name w:val="33C972ADE5334ADCABD00AAB6D3D8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EB658-57A9-4530-8804-5943684DD7C9}"/>
      </w:docPartPr>
      <w:docPartBody>
        <w:p w:rsidR="000C2F7B" w:rsidRDefault="00EF0B34">
          <w:pPr>
            <w:pStyle w:val="33C972ADE5334ADCABD00AAB6D3D81BA"/>
          </w:pPr>
          <w:r>
            <w:t>Education</w:t>
          </w:r>
        </w:p>
      </w:docPartBody>
    </w:docPart>
    <w:docPart>
      <w:docPartPr>
        <w:name w:val="BC0095E0542D41CEB1E1C1A729CE2B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67FEF0-5C32-490D-A02F-8935FC614878}"/>
      </w:docPartPr>
      <w:docPartBody>
        <w:p w:rsidR="000C2F7B" w:rsidRDefault="00EF0B34">
          <w:pPr>
            <w:pStyle w:val="BC0095E0542D41CEB1E1C1A729CE2BF4"/>
          </w:pPr>
          <w:r>
            <w:t>Experience</w:t>
          </w:r>
        </w:p>
      </w:docPartBody>
    </w:docPart>
    <w:docPart>
      <w:docPartPr>
        <w:name w:val="C72EB4E265B040D29F01F456D077F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B7255-C6F0-4AA0-9558-4D5415AABBB5}"/>
      </w:docPartPr>
      <w:docPartBody>
        <w:p w:rsidR="007668DD" w:rsidRDefault="004B5B7B" w:rsidP="004B5B7B">
          <w:pPr>
            <w:pStyle w:val="C72EB4E265B040D29F01F456D077F4C8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7B"/>
    <w:rsid w:val="000C2F7B"/>
    <w:rsid w:val="0021087B"/>
    <w:rsid w:val="002B4894"/>
    <w:rsid w:val="00312940"/>
    <w:rsid w:val="004538A3"/>
    <w:rsid w:val="004B5B7B"/>
    <w:rsid w:val="004E63AE"/>
    <w:rsid w:val="007668DD"/>
    <w:rsid w:val="00773278"/>
    <w:rsid w:val="00790E19"/>
    <w:rsid w:val="007F347E"/>
    <w:rsid w:val="007F62A7"/>
    <w:rsid w:val="00806A5A"/>
    <w:rsid w:val="009239EB"/>
    <w:rsid w:val="009307E8"/>
    <w:rsid w:val="0095680F"/>
    <w:rsid w:val="00CA1369"/>
    <w:rsid w:val="00D01DA8"/>
    <w:rsid w:val="00EF0042"/>
    <w:rsid w:val="00EF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EC7EF310704536A93EC5264C2C0083">
    <w:name w:val="6EEC7EF310704536A93EC5264C2C0083"/>
  </w:style>
  <w:style w:type="paragraph" w:customStyle="1" w:styleId="33C972ADE5334ADCABD00AAB6D3D81BA">
    <w:name w:val="33C972ADE5334ADCABD00AAB6D3D81BA"/>
  </w:style>
  <w:style w:type="paragraph" w:customStyle="1" w:styleId="BC0095E0542D41CEB1E1C1A729CE2BF4">
    <w:name w:val="BC0095E0542D41CEB1E1C1A729CE2BF4"/>
  </w:style>
  <w:style w:type="paragraph" w:customStyle="1" w:styleId="C72EB4E265B040D29F01F456D077F4C8">
    <w:name w:val="C72EB4E265B040D29F01F456D077F4C8"/>
    <w:rsid w:val="004B5B7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29B15429B40048AF50042F226F91CD" ma:contentTypeVersion="12" ma:contentTypeDescription="Create a new document." ma:contentTypeScope="" ma:versionID="5c3e02c9452a2cd9094b606cd3e0ac27">
  <xsd:schema xmlns:xsd="http://www.w3.org/2001/XMLSchema" xmlns:xs="http://www.w3.org/2001/XMLSchema" xmlns:p="http://schemas.microsoft.com/office/2006/metadata/properties" xmlns:ns3="f6602c75-fe71-481b-afe1-4159ec8c3011" xmlns:ns4="aff08b56-ab94-4509-b3d8-0127aa913645" targetNamespace="http://schemas.microsoft.com/office/2006/metadata/properties" ma:root="true" ma:fieldsID="a3e8dfef69312e4ab5bd072f7e27df2b" ns3:_="" ns4:_="">
    <xsd:import namespace="f6602c75-fe71-481b-afe1-4159ec8c3011"/>
    <xsd:import namespace="aff08b56-ab94-4509-b3d8-0127aa9136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02c75-fe71-481b-afe1-4159ec8c30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f08b56-ab94-4509-b3d8-0127aa91364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39D73-2396-4E19-9EAA-DB3CBB16E0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5FA338-0B5F-435C-BC5D-8A0399FE5E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02c75-fe71-481b-afe1-4159ec8c3011"/>
    <ds:schemaRef ds:uri="aff08b56-ab94-4509-b3d8-0127aa9136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82F863-EA5D-430C-BC62-E1069F4FD2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87EF159-33DB-41B1-B773-D19B8A21DDF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388fff8-b053-4fb1-90cd-f0bc93ae9791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resume.dotx</Template>
  <TotalTime>9527</TotalTime>
  <Pages>1</Pages>
  <Words>995</Words>
  <Characters>6181</Characters>
  <Application>Microsoft Office Word</Application>
  <DocSecurity>0</DocSecurity>
  <Lines>112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Austin Vaughn</dc:creator>
  <cp:keywords/>
  <dc:description>Austin Vaughn</dc:description>
  <cp:lastModifiedBy>Austin Vaughn</cp:lastModifiedBy>
  <cp:revision>82</cp:revision>
  <cp:lastPrinted>2025-05-28T15:14:00Z</cp:lastPrinted>
  <dcterms:created xsi:type="dcterms:W3CDTF">2026-01-06T15:41:00Z</dcterms:created>
  <dcterms:modified xsi:type="dcterms:W3CDTF">2026-01-13T06:26:00Z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0x010100CF29B15429B40048AF50042F226F91CD</vt:lpwstr>
  </property>
  <property fmtid="{D5CDD505-2E9C-101B-9397-08002B2CF9AE}" pid="3" name="MSIP_Label_6388fff8-b053-4fb1-90cd-f0bc93ae9791_Enabled">
    <vt:lpwstr>true</vt:lpwstr>
  </property>
  <property fmtid="{D5CDD505-2E9C-101B-9397-08002B2CF9AE}" pid="4" name="MSIP_Label_6388fff8-b053-4fb1-90cd-f0bc93ae9791_SetDate">
    <vt:lpwstr>2022-11-29T18:48:43Z</vt:lpwstr>
  </property>
  <property fmtid="{D5CDD505-2E9C-101B-9397-08002B2CF9AE}" pid="5" name="MSIP_Label_6388fff8-b053-4fb1-90cd-f0bc93ae9791_Method">
    <vt:lpwstr>Privileged</vt:lpwstr>
  </property>
  <property fmtid="{D5CDD505-2E9C-101B-9397-08002B2CF9AE}" pid="6" name="MSIP_Label_6388fff8-b053-4fb1-90cd-f0bc93ae9791_Name">
    <vt:lpwstr>Company Use</vt:lpwstr>
  </property>
  <property fmtid="{D5CDD505-2E9C-101B-9397-08002B2CF9AE}" pid="7" name="MSIP_Label_6388fff8-b053-4fb1-90cd-f0bc93ae9791_SiteId">
    <vt:lpwstr>39b03722-b836-496a-85ec-850f0957ca6b</vt:lpwstr>
  </property>
  <property fmtid="{D5CDD505-2E9C-101B-9397-08002B2CF9AE}" pid="8" name="MSIP_Label_6388fff8-b053-4fb1-90cd-f0bc93ae9791_ActionId">
    <vt:lpwstr>e136d139-f194-4a23-a7fa-ef98480cbd93</vt:lpwstr>
  </property>
  <property fmtid="{D5CDD505-2E9C-101B-9397-08002B2CF9AE}" pid="9" name="MSIP_Label_6388fff8-b053-4fb1-90cd-f0bc93ae9791_ContentBits">
    <vt:lpwstr>2</vt:lpwstr>
  </property>
</Properties>
</file>