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№9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9.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Создание образа системы. Восстановление системы, устранение проблем в работе системы. Создание рекомендаций по предотвращению сбоя системы.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Скриншоты.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5863" cy="44232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42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Панель управления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Резервное копирование или восстановление файла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91088" cy="519982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519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Создание образа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вывода можно отметить, что инструмент «Резервное копирование и восстановление» в Панели управления Windows предоставляет пользователю функционал для создания полного образа системы, а также для выполнения операций по её резервному копированию и последующему восстановлению.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