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5a3245d2-0e24-42da-8aa3-a027475b88a0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0b999a28-2b2e-4d96-a6cc-cf5dc9bb2cfd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39ab7f82-fdc2-4dc4-a34e-4bd2a91191eb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00e7f376-6227-400e-9bc7-ce79bc97ef7a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ba6d3171-ac32-4138-9594-2b10c129a1b3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b5a647c5-8073-4a02-84a6-3020e69db96a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8403d462-c778-464b-8d54-0cce26689bec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23ff5d49-cfc0-41d4-b18a-eaacc42ea5d5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7e718ff3-0316-4587-80b0-b986744cae2b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2000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ae14af9c-9260-4287-9159-dbaabd1c539a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f33bd4d2-f554-4faa-95b0-62ad1216c00f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b75985ef-dc16-4ac5-97d3-8bc571fda8c0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1100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6d75433f-22d9-428e-9214-9dd2772ac1c3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a61b1c7b-5be5-4bad-89dc-ae24cf7dd09c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82291cc2-ede6-4f73-b1a1-07c8c347cb5a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751dd31c-2f3d-465c-b345-7609ccaf5b8f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df65d6b9-ce44-4ab9-bc79-eb456b57c043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71a93d65-9d88-4253-b642-c546331280e6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59a6421d-60f7-4ff7-9e4b-fe8a6e512793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40900a40-774f-4d05-9a63-ba618e3f8213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88e98fd2-3d0d-400e-abb9-9841e35ce8d9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7633889c-0018-4bca-9eeb-95f92c6d16b1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a42f85d1-b933-48f6-b580-8b2a968b9b89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b83785d2-00ad-44c5-b5c2-006a95708996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32f20ef0-b37f-415d-95c3-f3afde35f33f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1500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085def2a-4a7b-46c4-b8e5-cfd8ac840a98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d385b2ca-5500-4f71-82b2-8ecbdefb4ab9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c848ea34-8876-43f3-9b3a-a27fa32201a0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519270fa-f868-4eeb-a3aa-2c159510ccd2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2400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ad5ae17e-eff3-4959-8b3b-405739dd20b6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1800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{{</w:t>
            </w:r>
            <w:r>
              <w:rPr>
                <w:rFonts w:ascii="Consolas" w:hAnsi="Consolas" w:cs="Consolas" w:eastAsiaTheme="minorHAnsi"/>
                <w:color w:val="800000"/>
                <w:highlight w:val="white"/>
                <w:lang w:val="en-US"/>
              </w:rPr>
              <w:t>name:"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ID"</w:t>
            </w: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</w:rPr>
              <w:t>}}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{table:"PageADetails",foreignKey:"PageADetailID",id:"ID",type:"table",cols:["Index","Name","Density","d","</w:t>
      </w:r>
      <w:r>
        <w:t>λ</w:t>
      </w:r>
      <w:r>
        <w:rPr>
          <w:lang w:val="en-US"/>
        </w:rPr>
        <w:t>","d</w:t>
      </w:r>
      <w:r>
        <w:t>λ</w:t>
      </w:r>
      <w:r>
        <w:rPr>
          <w:lang w:val="en-US"/>
        </w:rPr>
        <w:t>"], total:[{col:"d", field:"Thickness"},{col:"d</w:t>
      </w:r>
      <w:r>
        <w:t>λ</w:t>
      </w:r>
      <w:r>
        <w:rPr>
          <w:lang w:val="en-US"/>
        </w:rPr>
        <w:t>", field:"R"}]}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3,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2022-03-30T14:30:00Z</dcterms:modified>
  <cp:revision>353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