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rPr>
          <w:rStyle w:val="C305"/>
          <w:bCs w:val="1"/>
          <w:sz w:val="22"/>
          <w:szCs w:val="22"/>
          <w:lang w:val="en-US"/>
        </w:rPr>
      </w:pPr>
      <w:commentRangeStart w:id="0"/>
      <w:r>
        <w:rPr>
          <w:rStyle w:val="C305"/>
          <w:bCs w:val="1"/>
          <w:sz w:val="22"/>
          <w:szCs w:val="22"/>
          <w:lang w:val="en-US"/>
        </w:rPr>
        <w:t>30</w:t>
      </w:r>
      <w:commentRangeEnd w:id="0"/>
      <w:r>
        <w:commentReference w:id="0"/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1"/>
            <w:r>
              <w:commentReference w:id="1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2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2"/>
            <w:r>
              <w:commentReference w:id="2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3"/>
            <w:r>
              <w:commentReference w:id="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"/>
            <w:r>
              <w:commentReference w:id="4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5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5"/>
            <w:r>
              <w:commentReference w:id="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6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6"/>
            <w:r>
              <w:commentReference w:id="6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7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7"/>
            <w:r>
              <w:commentReference w:id="7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8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8"/>
            <w:r>
              <w:commentReference w:id="8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9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9"/>
            <w:r>
              <w:commentReference w:id="9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10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0"/>
            <w:r>
              <w:commentReference w:id="10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rPr>
          <w:rStyle w:val="C305"/>
          <w:bCs w:val="1"/>
          <w:sz w:val="22"/>
          <w:szCs w:val="22"/>
          <w:lang w:val="en-US"/>
        </w:rPr>
      </w:pPr>
      <w:r>
        <w:rPr>
          <w:rStyle w:val="C305"/>
          <w:bCs w:val="1"/>
          <w:sz w:val="22"/>
          <w:szCs w:val="22"/>
          <w:lang w:val="en-US"/>
        </w:rPr>
        <w:t>{{Test}}</w:t>
      </w: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8T16:08:00Z" w:initials="ΘΘ">
    <w:p w14:paraId="00000001">
      <w:pPr>
        <w:rPr>
          <w:rFonts w:ascii="Tahoma" w:hAnsi="Tahoma" w:cs="Tahoma" w:eastAsia="Tahoma"/>
          <w:noProof w:val="1"/>
          <w:color w:val="000000"/>
          <w:lang w:val="en-US"/>
        </w:rPr>
      </w:pPr>
      <w:r>
        <w:rPr>
          <w:rStyle w:val="C305"/>
          <w:sz w:val="22"/>
          <w:szCs w:val="22"/>
          <w:lang w:val="en-US"/>
        </w:rPr>
        <w:t>{{name:”template_part4.docx”, type:”template”, t</w:t>
      </w:r>
      <w:r>
        <w:rPr>
          <w:lang w:val="en-US"/>
        </w:rPr>
        <w:t>able</w:t>
      </w:r>
      <w:r>
        <w:rPr>
          <w:rStyle w:val="C305"/>
          <w:sz w:val="22"/>
          <w:szCs w:val="22"/>
          <w:lang w:val="en-US"/>
        </w:rPr>
        <w:t xml:space="preserve">:”PageA”, </w:t>
      </w:r>
      <w:r>
        <w:rPr>
          <w:lang w:val="en-US"/>
        </w:rPr>
        <w:t>id:"ID",foreignKey:"</w:t>
      </w:r>
      <w:r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BuildingI</w:t>
      </w:r>
      <w:r>
        <w:rPr>
          <w:rFonts w:ascii="Consolas" w:hAnsi="Consolas" w:cs="Consolas"/>
          <w:color w:val="800000"/>
          <w:sz w:val="20"/>
          <w:szCs w:val="20"/>
          <w:lang w:val="en-US"/>
        </w:rPr>
        <w:t>D</w:t>
      </w:r>
      <w:r>
        <w:rPr>
          <w:lang w:val="en-US"/>
        </w:rPr>
        <w:t>"</w:t>
      </w:r>
      <w:r>
        <w:rPr>
          <w:rStyle w:val="C305"/>
          <w:sz w:val="22"/>
          <w:szCs w:val="22"/>
          <w:lang w:val="en-US"/>
        </w:rPr>
        <w:t>}}</w:t>
      </w:r>
    </w:p>
  </w:comment>
  <w:comment w:id="1" w:author="Θέμης Θεοτοκάτος" w:date="2022-04-01T17:10:00Z" w:initials="ΘΘ">
    <w:p w14:paraId="00000002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2" w:author="Θέμης Θεοτοκάτος" w:date="2022-03-10T14:18:00Z" w:initials="ΘΘ">
    <w:p w14:paraId="00000003">
      <w:pPr>
        <w:pStyle w:val="P488"/>
        <w:rPr>
          <w:lang w:val="en-US"/>
        </w:rPr>
      </w:pPr>
    </w:p>
  </w:comment>
  <w:comment w:id="3" w:author="Θέμης Θεοτοκάτος" w:date="2022-04-01T17:10:00Z" w:initials="ΘΘ">
    <w:p w14:paraId="00000004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4" w:author="Θέμης Θεοτοκάτος" w:date="2022-03-10T14:18:00Z" w:initials="ΘΘ">
    <w:p w14:paraId="00000005">
      <w:pPr>
        <w:pStyle w:val="P488"/>
        <w:rPr>
          <w:lang w:val="en-US"/>
        </w:rPr>
      </w:pPr>
    </w:p>
  </w:comment>
  <w:comment w:id="5" w:author="Θέμης Θεοτοκάτος" w:date="2022-04-01T17:10:00Z" w:initials="ΘΘ">
    <w:p w14:paraId="00000006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6" w:author="Θέμης Θεοτοκάτος" w:date="2022-03-10T14:18:00Z" w:initials="ΘΘ">
    <w:p w14:paraId="00000007">
      <w:pPr>
        <w:pStyle w:val="P488"/>
        <w:rPr>
          <w:lang w:val="en-US"/>
        </w:rPr>
      </w:pPr>
    </w:p>
  </w:comment>
  <w:comment w:id="7" w:author="Θέμης Θεοτοκάτος" w:date="2022-04-01T17:10:00Z" w:initials="ΘΘ">
    <w:p w14:paraId="00000008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8" w:author="Θέμης Θεοτοκάτος" w:date="2022-03-10T14:18:00Z" w:initials="ΘΘ">
    <w:p w14:paraId="00000009">
      <w:pPr>
        <w:pStyle w:val="P488"/>
        <w:rPr>
          <w:lang w:val="en-US"/>
        </w:rPr>
      </w:pPr>
    </w:p>
  </w:comment>
  <w:comment w:id="9" w:author="Θέμης Θεοτοκάτος" w:date="2022-04-01T17:10:00Z" w:initials="ΘΘ">
    <w:p w14:paraId="0000000A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10" w:author="Θέμης Θεοτοκάτος" w:date="2022-03-10T14:18:00Z" w:initials="ΘΘ">
    <w:p w14:paraId="0000000B">
      <w:pPr>
        <w:pStyle w:val="P488"/>
        <w:rPr>
          <w:lang w:val="en-US"/>
        </w:rPr>
      </w:pP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2022-04-06T08:49:07Z</dcterms:modified>
  <cp:revision>369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