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C51D14" w14:textId="77777777" w:rsidR="004B02FF" w:rsidRPr="005442C4" w:rsidRDefault="004B02FF" w:rsidP="004B02FF">
      <w:pPr>
        <w:pStyle w:val="ParagraphStyle1"/>
        <w:rPr>
          <w:rStyle w:val="CharacterStyle1"/>
          <w:rFonts w:asciiTheme="minorHAnsi" w:hAnsiTheme="minorHAnsi" w:cstheme="minorHAnsi"/>
        </w:rPr>
      </w:pPr>
    </w:p>
    <w:p w14:paraId="05882BA0" w14:textId="77777777" w:rsidR="005D273B" w:rsidRPr="005442C4" w:rsidRDefault="005D273B" w:rsidP="00B5300F">
      <w:pPr>
        <w:rPr>
          <w:rStyle w:val="CharacterStyle301"/>
          <w:rFonts w:asciiTheme="minorHAnsi" w:eastAsia="Calibri" w:hAnsiTheme="minorHAnsi" w:cstheme="minorHAnsi"/>
          <w:b/>
          <w:bCs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1"/>
        <w:gridCol w:w="4491"/>
        <w:gridCol w:w="3082"/>
      </w:tblGrid>
      <w:tr w:rsidR="00716348" w:rsidRPr="005442C4" w14:paraId="334454F7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11F9F877" w14:textId="3F5A27A3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0F4565" w14:textId="56220C52" w:rsidR="00430840" w:rsidRPr="00C9692B" w:rsidRDefault="00430840" w:rsidP="00430840">
            <w:pP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</w:pP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{name:"</w:t>
            </w:r>
            <w:r w:rsidRPr="00423F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PAImage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",width:"</w:t>
            </w:r>
            <w:r w:rsidR="0071634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900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",height:"</w:t>
            </w:r>
            <w:r w:rsidR="008F6EF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800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 w:rsidR="00423F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 w:rsidR="00423FE6" w:rsidRPr="00423FE6">
              <w:rPr>
                <w:lang w:val="en-US"/>
              </w:rPr>
              <w:t xml:space="preserve"> </w:t>
            </w:r>
            <w:r w:rsidR="00423FE6" w:rsidRPr="00423F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bitmapWidth:"</w:t>
            </w:r>
            <w:r w:rsidR="00FA2388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4</w:t>
            </w:r>
            <w:r w:rsidR="00423FE6" w:rsidRPr="00423F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00",bitmapHeight:"</w:t>
            </w:r>
            <w:r w:rsidR="006963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  <w:r w:rsidR="008D4AC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7</w:t>
            </w:r>
            <w:r w:rsidR="0069639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="00423FE6" w:rsidRPr="00423FE6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"</w:t>
            </w:r>
            <w:r>
              <w:rPr>
                <w:rStyle w:val="CharacterStyle49"/>
                <w:rFonts w:ascii="Calibri" w:eastAsia="Calibri" w:hAnsi="Calibri" w:cs="Calibri"/>
                <w:b w:val="0"/>
                <w:noProof w:val="0"/>
                <w:color w:val="auto"/>
                <w:sz w:val="22"/>
                <w:lang w:val="en-US"/>
              </w:rPr>
              <w:t>}</w:t>
            </w:r>
          </w:p>
          <w:p w14:paraId="3DBDADBF" w14:textId="5697BBFB" w:rsidR="00430840" w:rsidRPr="00423FE6" w:rsidRDefault="00430840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lang w:val="en-US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30BF3AED" w14:textId="643650B4" w:rsidR="00A42278" w:rsidRPr="005442C4" w:rsidRDefault="00A42278" w:rsidP="001675C2">
            <w:pPr>
              <w:jc w:val="right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lang w:val="en-US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ΖΩΝΗ Β</w:t>
            </w:r>
          </w:p>
        </w:tc>
      </w:tr>
      <w:tr w:rsidR="00716348" w:rsidRPr="005442C4" w14:paraId="280E64CC" w14:textId="77777777" w:rsidTr="00E5217D">
        <w:trPr>
          <w:trHeight w:val="334"/>
        </w:trPr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5F7C4A6A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3FB7AC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2D76224B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</w:tr>
      <w:tr w:rsidR="00716348" w:rsidRPr="005442C4" w14:paraId="22548325" w14:textId="77777777" w:rsidTr="00E5217D">
        <w:tc>
          <w:tcPr>
            <w:tcW w:w="3561" w:type="dxa"/>
            <w:tcBorders>
              <w:right w:val="single" w:sz="4" w:space="0" w:color="auto"/>
            </w:tcBorders>
            <w:vAlign w:val="center"/>
          </w:tcPr>
          <w:p w14:paraId="4B3DBFE0" w14:textId="6882890E" w:rsidR="00A42278" w:rsidRPr="005442C4" w:rsidRDefault="00A42278" w:rsidP="00BA7C27">
            <w:pPr>
              <w:jc w:val="right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ΕΞΩ</w:t>
            </w:r>
          </w:p>
        </w:tc>
        <w:tc>
          <w:tcPr>
            <w:tcW w:w="35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BF15" w14:textId="77777777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</w:p>
        </w:tc>
        <w:tc>
          <w:tcPr>
            <w:tcW w:w="3562" w:type="dxa"/>
            <w:tcBorders>
              <w:left w:val="single" w:sz="4" w:space="0" w:color="auto"/>
            </w:tcBorders>
            <w:vAlign w:val="center"/>
          </w:tcPr>
          <w:p w14:paraId="070D3FC8" w14:textId="4A6F6B7D" w:rsidR="00A42278" w:rsidRPr="005442C4" w:rsidRDefault="00A42278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</w:rPr>
            </w:pPr>
            <w:r w:rsidRPr="005442C4">
              <w:rPr>
                <w:rFonts w:asciiTheme="minorHAnsi" w:hAnsiTheme="minorHAnsi" w:cstheme="minorHAnsi"/>
                <w:sz w:val="18"/>
                <w:szCs w:val="18"/>
              </w:rPr>
              <w:t>ΜΕΣΑ</w:t>
            </w:r>
          </w:p>
        </w:tc>
      </w:tr>
    </w:tbl>
    <w:p w14:paraId="044FBCE5" w14:textId="15DC59D0" w:rsidR="00271E7B" w:rsidRPr="005442C4" w:rsidRDefault="00271E7B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p w14:paraId="51800950" w14:textId="77777777" w:rsidR="00796430" w:rsidRPr="005442C4" w:rsidRDefault="00796430" w:rsidP="009146AE">
      <w:pPr>
        <w:rPr>
          <w:rStyle w:val="CharacterStyle30"/>
          <w:rFonts w:asciiTheme="minorHAnsi" w:hAnsiTheme="minorHAnsi" w:cstheme="minorHAnsi"/>
        </w:rPr>
      </w:pPr>
    </w:p>
    <w:p w14:paraId="39B823FB" w14:textId="08E1978F" w:rsidR="00F51F42" w:rsidRPr="005442C4" w:rsidRDefault="00F51F42" w:rsidP="009146AE">
      <w:pPr>
        <w:rPr>
          <w:rStyle w:val="CharacterStyle301"/>
          <w:rFonts w:asciiTheme="minorHAnsi" w:hAnsiTheme="minorHAnsi" w:cstheme="minorHAnsi"/>
          <w:b/>
          <w:sz w:val="20"/>
          <w:szCs w:val="20"/>
        </w:rPr>
      </w:pPr>
      <w:r w:rsidRPr="005442C4">
        <w:rPr>
          <w:rStyle w:val="CharacterStyle30"/>
          <w:rFonts w:asciiTheme="minorHAnsi" w:hAnsiTheme="minorHAnsi" w:cstheme="minorHAnsi"/>
        </w:rPr>
        <w:t>2. ΥΠΟΛΟΓΙΣΜΟΣ ΑΝΤΙΣΤΑΣΗΣ ΘΕΡΜΟΔΙΑΦΥΓΗΣ (</w:t>
      </w:r>
      <w:r w:rsidRPr="005442C4">
        <w:rPr>
          <w:rStyle w:val="CharacterStyle30"/>
          <w:rFonts w:asciiTheme="minorHAnsi" w:hAnsiTheme="minorHAnsi" w:cstheme="minorHAnsi"/>
          <w:lang w:val="en-US"/>
        </w:rPr>
        <w:t>R</w:t>
      </w:r>
      <w:r w:rsidRPr="005442C4">
        <w:rPr>
          <w:rStyle w:val="CharacterStyle30"/>
          <w:rFonts w:asciiTheme="minorHAnsi" w:hAnsiTheme="minorHAnsi" w:cstheme="minorHAnsi"/>
        </w:rPr>
        <w:t>^):</w:t>
      </w:r>
    </w:p>
    <w:p w14:paraId="6AD56CF7" w14:textId="18C238BE" w:rsidR="00B5300F" w:rsidRPr="005442C4" w:rsidRDefault="00B5300F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tbl>
      <w:tblPr>
        <w:tblStyle w:val="TableGrid"/>
        <w:tblpPr w:leftFromText="180" w:rightFromText="180" w:vertAnchor="text" w:tblpX="10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4"/>
        <w:gridCol w:w="2529"/>
        <w:gridCol w:w="1910"/>
        <w:gridCol w:w="1671"/>
        <w:gridCol w:w="1691"/>
        <w:gridCol w:w="1701"/>
      </w:tblGrid>
      <w:tr w:rsidR="003F2102" w:rsidRPr="005442C4" w14:paraId="0BF2C656" w14:textId="77777777" w:rsidTr="00D47F1A">
        <w:tc>
          <w:tcPr>
            <w:tcW w:w="1074" w:type="dxa"/>
            <w:vMerge w:val="restart"/>
          </w:tcPr>
          <w:p w14:paraId="6A6893F8" w14:textId="4AA313B8" w:rsidR="003F2102" w:rsidRPr="005442C4" w:rsidRDefault="00EC120E" w:rsidP="00D47F1A">
            <w:pPr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</w:pPr>
            <w:commentRangeStart w:id="0"/>
            <w:r w:rsidRPr="005442C4"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  <w:t>#</w:t>
            </w:r>
            <w:commentRangeEnd w:id="0"/>
            <w:r w:rsidRPr="005442C4">
              <w:rPr>
                <w:rStyle w:val="CommentReference"/>
                <w:rFonts w:asciiTheme="minorHAnsi" w:hAnsiTheme="minorHAnsi" w:cstheme="minorHAnsi"/>
              </w:rPr>
              <w:commentReference w:id="0"/>
            </w:r>
            <w:r w:rsidR="003F2102" w:rsidRPr="005442C4">
              <w:rPr>
                <w:rStyle w:val="CharacterStyle301"/>
                <w:rFonts w:asciiTheme="minorHAnsi" w:hAnsiTheme="minorHAnsi" w:cstheme="minorHAnsi"/>
                <w:b/>
                <w:bCs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 w14:paraId="4901787F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6"/>
                <w:rFonts w:asciiTheme="minorHAnsi" w:hAnsiTheme="minorHAnsi" w:cstheme="minorHAnsi"/>
              </w:rPr>
              <w:t>Στρώσεις δομικού στοιχείου</w:t>
            </w:r>
          </w:p>
        </w:tc>
        <w:tc>
          <w:tcPr>
            <w:tcW w:w="1910" w:type="dxa"/>
          </w:tcPr>
          <w:p w14:paraId="58786D16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Πυκνότητα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ρ</w:t>
            </w:r>
          </w:p>
        </w:tc>
        <w:tc>
          <w:tcPr>
            <w:tcW w:w="1671" w:type="dxa"/>
          </w:tcPr>
          <w:p w14:paraId="1EFDD3BD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Πάχος στρ.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d</w:t>
            </w:r>
          </w:p>
        </w:tc>
        <w:tc>
          <w:tcPr>
            <w:tcW w:w="1691" w:type="dxa"/>
          </w:tcPr>
          <w:p w14:paraId="0AB0BEF9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</w:rPr>
              <w:t>Συντ. θερμ.</w:t>
            </w:r>
            <w:r w:rsidRPr="005442C4">
              <w:rPr>
                <w:rStyle w:val="CharacterStyle37"/>
                <w:rFonts w:asciiTheme="minorHAnsi" w:hAnsiTheme="minorHAnsi" w:cstheme="minorHAnsi"/>
              </w:rPr>
              <w:br/>
              <w:t>αγωγιμ. λ</w:t>
            </w:r>
          </w:p>
        </w:tc>
        <w:tc>
          <w:tcPr>
            <w:tcW w:w="1701" w:type="dxa"/>
          </w:tcPr>
          <w:p w14:paraId="399B0A9C" w14:textId="77777777" w:rsidR="003F2102" w:rsidRPr="005442C4" w:rsidRDefault="003F2102" w:rsidP="00D47F1A">
            <w:pPr>
              <w:jc w:val="center"/>
              <w:rPr>
                <w:rStyle w:val="CharacterStyle301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8"/>
                <w:rFonts w:asciiTheme="minorHAnsi" w:hAnsiTheme="minorHAnsi" w:cstheme="minorHAnsi"/>
              </w:rPr>
              <w:t>Θερμ. αντίστ.</w:t>
            </w:r>
            <w:r w:rsidRPr="005442C4">
              <w:rPr>
                <w:rStyle w:val="CharacterStyle38"/>
                <w:rFonts w:asciiTheme="minorHAnsi" w:hAnsiTheme="minorHAnsi" w:cstheme="minorHAnsi"/>
              </w:rPr>
              <w:br/>
              <w:t>d/λ</w:t>
            </w:r>
          </w:p>
        </w:tc>
      </w:tr>
      <w:tr w:rsidR="003F2102" w:rsidRPr="005442C4" w14:paraId="3FE99748" w14:textId="77777777" w:rsidTr="00D47F1A">
        <w:tc>
          <w:tcPr>
            <w:tcW w:w="1074" w:type="dxa"/>
            <w:vMerge/>
            <w:tcBorders>
              <w:bottom w:val="single" w:sz="4" w:space="0" w:color="auto"/>
            </w:tcBorders>
          </w:tcPr>
          <w:p w14:paraId="7BAF858A" w14:textId="77777777" w:rsidR="003F2102" w:rsidRPr="005442C4" w:rsidRDefault="003F2102" w:rsidP="00D47F1A">
            <w:pPr>
              <w:rPr>
                <w:rStyle w:val="CharacterStyle301"/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529" w:type="dxa"/>
            <w:vMerge/>
            <w:tcBorders>
              <w:bottom w:val="single" w:sz="4" w:space="0" w:color="auto"/>
            </w:tcBorders>
          </w:tcPr>
          <w:p w14:paraId="17A2F719" w14:textId="77777777" w:rsidR="003F2102" w:rsidRPr="005442C4" w:rsidRDefault="003F2102" w:rsidP="00D47F1A">
            <w:pPr>
              <w:jc w:val="center"/>
              <w:rPr>
                <w:rStyle w:val="CharacterStyle36"/>
                <w:rFonts w:asciiTheme="minorHAnsi" w:hAnsiTheme="minorHAnsi" w:cstheme="minorHAnsi"/>
              </w:rPr>
            </w:pPr>
          </w:p>
        </w:tc>
        <w:tc>
          <w:tcPr>
            <w:tcW w:w="1910" w:type="dxa"/>
            <w:tcBorders>
              <w:bottom w:val="single" w:sz="4" w:space="0" w:color="auto"/>
            </w:tcBorders>
          </w:tcPr>
          <w:p w14:paraId="61EE2637" w14:textId="77777777" w:rsidR="003F2102" w:rsidRPr="005442C4" w:rsidRDefault="003F2102" w:rsidP="00D47F1A">
            <w:pPr>
              <w:jc w:val="center"/>
              <w:rPr>
                <w:rStyle w:val="CharacterStyle37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9"/>
                <w:rFonts w:asciiTheme="minorHAnsi" w:hAnsiTheme="minorHAnsi" w:cstheme="minorHAnsi"/>
              </w:rPr>
              <w:t>kg/m³</w:t>
            </w:r>
          </w:p>
        </w:tc>
        <w:tc>
          <w:tcPr>
            <w:tcW w:w="1671" w:type="dxa"/>
          </w:tcPr>
          <w:p w14:paraId="083CE54C" w14:textId="77777777" w:rsidR="003F2102" w:rsidRPr="005442C4" w:rsidRDefault="003F2102" w:rsidP="00D47F1A">
            <w:pPr>
              <w:jc w:val="center"/>
              <w:rPr>
                <w:rStyle w:val="CharacterStyle37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37"/>
                <w:rFonts w:asciiTheme="minorHAnsi" w:hAnsiTheme="minorHAnsi" w:cstheme="minorHAnsi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23355BDE" w14:textId="77777777" w:rsidR="003F2102" w:rsidRPr="005442C4" w:rsidRDefault="003F2102" w:rsidP="00D47F1A">
            <w:pPr>
              <w:jc w:val="center"/>
              <w:rPr>
                <w:rFonts w:asciiTheme="minorHAnsi" w:hAnsiTheme="minorHAnsi" w:cstheme="minorHAnsi"/>
              </w:rPr>
            </w:pPr>
            <w:r w:rsidRPr="005442C4">
              <w:rPr>
                <w:rStyle w:val="CharacterStyle39"/>
                <w:rFonts w:asciiTheme="minorHAnsi" w:hAnsiTheme="minorHAnsi" w:cstheme="minorHAnsi"/>
              </w:rPr>
              <w:t>W/(mK)</w:t>
            </w:r>
          </w:p>
        </w:tc>
        <w:tc>
          <w:tcPr>
            <w:tcW w:w="1701" w:type="dxa"/>
          </w:tcPr>
          <w:p w14:paraId="51122385" w14:textId="77777777" w:rsidR="003F2102" w:rsidRPr="005442C4" w:rsidRDefault="003F2102" w:rsidP="00D47F1A">
            <w:pPr>
              <w:jc w:val="center"/>
              <w:rPr>
                <w:rStyle w:val="CharacterStyle38"/>
                <w:rFonts w:asciiTheme="minorHAnsi" w:hAnsiTheme="minorHAnsi" w:cstheme="minorHAnsi"/>
                <w:lang w:val="en-US"/>
              </w:rPr>
            </w:pPr>
            <w:r w:rsidRPr="005442C4">
              <w:rPr>
                <w:rStyle w:val="CharacterStyle40"/>
                <w:rFonts w:asciiTheme="minorHAnsi" w:hAnsiTheme="minorHAnsi" w:cstheme="minorHAnsi"/>
              </w:rPr>
              <w:t>(m²K)/W</w:t>
            </w:r>
          </w:p>
        </w:tc>
      </w:tr>
      <w:tr w:rsidR="003F2102" w:rsidRPr="005442C4" w14:paraId="12AD4C4C" w14:textId="77777777" w:rsidTr="00D91843"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14:paraId="7F5D898E" w14:textId="0455EE15" w:rsidR="003F2102" w:rsidRPr="00C12600" w:rsidRDefault="004A4024" w:rsidP="00802815">
            <w:pPr>
              <w:pStyle w:val="ParagraphStyle67"/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PADID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29" w:type="dxa"/>
            <w:tcBorders>
              <w:bottom w:val="single" w:sz="4" w:space="0" w:color="auto"/>
            </w:tcBorders>
            <w:vAlign w:val="center"/>
          </w:tcPr>
          <w:p w14:paraId="42731C13" w14:textId="0F193B55" w:rsidR="003F2102" w:rsidRPr="00C12600" w:rsidRDefault="00C07656" w:rsidP="00802815">
            <w:pPr>
              <w:pStyle w:val="ParagraphStyle67"/>
              <w:jc w:val="center"/>
              <w:rPr>
                <w:rStyle w:val="CharacterStyle36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="009A755A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!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PADName</w:t>
            </w:r>
            <w:r w:rsidR="0015054E"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910" w:type="dxa"/>
            <w:tcBorders>
              <w:bottom w:val="single" w:sz="4" w:space="0" w:color="auto"/>
            </w:tcBorders>
            <w:vAlign w:val="center"/>
          </w:tcPr>
          <w:p w14:paraId="5508D8BF" w14:textId="4069EB81" w:rsidR="003F2102" w:rsidRPr="00C12600" w:rsidRDefault="004A4024" w:rsidP="009F45B2">
            <w:pPr>
              <w:pStyle w:val="ParagraphStyle67"/>
              <w:jc w:val="right"/>
              <w:rPr>
                <w:rStyle w:val="CharacterStyle39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PADDensity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71" w:type="dxa"/>
            <w:tcBorders>
              <w:bottom w:val="single" w:sz="4" w:space="0" w:color="auto"/>
            </w:tcBorders>
            <w:vAlign w:val="center"/>
          </w:tcPr>
          <w:p w14:paraId="4F6FFB0A" w14:textId="53040D2D" w:rsidR="003F2102" w:rsidRPr="00C12600" w:rsidRDefault="004A4024" w:rsidP="009F45B2">
            <w:pPr>
              <w:pStyle w:val="ParagraphStyle67"/>
              <w:jc w:val="right"/>
              <w:rPr>
                <w:rStyle w:val="CharacterStyle37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PADd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bottom w:val="single" w:sz="4" w:space="0" w:color="auto"/>
            </w:tcBorders>
            <w:vAlign w:val="center"/>
          </w:tcPr>
          <w:p w14:paraId="15FE9ECE" w14:textId="3243B1A6" w:rsidR="003F2102" w:rsidRPr="00C12600" w:rsidRDefault="004A4024" w:rsidP="009F45B2">
            <w:pPr>
              <w:pStyle w:val="ParagraphStyle67"/>
              <w:jc w:val="right"/>
              <w:rPr>
                <w:rStyle w:val="CharacterStyle39"/>
                <w:rFonts w:asciiTheme="minorHAnsi" w:eastAsia="Calibri" w:hAnsiTheme="minorHAnsi" w:cstheme="minorHAnsi"/>
                <w:b w:val="0"/>
                <w:noProof w:val="0"/>
                <w:color w:val="auto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5D4722">
              <w:rPr>
                <w:rFonts w:ascii="Consolas" w:hAnsi="Consolas" w:cs="Consolas"/>
                <w:color w:val="000000"/>
                <w:sz w:val="19"/>
                <w:szCs w:val="19"/>
              </w:rPr>
              <w:t>PADλ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41EF516" w14:textId="0D0E4D6E" w:rsidR="003F2102" w:rsidRPr="00C12600" w:rsidRDefault="004A4024" w:rsidP="009F45B2">
            <w:pPr>
              <w:pStyle w:val="ParagraphStyle67"/>
              <w:jc w:val="right"/>
              <w:rPr>
                <w:rStyle w:val="CharacterStyle40"/>
                <w:rFonts w:asciiTheme="minorHAnsi" w:hAnsiTheme="minorHAnsi" w:cstheme="minorHAnsi"/>
                <w:b w:val="0"/>
                <w:color w:val="auto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{!</w:t>
            </w:r>
            <w:r w:rsidR="00CE0D15">
              <w:rPr>
                <w:rFonts w:ascii="Consolas" w:hAnsi="Consolas" w:cs="Consolas"/>
                <w:color w:val="000000"/>
                <w:sz w:val="19"/>
                <w:szCs w:val="19"/>
              </w:rPr>
              <w:t>PAD</w:t>
            </w:r>
            <w:r w:rsidR="008E6947" w:rsidRPr="00C12600">
              <w:rPr>
                <w:rFonts w:asciiTheme="minorHAnsi" w:hAnsiTheme="minorHAnsi" w:cstheme="minorHAnsi"/>
                <w:sz w:val="18"/>
                <w:szCs w:val="18"/>
              </w:rPr>
              <w:t>dλ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  <w:tr w:rsidR="00DD0E0E" w:rsidRPr="005442C4" w14:paraId="0F9683AE" w14:textId="77777777" w:rsidTr="00DD0D5C">
        <w:tc>
          <w:tcPr>
            <w:tcW w:w="5513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1A54CFD" w14:textId="1951CCB7" w:rsidR="00DD0E0E" w:rsidRPr="005442C4" w:rsidRDefault="00DD0E0E" w:rsidP="00DD0E0E">
            <w:pPr>
              <w:pStyle w:val="ParagraphStyle67"/>
              <w:jc w:val="righ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42C4">
              <w:rPr>
                <w:rFonts w:asciiTheme="minorHAnsi" w:hAnsiTheme="minorHAnsi" w:cstheme="minorHAnsi"/>
                <w:b/>
                <w:bCs/>
              </w:rPr>
              <w:t>Σ</w:t>
            </w:r>
            <w:r w:rsidRPr="005442C4">
              <w:rPr>
                <w:rFonts w:asciiTheme="minorHAnsi" w:hAnsiTheme="minorHAnsi" w:cstheme="minorHAnsi"/>
                <w:b/>
                <w:bCs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color="auto"/>
              <w:right w:val="single" w:sz="4" w:space="0" w:color="auto"/>
            </w:tcBorders>
          </w:tcPr>
          <w:p w14:paraId="7D876331" w14:textId="36664AE9" w:rsidR="00DD0E0E" w:rsidRPr="00C12600" w:rsidRDefault="00DD0E0E" w:rsidP="009F45B2">
            <w:pPr>
              <w:pStyle w:val="ParagraphStyle67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="0093199C">
              <w:rPr>
                <w:rFonts w:ascii="Consolas" w:hAnsi="Consolas" w:cs="Consolas"/>
                <w:color w:val="000000"/>
                <w:sz w:val="19"/>
                <w:szCs w:val="19"/>
              </w:rPr>
              <w:t>PAThickness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DF55479" w14:textId="08EB11FD" w:rsidR="00DD0E0E" w:rsidRPr="005442C4" w:rsidRDefault="00DD0E0E" w:rsidP="00DD0E0E">
            <w:pPr>
              <w:pStyle w:val="ParagraphStyle67"/>
              <w:jc w:val="right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5442C4">
              <w:rPr>
                <w:rFonts w:asciiTheme="minorHAnsi" w:hAnsiTheme="minorHAnsi" w:cstheme="minorHAnsi"/>
                <w:b/>
                <w:bCs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color="auto"/>
            </w:tcBorders>
          </w:tcPr>
          <w:p w14:paraId="57B68198" w14:textId="7F71657A" w:rsidR="00DD0E0E" w:rsidRPr="00C12600" w:rsidRDefault="00DD0E0E" w:rsidP="009F45B2">
            <w:pPr>
              <w:pStyle w:val="ParagraphStyle67"/>
              <w:jc w:val="right"/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{</w:t>
            </w:r>
            <w:r w:rsidR="0093199C">
              <w:rPr>
                <w:rFonts w:ascii="Consolas" w:hAnsi="Consolas" w:cs="Consolas"/>
                <w:color w:val="000000"/>
                <w:sz w:val="19"/>
                <w:szCs w:val="19"/>
              </w:rPr>
              <w:t>PAR</w:t>
            </w:r>
            <w:r w:rsidRPr="00C12600">
              <w:rPr>
                <w:rFonts w:asciiTheme="minorHAnsi" w:hAnsiTheme="minorHAnsi" w:cstheme="minorHAnsi"/>
                <w:sz w:val="18"/>
                <w:szCs w:val="18"/>
                <w:lang w:val="en-US"/>
              </w:rPr>
              <w:t>}</w:t>
            </w:r>
          </w:p>
        </w:tc>
      </w:tr>
    </w:tbl>
    <w:p w14:paraId="1ACE58AF" w14:textId="5F1A685D" w:rsidR="00FE4A97" w:rsidRPr="005442C4" w:rsidRDefault="00FE4A97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  <w:lang w:val="en-US"/>
        </w:rPr>
      </w:pPr>
    </w:p>
    <w:p w14:paraId="3FC16524" w14:textId="77777777" w:rsidR="005153BF" w:rsidRPr="005442C4" w:rsidRDefault="005153BF" w:rsidP="005F62A6">
      <w:pPr>
        <w:pStyle w:val="ParagraphStyle67"/>
        <w:rPr>
          <w:rStyle w:val="CharacterStyle49"/>
          <w:rFonts w:asciiTheme="minorHAnsi" w:hAnsiTheme="minorHAnsi" w:cstheme="minorHAnsi"/>
        </w:rPr>
      </w:pPr>
    </w:p>
    <w:p w14:paraId="6E039E72" w14:textId="2136D541" w:rsidR="005F62A6" w:rsidRPr="005442C4" w:rsidRDefault="005F62A6" w:rsidP="005F62A6">
      <w:pPr>
        <w:pStyle w:val="ParagraphStyle67"/>
        <w:rPr>
          <w:rStyle w:val="CharacterStyle49"/>
          <w:rFonts w:asciiTheme="minorHAnsi" w:hAnsiTheme="minorHAnsi" w:cstheme="minorHAnsi"/>
        </w:rPr>
      </w:pPr>
      <w:r w:rsidRPr="005442C4">
        <w:rPr>
          <w:rStyle w:val="CharacterStyle49"/>
          <w:rFonts w:asciiTheme="minorHAnsi" w:hAnsiTheme="minorHAnsi" w:cstheme="minorHAnsi"/>
        </w:rPr>
        <w:t>3. ΥΠΟΛΟΓΙΣΜΟΣ ΣΥΝΤΕΛΕΣΤΗ ΘΕΡΜΟΠΕΡΑΤΟΤΗΤΑΣ (U):</w:t>
      </w:r>
    </w:p>
    <w:p w14:paraId="5BD74F21" w14:textId="163FB8DF" w:rsidR="005F62A6" w:rsidRPr="005442C4" w:rsidRDefault="005F62A6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  <w:lang w:val="en-US"/>
        </w:rPr>
      </w:pPr>
    </w:p>
    <w:tbl>
      <w:tblPr>
        <w:tblStyle w:val="TableGrid"/>
        <w:tblW w:w="10669" w:type="dxa"/>
        <w:tblLook w:val="04A0" w:firstRow="1" w:lastRow="0" w:firstColumn="1" w:lastColumn="0" w:noHBand="0" w:noVBand="1"/>
      </w:tblPr>
      <w:tblGrid>
        <w:gridCol w:w="533"/>
        <w:gridCol w:w="6796"/>
        <w:gridCol w:w="1698"/>
        <w:gridCol w:w="1642"/>
      </w:tblGrid>
      <w:tr w:rsidR="005502B2" w:rsidRPr="005442C4" w14:paraId="65CCFC9F" w14:textId="77777777" w:rsidTr="001C7CBE">
        <w:trPr>
          <w:trHeight w:val="393"/>
        </w:trPr>
        <w:tc>
          <w:tcPr>
            <w:tcW w:w="533" w:type="dxa"/>
          </w:tcPr>
          <w:p w14:paraId="5BAEADE7" w14:textId="77777777" w:rsidR="005502B2" w:rsidRPr="005442C4" w:rsidRDefault="005502B2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 w14:paraId="57526762" w14:textId="2FD19043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ΑΝΤΙΣΤΑΣΕΙΣ ΘΕΡΜΙΚΗΣ ΜΕΤΑΒΑΣΗΣ</w:t>
            </w:r>
          </w:p>
        </w:tc>
        <w:tc>
          <w:tcPr>
            <w:tcW w:w="1698" w:type="dxa"/>
          </w:tcPr>
          <w:p w14:paraId="0F550D18" w14:textId="639A1A69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Ri (εσωτερ.)</w:t>
            </w:r>
          </w:p>
        </w:tc>
        <w:tc>
          <w:tcPr>
            <w:tcW w:w="1642" w:type="dxa"/>
          </w:tcPr>
          <w:p w14:paraId="4CE41A2D" w14:textId="44723B55" w:rsidR="005502B2" w:rsidRPr="005442C4" w:rsidRDefault="005502B2" w:rsidP="005502B2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1"/>
                <w:rFonts w:asciiTheme="minorHAnsi" w:hAnsiTheme="minorHAnsi" w:cstheme="minorHAnsi"/>
              </w:rPr>
              <w:t>Ra (εξωτερ.)</w:t>
            </w:r>
          </w:p>
        </w:tc>
      </w:tr>
      <w:tr w:rsidR="0072745C" w:rsidRPr="005442C4" w14:paraId="1BFC5561" w14:textId="77777777" w:rsidTr="002312DC">
        <w:trPr>
          <w:trHeight w:val="274"/>
        </w:trPr>
        <w:tc>
          <w:tcPr>
            <w:tcW w:w="533" w:type="dxa"/>
            <w:vMerge w:val="restart"/>
            <w:textDirection w:val="btLr"/>
          </w:tcPr>
          <w:p w14:paraId="04045C85" w14:textId="70F2DE38" w:rsidR="0072745C" w:rsidRPr="005442C4" w:rsidRDefault="0072745C" w:rsidP="0072745C">
            <w:pPr>
              <w:ind w:left="113" w:right="113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2"/>
                <w:rFonts w:asciiTheme="minorHAnsi" w:hAnsiTheme="minorHAnsi" w:cstheme="minorHAnsi"/>
              </w:rPr>
              <w:t>Δομικό στοιχείο</w:t>
            </w:r>
          </w:p>
        </w:tc>
        <w:tc>
          <w:tcPr>
            <w:tcW w:w="6796" w:type="dxa"/>
          </w:tcPr>
          <w:p w14:paraId="365E1E5A" w14:textId="4E112CBE" w:rsidR="0072745C" w:rsidRPr="005442C4" w:rsidRDefault="0072745C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3"/>
                <w:rFonts w:asciiTheme="minorHAnsi" w:hAnsiTheme="minorHAnsi" w:cstheme="minorHAnsi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 w14:paraId="53BF39D6" w14:textId="1781BFA1" w:rsidR="0072745C" w:rsidRPr="005442C4" w:rsidRDefault="0072745C" w:rsidP="00564333">
            <w:pPr>
              <w:pStyle w:val="ParagraphStyle77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6A1AAA18" w14:textId="54489765" w:rsidR="0072745C" w:rsidRPr="005442C4" w:rsidRDefault="009B5573" w:rsidP="009B5573">
            <w:pPr>
              <w:pStyle w:val="ParagraphStyle77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7CAE61E5" w14:textId="77777777" w:rsidTr="002312DC">
        <w:trPr>
          <w:trHeight w:val="278"/>
        </w:trPr>
        <w:tc>
          <w:tcPr>
            <w:tcW w:w="533" w:type="dxa"/>
            <w:vMerge/>
          </w:tcPr>
          <w:p w14:paraId="0AE100D9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74EA286C" w14:textId="48EE89BF" w:rsidR="0072745C" w:rsidRPr="005442C4" w:rsidRDefault="0072745C" w:rsidP="00B5300F">
            <w:pPr>
              <w:rPr>
                <w:rStyle w:val="CharacterStyle53"/>
                <w:rFonts w:asciiTheme="minorHAnsi" w:hAnsiTheme="minorHAnsi" w:cstheme="minorHAnsi"/>
              </w:rPr>
            </w:pPr>
            <w:r w:rsidRPr="005442C4">
              <w:rPr>
                <w:rStyle w:val="CharacterStyle55"/>
                <w:rFonts w:asciiTheme="minorHAnsi" w:hAnsiTheme="minorHAnsi" w:cstheme="minorHAnsi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 w14:paraId="561D9BCA" w14:textId="31643545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48EE653B" w14:textId="68C86560" w:rsidR="0072745C" w:rsidRPr="005442C4" w:rsidRDefault="009B5573" w:rsidP="009B5573">
            <w:pPr>
              <w:pStyle w:val="ParagraphStyle81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6"/>
                <w:rFonts w:asciiTheme="minorHAnsi" w:hAnsiTheme="minorHAnsi" w:cstheme="minorHAnsi"/>
              </w:rPr>
              <w:t>0,130</w:t>
            </w:r>
          </w:p>
        </w:tc>
      </w:tr>
      <w:tr w:rsidR="0072745C" w:rsidRPr="005442C4" w14:paraId="2FA47B70" w14:textId="77777777" w:rsidTr="002312DC">
        <w:trPr>
          <w:trHeight w:val="268"/>
        </w:trPr>
        <w:tc>
          <w:tcPr>
            <w:tcW w:w="533" w:type="dxa"/>
            <w:vMerge/>
          </w:tcPr>
          <w:p w14:paraId="4C88E835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3B410768" w14:textId="1737F466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Τοίχος σε επαφή με το έδαφος</w:t>
            </w:r>
          </w:p>
        </w:tc>
        <w:tc>
          <w:tcPr>
            <w:tcW w:w="1698" w:type="dxa"/>
          </w:tcPr>
          <w:p w14:paraId="48C5E591" w14:textId="6C5C7054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0,130</w:t>
            </w:r>
          </w:p>
        </w:tc>
        <w:tc>
          <w:tcPr>
            <w:tcW w:w="1642" w:type="dxa"/>
          </w:tcPr>
          <w:p w14:paraId="6B04BBC6" w14:textId="6AEFF0A0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0,000</w:t>
            </w:r>
          </w:p>
        </w:tc>
      </w:tr>
      <w:tr w:rsidR="0072745C" w:rsidRPr="005442C4" w14:paraId="4BC7AA16" w14:textId="77777777" w:rsidTr="002312DC">
        <w:trPr>
          <w:trHeight w:val="272"/>
        </w:trPr>
        <w:tc>
          <w:tcPr>
            <w:tcW w:w="533" w:type="dxa"/>
            <w:vMerge/>
          </w:tcPr>
          <w:p w14:paraId="4CD2DDED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5098B71F" w14:textId="2094E6DB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 w14:paraId="0DB5FAEE" w14:textId="34DFF68A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0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196827B2" w14:textId="2FB50388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5C4F8599" w14:textId="77777777" w:rsidTr="002312DC">
        <w:trPr>
          <w:trHeight w:val="276"/>
        </w:trPr>
        <w:tc>
          <w:tcPr>
            <w:tcW w:w="533" w:type="dxa"/>
            <w:vMerge/>
          </w:tcPr>
          <w:p w14:paraId="12B825B2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3D8ADE8D" w14:textId="448F95EB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 w14:paraId="1388AC9B" w14:textId="0E0D5C67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0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7D526091" w14:textId="36197C69" w:rsidR="0072745C" w:rsidRPr="005442C4" w:rsidRDefault="009B5573" w:rsidP="009B557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0,100</w:t>
            </w:r>
          </w:p>
        </w:tc>
      </w:tr>
      <w:tr w:rsidR="0072745C" w:rsidRPr="005442C4" w14:paraId="350D1BA1" w14:textId="77777777" w:rsidTr="002312DC">
        <w:trPr>
          <w:trHeight w:val="280"/>
        </w:trPr>
        <w:tc>
          <w:tcPr>
            <w:tcW w:w="533" w:type="dxa"/>
            <w:vMerge/>
          </w:tcPr>
          <w:p w14:paraId="40750507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644EAFAA" w14:textId="1FCD6412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 w14:paraId="39B5E998" w14:textId="7EB7BAC2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12CF4815" w14:textId="4CC4AA05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0,040</w:t>
            </w:r>
          </w:p>
        </w:tc>
      </w:tr>
      <w:tr w:rsidR="0072745C" w:rsidRPr="005442C4" w14:paraId="58462CF7" w14:textId="77777777" w:rsidTr="002312DC">
        <w:trPr>
          <w:trHeight w:val="257"/>
        </w:trPr>
        <w:tc>
          <w:tcPr>
            <w:tcW w:w="533" w:type="dxa"/>
            <w:vMerge/>
          </w:tcPr>
          <w:p w14:paraId="3FFE139F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11439E58" w14:textId="1D838AF1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 w14:paraId="6A1E58CD" w14:textId="7BA219A8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2941B193" w14:textId="3507D50D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0,170</w:t>
            </w:r>
          </w:p>
        </w:tc>
      </w:tr>
      <w:tr w:rsidR="0072745C" w:rsidRPr="005442C4" w14:paraId="170C8251" w14:textId="77777777" w:rsidTr="002312DC">
        <w:trPr>
          <w:trHeight w:val="274"/>
        </w:trPr>
        <w:tc>
          <w:tcPr>
            <w:tcW w:w="533" w:type="dxa"/>
            <w:vMerge/>
          </w:tcPr>
          <w:p w14:paraId="75E543DB" w14:textId="77777777" w:rsidR="0072745C" w:rsidRPr="005442C4" w:rsidRDefault="0072745C" w:rsidP="00B5300F">
            <w:pPr>
              <w:rPr>
                <w:rStyle w:val="CharacterStyle52"/>
                <w:rFonts w:asciiTheme="minorHAnsi" w:hAnsiTheme="minorHAnsi" w:cstheme="minorHAnsi"/>
              </w:rPr>
            </w:pPr>
          </w:p>
        </w:tc>
        <w:tc>
          <w:tcPr>
            <w:tcW w:w="6796" w:type="dxa"/>
          </w:tcPr>
          <w:p w14:paraId="7769320D" w14:textId="53C060BA" w:rsidR="0072745C" w:rsidRPr="005442C4" w:rsidRDefault="0072745C" w:rsidP="00B5300F">
            <w:pPr>
              <w:rPr>
                <w:rStyle w:val="CharacterStyle55"/>
                <w:rFonts w:asciiTheme="minorHAnsi" w:hAnsiTheme="minorHAnsi" w:cstheme="minorHAnsi"/>
              </w:rPr>
            </w:pPr>
            <w:r w:rsidRPr="005442C4">
              <w:rPr>
                <w:rStyle w:val="CharacterStyle57"/>
                <w:rFonts w:asciiTheme="minorHAnsi" w:hAnsiTheme="minorHAnsi" w:cstheme="minorHAnsi"/>
              </w:rPr>
              <w:t>Δάπεδο σε επαφή με το έδαφος</w:t>
            </w:r>
          </w:p>
        </w:tc>
        <w:tc>
          <w:tcPr>
            <w:tcW w:w="1698" w:type="dxa"/>
          </w:tcPr>
          <w:p w14:paraId="19B2028E" w14:textId="3F2188F4" w:rsidR="0072745C" w:rsidRPr="005442C4" w:rsidRDefault="00564333" w:rsidP="00564333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54"/>
                <w:rFonts w:asciiTheme="minorHAnsi" w:hAnsiTheme="minorHAnsi" w:cstheme="minorHAnsi"/>
              </w:rPr>
              <w:t>0,1</w:t>
            </w:r>
            <w:r w:rsidRPr="005442C4">
              <w:rPr>
                <w:rStyle w:val="CharacterStyle54"/>
                <w:rFonts w:asciiTheme="minorHAnsi" w:hAnsiTheme="minorHAnsi" w:cstheme="minorHAnsi"/>
                <w:lang w:val="en-US"/>
              </w:rPr>
              <w:t>7</w:t>
            </w:r>
            <w:r w:rsidRPr="005442C4">
              <w:rPr>
                <w:rStyle w:val="CharacterStyle54"/>
                <w:rFonts w:asciiTheme="minorHAnsi" w:hAnsiTheme="minorHAnsi" w:cstheme="minorHAnsi"/>
              </w:rPr>
              <w:t>0</w:t>
            </w:r>
          </w:p>
        </w:tc>
        <w:tc>
          <w:tcPr>
            <w:tcW w:w="1642" w:type="dxa"/>
          </w:tcPr>
          <w:p w14:paraId="5D18AF5E" w14:textId="5E6D2C38" w:rsidR="0072745C" w:rsidRPr="005442C4" w:rsidRDefault="009B5573" w:rsidP="009B5573">
            <w:pPr>
              <w:pStyle w:val="ParagraphStyle85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58"/>
                <w:rFonts w:asciiTheme="minorHAnsi" w:hAnsiTheme="minorHAnsi" w:cstheme="minorHAnsi"/>
              </w:rPr>
              <w:t>0,000</w:t>
            </w:r>
          </w:p>
        </w:tc>
      </w:tr>
    </w:tbl>
    <w:p w14:paraId="42056759" w14:textId="645A922E" w:rsidR="002312DC" w:rsidRPr="005442C4" w:rsidRDefault="002312DC" w:rsidP="00B5300F">
      <w:pPr>
        <w:rPr>
          <w:rStyle w:val="CharacterStyle301"/>
          <w:rFonts w:asciiTheme="minorHAnsi" w:eastAsia="Calibri" w:hAnsiTheme="minorHAnsi" w:cstheme="minorHAnsi"/>
          <w:noProof w:val="0"/>
          <w:color w:val="auto"/>
          <w:sz w:val="2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3881"/>
        <w:gridCol w:w="938"/>
        <w:gridCol w:w="1418"/>
        <w:gridCol w:w="2410"/>
      </w:tblGrid>
      <w:tr w:rsidR="00612D7A" w:rsidRPr="005442C4" w14:paraId="7D379540" w14:textId="77777777" w:rsidTr="00116399">
        <w:tc>
          <w:tcPr>
            <w:tcW w:w="392" w:type="dxa"/>
          </w:tcPr>
          <w:p w14:paraId="1641B417" w14:textId="5A623CB4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 w14:paraId="71A68E40" w14:textId="13377880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0"/>
                <w:rFonts w:asciiTheme="minorHAnsi" w:hAnsiTheme="minorHAnsi" w:cstheme="minorHAnsi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 w14:paraId="1DAC1A6C" w14:textId="425CCCBD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 w14:paraId="6E7E6DBC" w14:textId="6A45FD01" w:rsidR="00612D7A" w:rsidRPr="005442C4" w:rsidRDefault="00EC4094" w:rsidP="00EC4094">
            <w:pPr>
              <w:pStyle w:val="ParagraphStyle96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0344B099" w14:textId="6294579D" w:rsidR="00612D7A" w:rsidRPr="005442C4" w:rsidRDefault="003F1F1B" w:rsidP="003F1F1B">
            <w:pPr>
              <w:pStyle w:val="ParagraphStyle98"/>
              <w:jc w:val="center"/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DE04EF">
              <w:rPr>
                <w:rFonts w:ascii="Consolas" w:hAnsi="Consolas" w:cs="Consolas"/>
                <w:color w:val="000000"/>
                <w:sz w:val="19"/>
                <w:szCs w:val="19"/>
              </w:rPr>
              <w:t>PARi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</w:tr>
      <w:tr w:rsidR="00612D7A" w:rsidRPr="005442C4" w14:paraId="42F48903" w14:textId="77777777" w:rsidTr="00116399">
        <w:tc>
          <w:tcPr>
            <w:tcW w:w="392" w:type="dxa"/>
          </w:tcPr>
          <w:p w14:paraId="5865B6E1" w14:textId="05BF9DF6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 w14:paraId="5125C59B" w14:textId="316D69FE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6"/>
                <w:rFonts w:asciiTheme="minorHAnsi" w:hAnsiTheme="minorHAnsi" w:cstheme="minorHAnsi"/>
              </w:rPr>
              <w:t>Αντίσταση θερμοδιαφυγής</w:t>
            </w:r>
          </w:p>
        </w:tc>
        <w:tc>
          <w:tcPr>
            <w:tcW w:w="938" w:type="dxa"/>
          </w:tcPr>
          <w:p w14:paraId="311AAC6B" w14:textId="7D2754B6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 w14:paraId="675547EE" w14:textId="3DA3F4E4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4DB5651B" w14:textId="616B1108" w:rsidR="00612D7A" w:rsidRPr="005442C4" w:rsidRDefault="003F1F1B" w:rsidP="003F1F1B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DE04EF">
              <w:rPr>
                <w:rFonts w:ascii="Consolas" w:hAnsi="Consolas" w:cs="Consolas"/>
                <w:color w:val="000000"/>
                <w:sz w:val="19"/>
                <w:szCs w:val="19"/>
              </w:rPr>
              <w:t>PAR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</w:tr>
      <w:tr w:rsidR="00612D7A" w:rsidRPr="005442C4" w14:paraId="7B9A0258" w14:textId="77777777" w:rsidTr="00116399">
        <w:tc>
          <w:tcPr>
            <w:tcW w:w="392" w:type="dxa"/>
          </w:tcPr>
          <w:p w14:paraId="3A390784" w14:textId="231B99C5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 w14:paraId="38E21B1C" w14:textId="59AF53B9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6"/>
                <w:rFonts w:asciiTheme="minorHAnsi" w:hAnsiTheme="minorHAnsi" w:cstheme="minorHAnsi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 w14:paraId="5536D7F0" w14:textId="688865A0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5442C4"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 w14:paraId="3406F911" w14:textId="55F693FC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</w:rPr>
              <w:t>(m²K)/W</w:t>
            </w:r>
          </w:p>
        </w:tc>
        <w:tc>
          <w:tcPr>
            <w:tcW w:w="2410" w:type="dxa"/>
          </w:tcPr>
          <w:p w14:paraId="0A8DC3B7" w14:textId="60F7805A" w:rsidR="00612D7A" w:rsidRPr="005442C4" w:rsidRDefault="003F1F1B" w:rsidP="003F1F1B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DE04EF">
              <w:rPr>
                <w:rFonts w:ascii="Consolas" w:hAnsi="Consolas" w:cs="Consolas"/>
                <w:color w:val="000000"/>
                <w:sz w:val="19"/>
                <w:szCs w:val="19"/>
              </w:rPr>
              <w:t>PARa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</w:tr>
      <w:tr w:rsidR="00612D7A" w:rsidRPr="005442C4" w14:paraId="015FFC64" w14:textId="77777777" w:rsidTr="00116399">
        <w:tc>
          <w:tcPr>
            <w:tcW w:w="392" w:type="dxa"/>
          </w:tcPr>
          <w:p w14:paraId="5E58D304" w14:textId="77777777" w:rsidR="00612D7A" w:rsidRPr="005442C4" w:rsidRDefault="00612D7A" w:rsidP="00B5300F">
            <w:pPr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 w14:paraId="10A433C5" w14:textId="1B01AF50" w:rsidR="00612D7A" w:rsidRPr="005442C4" w:rsidRDefault="00612D7A" w:rsidP="00612D7A">
            <w:pPr>
              <w:pStyle w:val="ParagraphStyle116"/>
              <w:rPr>
                <w:rStyle w:val="CharacterStyle301"/>
                <w:rFonts w:asciiTheme="minorHAnsi" w:hAnsiTheme="minorHAnsi" w:cstheme="minorHAnsi"/>
                <w:b/>
              </w:rPr>
            </w:pPr>
            <w:r w:rsidRPr="005442C4">
              <w:rPr>
                <w:rStyle w:val="CharacterStyle73"/>
                <w:rFonts w:asciiTheme="minorHAnsi" w:hAnsiTheme="minorHAnsi" w:cstheme="minorHAnsi"/>
              </w:rPr>
              <w:t>Αντίσταση θερμοπερατότητας</w:t>
            </w:r>
          </w:p>
        </w:tc>
        <w:tc>
          <w:tcPr>
            <w:tcW w:w="938" w:type="dxa"/>
          </w:tcPr>
          <w:p w14:paraId="0662D4F3" w14:textId="10E9FD5B" w:rsidR="00612D7A" w:rsidRPr="005442C4" w:rsidRDefault="00612D7A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  <w:lang w:val="en-US"/>
              </w:rPr>
              <w:t>R</w:t>
            </w:r>
            <w:r w:rsidRPr="005442C4"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 w14:paraId="18903397" w14:textId="6F981D7C" w:rsidR="00612D7A" w:rsidRPr="005442C4" w:rsidRDefault="00EC4094" w:rsidP="00EC4094">
            <w:pPr>
              <w:jc w:val="center"/>
              <w:rPr>
                <w:rStyle w:val="CharacterStyle301"/>
                <w:rFonts w:asciiTheme="minorHAnsi" w:eastAsia="Calibri" w:hAnsiTheme="minorHAnsi" w:cstheme="minorHAnsi"/>
                <w:b/>
                <w:bCs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63"/>
                <w:rFonts w:asciiTheme="minorHAnsi" w:hAnsiTheme="minorHAnsi" w:cstheme="minorHAnsi"/>
                <w:b/>
                <w:bCs/>
              </w:rPr>
              <w:t>(m²K)/W</w:t>
            </w:r>
          </w:p>
        </w:tc>
        <w:tc>
          <w:tcPr>
            <w:tcW w:w="2410" w:type="dxa"/>
          </w:tcPr>
          <w:p w14:paraId="6F17DC01" w14:textId="17C1A002" w:rsidR="00612D7A" w:rsidRPr="005442C4" w:rsidRDefault="008F7148" w:rsidP="008F7148">
            <w:pPr>
              <w:jc w:val="center"/>
              <w:rPr>
                <w:rStyle w:val="CharacterStyle301"/>
                <w:rFonts w:asciiTheme="minorHAnsi" w:eastAsia="Calibri" w:hAnsiTheme="minorHAnsi" w:cstheme="minorHAnsi"/>
                <w:noProof w:val="0"/>
                <w:color w:val="auto"/>
                <w:sz w:val="22"/>
                <w:szCs w:val="20"/>
              </w:rPr>
            </w:pP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{</w:t>
            </w:r>
            <w:r w:rsidR="00DE04EF">
              <w:rPr>
                <w:rFonts w:ascii="Consolas" w:hAnsi="Consolas" w:cs="Consolas"/>
                <w:color w:val="000000"/>
                <w:sz w:val="19"/>
                <w:szCs w:val="19"/>
              </w:rPr>
              <w:t>PARall</w:t>
            </w:r>
            <w:r w:rsidRPr="005442C4">
              <w:rPr>
                <w:rStyle w:val="CharacterStyle301"/>
                <w:rFonts w:asciiTheme="minorHAnsi" w:hAnsiTheme="minorHAnsi" w:cstheme="minorHAnsi"/>
                <w:sz w:val="16"/>
                <w:szCs w:val="16"/>
                <w:lang w:val="en-US"/>
              </w:rPr>
              <w:t>}</w:t>
            </w:r>
          </w:p>
        </w:tc>
      </w:tr>
    </w:tbl>
    <w:p w14:paraId="558E4F05" w14:textId="29447E05" w:rsidR="0048378C" w:rsidRPr="005442C4" w:rsidRDefault="0048378C" w:rsidP="00B5300F">
      <w:pPr>
        <w:rPr>
          <w:rStyle w:val="CharacterStyle18"/>
          <w:rFonts w:asciiTheme="minorHAnsi" w:hAnsiTheme="minorHAnsi" w:cstheme="minorHAnsi"/>
        </w:rPr>
      </w:pPr>
    </w:p>
    <w:p w14:paraId="43A350AB" w14:textId="00E85525" w:rsidR="00D41971" w:rsidRDefault="00D41971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  <w:r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{</w:t>
      </w:r>
      <w:r w:rsidR="00216C35"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P</w:t>
      </w:r>
      <w:r w:rsidRPr="005442C4">
        <w:rPr>
          <w:rStyle w:val="CharacterStyle18"/>
          <w:rFonts w:asciiTheme="minorHAnsi" w:hAnsiTheme="minorHAnsi" w:cstheme="minorHAnsi"/>
          <w:b w:val="0"/>
          <w:bCs/>
          <w:lang w:val="en-US"/>
        </w:rPr>
        <w:t>BR}</w:t>
      </w:r>
    </w:p>
    <w:p w14:paraId="6C172802" w14:textId="4F66BE14" w:rsidR="0085099F" w:rsidRDefault="0085099F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</w:p>
    <w:p w14:paraId="3396D31E" w14:textId="3C2DF52C" w:rsidR="0085099F" w:rsidRDefault="0085099F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</w:p>
    <w:p w14:paraId="4A237991" w14:textId="77777777" w:rsidR="0085099F" w:rsidRPr="005442C4" w:rsidRDefault="0085099F" w:rsidP="00B5300F">
      <w:pPr>
        <w:rPr>
          <w:rStyle w:val="CharacterStyle18"/>
          <w:rFonts w:asciiTheme="minorHAnsi" w:hAnsiTheme="minorHAnsi" w:cstheme="minorHAnsi"/>
          <w:b w:val="0"/>
          <w:bCs/>
          <w:lang w:val="en-US"/>
        </w:rPr>
      </w:pPr>
    </w:p>
    <w:sectPr w:rsidR="0085099F" w:rsidRPr="005442C4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Θέμης Θεοτοκάτος" w:date="2022-04-15T16:38:00Z" w:initials="ΘΘ">
    <w:p w14:paraId="0F4BAD4A" w14:textId="3594AC6B" w:rsidR="00EC120E" w:rsidRPr="002A432C" w:rsidRDefault="00EC120E" w:rsidP="00EC120E">
      <w:pPr>
        <w:pStyle w:val="ParagraphStyle67"/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</w:pPr>
      <w:r>
        <w:rPr>
          <w:rStyle w:val="CharacterStyle301"/>
          <w:rFonts w:ascii="Consolas" w:eastAsia="Calibri" w:hAnsi="Consolas" w:cs="Consolas"/>
          <w:noProof w:val="0"/>
          <w:color w:val="800000"/>
          <w:sz w:val="22"/>
          <w:szCs w:val="20"/>
          <w:lang w:val="en-US"/>
        </w:rPr>
        <w:t>Table:PageADetails</w:t>
      </w:r>
    </w:p>
    <w:p w14:paraId="6D3843AF" w14:textId="6543B20B" w:rsidR="00EC120E" w:rsidRPr="00EC120E" w:rsidRDefault="00EC120E">
      <w:pPr>
        <w:pStyle w:val="CommentText"/>
        <w:rPr>
          <w:lang w:val="en-US"/>
        </w:rPr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843A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041E1E" w16cex:dateUtc="2022-04-15T13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843AF" w16cid:durableId="26041E1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3A63C" w14:textId="77777777" w:rsidR="009F19FB" w:rsidRDefault="009F19FB" w:rsidP="00271E7B">
      <w:r>
        <w:separator/>
      </w:r>
    </w:p>
  </w:endnote>
  <w:endnote w:type="continuationSeparator" w:id="0">
    <w:p w14:paraId="0FF64316" w14:textId="77777777" w:rsidR="009F19FB" w:rsidRDefault="009F19FB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CF142" w14:textId="77777777" w:rsidR="009F19FB" w:rsidRDefault="009F19FB" w:rsidP="00271E7B">
      <w:r>
        <w:separator/>
      </w:r>
    </w:p>
  </w:footnote>
  <w:footnote w:type="continuationSeparator" w:id="0">
    <w:p w14:paraId="7B3227CB" w14:textId="77777777" w:rsidR="009F19FB" w:rsidRDefault="009F19FB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308B"/>
    <w:rsid w:val="00025091"/>
    <w:rsid w:val="000278E9"/>
    <w:rsid w:val="00027BD0"/>
    <w:rsid w:val="00047C38"/>
    <w:rsid w:val="00065141"/>
    <w:rsid w:val="00070F15"/>
    <w:rsid w:val="0007274B"/>
    <w:rsid w:val="00091B2C"/>
    <w:rsid w:val="000B3AE7"/>
    <w:rsid w:val="000B7794"/>
    <w:rsid w:val="000D3F24"/>
    <w:rsid w:val="000F0AAA"/>
    <w:rsid w:val="000F7D82"/>
    <w:rsid w:val="00100005"/>
    <w:rsid w:val="00100543"/>
    <w:rsid w:val="001015C7"/>
    <w:rsid w:val="0010323F"/>
    <w:rsid w:val="00105867"/>
    <w:rsid w:val="001111FE"/>
    <w:rsid w:val="0011243D"/>
    <w:rsid w:val="00116399"/>
    <w:rsid w:val="001211F5"/>
    <w:rsid w:val="0012435A"/>
    <w:rsid w:val="00127A57"/>
    <w:rsid w:val="0013497C"/>
    <w:rsid w:val="0014241C"/>
    <w:rsid w:val="0015054E"/>
    <w:rsid w:val="0015210B"/>
    <w:rsid w:val="001562CB"/>
    <w:rsid w:val="00166C21"/>
    <w:rsid w:val="001675C2"/>
    <w:rsid w:val="00170571"/>
    <w:rsid w:val="00177089"/>
    <w:rsid w:val="001966B9"/>
    <w:rsid w:val="001A10F5"/>
    <w:rsid w:val="001A67E9"/>
    <w:rsid w:val="001C10C0"/>
    <w:rsid w:val="001C44D0"/>
    <w:rsid w:val="001C62FB"/>
    <w:rsid w:val="001C7CBE"/>
    <w:rsid w:val="001D0580"/>
    <w:rsid w:val="001D0BA0"/>
    <w:rsid w:val="001E05D9"/>
    <w:rsid w:val="001E2582"/>
    <w:rsid w:val="001F0971"/>
    <w:rsid w:val="001F4EF2"/>
    <w:rsid w:val="0021028C"/>
    <w:rsid w:val="00215518"/>
    <w:rsid w:val="00216C35"/>
    <w:rsid w:val="00216F20"/>
    <w:rsid w:val="002203B4"/>
    <w:rsid w:val="0022068E"/>
    <w:rsid w:val="00223941"/>
    <w:rsid w:val="00223BFD"/>
    <w:rsid w:val="002312DC"/>
    <w:rsid w:val="00236AAD"/>
    <w:rsid w:val="00237B3C"/>
    <w:rsid w:val="00251328"/>
    <w:rsid w:val="00255D88"/>
    <w:rsid w:val="00256ED4"/>
    <w:rsid w:val="00261112"/>
    <w:rsid w:val="00270F57"/>
    <w:rsid w:val="00271E7B"/>
    <w:rsid w:val="00280B02"/>
    <w:rsid w:val="00291A26"/>
    <w:rsid w:val="002A432C"/>
    <w:rsid w:val="002A43E4"/>
    <w:rsid w:val="002A4E70"/>
    <w:rsid w:val="002B0CD0"/>
    <w:rsid w:val="002C325C"/>
    <w:rsid w:val="002D106A"/>
    <w:rsid w:val="002D5A17"/>
    <w:rsid w:val="002D6676"/>
    <w:rsid w:val="002E2781"/>
    <w:rsid w:val="002E371B"/>
    <w:rsid w:val="002F18A3"/>
    <w:rsid w:val="002F27AF"/>
    <w:rsid w:val="002F2C71"/>
    <w:rsid w:val="002F779B"/>
    <w:rsid w:val="003001B4"/>
    <w:rsid w:val="00300B0E"/>
    <w:rsid w:val="00302689"/>
    <w:rsid w:val="00302B52"/>
    <w:rsid w:val="00312A28"/>
    <w:rsid w:val="00313153"/>
    <w:rsid w:val="003205AD"/>
    <w:rsid w:val="003229FD"/>
    <w:rsid w:val="00325CE9"/>
    <w:rsid w:val="00326D05"/>
    <w:rsid w:val="00330037"/>
    <w:rsid w:val="00335C00"/>
    <w:rsid w:val="003373E8"/>
    <w:rsid w:val="00347B8B"/>
    <w:rsid w:val="003554E0"/>
    <w:rsid w:val="003635C8"/>
    <w:rsid w:val="0036593C"/>
    <w:rsid w:val="0037061C"/>
    <w:rsid w:val="00373149"/>
    <w:rsid w:val="0038282D"/>
    <w:rsid w:val="00386345"/>
    <w:rsid w:val="003948B7"/>
    <w:rsid w:val="003967C9"/>
    <w:rsid w:val="003A3DAD"/>
    <w:rsid w:val="003A520D"/>
    <w:rsid w:val="003C08E8"/>
    <w:rsid w:val="003C731D"/>
    <w:rsid w:val="003D075B"/>
    <w:rsid w:val="003E044B"/>
    <w:rsid w:val="003E0E14"/>
    <w:rsid w:val="003E40C5"/>
    <w:rsid w:val="003F1F1B"/>
    <w:rsid w:val="003F2102"/>
    <w:rsid w:val="003F3267"/>
    <w:rsid w:val="00413740"/>
    <w:rsid w:val="004212CC"/>
    <w:rsid w:val="00423D0C"/>
    <w:rsid w:val="00423FE6"/>
    <w:rsid w:val="00424BF0"/>
    <w:rsid w:val="00427A3C"/>
    <w:rsid w:val="00430840"/>
    <w:rsid w:val="0044021C"/>
    <w:rsid w:val="004439B6"/>
    <w:rsid w:val="004552BC"/>
    <w:rsid w:val="004605A1"/>
    <w:rsid w:val="004608DE"/>
    <w:rsid w:val="00462D0B"/>
    <w:rsid w:val="004660E1"/>
    <w:rsid w:val="0048378C"/>
    <w:rsid w:val="00495E29"/>
    <w:rsid w:val="004A11B5"/>
    <w:rsid w:val="004A4024"/>
    <w:rsid w:val="004B02FF"/>
    <w:rsid w:val="004B351B"/>
    <w:rsid w:val="004C0AC9"/>
    <w:rsid w:val="004C729C"/>
    <w:rsid w:val="004D5580"/>
    <w:rsid w:val="004E4B1F"/>
    <w:rsid w:val="004F1B37"/>
    <w:rsid w:val="004F4D88"/>
    <w:rsid w:val="004F5D00"/>
    <w:rsid w:val="0050797F"/>
    <w:rsid w:val="0051506C"/>
    <w:rsid w:val="005153BF"/>
    <w:rsid w:val="00520070"/>
    <w:rsid w:val="0052641E"/>
    <w:rsid w:val="00530F96"/>
    <w:rsid w:val="00540DAD"/>
    <w:rsid w:val="005442C4"/>
    <w:rsid w:val="0054545B"/>
    <w:rsid w:val="005456AF"/>
    <w:rsid w:val="005463F2"/>
    <w:rsid w:val="005502B2"/>
    <w:rsid w:val="00554B3F"/>
    <w:rsid w:val="00561A52"/>
    <w:rsid w:val="005637DB"/>
    <w:rsid w:val="00564333"/>
    <w:rsid w:val="00567B7F"/>
    <w:rsid w:val="005729C7"/>
    <w:rsid w:val="00574431"/>
    <w:rsid w:val="00577012"/>
    <w:rsid w:val="00587ECD"/>
    <w:rsid w:val="00596623"/>
    <w:rsid w:val="00596E03"/>
    <w:rsid w:val="005977F9"/>
    <w:rsid w:val="005B509F"/>
    <w:rsid w:val="005D273B"/>
    <w:rsid w:val="005D4722"/>
    <w:rsid w:val="005F62A6"/>
    <w:rsid w:val="006004AF"/>
    <w:rsid w:val="0060790E"/>
    <w:rsid w:val="00610447"/>
    <w:rsid w:val="00612D7A"/>
    <w:rsid w:val="006207B5"/>
    <w:rsid w:val="006323B4"/>
    <w:rsid w:val="00633BB8"/>
    <w:rsid w:val="00633F6E"/>
    <w:rsid w:val="00636C75"/>
    <w:rsid w:val="006465FC"/>
    <w:rsid w:val="00646927"/>
    <w:rsid w:val="00650F83"/>
    <w:rsid w:val="00662590"/>
    <w:rsid w:val="00663118"/>
    <w:rsid w:val="006657F3"/>
    <w:rsid w:val="00671CE6"/>
    <w:rsid w:val="00672D86"/>
    <w:rsid w:val="00676749"/>
    <w:rsid w:val="006842E6"/>
    <w:rsid w:val="00685DFE"/>
    <w:rsid w:val="00687A95"/>
    <w:rsid w:val="00690D68"/>
    <w:rsid w:val="0069639E"/>
    <w:rsid w:val="006969AC"/>
    <w:rsid w:val="006A04D3"/>
    <w:rsid w:val="006B357A"/>
    <w:rsid w:val="006B7B81"/>
    <w:rsid w:val="006C1B1B"/>
    <w:rsid w:val="006C51E6"/>
    <w:rsid w:val="006C68D9"/>
    <w:rsid w:val="006D540B"/>
    <w:rsid w:val="006E293A"/>
    <w:rsid w:val="006E3403"/>
    <w:rsid w:val="006E48DE"/>
    <w:rsid w:val="006E737F"/>
    <w:rsid w:val="006F4839"/>
    <w:rsid w:val="006F4FE9"/>
    <w:rsid w:val="00704622"/>
    <w:rsid w:val="00711B70"/>
    <w:rsid w:val="00716348"/>
    <w:rsid w:val="007169FC"/>
    <w:rsid w:val="00725D1E"/>
    <w:rsid w:val="0072745C"/>
    <w:rsid w:val="00730A85"/>
    <w:rsid w:val="00732F33"/>
    <w:rsid w:val="00742408"/>
    <w:rsid w:val="007459F4"/>
    <w:rsid w:val="007534ED"/>
    <w:rsid w:val="00756BD0"/>
    <w:rsid w:val="00762864"/>
    <w:rsid w:val="00765DA4"/>
    <w:rsid w:val="0077152C"/>
    <w:rsid w:val="007750BE"/>
    <w:rsid w:val="00780BB0"/>
    <w:rsid w:val="007850DB"/>
    <w:rsid w:val="00790AB1"/>
    <w:rsid w:val="00796430"/>
    <w:rsid w:val="007A5A65"/>
    <w:rsid w:val="007A5D7B"/>
    <w:rsid w:val="007B160D"/>
    <w:rsid w:val="007B50B9"/>
    <w:rsid w:val="007D1019"/>
    <w:rsid w:val="007E71E8"/>
    <w:rsid w:val="00802815"/>
    <w:rsid w:val="00803927"/>
    <w:rsid w:val="00804E6A"/>
    <w:rsid w:val="00812914"/>
    <w:rsid w:val="00817589"/>
    <w:rsid w:val="008200B3"/>
    <w:rsid w:val="00822B31"/>
    <w:rsid w:val="0082416D"/>
    <w:rsid w:val="008250A0"/>
    <w:rsid w:val="00842571"/>
    <w:rsid w:val="00843B18"/>
    <w:rsid w:val="00846F13"/>
    <w:rsid w:val="0085099F"/>
    <w:rsid w:val="00855F3A"/>
    <w:rsid w:val="00867FD0"/>
    <w:rsid w:val="0087608E"/>
    <w:rsid w:val="00880F21"/>
    <w:rsid w:val="00885FB1"/>
    <w:rsid w:val="008B4466"/>
    <w:rsid w:val="008B7C6D"/>
    <w:rsid w:val="008C04CB"/>
    <w:rsid w:val="008C6014"/>
    <w:rsid w:val="008D293E"/>
    <w:rsid w:val="008D29B5"/>
    <w:rsid w:val="008D4AC9"/>
    <w:rsid w:val="008E6947"/>
    <w:rsid w:val="008F1C72"/>
    <w:rsid w:val="008F585A"/>
    <w:rsid w:val="008F6973"/>
    <w:rsid w:val="008F6EF9"/>
    <w:rsid w:val="008F7148"/>
    <w:rsid w:val="00904209"/>
    <w:rsid w:val="00904D23"/>
    <w:rsid w:val="009072B0"/>
    <w:rsid w:val="009146AE"/>
    <w:rsid w:val="00914AF3"/>
    <w:rsid w:val="00917A35"/>
    <w:rsid w:val="0092253C"/>
    <w:rsid w:val="00924BDA"/>
    <w:rsid w:val="0093199C"/>
    <w:rsid w:val="00934C9B"/>
    <w:rsid w:val="009422A5"/>
    <w:rsid w:val="0095629C"/>
    <w:rsid w:val="009766E6"/>
    <w:rsid w:val="009A755A"/>
    <w:rsid w:val="009B5573"/>
    <w:rsid w:val="009B6496"/>
    <w:rsid w:val="009B719D"/>
    <w:rsid w:val="009D4CED"/>
    <w:rsid w:val="009E0002"/>
    <w:rsid w:val="009E0D23"/>
    <w:rsid w:val="009F05B1"/>
    <w:rsid w:val="009F0B0E"/>
    <w:rsid w:val="009F19FB"/>
    <w:rsid w:val="009F234B"/>
    <w:rsid w:val="009F3B72"/>
    <w:rsid w:val="009F45B2"/>
    <w:rsid w:val="00A003FA"/>
    <w:rsid w:val="00A051CB"/>
    <w:rsid w:val="00A057A0"/>
    <w:rsid w:val="00A206AF"/>
    <w:rsid w:val="00A21218"/>
    <w:rsid w:val="00A407A6"/>
    <w:rsid w:val="00A42278"/>
    <w:rsid w:val="00A466E8"/>
    <w:rsid w:val="00A52D8C"/>
    <w:rsid w:val="00A84531"/>
    <w:rsid w:val="00A91555"/>
    <w:rsid w:val="00AB1639"/>
    <w:rsid w:val="00AC54F1"/>
    <w:rsid w:val="00AC7C13"/>
    <w:rsid w:val="00B14319"/>
    <w:rsid w:val="00B32D46"/>
    <w:rsid w:val="00B330BD"/>
    <w:rsid w:val="00B433DE"/>
    <w:rsid w:val="00B47D16"/>
    <w:rsid w:val="00B5282B"/>
    <w:rsid w:val="00B5300F"/>
    <w:rsid w:val="00B54A9E"/>
    <w:rsid w:val="00B54E3E"/>
    <w:rsid w:val="00B576CD"/>
    <w:rsid w:val="00B67D09"/>
    <w:rsid w:val="00B67E44"/>
    <w:rsid w:val="00B70276"/>
    <w:rsid w:val="00B7521A"/>
    <w:rsid w:val="00B857B2"/>
    <w:rsid w:val="00B9072E"/>
    <w:rsid w:val="00BA2A1A"/>
    <w:rsid w:val="00BA2FA0"/>
    <w:rsid w:val="00BA39F2"/>
    <w:rsid w:val="00BA7C27"/>
    <w:rsid w:val="00BC1FC4"/>
    <w:rsid w:val="00BC282A"/>
    <w:rsid w:val="00BC728B"/>
    <w:rsid w:val="00BC7953"/>
    <w:rsid w:val="00BD0594"/>
    <w:rsid w:val="00BE4634"/>
    <w:rsid w:val="00BE4D50"/>
    <w:rsid w:val="00BE6A8C"/>
    <w:rsid w:val="00BF09A6"/>
    <w:rsid w:val="00C0269A"/>
    <w:rsid w:val="00C07656"/>
    <w:rsid w:val="00C12600"/>
    <w:rsid w:val="00C13DCC"/>
    <w:rsid w:val="00C243EB"/>
    <w:rsid w:val="00C36C1F"/>
    <w:rsid w:val="00C36FB5"/>
    <w:rsid w:val="00C42459"/>
    <w:rsid w:val="00C43D7A"/>
    <w:rsid w:val="00C54F10"/>
    <w:rsid w:val="00C54FBB"/>
    <w:rsid w:val="00C6089B"/>
    <w:rsid w:val="00C6110C"/>
    <w:rsid w:val="00C63C5C"/>
    <w:rsid w:val="00C74884"/>
    <w:rsid w:val="00C807E0"/>
    <w:rsid w:val="00C8542E"/>
    <w:rsid w:val="00CA058A"/>
    <w:rsid w:val="00CA4DF2"/>
    <w:rsid w:val="00CB3BFE"/>
    <w:rsid w:val="00CC03C4"/>
    <w:rsid w:val="00CC1A11"/>
    <w:rsid w:val="00CD022D"/>
    <w:rsid w:val="00CD2343"/>
    <w:rsid w:val="00CE0D15"/>
    <w:rsid w:val="00CE44A6"/>
    <w:rsid w:val="00CE5DC7"/>
    <w:rsid w:val="00CF091A"/>
    <w:rsid w:val="00CF2FFF"/>
    <w:rsid w:val="00D03FCB"/>
    <w:rsid w:val="00D17B30"/>
    <w:rsid w:val="00D203D7"/>
    <w:rsid w:val="00D21EBC"/>
    <w:rsid w:val="00D27878"/>
    <w:rsid w:val="00D32D49"/>
    <w:rsid w:val="00D41971"/>
    <w:rsid w:val="00D4651E"/>
    <w:rsid w:val="00D47F1A"/>
    <w:rsid w:val="00D501EA"/>
    <w:rsid w:val="00D53500"/>
    <w:rsid w:val="00D55D33"/>
    <w:rsid w:val="00D651D4"/>
    <w:rsid w:val="00D81A40"/>
    <w:rsid w:val="00D81D2F"/>
    <w:rsid w:val="00D82A27"/>
    <w:rsid w:val="00D916EF"/>
    <w:rsid w:val="00D91843"/>
    <w:rsid w:val="00D9702C"/>
    <w:rsid w:val="00DA6FC3"/>
    <w:rsid w:val="00DB5086"/>
    <w:rsid w:val="00DC6AD8"/>
    <w:rsid w:val="00DD0D5C"/>
    <w:rsid w:val="00DD0E0E"/>
    <w:rsid w:val="00DD266C"/>
    <w:rsid w:val="00DD5600"/>
    <w:rsid w:val="00DD783F"/>
    <w:rsid w:val="00DE04EF"/>
    <w:rsid w:val="00DE1C9C"/>
    <w:rsid w:val="00DE4970"/>
    <w:rsid w:val="00DE7C80"/>
    <w:rsid w:val="00DF1A7D"/>
    <w:rsid w:val="00DF2F66"/>
    <w:rsid w:val="00DF52D2"/>
    <w:rsid w:val="00E14D39"/>
    <w:rsid w:val="00E17282"/>
    <w:rsid w:val="00E216ED"/>
    <w:rsid w:val="00E21AAF"/>
    <w:rsid w:val="00E2226F"/>
    <w:rsid w:val="00E27861"/>
    <w:rsid w:val="00E373F9"/>
    <w:rsid w:val="00E5217D"/>
    <w:rsid w:val="00E55CBC"/>
    <w:rsid w:val="00E6128E"/>
    <w:rsid w:val="00E63746"/>
    <w:rsid w:val="00E66ABF"/>
    <w:rsid w:val="00E70C57"/>
    <w:rsid w:val="00E72EDF"/>
    <w:rsid w:val="00E75A44"/>
    <w:rsid w:val="00E8075E"/>
    <w:rsid w:val="00E80B54"/>
    <w:rsid w:val="00E86C8B"/>
    <w:rsid w:val="00E87111"/>
    <w:rsid w:val="00E924E1"/>
    <w:rsid w:val="00EA77D7"/>
    <w:rsid w:val="00EC120E"/>
    <w:rsid w:val="00EC4094"/>
    <w:rsid w:val="00ED610D"/>
    <w:rsid w:val="00EE289C"/>
    <w:rsid w:val="00EE33D8"/>
    <w:rsid w:val="00EE6C5E"/>
    <w:rsid w:val="00EF08AA"/>
    <w:rsid w:val="00EF31BF"/>
    <w:rsid w:val="00EF405C"/>
    <w:rsid w:val="00EF41AF"/>
    <w:rsid w:val="00EF4F7A"/>
    <w:rsid w:val="00EF7DED"/>
    <w:rsid w:val="00F1073B"/>
    <w:rsid w:val="00F117EF"/>
    <w:rsid w:val="00F11927"/>
    <w:rsid w:val="00F17537"/>
    <w:rsid w:val="00F175E9"/>
    <w:rsid w:val="00F26DCE"/>
    <w:rsid w:val="00F279D8"/>
    <w:rsid w:val="00F351E0"/>
    <w:rsid w:val="00F42262"/>
    <w:rsid w:val="00F45C9E"/>
    <w:rsid w:val="00F4780D"/>
    <w:rsid w:val="00F51F42"/>
    <w:rsid w:val="00F55D1D"/>
    <w:rsid w:val="00F55D61"/>
    <w:rsid w:val="00F57621"/>
    <w:rsid w:val="00F70C78"/>
    <w:rsid w:val="00F8396C"/>
    <w:rsid w:val="00F87B93"/>
    <w:rsid w:val="00F95637"/>
    <w:rsid w:val="00FA1C11"/>
    <w:rsid w:val="00FA2388"/>
    <w:rsid w:val="00FA27E3"/>
    <w:rsid w:val="00FA56BA"/>
    <w:rsid w:val="00FB4DC4"/>
    <w:rsid w:val="00FB594D"/>
    <w:rsid w:val="00FC23DE"/>
    <w:rsid w:val="00FE25C3"/>
    <w:rsid w:val="00FE4A97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46376EB6-52CD-452A-A883-FE2F93F29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1</Pages>
  <Words>184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Θέμης Θεοτοκάτος</dc:creator>
  <cp:keywords/>
  <dc:description/>
  <cp:lastModifiedBy>Θέμης Θεοτοκάτος</cp:lastModifiedBy>
  <cp:revision>40</cp:revision>
  <dcterms:created xsi:type="dcterms:W3CDTF">2022-02-25T08:19:00Z</dcterms:created>
  <dcterms:modified xsi:type="dcterms:W3CDTF">2022-07-11T13:35:00Z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