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09AD" w:rsidRPr="00564794" w:rsidRDefault="00A21B00">
      <w:pPr>
        <w:rPr>
          <w:rFonts w:ascii="Arial" w:hAnsi="Arial" w:cs="Arial"/>
          <w:sz w:val="18"/>
          <w:szCs w:val="18"/>
        </w:rPr>
      </w:pPr>
      <w:r>
        <w:rPr>
          <w:rFonts w:ascii="Arial" w:hAnsi="Arial" w:cs="Arial"/>
          <w:sz w:val="18"/>
          <w:szCs w:val="18"/>
        </w:rPr>
        <w:t xml:space="preserve"> </w:t>
      </w:r>
      <w:r w:rsidR="00447D36" w:rsidRPr="00564794">
        <w:rPr>
          <w:rFonts w:ascii="Arial" w:hAnsi="Arial" w:cs="Arial"/>
          <w:sz w:val="18"/>
          <w:szCs w:val="18"/>
        </w:rPr>
        <w:t>Milan Gupta</w:t>
      </w:r>
    </w:p>
    <w:p w:rsidR="00447D36" w:rsidRDefault="00447D36">
      <w:pPr>
        <w:rPr>
          <w:rFonts w:ascii="Arial" w:hAnsi="Arial" w:cs="Arial"/>
          <w:sz w:val="18"/>
          <w:szCs w:val="18"/>
        </w:rPr>
      </w:pPr>
      <w:r w:rsidRPr="00564794">
        <w:rPr>
          <w:rFonts w:ascii="Arial" w:hAnsi="Arial" w:cs="Arial"/>
          <w:sz w:val="18"/>
          <w:szCs w:val="18"/>
        </w:rPr>
        <w:t>23-03-18</w:t>
      </w:r>
    </w:p>
    <w:p w:rsidR="00564794" w:rsidRDefault="00564794" w:rsidP="00564794">
      <w:pPr>
        <w:jc w:val="center"/>
        <w:rPr>
          <w:rFonts w:ascii="Arial" w:hAnsi="Arial" w:cs="Arial"/>
          <w:sz w:val="32"/>
          <w:szCs w:val="18"/>
        </w:rPr>
      </w:pPr>
      <w:r>
        <w:rPr>
          <w:rFonts w:ascii="Arial" w:hAnsi="Arial" w:cs="Arial"/>
          <w:sz w:val="32"/>
          <w:szCs w:val="18"/>
        </w:rPr>
        <w:t>Vragen H10 blz. 158</w:t>
      </w:r>
    </w:p>
    <w:p w:rsidR="005225BB" w:rsidRDefault="005225BB" w:rsidP="00564794">
      <w:pPr>
        <w:jc w:val="center"/>
        <w:rPr>
          <w:rFonts w:ascii="Arial" w:hAnsi="Arial" w:cs="Arial"/>
          <w:sz w:val="32"/>
          <w:szCs w:val="18"/>
        </w:rPr>
      </w:pPr>
    </w:p>
    <w:p w:rsidR="005225BB" w:rsidRPr="00DC3DE6" w:rsidRDefault="00DC3DE6" w:rsidP="00D202FA">
      <w:pPr>
        <w:pStyle w:val="ListParagraph"/>
        <w:numPr>
          <w:ilvl w:val="0"/>
          <w:numId w:val="1"/>
        </w:numPr>
        <w:rPr>
          <w:rFonts w:ascii="Arial" w:hAnsi="Arial" w:cs="Arial"/>
          <w:szCs w:val="18"/>
          <w:u w:val="single"/>
          <w:lang w:val="nl-NL"/>
        </w:rPr>
      </w:pPr>
      <w:r w:rsidRPr="00DC3DE6">
        <w:rPr>
          <w:rFonts w:ascii="Arial" w:hAnsi="Arial" w:cs="Arial"/>
          <w:szCs w:val="18"/>
          <w:u w:val="single"/>
          <w:lang w:val="nl-NL"/>
        </w:rPr>
        <w:t>Gemiddelde test</w:t>
      </w:r>
    </w:p>
    <w:p w:rsidR="0041694C" w:rsidRDefault="0041694C" w:rsidP="0041694C">
      <w:pPr>
        <w:pStyle w:val="ListParagraph"/>
        <w:numPr>
          <w:ilvl w:val="1"/>
          <w:numId w:val="1"/>
        </w:numPr>
        <w:rPr>
          <w:rFonts w:ascii="Arial" w:hAnsi="Arial" w:cs="Arial"/>
          <w:szCs w:val="18"/>
          <w:lang w:val="nl-NL"/>
        </w:rPr>
      </w:pPr>
      <w:r w:rsidRPr="0041694C">
        <w:rPr>
          <w:rFonts w:ascii="Arial" w:hAnsi="Arial" w:cs="Arial"/>
          <w:szCs w:val="18"/>
          <w:lang w:val="nl-NL"/>
        </w:rPr>
        <w:t>Plannen en organiseren van alle activeiten</w:t>
      </w:r>
    </w:p>
    <w:p w:rsidR="0041694C" w:rsidRDefault="003D0869" w:rsidP="0041694C">
      <w:pPr>
        <w:pStyle w:val="ListParagraph"/>
        <w:numPr>
          <w:ilvl w:val="1"/>
          <w:numId w:val="1"/>
        </w:numPr>
        <w:rPr>
          <w:rFonts w:ascii="Arial" w:hAnsi="Arial" w:cs="Arial"/>
          <w:szCs w:val="18"/>
          <w:lang w:val="nl-NL"/>
        </w:rPr>
      </w:pPr>
      <w:r>
        <w:rPr>
          <w:rFonts w:ascii="Arial" w:hAnsi="Arial" w:cs="Arial"/>
          <w:szCs w:val="18"/>
          <w:lang w:val="nl-NL"/>
        </w:rPr>
        <w:t>Testen</w:t>
      </w:r>
    </w:p>
    <w:p w:rsidR="003D0869" w:rsidRDefault="003D0869" w:rsidP="0041694C">
      <w:pPr>
        <w:pStyle w:val="ListParagraph"/>
        <w:numPr>
          <w:ilvl w:val="1"/>
          <w:numId w:val="1"/>
        </w:numPr>
        <w:rPr>
          <w:rFonts w:ascii="Arial" w:hAnsi="Arial" w:cs="Arial"/>
          <w:szCs w:val="18"/>
          <w:lang w:val="nl-NL"/>
        </w:rPr>
      </w:pPr>
      <w:r>
        <w:rPr>
          <w:rFonts w:ascii="Arial" w:hAnsi="Arial" w:cs="Arial"/>
          <w:szCs w:val="18"/>
          <w:lang w:val="nl-NL"/>
        </w:rPr>
        <w:t>Compleet maken van systeem- en gebruikersdocumentatie</w:t>
      </w:r>
    </w:p>
    <w:p w:rsidR="001C627A" w:rsidRDefault="001C627A" w:rsidP="001C627A">
      <w:pPr>
        <w:pStyle w:val="ListParagraph"/>
        <w:numPr>
          <w:ilvl w:val="1"/>
          <w:numId w:val="1"/>
        </w:numPr>
        <w:rPr>
          <w:rFonts w:ascii="Arial" w:hAnsi="Arial" w:cs="Arial"/>
          <w:szCs w:val="18"/>
          <w:lang w:val="nl-NL"/>
        </w:rPr>
      </w:pPr>
      <w:r>
        <w:rPr>
          <w:rFonts w:ascii="Arial" w:hAnsi="Arial" w:cs="Arial"/>
          <w:szCs w:val="18"/>
          <w:lang w:val="nl-NL"/>
        </w:rPr>
        <w:t>Motiveren van gebruikers</w:t>
      </w:r>
    </w:p>
    <w:p w:rsidR="001C627A" w:rsidRDefault="00970C2E" w:rsidP="001C627A">
      <w:pPr>
        <w:pStyle w:val="ListParagraph"/>
        <w:numPr>
          <w:ilvl w:val="1"/>
          <w:numId w:val="1"/>
        </w:numPr>
        <w:rPr>
          <w:rFonts w:ascii="Arial" w:hAnsi="Arial" w:cs="Arial"/>
          <w:szCs w:val="18"/>
          <w:lang w:val="nl-NL"/>
        </w:rPr>
      </w:pPr>
      <w:r>
        <w:rPr>
          <w:rFonts w:ascii="Arial" w:hAnsi="Arial" w:cs="Arial"/>
          <w:szCs w:val="18"/>
          <w:lang w:val="nl-NL"/>
        </w:rPr>
        <w:t>Startgegevens in het systeem invoeren</w:t>
      </w:r>
    </w:p>
    <w:p w:rsidR="00970C2E" w:rsidRDefault="00043E2F" w:rsidP="001C627A">
      <w:pPr>
        <w:pStyle w:val="ListParagraph"/>
        <w:numPr>
          <w:ilvl w:val="1"/>
          <w:numId w:val="1"/>
        </w:numPr>
        <w:rPr>
          <w:rFonts w:ascii="Arial" w:hAnsi="Arial" w:cs="Arial"/>
          <w:szCs w:val="18"/>
          <w:lang w:val="nl-NL"/>
        </w:rPr>
      </w:pPr>
      <w:r>
        <w:rPr>
          <w:rFonts w:ascii="Arial" w:hAnsi="Arial" w:cs="Arial"/>
          <w:szCs w:val="18"/>
          <w:lang w:val="nl-NL"/>
        </w:rPr>
        <w:t>‘kinderziekten’ en opstartproblemen begeleiden</w:t>
      </w:r>
    </w:p>
    <w:p w:rsidR="00043E2F" w:rsidRDefault="00043E2F" w:rsidP="001C627A">
      <w:pPr>
        <w:pStyle w:val="ListParagraph"/>
        <w:numPr>
          <w:ilvl w:val="1"/>
          <w:numId w:val="1"/>
        </w:numPr>
        <w:rPr>
          <w:rFonts w:ascii="Arial" w:hAnsi="Arial" w:cs="Arial"/>
          <w:szCs w:val="18"/>
          <w:lang w:val="nl-NL"/>
        </w:rPr>
      </w:pPr>
      <w:r>
        <w:rPr>
          <w:rFonts w:ascii="Arial" w:hAnsi="Arial" w:cs="Arial"/>
          <w:szCs w:val="18"/>
          <w:lang w:val="nl-NL"/>
        </w:rPr>
        <w:t>Het producties</w:t>
      </w:r>
      <w:r w:rsidR="00E76E27">
        <w:rPr>
          <w:rFonts w:ascii="Arial" w:hAnsi="Arial" w:cs="Arial"/>
          <w:szCs w:val="18"/>
          <w:lang w:val="nl-NL"/>
        </w:rPr>
        <w:t>ysteem vullen met startgegevens</w:t>
      </w:r>
    </w:p>
    <w:p w:rsidR="00E76E27" w:rsidRDefault="00E76E27" w:rsidP="001C627A">
      <w:pPr>
        <w:pStyle w:val="ListParagraph"/>
        <w:numPr>
          <w:ilvl w:val="1"/>
          <w:numId w:val="1"/>
        </w:numPr>
        <w:rPr>
          <w:rFonts w:ascii="Arial" w:hAnsi="Arial" w:cs="Arial"/>
          <w:szCs w:val="18"/>
          <w:lang w:val="nl-NL"/>
        </w:rPr>
      </w:pPr>
      <w:r>
        <w:rPr>
          <w:rFonts w:ascii="Arial" w:hAnsi="Arial" w:cs="Arial"/>
          <w:szCs w:val="18"/>
          <w:lang w:val="nl-NL"/>
        </w:rPr>
        <w:t>Evalueren van de implementatie</w:t>
      </w:r>
    </w:p>
    <w:p w:rsidR="0089150A" w:rsidRDefault="0089150A" w:rsidP="0089150A">
      <w:pPr>
        <w:pStyle w:val="ListParagraph"/>
        <w:numPr>
          <w:ilvl w:val="0"/>
          <w:numId w:val="1"/>
        </w:numPr>
        <w:rPr>
          <w:rFonts w:ascii="Arial" w:hAnsi="Arial" w:cs="Arial"/>
          <w:szCs w:val="18"/>
          <w:lang w:val="nl-NL"/>
        </w:rPr>
      </w:pPr>
      <w:r>
        <w:rPr>
          <w:rFonts w:ascii="Arial" w:hAnsi="Arial" w:cs="Arial"/>
          <w:szCs w:val="18"/>
          <w:lang w:val="nl-NL"/>
        </w:rPr>
        <w:t>Het moment waarop he</w:t>
      </w:r>
      <w:r w:rsidR="00A21B00">
        <w:rPr>
          <w:rFonts w:ascii="Arial" w:hAnsi="Arial" w:cs="Arial"/>
          <w:szCs w:val="18"/>
          <w:lang w:val="nl-NL"/>
        </w:rPr>
        <w:t>t</w:t>
      </w:r>
      <w:r>
        <w:rPr>
          <w:rFonts w:ascii="Arial" w:hAnsi="Arial" w:cs="Arial"/>
          <w:szCs w:val="18"/>
          <w:lang w:val="nl-NL"/>
        </w:rPr>
        <w:t xml:space="preserve"> systeem in productie word</w:t>
      </w:r>
      <w:r w:rsidR="0031682E">
        <w:rPr>
          <w:rFonts w:ascii="Arial" w:hAnsi="Arial" w:cs="Arial"/>
          <w:szCs w:val="18"/>
          <w:lang w:val="nl-NL"/>
        </w:rPr>
        <w:t>t</w:t>
      </w:r>
      <w:r>
        <w:rPr>
          <w:rFonts w:ascii="Arial" w:hAnsi="Arial" w:cs="Arial"/>
          <w:szCs w:val="18"/>
          <w:lang w:val="nl-NL"/>
        </w:rPr>
        <w:t xml:space="preserve"> genomen</w:t>
      </w:r>
    </w:p>
    <w:p w:rsidR="0031682E" w:rsidRDefault="00160B33" w:rsidP="0089150A">
      <w:pPr>
        <w:pStyle w:val="ListParagraph"/>
        <w:numPr>
          <w:ilvl w:val="0"/>
          <w:numId w:val="1"/>
        </w:numPr>
        <w:rPr>
          <w:rFonts w:ascii="Arial" w:hAnsi="Arial" w:cs="Arial"/>
          <w:szCs w:val="18"/>
          <w:lang w:val="nl-NL"/>
        </w:rPr>
      </w:pPr>
      <w:r>
        <w:rPr>
          <w:rFonts w:ascii="Arial" w:hAnsi="Arial" w:cs="Arial"/>
          <w:szCs w:val="18"/>
          <w:lang w:val="nl-NL"/>
        </w:rPr>
        <w:t>Het juist en compleet benoemen van alle activiteiten</w:t>
      </w:r>
    </w:p>
    <w:p w:rsidR="00482BEB" w:rsidRDefault="005C1417" w:rsidP="0089150A">
      <w:pPr>
        <w:pStyle w:val="ListParagraph"/>
        <w:numPr>
          <w:ilvl w:val="0"/>
          <w:numId w:val="1"/>
        </w:numPr>
        <w:rPr>
          <w:rFonts w:ascii="Arial" w:hAnsi="Arial" w:cs="Arial"/>
          <w:szCs w:val="18"/>
          <w:lang w:val="nl-NL"/>
        </w:rPr>
      </w:pPr>
      <w:r>
        <w:rPr>
          <w:rFonts w:ascii="Arial" w:hAnsi="Arial" w:cs="Arial"/>
          <w:szCs w:val="18"/>
          <w:lang w:val="nl-NL"/>
        </w:rPr>
        <w:t>Activiteiten uitzetten in de toekomst zodanig dat je naar een ‘go-live’ datum toewerkt</w:t>
      </w:r>
    </w:p>
    <w:p w:rsidR="005C1417" w:rsidRDefault="00BF5136" w:rsidP="0089150A">
      <w:pPr>
        <w:pStyle w:val="ListParagraph"/>
        <w:numPr>
          <w:ilvl w:val="0"/>
          <w:numId w:val="1"/>
        </w:numPr>
        <w:rPr>
          <w:rFonts w:ascii="Arial" w:hAnsi="Arial" w:cs="Arial"/>
          <w:szCs w:val="18"/>
          <w:lang w:val="nl-NL"/>
        </w:rPr>
      </w:pPr>
      <w:r>
        <w:rPr>
          <w:rFonts w:ascii="Arial" w:hAnsi="Arial" w:cs="Arial"/>
          <w:szCs w:val="18"/>
          <w:lang w:val="nl-NL"/>
        </w:rPr>
        <w:t>Om vast te stellen of de software voldoet aan de eisen en wensen van de opdrachtgever</w:t>
      </w:r>
    </w:p>
    <w:p w:rsidR="00784D1B" w:rsidRDefault="00784D1B" w:rsidP="0089150A">
      <w:pPr>
        <w:pStyle w:val="ListParagraph"/>
        <w:numPr>
          <w:ilvl w:val="0"/>
          <w:numId w:val="1"/>
        </w:numPr>
        <w:rPr>
          <w:rFonts w:ascii="Arial" w:hAnsi="Arial" w:cs="Arial"/>
          <w:szCs w:val="18"/>
          <w:lang w:val="nl-NL"/>
        </w:rPr>
      </w:pPr>
      <w:r>
        <w:rPr>
          <w:rFonts w:ascii="Arial" w:hAnsi="Arial" w:cs="Arial"/>
          <w:szCs w:val="18"/>
          <w:lang w:val="nl-NL"/>
        </w:rPr>
        <w:t xml:space="preserve">Op het moment dat de applicatie wordt gebruikt moeten gebruikers en technisch medewerkers hun vragen op kunnen zoeken. Als de documentatie niet op tijd af is zit al de kennis over de applicatie alleen in het hoofd van de developers waardoor de gebruikers bijvoorbeeld niet goed </w:t>
      </w:r>
      <w:r w:rsidR="00185485">
        <w:rPr>
          <w:rFonts w:ascii="Arial" w:hAnsi="Arial" w:cs="Arial"/>
          <w:szCs w:val="18"/>
          <w:lang w:val="nl-NL"/>
        </w:rPr>
        <w:t>begrijpen hoe het product werkt</w:t>
      </w:r>
    </w:p>
    <w:p w:rsidR="00D10601" w:rsidRDefault="00AA5B30" w:rsidP="0089150A">
      <w:pPr>
        <w:pStyle w:val="ListParagraph"/>
        <w:numPr>
          <w:ilvl w:val="0"/>
          <w:numId w:val="1"/>
        </w:numPr>
        <w:rPr>
          <w:rFonts w:ascii="Arial" w:hAnsi="Arial" w:cs="Arial"/>
          <w:szCs w:val="18"/>
          <w:lang w:val="nl-NL"/>
        </w:rPr>
      </w:pPr>
      <w:r>
        <w:rPr>
          <w:rFonts w:ascii="Arial" w:hAnsi="Arial" w:cs="Arial"/>
          <w:szCs w:val="18"/>
          <w:lang w:val="nl-NL"/>
        </w:rPr>
        <w:t>Omdat een systeem pas goed werkt als de gebruikers tevreden zijn</w:t>
      </w:r>
    </w:p>
    <w:p w:rsidR="00185485" w:rsidRDefault="00320E8B" w:rsidP="0089150A">
      <w:pPr>
        <w:pStyle w:val="ListParagraph"/>
        <w:numPr>
          <w:ilvl w:val="0"/>
          <w:numId w:val="1"/>
        </w:numPr>
        <w:rPr>
          <w:rFonts w:ascii="Arial" w:hAnsi="Arial" w:cs="Arial"/>
          <w:szCs w:val="18"/>
          <w:lang w:val="nl-NL"/>
        </w:rPr>
      </w:pPr>
      <w:r>
        <w:rPr>
          <w:rFonts w:ascii="Arial" w:hAnsi="Arial" w:cs="Arial"/>
          <w:szCs w:val="18"/>
          <w:lang w:val="nl-NL"/>
        </w:rPr>
        <w:t>Tijdens d</w:t>
      </w:r>
      <w:r w:rsidR="009762CF">
        <w:rPr>
          <w:rFonts w:ascii="Arial" w:hAnsi="Arial" w:cs="Arial"/>
          <w:szCs w:val="18"/>
          <w:lang w:val="nl-NL"/>
        </w:rPr>
        <w:t>e bouw van het systeem, bij de implementatie moet dit afgerond zijn</w:t>
      </w:r>
    </w:p>
    <w:p w:rsidR="009762CF" w:rsidRDefault="00A20B8A" w:rsidP="0089150A">
      <w:pPr>
        <w:pStyle w:val="ListParagraph"/>
        <w:numPr>
          <w:ilvl w:val="0"/>
          <w:numId w:val="1"/>
        </w:numPr>
        <w:rPr>
          <w:rFonts w:ascii="Arial" w:hAnsi="Arial" w:cs="Arial"/>
          <w:szCs w:val="18"/>
          <w:lang w:val="nl-NL"/>
        </w:rPr>
      </w:pPr>
      <w:r>
        <w:rPr>
          <w:rFonts w:ascii="Arial" w:hAnsi="Arial" w:cs="Arial"/>
          <w:szCs w:val="18"/>
          <w:lang w:val="nl-NL"/>
        </w:rPr>
        <w:t xml:space="preserve">Direct </w:t>
      </w:r>
      <w:r w:rsidR="00CB2833">
        <w:rPr>
          <w:rFonts w:ascii="Arial" w:hAnsi="Arial" w:cs="Arial"/>
          <w:szCs w:val="18"/>
          <w:lang w:val="nl-NL"/>
        </w:rPr>
        <w:t>na het go-live moment. Tijdens de eerste interactie tussen de applicatie en de nieuwe gebruikers zullen veel bugs en problemen voorkomen die niet in het eerdere testproces zijn uitgewerkt</w:t>
      </w:r>
    </w:p>
    <w:p w:rsidR="00CB4FC6" w:rsidRDefault="00CB4FC6" w:rsidP="0089150A">
      <w:pPr>
        <w:pStyle w:val="ListParagraph"/>
        <w:numPr>
          <w:ilvl w:val="0"/>
          <w:numId w:val="1"/>
        </w:numPr>
        <w:rPr>
          <w:rFonts w:ascii="Arial" w:hAnsi="Arial" w:cs="Arial"/>
          <w:szCs w:val="18"/>
          <w:lang w:val="nl-NL"/>
        </w:rPr>
      </w:pPr>
      <w:r>
        <w:rPr>
          <w:rFonts w:ascii="Arial" w:hAnsi="Arial" w:cs="Arial"/>
          <w:szCs w:val="18"/>
          <w:lang w:val="nl-NL"/>
        </w:rPr>
        <w:t>Big-bang-methode of shaduwdraaien</w:t>
      </w:r>
    </w:p>
    <w:p w:rsidR="00B216AE" w:rsidRDefault="00B216AE" w:rsidP="0089150A">
      <w:pPr>
        <w:pStyle w:val="ListParagraph"/>
        <w:numPr>
          <w:ilvl w:val="0"/>
          <w:numId w:val="1"/>
        </w:numPr>
        <w:rPr>
          <w:rFonts w:ascii="Arial" w:hAnsi="Arial" w:cs="Arial"/>
          <w:szCs w:val="18"/>
          <w:lang w:val="nl-NL"/>
        </w:rPr>
      </w:pPr>
      <w:r>
        <w:rPr>
          <w:rFonts w:ascii="Arial" w:hAnsi="Arial" w:cs="Arial"/>
          <w:szCs w:val="18"/>
          <w:lang w:val="nl-NL"/>
        </w:rPr>
        <w:t>Het is vele malen sneller dan schuduwdraaien</w:t>
      </w:r>
      <w:r w:rsidR="006F597D">
        <w:rPr>
          <w:rFonts w:ascii="Arial" w:hAnsi="Arial" w:cs="Arial"/>
          <w:szCs w:val="18"/>
          <w:lang w:val="nl-NL"/>
        </w:rPr>
        <w:t>/ lage kosten</w:t>
      </w:r>
    </w:p>
    <w:p w:rsidR="00E63804" w:rsidRDefault="00E63804" w:rsidP="0089150A">
      <w:pPr>
        <w:pStyle w:val="ListParagraph"/>
        <w:numPr>
          <w:ilvl w:val="0"/>
          <w:numId w:val="1"/>
        </w:numPr>
        <w:rPr>
          <w:rFonts w:ascii="Arial" w:hAnsi="Arial" w:cs="Arial"/>
          <w:szCs w:val="18"/>
          <w:lang w:val="nl-NL"/>
        </w:rPr>
      </w:pPr>
      <w:r>
        <w:rPr>
          <w:rFonts w:ascii="Arial" w:hAnsi="Arial" w:cs="Arial"/>
          <w:szCs w:val="18"/>
          <w:lang w:val="nl-NL"/>
        </w:rPr>
        <w:t>Er zullen absoluut problemen voorkomen die de eindgebruiker hinderen bij het gebruik van het systeem, omdat dit dan het enige systeem is, zal dit vaak niet snel genoeg opgelost kunnen worden voor het de eindgebruiker mateloos irriteert</w:t>
      </w:r>
    </w:p>
    <w:p w:rsidR="00B216AE" w:rsidRDefault="00DA5E98" w:rsidP="0089150A">
      <w:pPr>
        <w:pStyle w:val="ListParagraph"/>
        <w:numPr>
          <w:ilvl w:val="0"/>
          <w:numId w:val="1"/>
        </w:numPr>
        <w:rPr>
          <w:rFonts w:ascii="Arial" w:hAnsi="Arial" w:cs="Arial"/>
          <w:szCs w:val="18"/>
          <w:lang w:val="nl-NL"/>
        </w:rPr>
      </w:pPr>
      <w:r>
        <w:rPr>
          <w:rFonts w:ascii="Arial" w:hAnsi="Arial" w:cs="Arial"/>
          <w:szCs w:val="18"/>
          <w:lang w:val="nl-NL"/>
        </w:rPr>
        <w:t>Bij schaduwdraaien zullen kinderziektes in het systeem niet snel de gebruiker lastigvallen en kunne</w:t>
      </w:r>
      <w:r w:rsidR="00DA5F1C">
        <w:rPr>
          <w:rFonts w:ascii="Arial" w:hAnsi="Arial" w:cs="Arial"/>
          <w:szCs w:val="18"/>
          <w:lang w:val="nl-NL"/>
        </w:rPr>
        <w:t>n dan rustig gerepareerd worden</w:t>
      </w:r>
    </w:p>
    <w:p w:rsidR="00217E96" w:rsidRDefault="00217E96" w:rsidP="0089150A">
      <w:pPr>
        <w:pStyle w:val="ListParagraph"/>
        <w:numPr>
          <w:ilvl w:val="0"/>
          <w:numId w:val="1"/>
        </w:numPr>
        <w:rPr>
          <w:rFonts w:ascii="Arial" w:hAnsi="Arial" w:cs="Arial"/>
          <w:szCs w:val="18"/>
          <w:lang w:val="nl-NL"/>
        </w:rPr>
      </w:pPr>
      <w:r>
        <w:rPr>
          <w:rFonts w:ascii="Arial" w:hAnsi="Arial" w:cs="Arial"/>
          <w:szCs w:val="18"/>
          <w:lang w:val="nl-NL"/>
        </w:rPr>
        <w:t>De hoge kosten/ moelijkheidsgraad van het parralel draaien van het oude en nieuwe systeem als het e</w:t>
      </w:r>
      <w:r w:rsidR="00AD2365">
        <w:rPr>
          <w:rFonts w:ascii="Arial" w:hAnsi="Arial" w:cs="Arial"/>
          <w:szCs w:val="18"/>
          <w:lang w:val="nl-NL"/>
        </w:rPr>
        <w:t>en groot ingewikkeld systeem is</w:t>
      </w:r>
    </w:p>
    <w:p w:rsidR="00AD2365" w:rsidRDefault="0063616C" w:rsidP="0089150A">
      <w:pPr>
        <w:pStyle w:val="ListParagraph"/>
        <w:numPr>
          <w:ilvl w:val="0"/>
          <w:numId w:val="1"/>
        </w:numPr>
        <w:rPr>
          <w:rFonts w:ascii="Arial" w:hAnsi="Arial" w:cs="Arial"/>
          <w:szCs w:val="18"/>
          <w:lang w:val="nl-NL"/>
        </w:rPr>
      </w:pPr>
      <w:r>
        <w:rPr>
          <w:rFonts w:ascii="Arial" w:hAnsi="Arial" w:cs="Arial"/>
          <w:szCs w:val="18"/>
          <w:lang w:val="nl-NL"/>
        </w:rPr>
        <w:t xml:space="preserve"> </w:t>
      </w:r>
    </w:p>
    <w:p w:rsidR="0063616C" w:rsidRDefault="00A949F9" w:rsidP="0063616C">
      <w:pPr>
        <w:pStyle w:val="ListParagraph"/>
        <w:numPr>
          <w:ilvl w:val="1"/>
          <w:numId w:val="1"/>
        </w:numPr>
        <w:rPr>
          <w:rFonts w:ascii="Arial" w:hAnsi="Arial" w:cs="Arial"/>
          <w:szCs w:val="18"/>
          <w:lang w:val="nl-NL"/>
        </w:rPr>
      </w:pPr>
      <w:r>
        <w:rPr>
          <w:rFonts w:ascii="Arial" w:hAnsi="Arial" w:cs="Arial"/>
          <w:szCs w:val="18"/>
          <w:lang w:val="nl-NL"/>
        </w:rPr>
        <w:t>Dat het systeem acceptabel is</w:t>
      </w:r>
    </w:p>
    <w:p w:rsidR="00A949F9" w:rsidRDefault="00C30C59" w:rsidP="0063616C">
      <w:pPr>
        <w:pStyle w:val="ListParagraph"/>
        <w:numPr>
          <w:ilvl w:val="1"/>
          <w:numId w:val="1"/>
        </w:numPr>
        <w:rPr>
          <w:rFonts w:ascii="Arial" w:hAnsi="Arial" w:cs="Arial"/>
          <w:szCs w:val="18"/>
          <w:lang w:val="nl-NL"/>
        </w:rPr>
      </w:pPr>
      <w:r>
        <w:rPr>
          <w:rFonts w:ascii="Arial" w:hAnsi="Arial" w:cs="Arial"/>
          <w:szCs w:val="18"/>
          <w:lang w:val="nl-NL"/>
        </w:rPr>
        <w:t>Dat het systeem beter is dan het huidige systeem/product</w:t>
      </w:r>
    </w:p>
    <w:p w:rsidR="00C30C59" w:rsidRDefault="0067098B" w:rsidP="0063616C">
      <w:pPr>
        <w:pStyle w:val="ListParagraph"/>
        <w:numPr>
          <w:ilvl w:val="1"/>
          <w:numId w:val="1"/>
        </w:numPr>
        <w:rPr>
          <w:rFonts w:ascii="Arial" w:hAnsi="Arial" w:cs="Arial"/>
          <w:szCs w:val="18"/>
          <w:lang w:val="nl-NL"/>
        </w:rPr>
      </w:pPr>
      <w:r>
        <w:rPr>
          <w:rFonts w:ascii="Arial" w:hAnsi="Arial" w:cs="Arial"/>
          <w:szCs w:val="18"/>
          <w:lang w:val="nl-NL"/>
        </w:rPr>
        <w:t>Dat de gebruiker er meteen mee aan de slag kan</w:t>
      </w:r>
    </w:p>
    <w:p w:rsidR="0067176A" w:rsidRDefault="0067176A" w:rsidP="0063616C">
      <w:pPr>
        <w:pStyle w:val="ListParagraph"/>
        <w:numPr>
          <w:ilvl w:val="1"/>
          <w:numId w:val="1"/>
        </w:numPr>
        <w:rPr>
          <w:rFonts w:ascii="Arial" w:hAnsi="Arial" w:cs="Arial"/>
          <w:szCs w:val="18"/>
          <w:lang w:val="nl-NL"/>
        </w:rPr>
      </w:pPr>
      <w:r>
        <w:rPr>
          <w:rFonts w:ascii="Arial" w:hAnsi="Arial" w:cs="Arial"/>
          <w:b/>
          <w:szCs w:val="18"/>
          <w:lang w:val="nl-NL"/>
        </w:rPr>
        <w:t>Hoofddoel</w:t>
      </w:r>
      <w:r>
        <w:rPr>
          <w:rFonts w:ascii="Arial" w:hAnsi="Arial" w:cs="Arial"/>
          <w:szCs w:val="18"/>
          <w:lang w:val="nl-NL"/>
        </w:rPr>
        <w:t xml:space="preserve"> van een acceptatietest is om tijdig te weten te komen of een systeem in ontwikkeling voor de gebruiker inclusief management en beheer acceptabel is</w:t>
      </w:r>
    </w:p>
    <w:p w:rsidR="00383A4F" w:rsidRDefault="00152CB2" w:rsidP="00383A4F">
      <w:pPr>
        <w:pStyle w:val="ListParagraph"/>
        <w:numPr>
          <w:ilvl w:val="0"/>
          <w:numId w:val="1"/>
        </w:numPr>
        <w:rPr>
          <w:rFonts w:ascii="Arial" w:hAnsi="Arial" w:cs="Arial"/>
          <w:szCs w:val="18"/>
          <w:lang w:val="nl-NL"/>
        </w:rPr>
      </w:pPr>
      <w:r>
        <w:rPr>
          <w:rFonts w:ascii="Arial" w:hAnsi="Arial" w:cs="Arial"/>
          <w:szCs w:val="18"/>
          <w:lang w:val="nl-NL"/>
        </w:rPr>
        <w:t>Of het systeem acceptabel is voor de gebruiker/opdrachtgever</w:t>
      </w:r>
    </w:p>
    <w:p w:rsidR="00383A4F" w:rsidRDefault="00383A4F" w:rsidP="00383A4F">
      <w:pPr>
        <w:pStyle w:val="ListParagraph"/>
        <w:numPr>
          <w:ilvl w:val="0"/>
          <w:numId w:val="1"/>
        </w:numPr>
        <w:rPr>
          <w:rFonts w:ascii="Arial" w:hAnsi="Arial" w:cs="Arial"/>
          <w:szCs w:val="18"/>
          <w:u w:val="single"/>
          <w:lang w:val="nl-NL"/>
        </w:rPr>
      </w:pPr>
      <w:r w:rsidRPr="00383A4F">
        <w:rPr>
          <w:rFonts w:ascii="Arial" w:hAnsi="Arial" w:cs="Arial"/>
          <w:szCs w:val="18"/>
          <w:u w:val="single"/>
          <w:lang w:val="nl-NL"/>
        </w:rPr>
        <w:t>Je begint acceptatietest zodra:</w:t>
      </w:r>
    </w:p>
    <w:p w:rsidR="00383A4F" w:rsidRDefault="00BE4DB6" w:rsidP="00383A4F">
      <w:pPr>
        <w:pStyle w:val="ListParagraph"/>
        <w:numPr>
          <w:ilvl w:val="1"/>
          <w:numId w:val="1"/>
        </w:numPr>
        <w:rPr>
          <w:rFonts w:ascii="Arial" w:hAnsi="Arial" w:cs="Arial"/>
          <w:szCs w:val="18"/>
          <w:lang w:val="nl-NL"/>
        </w:rPr>
      </w:pPr>
      <w:r w:rsidRPr="00BE4DB6">
        <w:rPr>
          <w:rFonts w:ascii="Arial" w:hAnsi="Arial" w:cs="Arial"/>
          <w:szCs w:val="18"/>
          <w:lang w:val="nl-NL"/>
        </w:rPr>
        <w:lastRenderedPageBreak/>
        <w:t>Alle conversies z</w:t>
      </w:r>
      <w:r>
        <w:rPr>
          <w:rFonts w:ascii="Arial" w:hAnsi="Arial" w:cs="Arial"/>
          <w:szCs w:val="18"/>
          <w:lang w:val="nl-NL"/>
        </w:rPr>
        <w:t>ijn uitgevoerd en alle systeemkoppelingen tot stand zijn gebracht</w:t>
      </w:r>
    </w:p>
    <w:p w:rsidR="00BE4DB6" w:rsidRDefault="00071D59" w:rsidP="00383A4F">
      <w:pPr>
        <w:pStyle w:val="ListParagraph"/>
        <w:numPr>
          <w:ilvl w:val="1"/>
          <w:numId w:val="1"/>
        </w:numPr>
        <w:rPr>
          <w:rFonts w:ascii="Arial" w:hAnsi="Arial" w:cs="Arial"/>
          <w:szCs w:val="18"/>
          <w:lang w:val="nl-NL"/>
        </w:rPr>
      </w:pPr>
      <w:r>
        <w:rPr>
          <w:rFonts w:ascii="Arial" w:hAnsi="Arial" w:cs="Arial"/>
          <w:szCs w:val="18"/>
          <w:lang w:val="nl-NL"/>
        </w:rPr>
        <w:t>Alle relevante documentatie beschikbaar is voor de gebruiker</w:t>
      </w:r>
    </w:p>
    <w:p w:rsidR="00071D59" w:rsidRDefault="00877199" w:rsidP="00383A4F">
      <w:pPr>
        <w:pStyle w:val="ListParagraph"/>
        <w:numPr>
          <w:ilvl w:val="1"/>
          <w:numId w:val="1"/>
        </w:numPr>
        <w:rPr>
          <w:rFonts w:ascii="Arial" w:hAnsi="Arial" w:cs="Arial"/>
          <w:szCs w:val="18"/>
          <w:lang w:val="nl-NL"/>
        </w:rPr>
      </w:pPr>
      <w:r>
        <w:rPr>
          <w:rFonts w:ascii="Arial" w:hAnsi="Arial" w:cs="Arial"/>
          <w:szCs w:val="18"/>
          <w:lang w:val="nl-NL"/>
        </w:rPr>
        <w:t>De ontwikkeling van de software volledig is afgerond</w:t>
      </w:r>
    </w:p>
    <w:p w:rsidR="00877199" w:rsidRDefault="009D02E9" w:rsidP="00383A4F">
      <w:pPr>
        <w:pStyle w:val="ListParagraph"/>
        <w:numPr>
          <w:ilvl w:val="1"/>
          <w:numId w:val="1"/>
        </w:numPr>
        <w:rPr>
          <w:rFonts w:ascii="Arial" w:hAnsi="Arial" w:cs="Arial"/>
          <w:szCs w:val="18"/>
          <w:lang w:val="nl-NL"/>
        </w:rPr>
      </w:pPr>
      <w:r>
        <w:rPr>
          <w:rFonts w:ascii="Arial" w:hAnsi="Arial" w:cs="Arial"/>
          <w:szCs w:val="18"/>
          <w:lang w:val="nl-NL"/>
        </w:rPr>
        <w:t>De sof</w:t>
      </w:r>
      <w:r w:rsidR="00AA7783">
        <w:rPr>
          <w:rFonts w:ascii="Arial" w:hAnsi="Arial" w:cs="Arial"/>
          <w:szCs w:val="18"/>
          <w:lang w:val="nl-NL"/>
        </w:rPr>
        <w:t>tware van voldoende kwaliteit is</w:t>
      </w:r>
    </w:p>
    <w:p w:rsidR="00AA7783" w:rsidRDefault="00907DB3" w:rsidP="00383A4F">
      <w:pPr>
        <w:pStyle w:val="ListParagraph"/>
        <w:numPr>
          <w:ilvl w:val="1"/>
          <w:numId w:val="1"/>
        </w:numPr>
        <w:rPr>
          <w:rFonts w:ascii="Arial" w:hAnsi="Arial" w:cs="Arial"/>
          <w:szCs w:val="18"/>
          <w:lang w:val="nl-NL"/>
        </w:rPr>
      </w:pPr>
      <w:r>
        <w:rPr>
          <w:rFonts w:ascii="Arial" w:hAnsi="Arial" w:cs="Arial"/>
          <w:szCs w:val="18"/>
          <w:lang w:val="nl-NL"/>
        </w:rPr>
        <w:t>De software volledig is opgeleverd en geinstallerd</w:t>
      </w:r>
    </w:p>
    <w:p w:rsidR="00D50F05" w:rsidRDefault="00F31882" w:rsidP="00A550EA">
      <w:pPr>
        <w:pStyle w:val="ListParagraph"/>
        <w:numPr>
          <w:ilvl w:val="1"/>
          <w:numId w:val="1"/>
        </w:numPr>
        <w:rPr>
          <w:rFonts w:ascii="Arial" w:hAnsi="Arial" w:cs="Arial"/>
          <w:szCs w:val="18"/>
          <w:lang w:val="nl-NL"/>
        </w:rPr>
      </w:pPr>
      <w:r>
        <w:rPr>
          <w:rFonts w:ascii="Arial" w:hAnsi="Arial" w:cs="Arial"/>
          <w:szCs w:val="18"/>
          <w:lang w:val="nl-NL"/>
        </w:rPr>
        <w:t xml:space="preserve">Er </w:t>
      </w:r>
      <w:r w:rsidR="00A550EA">
        <w:rPr>
          <w:rFonts w:ascii="Arial" w:hAnsi="Arial" w:cs="Arial"/>
          <w:szCs w:val="18"/>
          <w:lang w:val="nl-NL"/>
        </w:rPr>
        <w:t>een systeemtest is uitgevoerd</w:t>
      </w:r>
    </w:p>
    <w:p w:rsidR="00A550EA" w:rsidRPr="00EB46C2" w:rsidRDefault="00E6682D" w:rsidP="00A550EA">
      <w:pPr>
        <w:pStyle w:val="ListParagraph"/>
        <w:numPr>
          <w:ilvl w:val="0"/>
          <w:numId w:val="1"/>
        </w:numPr>
        <w:rPr>
          <w:rFonts w:ascii="Arial" w:hAnsi="Arial" w:cs="Arial"/>
          <w:szCs w:val="18"/>
          <w:u w:val="single"/>
          <w:lang w:val="nl-NL"/>
        </w:rPr>
      </w:pPr>
      <w:r w:rsidRPr="00EB46C2">
        <w:rPr>
          <w:rFonts w:ascii="Arial" w:hAnsi="Arial" w:cs="Arial"/>
          <w:szCs w:val="18"/>
          <w:u w:val="single"/>
          <w:lang w:val="nl-NL"/>
        </w:rPr>
        <w:t>Globale opzet acceptatietest</w:t>
      </w:r>
    </w:p>
    <w:p w:rsidR="00EB46C2" w:rsidRDefault="00EB46C2" w:rsidP="00EB46C2">
      <w:pPr>
        <w:pStyle w:val="ListParagraph"/>
        <w:numPr>
          <w:ilvl w:val="1"/>
          <w:numId w:val="1"/>
        </w:numPr>
        <w:rPr>
          <w:rFonts w:ascii="Arial" w:hAnsi="Arial" w:cs="Arial"/>
          <w:szCs w:val="18"/>
          <w:lang w:val="nl-NL"/>
        </w:rPr>
      </w:pPr>
      <w:r>
        <w:rPr>
          <w:rFonts w:ascii="Arial" w:hAnsi="Arial" w:cs="Arial"/>
          <w:szCs w:val="18"/>
          <w:lang w:val="nl-NL"/>
        </w:rPr>
        <w:t>Opstellen van een testplan</w:t>
      </w:r>
    </w:p>
    <w:p w:rsidR="00E6682D" w:rsidRDefault="00EB46C2" w:rsidP="00EB46C2">
      <w:pPr>
        <w:pStyle w:val="ListParagraph"/>
        <w:numPr>
          <w:ilvl w:val="1"/>
          <w:numId w:val="1"/>
        </w:numPr>
        <w:rPr>
          <w:rFonts w:ascii="Arial" w:hAnsi="Arial" w:cs="Arial"/>
          <w:szCs w:val="18"/>
          <w:lang w:val="nl-NL"/>
        </w:rPr>
      </w:pPr>
      <w:r>
        <w:rPr>
          <w:rFonts w:ascii="Arial" w:hAnsi="Arial" w:cs="Arial"/>
          <w:szCs w:val="18"/>
          <w:lang w:val="nl-NL"/>
        </w:rPr>
        <w:t>inrichten van testomgeving</w:t>
      </w:r>
    </w:p>
    <w:p w:rsidR="00EB46C2" w:rsidRDefault="00EB46C2" w:rsidP="00EB46C2">
      <w:pPr>
        <w:pStyle w:val="ListParagraph"/>
        <w:numPr>
          <w:ilvl w:val="1"/>
          <w:numId w:val="1"/>
        </w:numPr>
        <w:rPr>
          <w:rFonts w:ascii="Arial" w:hAnsi="Arial" w:cs="Arial"/>
          <w:szCs w:val="18"/>
          <w:lang w:val="nl-NL"/>
        </w:rPr>
      </w:pPr>
      <w:r>
        <w:rPr>
          <w:rFonts w:ascii="Arial" w:hAnsi="Arial" w:cs="Arial"/>
          <w:szCs w:val="18"/>
          <w:lang w:val="nl-NL"/>
        </w:rPr>
        <w:t>maken van test-scenario’s of testcases</w:t>
      </w:r>
    </w:p>
    <w:p w:rsidR="00EB46C2" w:rsidRDefault="00EB46C2" w:rsidP="00EB46C2">
      <w:pPr>
        <w:pStyle w:val="ListParagraph"/>
        <w:numPr>
          <w:ilvl w:val="1"/>
          <w:numId w:val="1"/>
        </w:numPr>
        <w:rPr>
          <w:rFonts w:ascii="Arial" w:hAnsi="Arial" w:cs="Arial"/>
          <w:szCs w:val="18"/>
          <w:lang w:val="nl-NL"/>
        </w:rPr>
      </w:pPr>
      <w:r>
        <w:rPr>
          <w:rFonts w:ascii="Arial" w:hAnsi="Arial" w:cs="Arial"/>
          <w:szCs w:val="18"/>
          <w:lang w:val="nl-NL"/>
        </w:rPr>
        <w:t>inrichten van een administratieve organisatie voor het verzamelen en administreren van testresultaten</w:t>
      </w:r>
    </w:p>
    <w:p w:rsidR="00DE737A" w:rsidRDefault="00DE737A" w:rsidP="00EB46C2">
      <w:pPr>
        <w:pStyle w:val="ListParagraph"/>
        <w:numPr>
          <w:ilvl w:val="1"/>
          <w:numId w:val="1"/>
        </w:numPr>
        <w:rPr>
          <w:rFonts w:ascii="Arial" w:hAnsi="Arial" w:cs="Arial"/>
          <w:szCs w:val="18"/>
          <w:lang w:val="nl-NL"/>
        </w:rPr>
      </w:pPr>
      <w:r>
        <w:rPr>
          <w:rFonts w:ascii="Arial" w:hAnsi="Arial" w:cs="Arial"/>
          <w:szCs w:val="18"/>
          <w:lang w:val="nl-NL"/>
        </w:rPr>
        <w:t>uitvoeren van acceptatietest</w:t>
      </w:r>
    </w:p>
    <w:p w:rsidR="00DE737A" w:rsidRDefault="00DE737A" w:rsidP="00EB46C2">
      <w:pPr>
        <w:pStyle w:val="ListParagraph"/>
        <w:numPr>
          <w:ilvl w:val="1"/>
          <w:numId w:val="1"/>
        </w:numPr>
        <w:rPr>
          <w:rFonts w:ascii="Arial" w:hAnsi="Arial" w:cs="Arial"/>
          <w:szCs w:val="18"/>
          <w:lang w:val="nl-NL"/>
        </w:rPr>
      </w:pPr>
      <w:r>
        <w:rPr>
          <w:rFonts w:ascii="Arial" w:hAnsi="Arial" w:cs="Arial"/>
          <w:szCs w:val="18"/>
          <w:lang w:val="nl-NL"/>
        </w:rPr>
        <w:t>resultaten van test rapporteren</w:t>
      </w:r>
    </w:p>
    <w:p w:rsidR="00E46CA2" w:rsidRDefault="0076617F" w:rsidP="00E46CA2">
      <w:pPr>
        <w:pStyle w:val="ListParagraph"/>
        <w:numPr>
          <w:ilvl w:val="0"/>
          <w:numId w:val="1"/>
        </w:numPr>
        <w:rPr>
          <w:rFonts w:ascii="Arial" w:hAnsi="Arial" w:cs="Arial"/>
          <w:szCs w:val="18"/>
          <w:lang w:val="nl-NL"/>
        </w:rPr>
      </w:pPr>
      <w:r>
        <w:rPr>
          <w:rFonts w:ascii="Arial" w:hAnsi="Arial" w:cs="Arial"/>
          <w:szCs w:val="18"/>
          <w:lang w:val="nl-NL"/>
        </w:rPr>
        <w:t>een gedetaileerde beschrijving van de stappen die moeten worden genomen tijdens het testen</w:t>
      </w:r>
    </w:p>
    <w:p w:rsidR="0076617F" w:rsidRDefault="00831524" w:rsidP="00E46CA2">
      <w:pPr>
        <w:pStyle w:val="ListParagraph"/>
        <w:numPr>
          <w:ilvl w:val="0"/>
          <w:numId w:val="1"/>
        </w:numPr>
        <w:rPr>
          <w:rFonts w:ascii="Arial" w:hAnsi="Arial" w:cs="Arial"/>
          <w:szCs w:val="18"/>
          <w:lang w:val="nl-NL"/>
        </w:rPr>
      </w:pPr>
      <w:r>
        <w:rPr>
          <w:rFonts w:ascii="Arial" w:hAnsi="Arial" w:cs="Arial"/>
          <w:szCs w:val="18"/>
          <w:lang w:val="nl-NL"/>
        </w:rPr>
        <w:t>een testconcept waarbij in enkele regels wordt beschreven wat de te testen onderdelen zijn</w:t>
      </w:r>
    </w:p>
    <w:p w:rsidR="00831524" w:rsidRDefault="004D6BFB" w:rsidP="00E46CA2">
      <w:pPr>
        <w:pStyle w:val="ListParagraph"/>
        <w:numPr>
          <w:ilvl w:val="0"/>
          <w:numId w:val="1"/>
        </w:numPr>
        <w:rPr>
          <w:rFonts w:ascii="Arial" w:hAnsi="Arial" w:cs="Arial"/>
          <w:szCs w:val="18"/>
          <w:lang w:val="nl-NL"/>
        </w:rPr>
      </w:pPr>
      <w:r>
        <w:rPr>
          <w:rFonts w:ascii="Arial" w:hAnsi="Arial" w:cs="Arial"/>
          <w:szCs w:val="18"/>
          <w:lang w:val="nl-NL"/>
        </w:rPr>
        <w:t>dat eventuele bugs heel gemakkelijk zijn om terug te vinden door de testcase af te spelen</w:t>
      </w:r>
      <w:r w:rsidR="002D301F">
        <w:rPr>
          <w:rFonts w:ascii="Arial" w:hAnsi="Arial" w:cs="Arial"/>
          <w:szCs w:val="18"/>
          <w:lang w:val="nl-NL"/>
        </w:rPr>
        <w:t>. Een ander voordel is dat door het uitgebreid schrijven van de testcase de ontwikkelaar zelf scherp gehouden wordt van de functionaliteit van de software</w:t>
      </w:r>
    </w:p>
    <w:p w:rsidR="00A44D12" w:rsidRDefault="00A44D12" w:rsidP="00E46CA2">
      <w:pPr>
        <w:pStyle w:val="ListParagraph"/>
        <w:numPr>
          <w:ilvl w:val="0"/>
          <w:numId w:val="1"/>
        </w:numPr>
        <w:rPr>
          <w:rFonts w:ascii="Arial" w:hAnsi="Arial" w:cs="Arial"/>
          <w:szCs w:val="18"/>
          <w:lang w:val="nl-NL"/>
        </w:rPr>
      </w:pPr>
      <w:r>
        <w:rPr>
          <w:rFonts w:ascii="Arial" w:hAnsi="Arial" w:cs="Arial"/>
          <w:szCs w:val="18"/>
          <w:lang w:val="nl-NL"/>
        </w:rPr>
        <w:t>deze manier kost veel tijd = kost vaak veel geld</w:t>
      </w:r>
    </w:p>
    <w:p w:rsidR="00B513EF" w:rsidRDefault="00B513EF" w:rsidP="00E46CA2">
      <w:pPr>
        <w:pStyle w:val="ListParagraph"/>
        <w:numPr>
          <w:ilvl w:val="0"/>
          <w:numId w:val="1"/>
        </w:numPr>
        <w:rPr>
          <w:rFonts w:ascii="Arial" w:hAnsi="Arial" w:cs="Arial"/>
          <w:szCs w:val="18"/>
          <w:lang w:val="nl-NL"/>
        </w:rPr>
      </w:pPr>
      <w:r>
        <w:rPr>
          <w:rFonts w:ascii="Arial" w:hAnsi="Arial" w:cs="Arial"/>
          <w:szCs w:val="18"/>
          <w:lang w:val="nl-NL"/>
        </w:rPr>
        <w:t xml:space="preserve">testscenario’s kosten vaak minder tijd dan testcases omdat ze minder uitgebreid zijn. </w:t>
      </w:r>
      <w:r w:rsidR="005D3A78">
        <w:rPr>
          <w:rFonts w:ascii="Arial" w:hAnsi="Arial" w:cs="Arial"/>
          <w:szCs w:val="18"/>
          <w:lang w:val="nl-NL"/>
        </w:rPr>
        <w:t>Daarnaast tijdens het testen worden er ook vaak ideen uitgewisseld tussen de ontwikkelaars en testers. Dit zal vaak zorgen dat er aanpassingen en veranderingen worden voorgesteld al voor het testen begint.</w:t>
      </w:r>
    </w:p>
    <w:p w:rsidR="000122AD" w:rsidRDefault="000122AD" w:rsidP="00E46CA2">
      <w:pPr>
        <w:pStyle w:val="ListParagraph"/>
        <w:numPr>
          <w:ilvl w:val="0"/>
          <w:numId w:val="1"/>
        </w:numPr>
        <w:rPr>
          <w:rFonts w:ascii="Arial" w:hAnsi="Arial" w:cs="Arial"/>
          <w:szCs w:val="18"/>
          <w:lang w:val="nl-NL"/>
        </w:rPr>
      </w:pPr>
      <w:r>
        <w:rPr>
          <w:rFonts w:ascii="Arial" w:hAnsi="Arial" w:cs="Arial"/>
          <w:szCs w:val="18"/>
          <w:lang w:val="nl-NL"/>
        </w:rPr>
        <w:t xml:space="preserve">Groot nadeel van testscenario’s is dat je inhoudelijke kennis moet hebben van de software om de tests uit te kunnen voeren. </w:t>
      </w:r>
      <w:r w:rsidR="00F961CC">
        <w:rPr>
          <w:rFonts w:ascii="Arial" w:hAnsi="Arial" w:cs="Arial"/>
          <w:szCs w:val="18"/>
          <w:lang w:val="nl-NL"/>
        </w:rPr>
        <w:t>Je moet dus vrij bekend zijn met de software om de tests uit te voeren</w:t>
      </w:r>
    </w:p>
    <w:p w:rsidR="00C472A7" w:rsidRDefault="00C472A7" w:rsidP="00677E65">
      <w:pPr>
        <w:pStyle w:val="ListParagraph"/>
        <w:numPr>
          <w:ilvl w:val="0"/>
          <w:numId w:val="1"/>
        </w:numPr>
        <w:rPr>
          <w:rFonts w:ascii="Arial" w:hAnsi="Arial" w:cs="Arial"/>
          <w:szCs w:val="18"/>
          <w:u w:val="single"/>
          <w:lang w:val="nl-NL"/>
        </w:rPr>
      </w:pPr>
      <w:r w:rsidRPr="00C472A7">
        <w:rPr>
          <w:rFonts w:ascii="Arial" w:hAnsi="Arial" w:cs="Arial"/>
          <w:szCs w:val="18"/>
          <w:u w:val="single"/>
          <w:lang w:val="nl-NL"/>
        </w:rPr>
        <w:t>Onderdelen die in een testrapport opgenomen moeten worden zijn:</w:t>
      </w:r>
    </w:p>
    <w:p w:rsidR="00677E65" w:rsidRPr="00BB6E35" w:rsidRDefault="00BB6E35" w:rsidP="00677E65">
      <w:pPr>
        <w:pStyle w:val="ListParagraph"/>
        <w:numPr>
          <w:ilvl w:val="1"/>
          <w:numId w:val="1"/>
        </w:numPr>
        <w:rPr>
          <w:rFonts w:ascii="Arial" w:hAnsi="Arial" w:cs="Arial"/>
          <w:szCs w:val="18"/>
          <w:u w:val="single"/>
          <w:lang w:val="nl-NL"/>
        </w:rPr>
      </w:pPr>
      <w:r>
        <w:rPr>
          <w:rFonts w:ascii="Arial" w:hAnsi="Arial" w:cs="Arial"/>
          <w:szCs w:val="18"/>
          <w:lang w:val="nl-NL"/>
        </w:rPr>
        <w:t>De versie van de software die is getest</w:t>
      </w:r>
    </w:p>
    <w:p w:rsidR="00BB6E35" w:rsidRPr="00BB6E35" w:rsidRDefault="00BB6E35" w:rsidP="00677E65">
      <w:pPr>
        <w:pStyle w:val="ListParagraph"/>
        <w:numPr>
          <w:ilvl w:val="1"/>
          <w:numId w:val="1"/>
        </w:numPr>
        <w:rPr>
          <w:rFonts w:ascii="Arial" w:hAnsi="Arial" w:cs="Arial"/>
          <w:szCs w:val="18"/>
          <w:u w:val="single"/>
          <w:lang w:val="nl-NL"/>
        </w:rPr>
      </w:pPr>
      <w:r>
        <w:rPr>
          <w:rFonts w:ascii="Arial" w:hAnsi="Arial" w:cs="Arial"/>
          <w:szCs w:val="18"/>
          <w:lang w:val="nl-NL"/>
        </w:rPr>
        <w:t>Het test-scenario dat is uitgevoerd</w:t>
      </w:r>
    </w:p>
    <w:p w:rsidR="00BB6E35" w:rsidRPr="00BB6E35" w:rsidRDefault="00BB6E35" w:rsidP="00677E65">
      <w:pPr>
        <w:pStyle w:val="ListParagraph"/>
        <w:numPr>
          <w:ilvl w:val="1"/>
          <w:numId w:val="1"/>
        </w:numPr>
        <w:rPr>
          <w:rFonts w:ascii="Arial" w:hAnsi="Arial" w:cs="Arial"/>
          <w:szCs w:val="18"/>
          <w:u w:val="single"/>
          <w:lang w:val="nl-NL"/>
        </w:rPr>
      </w:pPr>
      <w:r>
        <w:rPr>
          <w:rFonts w:ascii="Arial" w:hAnsi="Arial" w:cs="Arial"/>
          <w:szCs w:val="18"/>
          <w:lang w:val="nl-NL"/>
        </w:rPr>
        <w:t>De begintoestand van d edatabse en/of de applicatie</w:t>
      </w:r>
    </w:p>
    <w:p w:rsidR="00BB6E35" w:rsidRPr="00BB6E35" w:rsidRDefault="00BB6E35" w:rsidP="00677E65">
      <w:pPr>
        <w:pStyle w:val="ListParagraph"/>
        <w:numPr>
          <w:ilvl w:val="1"/>
          <w:numId w:val="1"/>
        </w:numPr>
        <w:rPr>
          <w:rFonts w:ascii="Arial" w:hAnsi="Arial" w:cs="Arial"/>
          <w:szCs w:val="18"/>
          <w:u w:val="single"/>
          <w:lang w:val="nl-NL"/>
        </w:rPr>
      </w:pPr>
      <w:r>
        <w:rPr>
          <w:rFonts w:ascii="Arial" w:hAnsi="Arial" w:cs="Arial"/>
          <w:szCs w:val="18"/>
          <w:lang w:val="nl-NL"/>
        </w:rPr>
        <w:t>De testgegevens die zijn gebruikt</w:t>
      </w:r>
    </w:p>
    <w:p w:rsidR="00BB6E35" w:rsidRPr="00BB6E35" w:rsidRDefault="00BB6E35" w:rsidP="00677E65">
      <w:pPr>
        <w:pStyle w:val="ListParagraph"/>
        <w:numPr>
          <w:ilvl w:val="1"/>
          <w:numId w:val="1"/>
        </w:numPr>
        <w:rPr>
          <w:rFonts w:ascii="Arial" w:hAnsi="Arial" w:cs="Arial"/>
          <w:szCs w:val="18"/>
          <w:u w:val="single"/>
          <w:lang w:val="nl-NL"/>
        </w:rPr>
      </w:pPr>
      <w:r>
        <w:rPr>
          <w:rFonts w:ascii="Arial" w:hAnsi="Arial" w:cs="Arial"/>
          <w:szCs w:val="18"/>
          <w:lang w:val="nl-NL"/>
        </w:rPr>
        <w:t>Het waargenomen gedrag van de software</w:t>
      </w:r>
    </w:p>
    <w:p w:rsidR="00BB6E35" w:rsidRPr="00BB6E35" w:rsidRDefault="00BB6E35" w:rsidP="00677E65">
      <w:pPr>
        <w:pStyle w:val="ListParagraph"/>
        <w:numPr>
          <w:ilvl w:val="1"/>
          <w:numId w:val="1"/>
        </w:numPr>
        <w:rPr>
          <w:rFonts w:ascii="Arial" w:hAnsi="Arial" w:cs="Arial"/>
          <w:szCs w:val="18"/>
          <w:u w:val="single"/>
          <w:lang w:val="nl-NL"/>
        </w:rPr>
      </w:pPr>
      <w:r>
        <w:rPr>
          <w:rFonts w:ascii="Arial" w:hAnsi="Arial" w:cs="Arial"/>
          <w:szCs w:val="18"/>
          <w:lang w:val="nl-NL"/>
        </w:rPr>
        <w:t>Het te verwachten gedrag van de software</w:t>
      </w:r>
    </w:p>
    <w:p w:rsidR="00BB6E35" w:rsidRPr="00872DA6" w:rsidRDefault="00BB6E35" w:rsidP="00677E65">
      <w:pPr>
        <w:pStyle w:val="ListParagraph"/>
        <w:numPr>
          <w:ilvl w:val="1"/>
          <w:numId w:val="1"/>
        </w:numPr>
        <w:rPr>
          <w:rFonts w:ascii="Arial" w:hAnsi="Arial" w:cs="Arial"/>
          <w:szCs w:val="18"/>
          <w:u w:val="single"/>
          <w:lang w:val="nl-NL"/>
        </w:rPr>
      </w:pPr>
      <w:r>
        <w:rPr>
          <w:rFonts w:ascii="Arial" w:hAnsi="Arial" w:cs="Arial"/>
          <w:szCs w:val="18"/>
          <w:lang w:val="nl-NL"/>
        </w:rPr>
        <w:t>De afwijking tussen waargenomen gedrag en verwacht gedrag</w:t>
      </w:r>
    </w:p>
    <w:p w:rsidR="00872DA6" w:rsidRPr="00872DA6" w:rsidRDefault="00872DA6" w:rsidP="00677E65">
      <w:pPr>
        <w:pStyle w:val="ListParagraph"/>
        <w:numPr>
          <w:ilvl w:val="1"/>
          <w:numId w:val="1"/>
        </w:numPr>
        <w:rPr>
          <w:rFonts w:ascii="Arial" w:hAnsi="Arial" w:cs="Arial"/>
          <w:szCs w:val="18"/>
          <w:u w:val="single"/>
          <w:lang w:val="nl-NL"/>
        </w:rPr>
      </w:pPr>
      <w:r>
        <w:rPr>
          <w:rFonts w:ascii="Arial" w:hAnsi="Arial" w:cs="Arial"/>
          <w:szCs w:val="18"/>
          <w:lang w:val="nl-NL"/>
        </w:rPr>
        <w:t>Hoe de fout gereproduceerd kan worden</w:t>
      </w:r>
    </w:p>
    <w:p w:rsidR="00872DA6" w:rsidRPr="00872DA6" w:rsidRDefault="00872DA6" w:rsidP="00677E65">
      <w:pPr>
        <w:pStyle w:val="ListParagraph"/>
        <w:numPr>
          <w:ilvl w:val="1"/>
          <w:numId w:val="1"/>
        </w:numPr>
        <w:rPr>
          <w:rFonts w:ascii="Arial" w:hAnsi="Arial" w:cs="Arial"/>
          <w:szCs w:val="18"/>
          <w:u w:val="single"/>
          <w:lang w:val="nl-NL"/>
        </w:rPr>
      </w:pPr>
      <w:r>
        <w:rPr>
          <w:rFonts w:ascii="Arial" w:hAnsi="Arial" w:cs="Arial"/>
          <w:szCs w:val="18"/>
          <w:lang w:val="nl-NL"/>
        </w:rPr>
        <w:t>De mogelijke oorzaken van de fout</w:t>
      </w:r>
    </w:p>
    <w:p w:rsidR="00872DA6" w:rsidRPr="00872DA6" w:rsidRDefault="00872DA6" w:rsidP="00677E65">
      <w:pPr>
        <w:pStyle w:val="ListParagraph"/>
        <w:numPr>
          <w:ilvl w:val="1"/>
          <w:numId w:val="1"/>
        </w:numPr>
        <w:rPr>
          <w:rFonts w:ascii="Arial" w:hAnsi="Arial" w:cs="Arial"/>
          <w:szCs w:val="18"/>
          <w:u w:val="single"/>
          <w:lang w:val="nl-NL"/>
        </w:rPr>
      </w:pPr>
      <w:r>
        <w:rPr>
          <w:rFonts w:ascii="Arial" w:hAnsi="Arial" w:cs="Arial"/>
          <w:szCs w:val="18"/>
          <w:lang w:val="nl-NL"/>
        </w:rPr>
        <w:t>Wat er al is gedaan om de fout te achterhalen</w:t>
      </w:r>
    </w:p>
    <w:p w:rsidR="00872DA6" w:rsidRPr="00ED4046" w:rsidRDefault="00ED4046" w:rsidP="00ED4046">
      <w:pPr>
        <w:pStyle w:val="ListParagraph"/>
        <w:numPr>
          <w:ilvl w:val="0"/>
          <w:numId w:val="1"/>
        </w:numPr>
        <w:rPr>
          <w:rFonts w:ascii="Arial" w:hAnsi="Arial" w:cs="Arial"/>
          <w:szCs w:val="18"/>
          <w:u w:val="single"/>
          <w:lang w:val="nl-NL"/>
        </w:rPr>
      </w:pPr>
      <w:r>
        <w:rPr>
          <w:rFonts w:ascii="Arial" w:hAnsi="Arial" w:cs="Arial"/>
          <w:szCs w:val="18"/>
          <w:lang w:val="nl-NL"/>
        </w:rPr>
        <w:t>Omdat het anders heel veel tijd en geld kost om de fout te fixen</w:t>
      </w:r>
    </w:p>
    <w:p w:rsidR="00ED4046" w:rsidRPr="00677E65" w:rsidRDefault="008952CF" w:rsidP="00ED4046">
      <w:pPr>
        <w:pStyle w:val="ListParagraph"/>
        <w:numPr>
          <w:ilvl w:val="0"/>
          <w:numId w:val="1"/>
        </w:numPr>
        <w:rPr>
          <w:rFonts w:ascii="Arial" w:hAnsi="Arial" w:cs="Arial"/>
          <w:szCs w:val="18"/>
          <w:u w:val="single"/>
          <w:lang w:val="nl-NL"/>
        </w:rPr>
      </w:pPr>
      <w:r>
        <w:rPr>
          <w:rFonts w:ascii="Arial" w:hAnsi="Arial" w:cs="Arial"/>
          <w:szCs w:val="18"/>
          <w:lang w:val="nl-NL"/>
        </w:rPr>
        <w:t xml:space="preserve">Dat de software wordt geaccepteer door de gebruikers en </w:t>
      </w:r>
      <w:r w:rsidR="0011296A">
        <w:rPr>
          <w:rFonts w:ascii="Arial" w:hAnsi="Arial" w:cs="Arial"/>
          <w:szCs w:val="18"/>
          <w:lang w:val="nl-NL"/>
        </w:rPr>
        <w:t>opdrachtgever</w:t>
      </w:r>
      <w:bookmarkStart w:id="0" w:name="_GoBack"/>
      <w:bookmarkEnd w:id="0"/>
    </w:p>
    <w:p w:rsidR="00701B55" w:rsidRDefault="00701B55">
      <w:pPr>
        <w:rPr>
          <w:rFonts w:ascii="Arial" w:hAnsi="Arial" w:cs="Arial"/>
          <w:b/>
          <w:szCs w:val="18"/>
          <w:lang w:val="nl-NL"/>
        </w:rPr>
      </w:pPr>
      <w:r>
        <w:rPr>
          <w:rFonts w:ascii="Arial" w:hAnsi="Arial" w:cs="Arial"/>
          <w:b/>
          <w:szCs w:val="18"/>
          <w:lang w:val="nl-NL"/>
        </w:rPr>
        <w:br w:type="page"/>
      </w:r>
    </w:p>
    <w:p w:rsidR="0067176A" w:rsidRPr="00701B55" w:rsidRDefault="0067176A" w:rsidP="00701B55">
      <w:pPr>
        <w:rPr>
          <w:rFonts w:ascii="Arial" w:hAnsi="Arial" w:cs="Arial"/>
          <w:b/>
          <w:szCs w:val="18"/>
          <w:lang w:val="nl-NL"/>
        </w:rPr>
      </w:pPr>
    </w:p>
    <w:sectPr w:rsidR="0067176A" w:rsidRPr="00701B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3DC1470"/>
    <w:multiLevelType w:val="hybridMultilevel"/>
    <w:tmpl w:val="6F86D1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F94"/>
    <w:rsid w:val="000122AD"/>
    <w:rsid w:val="00043E2F"/>
    <w:rsid w:val="00071D59"/>
    <w:rsid w:val="0011296A"/>
    <w:rsid w:val="00152CB2"/>
    <w:rsid w:val="00160B33"/>
    <w:rsid w:val="00185485"/>
    <w:rsid w:val="001C627A"/>
    <w:rsid w:val="00217E96"/>
    <w:rsid w:val="002309AD"/>
    <w:rsid w:val="002D301F"/>
    <w:rsid w:val="0031682E"/>
    <w:rsid w:val="00320E8B"/>
    <w:rsid w:val="00383A4F"/>
    <w:rsid w:val="003D0869"/>
    <w:rsid w:val="0041694C"/>
    <w:rsid w:val="00447D36"/>
    <w:rsid w:val="00482BEB"/>
    <w:rsid w:val="004D6BFB"/>
    <w:rsid w:val="005225BB"/>
    <w:rsid w:val="00564794"/>
    <w:rsid w:val="005C1417"/>
    <w:rsid w:val="005D3A78"/>
    <w:rsid w:val="0063616C"/>
    <w:rsid w:val="0067098B"/>
    <w:rsid w:val="0067176A"/>
    <w:rsid w:val="00677E65"/>
    <w:rsid w:val="006F597D"/>
    <w:rsid w:val="00701B55"/>
    <w:rsid w:val="0076617F"/>
    <w:rsid w:val="007669BA"/>
    <w:rsid w:val="00784D1B"/>
    <w:rsid w:val="00831524"/>
    <w:rsid w:val="00872DA6"/>
    <w:rsid w:val="00877199"/>
    <w:rsid w:val="0089150A"/>
    <w:rsid w:val="008952CF"/>
    <w:rsid w:val="008A20E3"/>
    <w:rsid w:val="00907DB3"/>
    <w:rsid w:val="00970C2E"/>
    <w:rsid w:val="009762CF"/>
    <w:rsid w:val="009D02E9"/>
    <w:rsid w:val="00A20B8A"/>
    <w:rsid w:val="00A21B00"/>
    <w:rsid w:val="00A44D12"/>
    <w:rsid w:val="00A550EA"/>
    <w:rsid w:val="00A949F9"/>
    <w:rsid w:val="00AA5B30"/>
    <w:rsid w:val="00AA7783"/>
    <w:rsid w:val="00AD2365"/>
    <w:rsid w:val="00B216AE"/>
    <w:rsid w:val="00B513EF"/>
    <w:rsid w:val="00BB6E35"/>
    <w:rsid w:val="00BE4DB6"/>
    <w:rsid w:val="00BE5256"/>
    <w:rsid w:val="00BF5136"/>
    <w:rsid w:val="00C30C59"/>
    <w:rsid w:val="00C32F94"/>
    <w:rsid w:val="00C472A7"/>
    <w:rsid w:val="00CB2833"/>
    <w:rsid w:val="00CB4FC6"/>
    <w:rsid w:val="00D10601"/>
    <w:rsid w:val="00D202FA"/>
    <w:rsid w:val="00D50F05"/>
    <w:rsid w:val="00DA5E98"/>
    <w:rsid w:val="00DA5F1C"/>
    <w:rsid w:val="00DC3DE6"/>
    <w:rsid w:val="00DE737A"/>
    <w:rsid w:val="00E46CA2"/>
    <w:rsid w:val="00E63804"/>
    <w:rsid w:val="00E6682D"/>
    <w:rsid w:val="00E76E27"/>
    <w:rsid w:val="00EB46C2"/>
    <w:rsid w:val="00ED0003"/>
    <w:rsid w:val="00ED4046"/>
    <w:rsid w:val="00F31882"/>
    <w:rsid w:val="00F961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71048B-F5E8-4C00-97CA-32E137E41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02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663</Words>
  <Characters>3781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milan gupta</dc:creator>
  <cp:keywords/>
  <dc:description/>
  <cp:lastModifiedBy>milan gupta</cp:lastModifiedBy>
  <cp:revision>82</cp:revision>
  <dcterms:created xsi:type="dcterms:W3CDTF">2018-03-23T15:51:00Z</dcterms:created>
  <dcterms:modified xsi:type="dcterms:W3CDTF">2018-03-28T10:55:00Z</dcterms:modified>
</cp:coreProperties>
</file>