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86FD" w14:textId="0DF302A6" w:rsidR="006D6ACE" w:rsidRDefault="006D6ACE" w:rsidP="006D6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D6ACE">
        <w:rPr>
          <w:rFonts w:ascii="Times New Roman" w:hAnsi="Times New Roman" w:cs="Times New Roman"/>
          <w:b/>
          <w:bCs/>
        </w:rPr>
        <w:t>CÁC USE CASE</w:t>
      </w:r>
    </w:p>
    <w:p w14:paraId="5727AE2A" w14:textId="77777777" w:rsidR="006D6ACE" w:rsidRP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</w:p>
    <w:p w14:paraId="318F1B45" w14:textId="1CDD0269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1. Use Case: </w:t>
      </w:r>
      <w:proofErr w:type="spellStart"/>
      <w:r w:rsidRPr="0077211D">
        <w:rPr>
          <w:rFonts w:ascii="Times New Roman" w:hAnsi="Times New Roman" w:cs="Times New Roman"/>
          <w:b/>
          <w:bCs/>
        </w:rPr>
        <w:t>Gọi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</w:p>
    <w:p w14:paraId="5A15F617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7211D">
        <w:rPr>
          <w:rFonts w:ascii="Times New Roman" w:hAnsi="Times New Roman" w:cs="Times New Roman"/>
          <w:b/>
          <w:bCs/>
        </w:rPr>
        <w:t>Gọi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</w:p>
    <w:p w14:paraId="178EA9E6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hoặc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đặt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từ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menu </w:t>
      </w:r>
      <w:proofErr w:type="spellStart"/>
      <w:r w:rsidRPr="0077211D">
        <w:rPr>
          <w:rFonts w:ascii="Times New Roman" w:hAnsi="Times New Roman" w:cs="Times New Roman"/>
          <w:b/>
          <w:bCs/>
        </w:rPr>
        <w:t>của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quán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718925A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</w:p>
    <w:p w14:paraId="64B37091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2F25DC4" w14:textId="77777777" w:rsidR="006D6ACE" w:rsidRPr="0077211D" w:rsidRDefault="006D6ACE" w:rsidP="006D6AC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mặt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quán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hoặc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đặt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online.</w:t>
      </w:r>
    </w:p>
    <w:p w14:paraId="3704020B" w14:textId="77777777" w:rsidR="006D6ACE" w:rsidRPr="0077211D" w:rsidRDefault="006D6ACE" w:rsidP="006D6AC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Danh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trong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menu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sẵn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FCF31AB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3AB14683" w14:textId="77777777" w:rsidR="006D6ACE" w:rsidRPr="0077211D" w:rsidRDefault="006D6ACE" w:rsidP="006D6AC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thành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công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3DEADDD1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764C66AD" w14:textId="77777777" w:rsidR="006D6ACE" w:rsidRPr="0077211D" w:rsidRDefault="006D6ACE" w:rsidP="006D6ACE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  <w:r w:rsidRPr="0077211D">
        <w:rPr>
          <w:rFonts w:ascii="Times New Roman" w:hAnsi="Times New Roman" w:cs="Times New Roman"/>
          <w:b/>
          <w:bCs/>
        </w:rPr>
        <w:t>/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chọn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từ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menu.</w:t>
      </w:r>
    </w:p>
    <w:p w14:paraId="6C0BED30" w14:textId="77777777" w:rsidR="006D6ACE" w:rsidRPr="0077211D" w:rsidRDefault="006D6ACE" w:rsidP="006D6ACE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chọn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0972B79" w14:textId="77777777" w:rsidR="006D6ACE" w:rsidRPr="0077211D" w:rsidRDefault="006D6ACE" w:rsidP="006D6ACE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626B7D1F" w14:textId="77777777" w:rsidR="006D6ACE" w:rsidRPr="0077211D" w:rsidRDefault="006D6ACE" w:rsidP="006D6ACE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lưu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và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tới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bếp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0AC08FE" w14:textId="77777777" w:rsidR="006D6ACE" w:rsidRPr="0077211D" w:rsidRDefault="006D6ACE" w:rsidP="006D6AC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72E1E657" w14:textId="77777777" w:rsidR="006D6ACE" w:rsidRPr="0077211D" w:rsidRDefault="006D6ACE" w:rsidP="006D6AC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đủ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hết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F4E914A" w14:textId="77777777" w:rsidR="006D6ACE" w:rsidRPr="0077211D" w:rsidRDefault="006D6ACE" w:rsidP="006D6ACE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thể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đổi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hoặc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hủy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món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trước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64289D1F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8655E46">
          <v:rect id="_x0000_i1025" style="width:0;height:1.5pt" o:hralign="center" o:hrstd="t" o:hr="t" fillcolor="#a0a0a0" stroked="f"/>
        </w:pict>
      </w:r>
    </w:p>
    <w:p w14:paraId="052094EB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2. Use Case: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</w:p>
    <w:p w14:paraId="4DFDA900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</w:p>
    <w:p w14:paraId="17495698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Khi 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hoàn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tất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bữa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dựa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738BC6C7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vụ</w:t>
      </w:r>
      <w:proofErr w:type="spellEnd"/>
    </w:p>
    <w:p w14:paraId="5455BE06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7867BE39" w14:textId="77777777" w:rsidR="006D6ACE" w:rsidRPr="0077211D" w:rsidRDefault="006D6ACE" w:rsidP="006D6ACE">
      <w:pPr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3EF98CF0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lastRenderedPageBreak/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06A0B353" w14:textId="77777777" w:rsidR="006D6ACE" w:rsidRPr="0077211D" w:rsidRDefault="006D6ACE" w:rsidP="006D6ACE">
      <w:pPr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thành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công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E0C2C5A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140E5130" w14:textId="77777777" w:rsidR="006D6ACE" w:rsidRPr="0077211D" w:rsidRDefault="006D6ACE" w:rsidP="006D6AC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truy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044D65C6" w14:textId="77777777" w:rsidR="006D6ACE" w:rsidRPr="0077211D" w:rsidRDefault="006D6ACE" w:rsidP="006D6AC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Chọn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cần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8460D69" w14:textId="77777777" w:rsidR="006D6ACE" w:rsidRPr="0077211D" w:rsidRDefault="006D6ACE" w:rsidP="006D6AC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tính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tổng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và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27D3CA1" w14:textId="77777777" w:rsidR="006D6ACE" w:rsidRPr="0077211D" w:rsidRDefault="006D6ACE" w:rsidP="006D6AC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398BAAE7" w14:textId="77777777" w:rsidR="006D6ACE" w:rsidRPr="0077211D" w:rsidRDefault="006D6ACE" w:rsidP="006D6AC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3E284585" w14:textId="77777777" w:rsidR="006D6ACE" w:rsidRPr="0077211D" w:rsidRDefault="006D6ACE" w:rsidP="006D6ACE">
      <w:pPr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giảm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giá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áp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dụng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giảm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giá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9FFE4D9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3DE92A0">
          <v:rect id="_x0000_i1026" style="width:0;height:1.5pt" o:hralign="center" o:hrstd="t" o:hr="t" fillcolor="#a0a0a0" stroked="f"/>
        </w:pict>
      </w:r>
    </w:p>
    <w:p w14:paraId="58FB1107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3. Use Case: In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</w:p>
    <w:p w14:paraId="32C91C3A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In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</w:p>
    <w:p w14:paraId="684C9903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để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D96EDEA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ngân</w:t>
      </w:r>
      <w:proofErr w:type="spellEnd"/>
    </w:p>
    <w:p w14:paraId="02322472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8ACD53F" w14:textId="77777777" w:rsidR="006D6ACE" w:rsidRPr="0077211D" w:rsidRDefault="006D6ACE" w:rsidP="006D6ACE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tạo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797DB5B1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66B0360B" w14:textId="77777777" w:rsidR="006D6ACE" w:rsidRPr="0077211D" w:rsidRDefault="006D6ACE" w:rsidP="006D6ACE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77211D">
        <w:rPr>
          <w:rFonts w:ascii="Times New Roman" w:hAnsi="Times New Roman" w:cs="Times New Roman"/>
          <w:b/>
          <w:bCs/>
        </w:rPr>
        <w:t>thành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công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1162FD2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1B354D61" w14:textId="77777777" w:rsidR="006D6ACE" w:rsidRPr="0077211D" w:rsidRDefault="006D6ACE" w:rsidP="006D6AC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truy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66E63DA8" w14:textId="77777777" w:rsidR="006D6ACE" w:rsidRPr="0077211D" w:rsidRDefault="006D6ACE" w:rsidP="006D6AC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Chọn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cần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in.</w:t>
      </w:r>
    </w:p>
    <w:p w14:paraId="29D83172" w14:textId="77777777" w:rsidR="006D6ACE" w:rsidRPr="0077211D" w:rsidRDefault="006D6ACE" w:rsidP="006D6AC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gửi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lệnh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65EDACF7" w14:textId="77777777" w:rsidR="006D6ACE" w:rsidRPr="0077211D" w:rsidRDefault="006D6ACE" w:rsidP="006D6AC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in.</w:t>
      </w:r>
    </w:p>
    <w:p w14:paraId="6A1175AA" w14:textId="77777777" w:rsidR="006D6ACE" w:rsidRPr="0077211D" w:rsidRDefault="006D6ACE" w:rsidP="006D6AC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3ADBF737" w14:textId="77777777" w:rsidR="006D6ACE" w:rsidRPr="0077211D" w:rsidRDefault="006D6ACE" w:rsidP="006D6ACE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máy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77211D">
        <w:rPr>
          <w:rFonts w:ascii="Times New Roman" w:hAnsi="Times New Roman" w:cs="Times New Roman"/>
          <w:b/>
          <w:bCs/>
        </w:rPr>
        <w:t>bị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lỗi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lỗi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3A7C782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CABCCE1">
          <v:rect id="_x0000_i1027" style="width:0;height:1.5pt" o:hralign="center" o:hrstd="t" o:hr="t" fillcolor="#a0a0a0" stroked="f"/>
        </w:pict>
      </w:r>
    </w:p>
    <w:p w14:paraId="769D877C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4. Use Case: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</w:p>
    <w:p w14:paraId="1463A845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lastRenderedPageBreak/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</w:p>
    <w:p w14:paraId="4E3B1B3C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để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đảm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bảo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đủ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chế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4C90A12A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</w:p>
    <w:p w14:paraId="6383B653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4EF687D6" w14:textId="77777777" w:rsidR="006D6ACE" w:rsidRPr="0077211D" w:rsidRDefault="006D6ACE" w:rsidP="006D6AC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62C5F5FB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F7A84D5" w14:textId="77777777" w:rsidR="006D6ACE" w:rsidRPr="0077211D" w:rsidRDefault="006D6ACE" w:rsidP="006D6AC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Nguyên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thành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công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7A46D9BC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0B1BF2E4" w14:textId="77777777" w:rsidR="006D6ACE" w:rsidRPr="0077211D" w:rsidRDefault="006D6ACE" w:rsidP="006D6AC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truy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4A41D664" w14:textId="77777777" w:rsidR="006D6ACE" w:rsidRPr="0077211D" w:rsidRDefault="006D6ACE" w:rsidP="006D6AC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Thêm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sửa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hoặc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ACA91B1" w14:textId="77777777" w:rsidR="006D6ACE" w:rsidRPr="0077211D" w:rsidRDefault="006D6ACE" w:rsidP="006D6AC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số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lượng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tồn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kho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8442B90" w14:textId="77777777" w:rsidR="006D6ACE" w:rsidRPr="0077211D" w:rsidRDefault="006D6ACE" w:rsidP="006D6AC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A47FB3E" w14:textId="77777777" w:rsidR="006D6ACE" w:rsidRPr="0077211D" w:rsidRDefault="006D6ACE" w:rsidP="006D6AC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nguyên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sắp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hết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gửi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cảnh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67E61C0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5DFBBE3">
          <v:rect id="_x0000_i1028" style="width:0;height:1.5pt" o:hralign="center" o:hrstd="t" o:hr="t" fillcolor="#a0a0a0" stroked="f"/>
        </w:pict>
      </w:r>
    </w:p>
    <w:p w14:paraId="0978CFA1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5. Use Case: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</w:p>
    <w:p w14:paraId="7AC214E6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</w:p>
    <w:p w14:paraId="02A8AB5A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làm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việc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tại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quán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BC24F79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</w:p>
    <w:p w14:paraId="086F9C25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3CC5F0FD" w14:textId="77777777" w:rsidR="006D6ACE" w:rsidRPr="0077211D" w:rsidRDefault="006D6ACE" w:rsidP="006D6ACE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0BAE092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6C45FF87" w14:textId="77777777" w:rsidR="006D6ACE" w:rsidRPr="0077211D" w:rsidRDefault="006D6ACE" w:rsidP="006D6ACE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Thông tin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thành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công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468CA9D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331CA84" w14:textId="77777777" w:rsidR="006D6ACE" w:rsidRPr="0077211D" w:rsidRDefault="006D6ACE" w:rsidP="006D6AC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truy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sách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38330FDB" w14:textId="77777777" w:rsidR="006D6ACE" w:rsidRPr="0077211D" w:rsidRDefault="006D6ACE" w:rsidP="006D6AC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Thêm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sửa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hoặc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9F41F99" w14:textId="77777777" w:rsidR="006D6ACE" w:rsidRPr="0077211D" w:rsidRDefault="006D6ACE" w:rsidP="006D6AC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nhật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456CFEA8" w14:textId="77777777" w:rsidR="006D6ACE" w:rsidRPr="0077211D" w:rsidRDefault="006D6ACE" w:rsidP="006D6AC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01725737" w14:textId="77777777" w:rsidR="006D6ACE" w:rsidRPr="0077211D" w:rsidRDefault="006D6ACE" w:rsidP="006D6ACE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lastRenderedPageBreak/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nghỉ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việc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tài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khoản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nhân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viên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đó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A8886D7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337DFBD">
          <v:rect id="_x0000_i1029" style="width:0;height:1.5pt" o:hralign="center" o:hrstd="t" o:hr="t" fillcolor="#a0a0a0" stroked="f"/>
        </w:pict>
      </w:r>
    </w:p>
    <w:p w14:paraId="02A99FE1" w14:textId="77777777" w:rsidR="006D6ACE" w:rsidRPr="0077211D" w:rsidRDefault="006D6ACE" w:rsidP="006D6ACE">
      <w:p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6. Use Case: Xem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kê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</w:p>
    <w:p w14:paraId="40673B70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Tên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Xem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kê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</w:p>
    <w:p w14:paraId="53601ED4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Mô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: Hiển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theo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ngày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tuần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tháng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298B89BA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Actor: 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cửa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hàng</w:t>
      </w:r>
      <w:proofErr w:type="spellEnd"/>
    </w:p>
    <w:p w14:paraId="692F6ED2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Tiền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5BBB6EB7" w14:textId="77777777" w:rsidR="006D6ACE" w:rsidRPr="0077211D" w:rsidRDefault="006D6ACE" w:rsidP="006D6ACE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đã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ghi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nhận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từ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các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hóa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đơn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4093490F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77211D">
        <w:rPr>
          <w:rFonts w:ascii="Times New Roman" w:hAnsi="Times New Roman" w:cs="Times New Roman"/>
          <w:b/>
          <w:bCs/>
        </w:rPr>
        <w:t>điều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kiện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6D669179" w14:textId="77777777" w:rsidR="006D6ACE" w:rsidRPr="0077211D" w:rsidRDefault="006D6ACE" w:rsidP="006D6ACE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Pr="0077211D">
        <w:rPr>
          <w:rFonts w:ascii="Times New Roman" w:hAnsi="Times New Roman" w:cs="Times New Roman"/>
          <w:b/>
          <w:bCs/>
        </w:rPr>
        <w:t>cáo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được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2E7C4AC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chính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6070BBBF" w14:textId="77777777" w:rsidR="006D6ACE" w:rsidRPr="0077211D" w:rsidRDefault="006D6ACE" w:rsidP="006D6ACE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77211D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77211D">
        <w:rPr>
          <w:rFonts w:ascii="Times New Roman" w:hAnsi="Times New Roman" w:cs="Times New Roman"/>
          <w:b/>
          <w:bCs/>
        </w:rPr>
        <w:t>lý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truy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cập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5FDF703E" w14:textId="77777777" w:rsidR="006D6ACE" w:rsidRPr="0077211D" w:rsidRDefault="006D6ACE" w:rsidP="006D6ACE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Chọn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khoảng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thời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gian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muốn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xem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kê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19E1DCE8" w14:textId="77777777" w:rsidR="006D6ACE" w:rsidRPr="0077211D" w:rsidRDefault="006D6ACE" w:rsidP="006D6ACE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biểu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đồ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>.</w:t>
      </w:r>
    </w:p>
    <w:p w14:paraId="08E476B8" w14:textId="77777777" w:rsidR="006D6ACE" w:rsidRPr="0077211D" w:rsidRDefault="006D6ACE" w:rsidP="006D6AC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Luồng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phụ</w:t>
      </w:r>
      <w:proofErr w:type="spellEnd"/>
      <w:r w:rsidRPr="0077211D">
        <w:rPr>
          <w:rFonts w:ascii="Times New Roman" w:hAnsi="Times New Roman" w:cs="Times New Roman"/>
          <w:b/>
          <w:bCs/>
        </w:rPr>
        <w:t>:</w:t>
      </w:r>
    </w:p>
    <w:p w14:paraId="3FAB1A6E" w14:textId="77777777" w:rsidR="006D6ACE" w:rsidRDefault="006D6ACE" w:rsidP="006D6ACE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7211D">
        <w:rPr>
          <w:rFonts w:ascii="Times New Roman" w:hAnsi="Times New Roman" w:cs="Times New Roman"/>
          <w:b/>
          <w:bCs/>
        </w:rPr>
        <w:t>Nếu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không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dữ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liệu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211D">
        <w:rPr>
          <w:rFonts w:ascii="Times New Roman" w:hAnsi="Times New Roman" w:cs="Times New Roman"/>
          <w:b/>
          <w:bCs/>
        </w:rPr>
        <w:t>hệ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thống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hiển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thị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thông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báo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77211D">
        <w:rPr>
          <w:rFonts w:ascii="Times New Roman" w:hAnsi="Times New Roman" w:cs="Times New Roman"/>
          <w:b/>
          <w:bCs/>
        </w:rPr>
        <w:t>Chưa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có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doanh</w:t>
      </w:r>
      <w:proofErr w:type="spellEnd"/>
      <w:r w:rsidRPr="007721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211D">
        <w:rPr>
          <w:rFonts w:ascii="Times New Roman" w:hAnsi="Times New Roman" w:cs="Times New Roman"/>
          <w:b/>
          <w:bCs/>
        </w:rPr>
        <w:t>thu</w:t>
      </w:r>
      <w:proofErr w:type="spellEnd"/>
      <w:r w:rsidRPr="0077211D">
        <w:rPr>
          <w:rFonts w:ascii="Times New Roman" w:hAnsi="Times New Roman" w:cs="Times New Roman"/>
          <w:b/>
          <w:bCs/>
        </w:rPr>
        <w:t>".</w:t>
      </w:r>
    </w:p>
    <w:p w14:paraId="12F85F5E" w14:textId="69EF1DBB" w:rsidR="006D6ACE" w:rsidRDefault="006D6ACE" w:rsidP="006D6ACE">
      <w:pPr>
        <w:rPr>
          <w:rFonts w:ascii="Times New Roman" w:hAnsi="Times New Roman" w:cs="Times New Roman"/>
          <w:b/>
          <w:bCs/>
        </w:rPr>
      </w:pPr>
    </w:p>
    <w:p w14:paraId="42A6A52D" w14:textId="254C36C2" w:rsidR="006D6ACE" w:rsidRDefault="006D6ACE" w:rsidP="006D6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D6ACE">
        <w:rPr>
          <w:rFonts w:ascii="Times New Roman" w:hAnsi="Times New Roman" w:cs="Times New Roman"/>
          <w:b/>
          <w:bCs/>
          <w:lang w:val="vi-VN"/>
        </w:rPr>
        <w:t>U</w:t>
      </w:r>
      <w:r>
        <w:rPr>
          <w:rFonts w:ascii="Times New Roman" w:hAnsi="Times New Roman" w:cs="Times New Roman"/>
          <w:b/>
          <w:bCs/>
        </w:rPr>
        <w:t>SECASE</w:t>
      </w:r>
      <w:r w:rsidRPr="006D6ACE"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b/>
          <w:bCs/>
        </w:rPr>
        <w:t>DIAGRAM</w:t>
      </w:r>
    </w:p>
    <w:p w14:paraId="083E408B" w14:textId="77777777" w:rsid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</w:p>
    <w:p w14:paraId="45E8BD9D" w14:textId="606CDA0D" w:rsid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  <w:r w:rsidRPr="006D6AC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AF5FF3C" wp14:editId="42085A2E">
            <wp:extent cx="5943600" cy="2809214"/>
            <wp:effectExtent l="76200" t="57150" r="57150" b="106045"/>
            <wp:docPr id="8" name="Picture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B5A0CECB-6D59-6742-A6FF-3AF81B792A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>
                      <a:extLst>
                        <a:ext uri="{FF2B5EF4-FFF2-40B4-BE49-F238E27FC236}">
                          <a16:creationId xmlns:a16="http://schemas.microsoft.com/office/drawing/2014/main" id="{B5A0CECB-6D59-6742-A6FF-3AF81B792A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 r="91" b="809"/>
                    <a:stretch/>
                  </pic:blipFill>
                  <pic:spPr>
                    <a:xfrm>
                      <a:off x="0" y="0"/>
                      <a:ext cx="5950528" cy="2812489"/>
                    </a:xfrm>
                    <a:custGeom>
                      <a:avLst/>
                      <a:gdLst>
                        <a:gd name="connsiteX0" fmla="*/ 0 w 7924799"/>
                        <a:gd name="connsiteY0" fmla="*/ 0 h 10972800"/>
                        <a:gd name="connsiteX1" fmla="*/ 7924799 w 7924799"/>
                        <a:gd name="connsiteY1" fmla="*/ 0 h 10972800"/>
                        <a:gd name="connsiteX2" fmla="*/ 7924799 w 7924799"/>
                        <a:gd name="connsiteY2" fmla="*/ 10972800 h 10972800"/>
                        <a:gd name="connsiteX3" fmla="*/ 0 w 7924799"/>
                        <a:gd name="connsiteY3" fmla="*/ 10972800 h 1097280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7924799" h="10972800">
                          <a:moveTo>
                            <a:pt x="0" y="0"/>
                          </a:moveTo>
                          <a:lnTo>
                            <a:pt x="7924799" y="0"/>
                          </a:lnTo>
                          <a:lnTo>
                            <a:pt x="7924799" y="10972800"/>
                          </a:lnTo>
                          <a:lnTo>
                            <a:pt x="0" y="1097280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51F85BED" w14:textId="2D2E1963" w:rsidR="006D6ACE" w:rsidRDefault="006D6ACE" w:rsidP="006D6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D6ACE">
        <w:rPr>
          <w:rFonts w:ascii="Times New Roman" w:hAnsi="Times New Roman" w:cs="Times New Roman"/>
          <w:b/>
          <w:bCs/>
        </w:rPr>
        <w:t xml:space="preserve"> </w:t>
      </w:r>
      <w:r w:rsidRPr="006D6ACE">
        <w:rPr>
          <w:rFonts w:ascii="Times New Roman" w:hAnsi="Times New Roman" w:cs="Times New Roman"/>
          <w:b/>
          <w:bCs/>
          <w:lang w:val="vi-VN"/>
        </w:rPr>
        <w:t xml:space="preserve"> C</w:t>
      </w:r>
      <w:r>
        <w:rPr>
          <w:rFonts w:ascii="Times New Roman" w:hAnsi="Times New Roman" w:cs="Times New Roman"/>
          <w:b/>
          <w:bCs/>
        </w:rPr>
        <w:t>LASS DIAGRAM</w:t>
      </w:r>
    </w:p>
    <w:p w14:paraId="3720386D" w14:textId="77777777" w:rsid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</w:p>
    <w:p w14:paraId="46400262" w14:textId="1EB6D62F" w:rsidR="006D6ACE" w:rsidRP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  <w:r w:rsidRPr="006D6ACE">
        <w:rPr>
          <w:rFonts w:ascii="Times New Roman" w:hAnsi="Times New Roman" w:cs="Times New Roman"/>
          <w:b/>
          <w:bCs/>
        </w:rPr>
        <w:drawing>
          <wp:inline distT="0" distB="0" distL="0" distR="0" wp14:anchorId="67437D99" wp14:editId="12514186">
            <wp:extent cx="5943600" cy="3502025"/>
            <wp:effectExtent l="76200" t="57150" r="95250" b="117475"/>
            <wp:docPr id="4" name="Picture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89AAA0DB-43EB-6CB7-5CF4-F7D2487ED9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3">
                      <a:extLst>
                        <a:ext uri="{FF2B5EF4-FFF2-40B4-BE49-F238E27FC236}">
                          <a16:creationId xmlns:a16="http://schemas.microsoft.com/office/drawing/2014/main" id="{89AAA0DB-43EB-6CB7-5CF4-F7D2487ED9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8" r="-654" b="-267"/>
                    <a:stretch/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pattFill prst="pct5">
                      <a:fgClr>
                        <a:srgbClr val="CA2727"/>
                      </a:fgClr>
                      <a:bgClr>
                        <a:schemeClr val="bg1"/>
                      </a:bgClr>
                    </a:pattFill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730D1176" w14:textId="2A3BBA2C" w:rsidR="006D6ACE" w:rsidRPr="006D6ACE" w:rsidRDefault="006D6ACE" w:rsidP="006D6ACE">
      <w:pPr>
        <w:rPr>
          <w:rFonts w:ascii="Times New Roman" w:hAnsi="Times New Roman" w:cs="Times New Roman"/>
          <w:b/>
          <w:bCs/>
        </w:rPr>
      </w:pPr>
    </w:p>
    <w:p w14:paraId="2F17148B" w14:textId="518BA9DA" w:rsidR="006D6ACE" w:rsidRPr="006D6ACE" w:rsidRDefault="006D6ACE" w:rsidP="006D6ACE">
      <w:pPr>
        <w:ind w:left="360"/>
        <w:rPr>
          <w:rFonts w:ascii="Times New Roman" w:hAnsi="Times New Roman" w:cs="Times New Roman"/>
          <w:b/>
          <w:bCs/>
        </w:rPr>
      </w:pPr>
    </w:p>
    <w:p w14:paraId="31024475" w14:textId="77777777" w:rsidR="006D6ACE" w:rsidRDefault="006D6ACE"/>
    <w:sectPr w:rsidR="006D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E4FDB"/>
    <w:multiLevelType w:val="multilevel"/>
    <w:tmpl w:val="86A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3C9A"/>
    <w:multiLevelType w:val="multilevel"/>
    <w:tmpl w:val="4A8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B758D"/>
    <w:multiLevelType w:val="multilevel"/>
    <w:tmpl w:val="C8B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3C6F"/>
    <w:multiLevelType w:val="multilevel"/>
    <w:tmpl w:val="442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2124"/>
    <w:multiLevelType w:val="multilevel"/>
    <w:tmpl w:val="49D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7225A"/>
    <w:multiLevelType w:val="hybridMultilevel"/>
    <w:tmpl w:val="AC6AD434"/>
    <w:lvl w:ilvl="0" w:tplc="4FE8C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A419B"/>
    <w:multiLevelType w:val="hybridMultilevel"/>
    <w:tmpl w:val="47A265A0"/>
    <w:lvl w:ilvl="0" w:tplc="399ED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5290C"/>
    <w:multiLevelType w:val="multilevel"/>
    <w:tmpl w:val="C8C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99386">
    <w:abstractNumId w:val="0"/>
  </w:num>
  <w:num w:numId="2" w16cid:durableId="850334315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155412116">
    <w:abstractNumId w:val="2"/>
  </w:num>
  <w:num w:numId="4" w16cid:durableId="253516987">
    <w:abstractNumId w:val="2"/>
    <w:lvlOverride w:ilvl="1">
      <w:lvl w:ilvl="1">
        <w:numFmt w:val="decimal"/>
        <w:lvlText w:val="%2."/>
        <w:lvlJc w:val="left"/>
      </w:lvl>
    </w:lvlOverride>
  </w:num>
  <w:num w:numId="5" w16cid:durableId="701706637">
    <w:abstractNumId w:val="7"/>
  </w:num>
  <w:num w:numId="6" w16cid:durableId="2012874679">
    <w:abstractNumId w:val="7"/>
    <w:lvlOverride w:ilvl="1">
      <w:lvl w:ilvl="1">
        <w:numFmt w:val="decimal"/>
        <w:lvlText w:val="%2."/>
        <w:lvlJc w:val="left"/>
      </w:lvl>
    </w:lvlOverride>
  </w:num>
  <w:num w:numId="7" w16cid:durableId="137383770">
    <w:abstractNumId w:val="4"/>
  </w:num>
  <w:num w:numId="8" w16cid:durableId="470682456">
    <w:abstractNumId w:val="4"/>
    <w:lvlOverride w:ilvl="1">
      <w:lvl w:ilvl="1">
        <w:numFmt w:val="decimal"/>
        <w:lvlText w:val="%2."/>
        <w:lvlJc w:val="left"/>
      </w:lvl>
    </w:lvlOverride>
  </w:num>
  <w:num w:numId="9" w16cid:durableId="437070373">
    <w:abstractNumId w:val="3"/>
  </w:num>
  <w:num w:numId="10" w16cid:durableId="1358190100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431588408">
    <w:abstractNumId w:val="1"/>
  </w:num>
  <w:num w:numId="12" w16cid:durableId="565846295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140001798">
    <w:abstractNumId w:val="6"/>
  </w:num>
  <w:num w:numId="14" w16cid:durableId="842625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E"/>
    <w:rsid w:val="00326D41"/>
    <w:rsid w:val="006D6ACE"/>
    <w:rsid w:val="007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BF85"/>
  <w15:chartTrackingRefBased/>
  <w15:docId w15:val="{874D9F0F-D17A-4052-B145-A7716AF1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CE"/>
  </w:style>
  <w:style w:type="paragraph" w:styleId="Heading1">
    <w:name w:val="heading 1"/>
    <w:basedOn w:val="Normal"/>
    <w:next w:val="Normal"/>
    <w:link w:val="Heading1Char"/>
    <w:uiPriority w:val="9"/>
    <w:qFormat/>
    <w:rsid w:val="006D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1</cp:revision>
  <dcterms:created xsi:type="dcterms:W3CDTF">2025-04-03T18:06:00Z</dcterms:created>
  <dcterms:modified xsi:type="dcterms:W3CDTF">2025-04-03T18:24:00Z</dcterms:modified>
</cp:coreProperties>
</file>