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92" w:type="dxa"/>
        <w:tblBorders>
          <w:insideV w:val="single" w:sz="4" w:space="0" w:color="auto"/>
        </w:tblBorders>
        <w:tblLayout w:type="fixed"/>
        <w:tblCellMar>
          <w:left w:w="99" w:type="dxa"/>
          <w:right w:w="99" w:type="dxa"/>
        </w:tblCellMar>
        <w:tblLook w:val="0000" w:firstRow="0" w:lastRow="0" w:firstColumn="0" w:lastColumn="0" w:noHBand="0" w:noVBand="0"/>
      </w:tblPr>
      <w:tblGrid>
        <w:gridCol w:w="8930"/>
        <w:gridCol w:w="33"/>
      </w:tblGrid>
      <w:tr w:rsidR="0059381C" w:rsidRPr="001A11FF" w:rsidTr="009E34EC">
        <w:trPr>
          <w:gridAfter w:val="1"/>
          <w:wAfter w:w="33" w:type="dxa"/>
          <w:trHeight w:val="416"/>
        </w:trPr>
        <w:tc>
          <w:tcPr>
            <w:tcW w:w="8930" w:type="dxa"/>
            <w:tcBorders>
              <w:top w:val="nil"/>
              <w:left w:val="nil"/>
              <w:bottom w:val="nil"/>
              <w:right w:val="nil"/>
            </w:tcBorders>
            <w:vAlign w:val="center"/>
          </w:tcPr>
          <w:p w:rsidR="0059381C" w:rsidRPr="001C7BA3" w:rsidRDefault="001C7BA3" w:rsidP="006176D6">
            <w:pPr>
              <w:pStyle w:val="1"/>
              <w:snapToGrid w:val="0"/>
              <w:spacing w:line="276" w:lineRule="auto"/>
              <w:rPr>
                <w:rFonts w:ascii="굴림" w:eastAsia="굴림" w:hAnsi="굴림" w:cs="굴림"/>
                <w:sz w:val="40"/>
                <w:szCs w:val="40"/>
              </w:rPr>
            </w:pPr>
            <w:r w:rsidRPr="001C7BA3">
              <w:rPr>
                <w:rFonts w:ascii="굴림" w:eastAsia="굴림" w:hAnsi="굴림" w:cs="굴림"/>
                <w:sz w:val="40"/>
                <w:szCs w:val="40"/>
              </w:rPr>
              <w:t>Keyboard Optimization with Genetic Algorithm</w:t>
            </w:r>
          </w:p>
          <w:p w:rsidR="009E34EC" w:rsidRPr="001C7BA3" w:rsidRDefault="00956A73" w:rsidP="009E34EC">
            <w:pPr>
              <w:pStyle w:val="ab"/>
              <w:spacing w:before="0" w:beforeAutospacing="0" w:after="0" w:afterAutospacing="0" w:line="312" w:lineRule="auto"/>
              <w:jc w:val="center"/>
              <w:rPr>
                <w:color w:val="000000"/>
                <w:sz w:val="20"/>
                <w:szCs w:val="20"/>
              </w:rPr>
            </w:pPr>
            <w:r w:rsidRPr="001C7BA3">
              <w:rPr>
                <w:color w:val="000000"/>
                <w:sz w:val="20"/>
                <w:szCs w:val="20"/>
              </w:rPr>
              <w:t>Author</w:t>
            </w:r>
          </w:p>
          <w:p w:rsidR="00835DE1" w:rsidRPr="009E34EC" w:rsidRDefault="009E34EC" w:rsidP="009E34EC">
            <w:pPr>
              <w:pStyle w:val="ab"/>
              <w:spacing w:before="0" w:beforeAutospacing="0" w:after="0" w:afterAutospacing="0" w:line="312" w:lineRule="auto"/>
              <w:jc w:val="center"/>
              <w:rPr>
                <w:color w:val="000000"/>
                <w:sz w:val="18"/>
                <w:szCs w:val="20"/>
              </w:rPr>
            </w:pPr>
            <w:r w:rsidRPr="001C7BA3">
              <w:rPr>
                <w:rFonts w:hint="eastAsia"/>
                <w:color w:val="000000"/>
                <w:sz w:val="20"/>
                <w:szCs w:val="20"/>
              </w:rPr>
              <w:t>School of Computing, KAIST</w:t>
            </w:r>
          </w:p>
        </w:tc>
      </w:tr>
      <w:tr w:rsidR="0059381C" w:rsidRPr="001A11FF" w:rsidTr="00956A73">
        <w:trPr>
          <w:trHeight w:val="1977"/>
        </w:trPr>
        <w:tc>
          <w:tcPr>
            <w:tcW w:w="8963" w:type="dxa"/>
            <w:gridSpan w:val="2"/>
            <w:vAlign w:val="center"/>
          </w:tcPr>
          <w:p w:rsidR="0059381C" w:rsidRDefault="00956A73" w:rsidP="00CC7512">
            <w:pPr>
              <w:snapToGrid w:val="0"/>
              <w:spacing w:line="276" w:lineRule="auto"/>
              <w:jc w:val="center"/>
              <w:rPr>
                <w:rFonts w:ascii="굴림" w:eastAsia="굴림" w:hAnsi="굴림" w:cs="Times New Roman"/>
                <w:b/>
                <w:bCs/>
              </w:rPr>
            </w:pPr>
            <w:r>
              <w:rPr>
                <w:rFonts w:ascii="굴림" w:eastAsia="굴림" w:hAnsi="굴림" w:cs="굴림" w:hint="eastAsia"/>
                <w:b/>
                <w:bCs/>
              </w:rPr>
              <w:t>A</w:t>
            </w:r>
            <w:r>
              <w:rPr>
                <w:rFonts w:ascii="굴림" w:eastAsia="굴림" w:hAnsi="굴림" w:cs="굴림"/>
                <w:b/>
                <w:bCs/>
              </w:rPr>
              <w:t>bstract</w:t>
            </w:r>
          </w:p>
          <w:p w:rsidR="0059381C" w:rsidRPr="00CA3A0C" w:rsidRDefault="0059381C" w:rsidP="00BD39B2">
            <w:pPr>
              <w:snapToGrid w:val="0"/>
              <w:spacing w:line="276" w:lineRule="auto"/>
              <w:ind w:firstLineChars="50" w:firstLine="90"/>
              <w:rPr>
                <w:rFonts w:ascii="굴림" w:eastAsia="굴림" w:hAnsi="굴림" w:cs="굴림"/>
                <w:sz w:val="18"/>
                <w:szCs w:val="18"/>
              </w:rPr>
            </w:pPr>
          </w:p>
        </w:tc>
      </w:tr>
    </w:tbl>
    <w:p w:rsidR="00EB76BF" w:rsidRPr="001A11FF" w:rsidRDefault="00EB76BF" w:rsidP="00EB76BF">
      <w:pPr>
        <w:rPr>
          <w:rFonts w:hAnsi="바탕"/>
        </w:rPr>
        <w:sectPr w:rsidR="00EB76BF" w:rsidRPr="001A11FF" w:rsidSect="00EB76BF">
          <w:pgSz w:w="11906" w:h="16838" w:code="9"/>
          <w:pgMar w:top="1701" w:right="567" w:bottom="1134" w:left="567" w:header="0" w:footer="0" w:gutter="0"/>
          <w:cols w:space="720"/>
          <w:docGrid w:type="lines" w:linePitch="360"/>
        </w:sectPr>
      </w:pPr>
    </w:p>
    <w:p w:rsidR="00CC7512" w:rsidRPr="001C7BA3" w:rsidRDefault="001C7BA3" w:rsidP="0059381C">
      <w:pPr>
        <w:wordWrap/>
        <w:spacing w:line="20" w:lineRule="atLeast"/>
        <w:rPr>
          <w:rFonts w:ascii="Times New Roman" w:eastAsia="굴림" w:cs="Times New Roman"/>
          <w:b/>
          <w:bCs/>
        </w:rPr>
      </w:pPr>
      <w:r>
        <w:rPr>
          <w:rFonts w:ascii="Times New Roman" w:eastAsia="굴림" w:cs="Times New Roman"/>
          <w:b/>
          <w:bCs/>
        </w:rPr>
        <w:t>I</w:t>
      </w:r>
      <w:r w:rsidR="00CC7512" w:rsidRPr="001C7BA3">
        <w:rPr>
          <w:rFonts w:ascii="Times New Roman" w:eastAsia="굴림" w:cs="Times New Roman"/>
          <w:b/>
          <w:bCs/>
        </w:rPr>
        <w:t xml:space="preserve">. </w:t>
      </w:r>
      <w:r w:rsidR="00956A73" w:rsidRPr="001C7BA3">
        <w:rPr>
          <w:rFonts w:ascii="Times New Roman" w:eastAsia="굴림" w:cs="Times New Roman"/>
          <w:b/>
          <w:bCs/>
        </w:rPr>
        <w:t>Introduction</w:t>
      </w:r>
    </w:p>
    <w:p w:rsidR="00B21138" w:rsidRPr="001C7BA3" w:rsidRDefault="00956A73" w:rsidP="00B2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200"/>
        <w:rPr>
          <w:rFonts w:ascii="Times New Roman" w:eastAsia="굴림" w:cs="Times New Roman"/>
          <w:color w:val="000000"/>
          <w:kern w:val="0"/>
        </w:rPr>
      </w:pPr>
      <w:r w:rsidRPr="00956A73">
        <w:rPr>
          <w:rFonts w:ascii="Times New Roman" w:eastAsia="굴림체" w:cs="Times New Roman"/>
          <w:color w:val="000000"/>
          <w:kern w:val="0"/>
        </w:rPr>
        <w:t>Nowadays, most people use "QWERTY" keyboard.</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However, current keyboard is not designed with considering typing sequence.</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For fast typing, it needs two condition.</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First condition is that to minimize the movement of the finger.</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When using the keyboard, humans' finger always locate middle line of keyboard.</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It means that, if users typing a sentence without moving finger on middle line,</w:t>
      </w:r>
      <w:r w:rsidRPr="001C7BA3">
        <w:rPr>
          <w:rFonts w:ascii="Times New Roman" w:eastAsia="굴림체" w:cs="Times New Roman" w:hint="eastAsia"/>
          <w:kern w:val="0"/>
        </w:rPr>
        <w:t xml:space="preserve"> </w:t>
      </w:r>
      <w:r w:rsidRPr="001C7BA3">
        <w:rPr>
          <w:rFonts w:ascii="Times New Roman" w:eastAsia="굴림" w:cs="Times New Roman"/>
          <w:color w:val="000000"/>
          <w:kern w:val="0"/>
        </w:rPr>
        <w:t xml:space="preserve">user can type fast. Second condition is that to use left hand and right hand alternately. </w:t>
      </w:r>
    </w:p>
    <w:p w:rsidR="00B21138" w:rsidRPr="001C7BA3" w:rsidRDefault="00956A73" w:rsidP="00B2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200"/>
        <w:rPr>
          <w:rFonts w:ascii="Times New Roman" w:eastAsia="굴림" w:cs="Times New Roman"/>
          <w:color w:val="000000"/>
          <w:kern w:val="0"/>
        </w:rPr>
      </w:pPr>
      <w:r w:rsidRPr="001C7BA3">
        <w:rPr>
          <w:rFonts w:ascii="Times New Roman" w:eastAsia="굴림" w:cs="Times New Roman"/>
          <w:color w:val="000000"/>
          <w:kern w:val="0"/>
        </w:rPr>
        <w:t>Figure 1 represents that comparing Dvorak keyboard with QWERTY keyboard. Dvorak keyboard is well known as faster keyboard than QWERTY keyboard. Dvorak keyboard satisfies two conditions which we mentioned above. First, frequently used alphabets locate middle line o</w:t>
      </w:r>
      <w:r w:rsidR="0003041A" w:rsidRPr="001C7BA3">
        <w:rPr>
          <w:rFonts w:ascii="Times New Roman" w:eastAsia="굴림" w:cs="Times New Roman"/>
          <w:color w:val="000000"/>
          <w:kern w:val="0"/>
        </w:rPr>
        <w:t xml:space="preserve">f keyboard. Alphabets which locate middle line of Dvorak keyboard use 70% English documents but alphabets which locate middle line of QWERTY keyboard use only 32% English documents. </w:t>
      </w:r>
      <w:r w:rsidR="00B21138" w:rsidRPr="001C7BA3">
        <w:rPr>
          <w:rFonts w:ascii="Times New Roman" w:eastAsia="굴림" w:cs="Times New Roman"/>
          <w:color w:val="000000"/>
          <w:kern w:val="0"/>
        </w:rPr>
        <w:t>Also, all vowels locate left side of Dvorak keyboard therefore Dvorak keyboard has high potential to use left hand and right hand alternately because almost English words combine co</w:t>
      </w:r>
      <w:r w:rsidR="008000D5" w:rsidRPr="001C7BA3">
        <w:rPr>
          <w:rFonts w:ascii="Times New Roman" w:eastAsia="굴림" w:cs="Times New Roman"/>
          <w:color w:val="000000"/>
          <w:kern w:val="0"/>
        </w:rPr>
        <w:t>nsonant, vowel, consonant, vowel…</w:t>
      </w:r>
      <w:r w:rsidR="00B21138" w:rsidRPr="001C7BA3">
        <w:rPr>
          <w:rFonts w:ascii="Times New Roman" w:eastAsia="굴림" w:cs="Times New Roman"/>
          <w:color w:val="000000"/>
          <w:kern w:val="0"/>
        </w:rPr>
        <w:t xml:space="preserve"> order.</w:t>
      </w:r>
    </w:p>
    <w:p w:rsidR="00956A73" w:rsidRPr="001C7BA3" w:rsidRDefault="00E63ADE" w:rsidP="00956A73">
      <w:pPr>
        <w:keepNext/>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 w:rsidRPr="001C7BA3">
        <w:rPr>
          <w:rFonts w:ascii="Times New Roman" w:eastAsia="굴림" w:cs="Times New Roman"/>
          <w:noProof/>
          <w:color w:val="000000"/>
          <w:kern w:val="0"/>
        </w:rPr>
        <w:drawing>
          <wp:inline distT="0" distB="0" distL="0" distR="0">
            <wp:extent cx="3281045" cy="1841500"/>
            <wp:effectExtent l="0" t="0" r="0" b="0"/>
            <wp:docPr id="1" name="Picture 2" descr="dvorak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orak에 대한 이미지 검색결과"/>
                    <pic:cNvPicPr>
                      <a:picLocks noChangeAspect="1" noChangeArrowheads="1"/>
                    </pic:cNvPicPr>
                  </pic:nvPicPr>
                  <pic:blipFill>
                    <a:blip r:embed="rId8" cstate="print">
                      <a:extLst>
                        <a:ext uri="{28A0092B-C50C-407E-A947-70E740481C1C}">
                          <a14:useLocalDpi xmlns:a14="http://schemas.microsoft.com/office/drawing/2010/main" val="0"/>
                        </a:ext>
                      </a:extLst>
                    </a:blip>
                    <a:srcRect t="-310"/>
                    <a:stretch>
                      <a:fillRect/>
                    </a:stretch>
                  </pic:blipFill>
                  <pic:spPr bwMode="auto">
                    <a:xfrm>
                      <a:off x="0" y="0"/>
                      <a:ext cx="3281045" cy="1841500"/>
                    </a:xfrm>
                    <a:prstGeom prst="rect">
                      <a:avLst/>
                    </a:prstGeom>
                    <a:noFill/>
                    <a:ln>
                      <a:noFill/>
                    </a:ln>
                  </pic:spPr>
                </pic:pic>
              </a:graphicData>
            </a:graphic>
          </wp:inline>
        </w:drawing>
      </w:r>
    </w:p>
    <w:p w:rsidR="00956A73" w:rsidRPr="001C7BA3" w:rsidRDefault="00956A73" w:rsidP="00956A73">
      <w:pPr>
        <w:pStyle w:val="a4"/>
        <w:jc w:val="center"/>
        <w:rPr>
          <w:rFonts w:ascii="Times New Roman" w:cs="Times New Roman"/>
          <w:b w:val="0"/>
        </w:rPr>
      </w:pPr>
      <w:r w:rsidRPr="001C7BA3">
        <w:rPr>
          <w:rFonts w:ascii="Times New Roman" w:cs="Times New Roman"/>
          <w:b w:val="0"/>
        </w:rPr>
        <w:t xml:space="preserve">Figure </w:t>
      </w:r>
      <w:r w:rsidRPr="001C7BA3">
        <w:rPr>
          <w:rFonts w:ascii="Times New Roman" w:cs="Times New Roman"/>
          <w:b w:val="0"/>
        </w:rPr>
        <w:fldChar w:fldCharType="begin"/>
      </w:r>
      <w:r w:rsidRPr="001C7BA3">
        <w:rPr>
          <w:rFonts w:ascii="Times New Roman" w:cs="Times New Roman"/>
          <w:b w:val="0"/>
        </w:rPr>
        <w:instrText xml:space="preserve"> SEQ Figure \* ARABIC </w:instrText>
      </w:r>
      <w:r w:rsidRPr="001C7BA3">
        <w:rPr>
          <w:rFonts w:ascii="Times New Roman" w:cs="Times New Roman"/>
          <w:b w:val="0"/>
        </w:rPr>
        <w:fldChar w:fldCharType="separate"/>
      </w:r>
      <w:r w:rsidRPr="001C7BA3">
        <w:rPr>
          <w:rFonts w:ascii="Times New Roman" w:cs="Times New Roman"/>
          <w:b w:val="0"/>
          <w:noProof/>
        </w:rPr>
        <w:t>1</w:t>
      </w:r>
      <w:r w:rsidRPr="001C7BA3">
        <w:rPr>
          <w:rFonts w:ascii="Times New Roman" w:cs="Times New Roman"/>
          <w:b w:val="0"/>
        </w:rPr>
        <w:fldChar w:fldCharType="end"/>
      </w:r>
      <w:r w:rsidRPr="001C7BA3">
        <w:rPr>
          <w:rFonts w:ascii="Times New Roman" w:cs="Times New Roman"/>
          <w:b w:val="0"/>
        </w:rPr>
        <w:t>. Compare Dvorak with QWERTY</w:t>
      </w:r>
    </w:p>
    <w:p w:rsidR="009277FE" w:rsidRPr="001C7BA3" w:rsidRDefault="008000D5" w:rsidP="00745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 xml:space="preserve">The goal of this project is that to create optimizing keyboard layout using genetic algorithm. </w:t>
      </w:r>
      <w:r w:rsidR="00745644" w:rsidRPr="001C7BA3">
        <w:rPr>
          <w:rFonts w:ascii="Times New Roman" w:eastAsia="굴림" w:cs="Times New Roman"/>
          <w:color w:val="000000"/>
          <w:kern w:val="0"/>
        </w:rPr>
        <w:t>We use the Corpus of Contemporary American English (COCA) to optimizing target. We find the best keyboard layout when u</w:t>
      </w:r>
      <w:r w:rsidR="00425F5B">
        <w:rPr>
          <w:rFonts w:ascii="Times New Roman" w:eastAsia="굴림" w:cs="Times New Roman"/>
          <w:color w:val="000000"/>
          <w:kern w:val="0"/>
        </w:rPr>
        <w:t>9</w:t>
      </w:r>
      <w:r w:rsidR="00745644" w:rsidRPr="001C7BA3">
        <w:rPr>
          <w:rFonts w:ascii="Times New Roman" w:eastAsia="굴림" w:cs="Times New Roman"/>
          <w:color w:val="000000"/>
          <w:kern w:val="0"/>
        </w:rPr>
        <w:t>ser typing the COCA.</w:t>
      </w:r>
    </w:p>
    <w:p w:rsidR="001C7BA3" w:rsidRP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p>
    <w:p w:rsidR="00956A73" w:rsidRPr="001C7BA3" w:rsidRDefault="008000D5" w:rsidP="00800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The contributions of our project are as follow:</w:t>
      </w:r>
    </w:p>
    <w:p w:rsidR="00745644" w:rsidRPr="001C7BA3" w:rsidRDefault="00745644" w:rsidP="009277FE">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Our method can apply different situation. We find the best layout for COCA but some people want find the best keyboard layout for writing paper. So, people can find the best keyboard layout that they want.</w:t>
      </w:r>
    </w:p>
    <w:p w:rsidR="008000D5" w:rsidRPr="001C7BA3" w:rsidRDefault="009277FE" w:rsidP="009277FE">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use Voronoi d</w:t>
      </w:r>
      <w:r w:rsidR="008000D5" w:rsidRPr="001C7BA3">
        <w:rPr>
          <w:rFonts w:ascii="Times New Roman" w:eastAsia="굴림" w:cs="Times New Roman"/>
          <w:color w:val="000000"/>
          <w:kern w:val="0"/>
        </w:rPr>
        <w:t xml:space="preserve">iagram to make keyboard layout. </w:t>
      </w:r>
      <w:r w:rsidRPr="001C7BA3">
        <w:rPr>
          <w:rFonts w:ascii="Times New Roman" w:eastAsia="굴림" w:cs="Times New Roman"/>
          <w:color w:val="000000"/>
          <w:kern w:val="0"/>
        </w:rPr>
        <w:t>We do not assume the best shape of keyboard buttons are square. We use Voronoi diagram to fine the best shape of keyboard buttons.</w:t>
      </w:r>
    </w:p>
    <w:p w:rsidR="009277FE" w:rsidRPr="001C7BA3" w:rsidRDefault="009277FE" w:rsidP="008000D5">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implement crossover technique to apply keyboard layout. There are too many conditions to use crossover generally. So, we implement crossover technique to use keyboard layout.</w:t>
      </w:r>
    </w:p>
    <w:p w:rsidR="00B21138" w:rsidRPr="001C7BA3" w:rsidRDefault="009277FE" w:rsidP="00ED08B8">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makes fit function to consider various situation. We consider kind on finger, area of keyboard and distance of finger movement</w:t>
      </w:r>
      <w:r w:rsidR="0089347B">
        <w:rPr>
          <w:rFonts w:ascii="Times New Roman" w:eastAsia="굴림" w:cs="Times New Roman"/>
          <w:color w:val="000000"/>
          <w:kern w:val="0"/>
        </w:rPr>
        <w:t xml:space="preserve"> with fitts law</w:t>
      </w:r>
      <w:r w:rsidRPr="001C7BA3">
        <w:rPr>
          <w:rFonts w:ascii="Times New Roman" w:eastAsia="굴림" w:cs="Times New Roman"/>
          <w:color w:val="000000"/>
          <w:kern w:val="0"/>
        </w:rPr>
        <w:t xml:space="preserve">. We </w:t>
      </w:r>
      <w:r w:rsidR="001C7BA3" w:rsidRPr="001C7BA3">
        <w:rPr>
          <w:rFonts w:ascii="Times New Roman" w:eastAsia="굴림" w:cs="Times New Roman"/>
          <w:color w:val="000000"/>
          <w:kern w:val="0"/>
        </w:rPr>
        <w:t>explain our fit function section</w:t>
      </w:r>
      <w:r w:rsidRPr="001C7BA3">
        <w:rPr>
          <w:rFonts w:ascii="Times New Roman" w:eastAsia="굴림" w:cs="Times New Roman"/>
          <w:color w:val="000000"/>
          <w:kern w:val="0"/>
        </w:rPr>
        <w:t xml:space="preserve"> 3.</w:t>
      </w:r>
    </w:p>
    <w:p w:rsidR="001C7BA3" w:rsidRP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The remainder of this paper is organized as follows. Section II explains background of our proje</w:t>
      </w:r>
      <w:r>
        <w:rPr>
          <w:rFonts w:ascii="Times New Roman" w:eastAsia="굴림" w:cs="Times New Roman"/>
          <w:color w:val="000000"/>
          <w:kern w:val="0"/>
        </w:rPr>
        <w:t>ct such as Voronoi diagram and fitts law</w:t>
      </w:r>
      <w:r w:rsidRPr="001C7BA3">
        <w:rPr>
          <w:rFonts w:ascii="Times New Roman" w:eastAsia="굴림" w:cs="Times New Roman"/>
          <w:color w:val="000000"/>
          <w:kern w:val="0"/>
        </w:rPr>
        <w:t xml:space="preserve">. Section III shows our fit function. Section IV shows our genetic algorithm, crossover </w:t>
      </w:r>
      <w:r w:rsidRPr="001C7BA3">
        <w:rPr>
          <w:rFonts w:ascii="Times New Roman" w:eastAsia="굴림" w:cs="Times New Roman" w:hint="eastAsia"/>
          <w:color w:val="000000"/>
          <w:kern w:val="0"/>
        </w:rPr>
        <w:t xml:space="preserve">and mutation method. </w:t>
      </w:r>
      <w:r w:rsidRPr="001C7BA3">
        <w:rPr>
          <w:rFonts w:ascii="Times New Roman" w:eastAsia="굴림" w:cs="Times New Roman"/>
          <w:color w:val="000000"/>
          <w:kern w:val="0"/>
        </w:rPr>
        <w:t>Section V shows results our project and Section VI is discussion and conclusion.</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sz w:val="16"/>
          <w:szCs w:val="16"/>
        </w:rPr>
      </w:pPr>
    </w:p>
    <w:p w:rsidR="001C7BA3" w:rsidRPr="001C7BA3" w:rsidRDefault="001C7BA3" w:rsidP="001C7BA3">
      <w:pPr>
        <w:wordWrap/>
        <w:spacing w:line="20" w:lineRule="atLeast"/>
        <w:rPr>
          <w:rFonts w:ascii="Times New Roman" w:eastAsia="굴림" w:cs="Times New Roman"/>
          <w:b/>
          <w:bCs/>
        </w:rPr>
      </w:pPr>
      <w:r>
        <w:rPr>
          <w:rFonts w:ascii="Times New Roman" w:eastAsia="굴림" w:cs="Times New Roman"/>
          <w:b/>
          <w:bCs/>
        </w:rPr>
        <w:t>II</w:t>
      </w:r>
      <w:r w:rsidRPr="001C7BA3">
        <w:rPr>
          <w:rFonts w:ascii="Times New Roman" w:eastAsia="굴림" w:cs="Times New Roman"/>
          <w:b/>
          <w:bCs/>
        </w:rPr>
        <w:t>.</w:t>
      </w:r>
      <w:r>
        <w:rPr>
          <w:rFonts w:ascii="Times New Roman" w:eastAsia="굴림" w:cs="Times New Roman"/>
          <w:b/>
          <w:bCs/>
        </w:rPr>
        <w:t xml:space="preserve"> Background</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Pr>
          <w:rFonts w:ascii="Times New Roman" w:eastAsia="굴림" w:cs="Times New Roman" w:hint="cs"/>
          <w:color w:val="000000"/>
          <w:kern w:val="0"/>
        </w:rPr>
        <w:t>In this section, we explain Voronoi diagram</w:t>
      </w:r>
      <w:r w:rsidR="0089347B">
        <w:rPr>
          <w:rFonts w:ascii="Times New Roman" w:eastAsia="굴림" w:cs="Times New Roman"/>
          <w:color w:val="000000"/>
          <w:kern w:val="0"/>
        </w:rPr>
        <w:t xml:space="preserve"> and fitts law</w:t>
      </w:r>
      <w:r>
        <w:rPr>
          <w:rFonts w:ascii="Times New Roman" w:eastAsia="굴림" w:cs="Times New Roman" w:hint="cs"/>
          <w:color w:val="000000"/>
          <w:kern w:val="0"/>
        </w:rPr>
        <w:t xml:space="preserve">. </w:t>
      </w:r>
    </w:p>
    <w:p w:rsidR="001C7BA3" w:rsidRDefault="001C7BA3" w:rsidP="001C7BA3">
      <w:pPr>
        <w:wordWrap/>
        <w:spacing w:line="20" w:lineRule="atLeast"/>
        <w:rPr>
          <w:rFonts w:ascii="Times New Roman" w:eastAsia="굴림" w:cs="Times New Roman"/>
          <w:b/>
          <w:bCs/>
        </w:rPr>
      </w:pPr>
      <w:r>
        <w:rPr>
          <w:rFonts w:ascii="Times New Roman" w:eastAsia="굴림" w:cs="Times New Roman"/>
          <w:b/>
          <w:bCs/>
        </w:rPr>
        <w:t>II</w:t>
      </w:r>
      <w:r w:rsidRPr="001C7BA3">
        <w:rPr>
          <w:rFonts w:ascii="Times New Roman" w:eastAsia="굴림" w:cs="Times New Roman"/>
          <w:b/>
          <w:bCs/>
        </w:rPr>
        <w:t>.</w:t>
      </w:r>
      <w:r w:rsidR="0089347B">
        <w:rPr>
          <w:rFonts w:ascii="Times New Roman" w:eastAsia="굴림" w:cs="Times New Roman"/>
          <w:b/>
          <w:bCs/>
        </w:rPr>
        <w:t>I Voronoi Diagram</w:t>
      </w:r>
    </w:p>
    <w:p w:rsidR="00425F5B" w:rsidRDefault="00425F5B" w:rsidP="001C7BA3">
      <w:pPr>
        <w:wordWrap/>
        <w:spacing w:line="20" w:lineRule="atLeast"/>
        <w:rPr>
          <w:rFonts w:ascii="Times New Roman" w:eastAsia="굴림" w:cs="Times New Roman"/>
          <w:b/>
          <w:bCs/>
        </w:rPr>
      </w:pPr>
    </w:p>
    <w:p w:rsidR="002E1B15" w:rsidRDefault="001C7BA3" w:rsidP="001C7BA3">
      <w:pPr>
        <w:wordWrap/>
        <w:spacing w:line="20" w:lineRule="atLeast"/>
        <w:rPr>
          <w:rFonts w:ascii="Times New Roman" w:eastAsia="굴림" w:cs="Times New Roman" w:hint="eastAsia"/>
          <w:b/>
          <w:bCs/>
        </w:rPr>
      </w:pPr>
      <w:r>
        <w:rPr>
          <w:rFonts w:ascii="Times New Roman" w:eastAsia="굴림" w:cs="Times New Roman"/>
          <w:b/>
          <w:bCs/>
        </w:rPr>
        <w:t>II</w:t>
      </w:r>
      <w:r w:rsidRPr="001C7BA3">
        <w:rPr>
          <w:rFonts w:ascii="Times New Roman" w:eastAsia="굴림" w:cs="Times New Roman"/>
          <w:b/>
          <w:bCs/>
        </w:rPr>
        <w:t>.</w:t>
      </w:r>
      <w:r>
        <w:rPr>
          <w:rFonts w:ascii="Times New Roman" w:eastAsia="굴림" w:cs="Times New Roman"/>
          <w:b/>
          <w:bCs/>
        </w:rPr>
        <w:t>I</w:t>
      </w:r>
      <w:r w:rsidR="0089347B">
        <w:rPr>
          <w:rFonts w:ascii="Times New Roman" w:eastAsia="굴림" w:cs="Times New Roman"/>
          <w:b/>
          <w:bCs/>
        </w:rPr>
        <w:t>I Fitt</w:t>
      </w:r>
      <w:r w:rsidR="002E1B15">
        <w:rPr>
          <w:rFonts w:ascii="Times New Roman" w:eastAsia="굴림" w:cs="Times New Roman"/>
          <w:b/>
          <w:bCs/>
        </w:rPr>
        <w:t>’</w:t>
      </w:r>
      <w:r w:rsidR="0089347B">
        <w:rPr>
          <w:rFonts w:ascii="Times New Roman" w:eastAsia="굴림" w:cs="Times New Roman"/>
          <w:b/>
          <w:bCs/>
        </w:rPr>
        <w:t>s law</w:t>
      </w:r>
    </w:p>
    <w:p w:rsidR="009B780A" w:rsidRDefault="002E1B15" w:rsidP="002E1B15">
      <w:pPr>
        <w:wordWrap/>
        <w:spacing w:line="20" w:lineRule="atLeast"/>
        <w:rPr>
          <w:rFonts w:ascii="Times New Roman" w:eastAsia="굴림" w:cs="Times New Roman" w:hint="eastAsia"/>
          <w:color w:val="000000"/>
          <w:kern w:val="0"/>
        </w:rPr>
      </w:pPr>
      <w:r>
        <w:rPr>
          <w:rFonts w:ascii="Times New Roman" w:eastAsia="굴림" w:cs="Times New Roman"/>
          <w:color w:val="000000"/>
          <w:kern w:val="0"/>
        </w:rPr>
        <w:t xml:space="preserve">As long as our project is about optimizing keyboard layout, we need to </w:t>
      </w:r>
      <w:r w:rsidR="0053790E">
        <w:rPr>
          <w:rFonts w:ascii="Times New Roman" w:eastAsia="굴림" w:cs="Times New Roman"/>
          <w:color w:val="000000"/>
          <w:kern w:val="0"/>
        </w:rPr>
        <w:t>evaluate</w:t>
      </w:r>
      <w:r>
        <w:rPr>
          <w:rFonts w:ascii="Times New Roman" w:eastAsia="굴림" w:cs="Times New Roman"/>
          <w:color w:val="000000"/>
          <w:kern w:val="0"/>
        </w:rPr>
        <w:t xml:space="preserve"> our keyboard by using HCI(Human Computer Interaction) method. Fitt’s Law is a predictive model of human movement primarily used in HCI field. </w:t>
      </w:r>
      <w:r w:rsidR="005656FF">
        <w:rPr>
          <w:rFonts w:ascii="Times New Roman" w:eastAsia="굴림" w:cs="Times New Roman"/>
          <w:color w:val="000000"/>
          <w:kern w:val="0"/>
        </w:rPr>
        <w:t xml:space="preserve">This is a metric to  quantify the difficulty of target task, it </w:t>
      </w:r>
      <w:r w:rsidR="0053790E">
        <w:rPr>
          <w:rFonts w:ascii="Times New Roman" w:eastAsia="굴림" w:cs="Times New Roman"/>
          <w:color w:val="000000"/>
          <w:kern w:val="0"/>
        </w:rPr>
        <w:t>pre</w:t>
      </w:r>
      <w:r w:rsidR="0087586D">
        <w:rPr>
          <w:rFonts w:ascii="Times New Roman" w:eastAsia="굴림" w:cs="Times New Roman"/>
          <w:color w:val="000000"/>
          <w:kern w:val="0"/>
        </w:rPr>
        <w:t>dic</w:t>
      </w:r>
      <w:r w:rsidR="00203FC9">
        <w:rPr>
          <w:rFonts w:ascii="Times New Roman" w:eastAsia="굴림" w:cs="Times New Roman"/>
          <w:color w:val="000000"/>
          <w:kern w:val="0"/>
        </w:rPr>
        <w:t>t</w:t>
      </w:r>
      <w:r w:rsidR="005656FF">
        <w:rPr>
          <w:rFonts w:ascii="Times New Roman" w:eastAsia="굴림" w:cs="Times New Roman"/>
          <w:color w:val="000000"/>
          <w:kern w:val="0"/>
        </w:rPr>
        <w:t xml:space="preserve"> </w:t>
      </w:r>
      <w:r w:rsidR="00203FC9">
        <w:rPr>
          <w:rFonts w:ascii="Times New Roman" w:eastAsia="굴림" w:cs="Times New Roman"/>
          <w:color w:val="000000"/>
          <w:kern w:val="0"/>
        </w:rPr>
        <w:t xml:space="preserve">the time </w:t>
      </w:r>
      <w:r w:rsidR="005656FF">
        <w:rPr>
          <w:rFonts w:ascii="Times New Roman" w:eastAsia="굴림" w:cs="Times New Roman"/>
          <w:color w:val="000000"/>
          <w:kern w:val="0"/>
        </w:rPr>
        <w:t xml:space="preserve">that </w:t>
      </w:r>
      <w:r w:rsidR="00203FC9">
        <w:rPr>
          <w:rFonts w:ascii="Times New Roman" w:eastAsia="굴림" w:cs="Times New Roman"/>
          <w:color w:val="000000"/>
          <w:kern w:val="0"/>
        </w:rPr>
        <w:t>requ</w:t>
      </w:r>
      <w:r w:rsidR="005656FF">
        <w:rPr>
          <w:rFonts w:ascii="Times New Roman" w:eastAsia="굴림" w:cs="Times New Roman"/>
          <w:color w:val="000000"/>
          <w:kern w:val="0"/>
        </w:rPr>
        <w:t>ired to move and hit a target</w:t>
      </w:r>
      <w:r w:rsidR="00203FC9">
        <w:rPr>
          <w:rFonts w:ascii="Times New Roman" w:eastAsia="굴림" w:cs="Times New Roman"/>
          <w:color w:val="000000"/>
          <w:kern w:val="0"/>
        </w:rPr>
        <w:t xml:space="preserve"> </w:t>
      </w:r>
      <w:r w:rsidR="00425F5B">
        <w:rPr>
          <w:rFonts w:ascii="Times New Roman" w:eastAsia="굴림" w:cs="Times New Roman"/>
          <w:color w:val="000000"/>
          <w:kern w:val="0"/>
        </w:rPr>
        <w:t>by</w:t>
      </w:r>
      <w:r w:rsidR="00203FC9">
        <w:rPr>
          <w:rFonts w:ascii="Times New Roman" w:eastAsia="굴림" w:cs="Times New Roman"/>
          <w:color w:val="000000"/>
          <w:kern w:val="0"/>
        </w:rPr>
        <w:t xml:space="preserve"> function of distance and </w:t>
      </w:r>
      <w:r w:rsidR="00203FC9">
        <w:rPr>
          <w:rFonts w:ascii="Times New Roman" w:eastAsia="굴림" w:cs="Times New Roman"/>
          <w:color w:val="000000"/>
          <w:kern w:val="0"/>
        </w:rPr>
        <w:lastRenderedPageBreak/>
        <w:t>width of target</w:t>
      </w:r>
      <w:r w:rsidR="00425F5B">
        <w:rPr>
          <w:rFonts w:ascii="Times New Roman" w:eastAsia="굴림" w:cs="Times New Roman"/>
          <w:color w:val="000000"/>
          <w:kern w:val="0"/>
        </w:rPr>
        <w:t xml:space="preserve"> object</w:t>
      </w:r>
      <w:r w:rsidR="00203FC9">
        <w:rPr>
          <w:rFonts w:ascii="Times New Roman" w:eastAsia="굴림" w:cs="Times New Roman"/>
          <w:color w:val="000000"/>
          <w:kern w:val="0"/>
        </w:rPr>
        <w:t>.</w:t>
      </w:r>
      <w:r w:rsidR="009B780A">
        <w:rPr>
          <w:rFonts w:ascii="Times New Roman" w:eastAsia="굴림" w:cs="Times New Roman"/>
          <w:color w:val="000000"/>
          <w:kern w:val="0"/>
        </w:rPr>
        <w:t xml:space="preserve"> Following formula is based on the Fitt’s Law. </w:t>
      </w:r>
    </w:p>
    <w:p w:rsidR="00425F5B" w:rsidRPr="00425F5B" w:rsidRDefault="00425F5B" w:rsidP="002E1B15">
      <w:pPr>
        <w:wordWrap/>
        <w:spacing w:line="20" w:lineRule="atLeast"/>
        <w:rPr>
          <w:rFonts w:ascii="Times New Roman" w:eastAsia="굴림" w:cs="Times New Roman"/>
          <w:bCs/>
        </w:rPr>
      </w:pPr>
      <m:oMathPara>
        <m:oMath>
          <m:r>
            <m:rPr>
              <m:sty m:val="p"/>
            </m:rPr>
            <w:rPr>
              <w:rFonts w:ascii="Cambria Math" w:eastAsia="굴림" w:hAnsi="Cambria Math" w:cs="Times New Roman"/>
            </w:rPr>
            <m:t>MT</m:t>
          </m:r>
          <m:r>
            <m:rPr>
              <m:sty m:val="p"/>
            </m:rPr>
            <w:rPr>
              <w:rFonts w:ascii="Cambria Math" w:eastAsia="굴림" w:hAnsi="Cambria Math" w:cs="Times New Roman"/>
            </w:rPr>
            <m:t>=a+b⋅</m:t>
          </m:r>
          <m:func>
            <m:funcPr>
              <m:ctrlPr>
                <w:rPr>
                  <w:rFonts w:ascii="Cambria Math" w:eastAsia="굴림" w:hAnsi="Cambria Math" w:cs="Times New Roman"/>
                  <w:bCs/>
                </w:rPr>
              </m:ctrlPr>
            </m:funcPr>
            <m:fName>
              <m:sSub>
                <m:sSubPr>
                  <m:ctrlPr>
                    <w:rPr>
                      <w:rFonts w:ascii="Cambria Math" w:eastAsia="굴림" w:hAnsi="Cambria Math" w:cs="Times New Roman"/>
                      <w:bCs/>
                    </w:rPr>
                  </m:ctrlPr>
                </m:sSubPr>
                <m:e>
                  <m:r>
                    <m:rPr>
                      <m:sty m:val="p"/>
                    </m:rPr>
                    <w:rPr>
                      <w:rFonts w:ascii="Cambria Math" w:eastAsia="굴림" w:hAnsi="Cambria Math" w:cs="Times New Roman"/>
                    </w:rPr>
                    <m:t>log</m:t>
                  </m:r>
                </m:e>
                <m:sub>
                  <m:r>
                    <m:rPr>
                      <m:sty m:val="p"/>
                    </m:rPr>
                    <w:rPr>
                      <w:rFonts w:ascii="Cambria Math" w:eastAsia="굴림" w:hAnsi="Cambria Math" w:cs="Times New Roman"/>
                    </w:rPr>
                    <m:t>2</m:t>
                  </m:r>
                </m:sub>
              </m:sSub>
            </m:fName>
            <m:e>
              <m:d>
                <m:dPr>
                  <m:ctrlPr>
                    <w:rPr>
                      <w:rFonts w:ascii="Cambria Math" w:eastAsia="굴림" w:hAnsi="Cambria Math" w:cs="Times New Roman"/>
                      <w:bCs/>
                      <w:i/>
                    </w:rPr>
                  </m:ctrlPr>
                </m:dPr>
                <m:e>
                  <m:f>
                    <m:fPr>
                      <m:ctrlPr>
                        <w:rPr>
                          <w:rFonts w:ascii="Cambria Math" w:eastAsia="굴림" w:hAnsi="Cambria Math" w:cs="Times New Roman"/>
                          <w:bCs/>
                          <w:i/>
                        </w:rPr>
                      </m:ctrlPr>
                    </m:fPr>
                    <m:num>
                      <m:r>
                        <w:rPr>
                          <w:rFonts w:ascii="Cambria Math" w:eastAsia="굴림" w:hAnsi="Cambria Math" w:cs="Times New Roman"/>
                        </w:rPr>
                        <m:t>2D</m:t>
                      </m:r>
                    </m:num>
                    <m:den>
                      <m:r>
                        <w:rPr>
                          <w:rFonts w:ascii="Cambria Math" w:eastAsia="굴림" w:hAnsi="Cambria Math" w:cs="Times New Roman"/>
                        </w:rPr>
                        <m:t>W</m:t>
                      </m:r>
                    </m:den>
                  </m:f>
                </m:e>
              </m:d>
              <m:ctrlPr>
                <w:rPr>
                  <w:rFonts w:ascii="Cambria Math" w:eastAsia="굴림" w:hAnsi="Cambria Math" w:cs="Times New Roman"/>
                  <w:bCs/>
                  <w:i/>
                </w:rPr>
              </m:ctrlPr>
            </m:e>
          </m:func>
        </m:oMath>
      </m:oMathPara>
    </w:p>
    <w:p w:rsidR="00425F5B" w:rsidRPr="00425F5B" w:rsidRDefault="00425F5B" w:rsidP="002E1B15">
      <w:pPr>
        <w:wordWrap/>
        <w:spacing w:line="20" w:lineRule="atLeast"/>
        <w:rPr>
          <w:rFonts w:ascii="Times New Roman" w:eastAsia="굴림" w:cs="Times New Roman" w:hint="eastAsia"/>
          <w:bCs/>
        </w:rPr>
      </w:pPr>
    </w:p>
    <w:p w:rsidR="00425F5B" w:rsidRDefault="00425F5B" w:rsidP="00425F5B">
      <w:pPr>
        <w:pStyle w:val="ad"/>
        <w:numPr>
          <w:ilvl w:val="0"/>
          <w:numId w:val="15"/>
        </w:numPr>
        <w:spacing w:line="20" w:lineRule="atLeast"/>
        <w:ind w:leftChars="0"/>
        <w:rPr>
          <w:rFonts w:eastAsia="굴림"/>
          <w:bCs/>
        </w:rPr>
      </w:pPr>
      <w:r w:rsidRPr="00425F5B">
        <w:rPr>
          <w:rFonts w:eastAsia="굴림" w:hint="eastAsia"/>
          <w:bCs/>
        </w:rPr>
        <w:t>MT is the ave</w:t>
      </w:r>
      <w:r w:rsidRPr="00425F5B">
        <w:rPr>
          <w:rFonts w:eastAsia="굴림"/>
          <w:bCs/>
        </w:rPr>
        <w:t xml:space="preserve">rage time to complete the movement </w:t>
      </w:r>
    </w:p>
    <w:p w:rsidR="00425F5B" w:rsidRDefault="00425F5B" w:rsidP="00425F5B">
      <w:pPr>
        <w:pStyle w:val="ad"/>
        <w:numPr>
          <w:ilvl w:val="0"/>
          <w:numId w:val="15"/>
        </w:numPr>
        <w:spacing w:line="20" w:lineRule="atLeast"/>
        <w:ind w:leftChars="0"/>
        <w:rPr>
          <w:rFonts w:eastAsia="굴림"/>
          <w:bCs/>
        </w:rPr>
      </w:pPr>
      <w:r>
        <w:rPr>
          <w:rFonts w:eastAsia="굴림"/>
          <w:bCs/>
        </w:rPr>
        <w:t xml:space="preserve">a and b are constants that depend on the environment, so usually these are determined empirically by regression </w:t>
      </w:r>
    </w:p>
    <w:p w:rsidR="00425F5B" w:rsidRDefault="00425F5B" w:rsidP="00425F5B">
      <w:pPr>
        <w:pStyle w:val="ad"/>
        <w:numPr>
          <w:ilvl w:val="0"/>
          <w:numId w:val="15"/>
        </w:numPr>
        <w:spacing w:line="20" w:lineRule="atLeast"/>
        <w:ind w:leftChars="0"/>
        <w:rPr>
          <w:rFonts w:eastAsia="굴림"/>
          <w:bCs/>
        </w:rPr>
      </w:pPr>
      <w:r>
        <w:rPr>
          <w:rFonts w:eastAsia="굴림"/>
          <w:bCs/>
        </w:rPr>
        <w:t>D is distance between target and starting point</w:t>
      </w:r>
    </w:p>
    <w:p w:rsidR="00425F5B" w:rsidRDefault="00425F5B" w:rsidP="00425F5B">
      <w:pPr>
        <w:pStyle w:val="ad"/>
        <w:numPr>
          <w:ilvl w:val="0"/>
          <w:numId w:val="15"/>
        </w:numPr>
        <w:spacing w:line="20" w:lineRule="atLeast"/>
        <w:ind w:leftChars="0"/>
        <w:rPr>
          <w:rFonts w:eastAsia="굴림"/>
          <w:bCs/>
        </w:rPr>
      </w:pPr>
      <w:r>
        <w:rPr>
          <w:rFonts w:eastAsia="굴림"/>
          <w:bCs/>
        </w:rPr>
        <w:t>W is width of the target object</w:t>
      </w:r>
    </w:p>
    <w:p w:rsidR="00425F5B" w:rsidRDefault="00425F5B" w:rsidP="00425F5B">
      <w:pPr>
        <w:spacing w:line="20" w:lineRule="atLeast"/>
        <w:rPr>
          <w:rFonts w:ascii="Times New Roman" w:eastAsia="굴림" w:cs="Times New Roman"/>
          <w:bCs/>
        </w:rPr>
      </w:pPr>
    </w:p>
    <w:p w:rsidR="00425F5B" w:rsidRPr="00425F5B" w:rsidRDefault="00425F5B" w:rsidP="00425F5B">
      <w:pPr>
        <w:spacing w:line="20" w:lineRule="atLeast"/>
        <w:rPr>
          <w:rFonts w:ascii="Times New Roman" w:eastAsia="굴림" w:cs="Times New Roman"/>
          <w:bCs/>
        </w:rPr>
      </w:pPr>
      <w:r>
        <w:rPr>
          <w:rFonts w:ascii="Times New Roman" w:eastAsia="굴림" w:cs="Times New Roman"/>
          <w:bCs/>
        </w:rPr>
        <w:t>This law imply that when the target gets bigger and closer, required time to hit the target object decrease, which means it gets faster. I</w:t>
      </w:r>
      <w:r>
        <w:rPr>
          <w:rFonts w:ascii="Times New Roman" w:eastAsia="굴림" w:cs="Times New Roman" w:hint="cs"/>
          <w:bCs/>
        </w:rPr>
        <w:t xml:space="preserve">n </w:t>
      </w:r>
      <w:r>
        <w:rPr>
          <w:rFonts w:ascii="Times New Roman" w:eastAsia="굴림" w:cs="Times New Roman"/>
          <w:bCs/>
        </w:rPr>
        <w:t xml:space="preserve">this way, we can measure the usability of the physical UI by predicting the required time.  </w:t>
      </w:r>
    </w:p>
    <w:p w:rsidR="001C7BA3" w:rsidRDefault="001C7BA3" w:rsidP="001C7BA3">
      <w:pPr>
        <w:wordWrap/>
        <w:spacing w:line="20" w:lineRule="atLeast"/>
        <w:rPr>
          <w:rFonts w:ascii="Times New Roman" w:eastAsia="굴림" w:cs="Times New Roman" w:hint="eastAsia"/>
          <w:b/>
          <w:bCs/>
        </w:rPr>
      </w:pPr>
    </w:p>
    <w:p w:rsidR="00425F5B" w:rsidRDefault="00425F5B" w:rsidP="001C7BA3">
      <w:pPr>
        <w:wordWrap/>
        <w:spacing w:line="20" w:lineRule="atLeast"/>
        <w:rPr>
          <w:rFonts w:ascii="Times New Roman" w:eastAsia="굴림" w:cs="Times New Roman" w:hint="eastAsia"/>
          <w:b/>
          <w:bCs/>
        </w:rPr>
      </w:pPr>
    </w:p>
    <w:p w:rsidR="001C7BA3" w:rsidRDefault="001C7BA3" w:rsidP="001C7BA3">
      <w:pPr>
        <w:wordWrap/>
        <w:spacing w:line="20" w:lineRule="atLeast"/>
        <w:rPr>
          <w:rFonts w:ascii="Times New Roman" w:eastAsia="굴림" w:cs="Times New Roman"/>
          <w:b/>
          <w:bCs/>
        </w:rPr>
      </w:pPr>
      <w:r>
        <w:rPr>
          <w:rFonts w:ascii="Times New Roman" w:eastAsia="굴림" w:cs="Times New Roman"/>
          <w:b/>
          <w:bCs/>
        </w:rPr>
        <w:t>III. Fitness function</w:t>
      </w:r>
    </w:p>
    <w:p w:rsidR="001C7BA3" w:rsidRDefault="001C7BA3" w:rsidP="001C7BA3">
      <w:pPr>
        <w:wordWrap/>
        <w:spacing w:line="20" w:lineRule="atLeast"/>
        <w:rPr>
          <w:rFonts w:ascii="Times New Roman" w:eastAsia="굴림" w:cs="Times New Roman"/>
          <w:b/>
          <w:bCs/>
        </w:rPr>
      </w:pPr>
    </w:p>
    <w:p w:rsidR="00425F5B" w:rsidRDefault="00425F5B" w:rsidP="00425F5B">
      <w:pPr>
        <w:wordWrap/>
        <w:spacing w:line="20" w:lineRule="atLeast"/>
        <w:rPr>
          <w:rFonts w:ascii="Times New Roman" w:eastAsia="굴림" w:cs="Times New Roman"/>
          <w:bCs/>
        </w:rPr>
      </w:pPr>
      <w:r>
        <w:rPr>
          <w:rFonts w:ascii="Times New Roman" w:eastAsia="굴림" w:cs="Times New Roman"/>
          <w:bCs/>
        </w:rPr>
        <w:t>Size</w:t>
      </w:r>
    </w:p>
    <w:p w:rsidR="00425F5B" w:rsidRDefault="00425F5B" w:rsidP="00425F5B">
      <w:pPr>
        <w:wordWrap/>
        <w:spacing w:line="20" w:lineRule="atLeast"/>
        <w:rPr>
          <w:rFonts w:ascii="Times New Roman" w:eastAsia="굴림" w:cs="Times New Roman"/>
          <w:bCs/>
        </w:rPr>
      </w:pPr>
    </w:p>
    <w:p w:rsidR="00425F5B" w:rsidRDefault="00425F5B" w:rsidP="00425F5B">
      <w:pPr>
        <w:wordWrap/>
        <w:spacing w:line="20" w:lineRule="atLeast"/>
        <w:rPr>
          <w:rFonts w:ascii="Times New Roman" w:eastAsia="굴림" w:cs="Times New Roman"/>
          <w:bCs/>
        </w:rPr>
      </w:pPr>
      <w:r>
        <w:rPr>
          <w:rFonts w:ascii="Times New Roman" w:eastAsia="굴림" w:cs="Times New Roman"/>
          <w:bCs/>
        </w:rPr>
        <w:t>Corpus (sequence and frequency)</w:t>
      </w:r>
    </w:p>
    <w:p w:rsidR="00425F5B" w:rsidRDefault="00425F5B" w:rsidP="00425F5B">
      <w:pPr>
        <w:wordWrap/>
        <w:spacing w:line="20" w:lineRule="atLeast"/>
        <w:rPr>
          <w:rFonts w:ascii="Times New Roman" w:eastAsia="굴림" w:cs="Times New Roman"/>
          <w:bCs/>
        </w:rPr>
      </w:pPr>
    </w:p>
    <w:p w:rsidR="009B780A" w:rsidRDefault="009B780A" w:rsidP="00425F5B">
      <w:pPr>
        <w:wordWrap/>
        <w:spacing w:line="20" w:lineRule="atLeast"/>
        <w:rPr>
          <w:rFonts w:ascii="Times New Roman" w:eastAsia="굴림" w:cs="Times New Roman"/>
          <w:bCs/>
        </w:rPr>
      </w:pPr>
      <w:r>
        <w:rPr>
          <w:rFonts w:ascii="Times New Roman" w:eastAsia="굴림" w:cs="Times New Roman"/>
          <w:bCs/>
        </w:rPr>
        <w:t>D</w:t>
      </w:r>
      <w:r>
        <w:rPr>
          <w:rFonts w:ascii="Times New Roman" w:eastAsia="굴림" w:cs="Times New Roman" w:hint="eastAsia"/>
          <w:bCs/>
        </w:rPr>
        <w:t xml:space="preserve">istance </w:t>
      </w:r>
      <w:r>
        <w:rPr>
          <w:rFonts w:ascii="Times New Roman" w:eastAsia="굴림" w:cs="Times New Roman"/>
          <w:bCs/>
        </w:rPr>
        <w:t>from finger</w:t>
      </w:r>
    </w:p>
    <w:p w:rsidR="009B780A" w:rsidRDefault="009B780A" w:rsidP="00425F5B">
      <w:pPr>
        <w:wordWrap/>
        <w:spacing w:line="20" w:lineRule="atLeast"/>
        <w:rPr>
          <w:rFonts w:ascii="Times New Roman" w:eastAsia="굴림" w:cs="Times New Roman"/>
          <w:bCs/>
        </w:rPr>
      </w:pPr>
    </w:p>
    <w:p w:rsidR="009B780A" w:rsidRDefault="009B780A" w:rsidP="00425F5B">
      <w:pPr>
        <w:wordWrap/>
        <w:spacing w:line="20" w:lineRule="atLeast"/>
        <w:rPr>
          <w:rFonts w:ascii="Times New Roman" w:eastAsia="굴림" w:cs="Times New Roman" w:hint="eastAsia"/>
          <w:bCs/>
        </w:rPr>
      </w:pPr>
      <w:r>
        <w:rPr>
          <w:rFonts w:ascii="Times New Roman" w:eastAsia="굴림" w:cs="Times New Roman"/>
          <w:bCs/>
        </w:rPr>
        <w:t xml:space="preserve">Left / Right hand </w:t>
      </w:r>
      <w:bookmarkStart w:id="0" w:name="_GoBack"/>
      <w:bookmarkEnd w:id="0"/>
    </w:p>
    <w:p w:rsidR="00425F5B" w:rsidRPr="00425F5B" w:rsidRDefault="00425F5B" w:rsidP="00425F5B">
      <w:pPr>
        <w:wordWrap/>
        <w:spacing w:line="20" w:lineRule="atLeast"/>
        <w:rPr>
          <w:rFonts w:ascii="Times New Roman" w:eastAsia="굴림" w:cs="Times New Roman"/>
          <w:bCs/>
        </w:rPr>
      </w:pPr>
    </w:p>
    <w:p w:rsidR="00425F5B" w:rsidRPr="001C7BA3" w:rsidRDefault="00425F5B" w:rsidP="00425F5B">
      <w:pPr>
        <w:wordWrap/>
        <w:spacing w:line="20" w:lineRule="atLeast"/>
        <w:rPr>
          <w:rFonts w:ascii="Times New Roman" w:eastAsia="굴림" w:cs="Times New Roman" w:hint="eastAsia"/>
          <w:b/>
          <w:bCs/>
        </w:rPr>
      </w:pP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 Algorithm</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w:t>
      </w:r>
      <w:r>
        <w:rPr>
          <w:rFonts w:ascii="Times New Roman" w:eastAsia="굴림" w:cs="Times New Roman" w:hint="eastAsia"/>
          <w:b/>
          <w:bCs/>
        </w:rPr>
        <w:t>짧게나마</w:t>
      </w:r>
      <w:r>
        <w:rPr>
          <w:rFonts w:ascii="Times New Roman" w:eastAsia="굴림" w:cs="Times New Roman" w:hint="eastAsia"/>
          <w:b/>
          <w:bCs/>
        </w:rPr>
        <w:t xml:space="preserve"> pseudo-code</w:t>
      </w:r>
      <w:r>
        <w:rPr>
          <w:rFonts w:ascii="Times New Roman" w:eastAsia="굴림" w:cs="Times New Roman" w:hint="eastAsia"/>
          <w:b/>
          <w:bCs/>
        </w:rPr>
        <w:t>를</w:t>
      </w:r>
      <w:r>
        <w:rPr>
          <w:rFonts w:ascii="Times New Roman" w:eastAsia="굴림" w:cs="Times New Roman" w:hint="eastAsia"/>
          <w:b/>
          <w:bCs/>
        </w:rPr>
        <w:t xml:space="preserve"> </w:t>
      </w:r>
      <w:r>
        <w:rPr>
          <w:rFonts w:ascii="Times New Roman" w:eastAsia="굴림" w:cs="Times New Roman" w:hint="eastAsia"/>
          <w:b/>
          <w:bCs/>
        </w:rPr>
        <w:t>넣어도</w:t>
      </w:r>
      <w:r>
        <w:rPr>
          <w:rFonts w:ascii="Times New Roman" w:eastAsia="굴림" w:cs="Times New Roman" w:hint="eastAsia"/>
          <w:b/>
          <w:bCs/>
        </w:rPr>
        <w:t xml:space="preserve"> </w:t>
      </w:r>
      <w:r>
        <w:rPr>
          <w:rFonts w:ascii="Times New Roman" w:eastAsia="굴림" w:cs="Times New Roman" w:hint="eastAsia"/>
          <w:b/>
          <w:bCs/>
        </w:rPr>
        <w:t>괜찮을</w:t>
      </w:r>
      <w:r>
        <w:rPr>
          <w:rFonts w:ascii="Times New Roman" w:eastAsia="굴림" w:cs="Times New Roman" w:hint="eastAsia"/>
          <w:b/>
          <w:bCs/>
        </w:rPr>
        <w:t xml:space="preserve"> </w:t>
      </w:r>
      <w:r>
        <w:rPr>
          <w:rFonts w:ascii="Times New Roman" w:eastAsia="굴림" w:cs="Times New Roman" w:hint="eastAsia"/>
          <w:b/>
          <w:bCs/>
        </w:rPr>
        <w:t>듯</w:t>
      </w:r>
      <w:r>
        <w:rPr>
          <w:rFonts w:ascii="Times New Roman" w:eastAsia="굴림" w:cs="Times New Roman" w:hint="eastAsia"/>
          <w:b/>
          <w:bCs/>
        </w:rPr>
        <w:t>)</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IV.I Crossover</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IV.II Mutation</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V. Result</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VI. Discussion and Conclusion</w:t>
      </w:r>
    </w:p>
    <w:p w:rsidR="0089347B" w:rsidRDefault="0089347B" w:rsidP="0089347B">
      <w:pPr>
        <w:wordWrap/>
        <w:spacing w:line="20" w:lineRule="atLeast"/>
        <w:rPr>
          <w:rFonts w:ascii="Times New Roman" w:eastAsia="굴림" w:cs="Times New Roman"/>
          <w:b/>
          <w:bCs/>
        </w:rPr>
      </w:pPr>
    </w:p>
    <w:p w:rsidR="0089347B" w:rsidRPr="0089347B" w:rsidRDefault="0089347B" w:rsidP="0089347B">
      <w:pPr>
        <w:wordWrap/>
        <w:spacing w:line="20" w:lineRule="atLeast"/>
        <w:jc w:val="center"/>
        <w:rPr>
          <w:rFonts w:ascii="Times New Roman" w:eastAsia="굴림" w:cs="Times New Roman"/>
          <w:bCs/>
        </w:rPr>
      </w:pPr>
      <w:r>
        <w:rPr>
          <w:rFonts w:ascii="Times New Roman" w:eastAsia="굴림" w:cs="Times New Roman"/>
          <w:bCs/>
        </w:rPr>
        <w:t>References</w:t>
      </w:r>
    </w:p>
    <w:p w:rsidR="0089347B" w:rsidRPr="0089347B" w:rsidRDefault="0089347B"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p>
    <w:sectPr w:rsidR="0089347B" w:rsidRPr="0089347B"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865" w:rsidRDefault="00AC4865">
      <w:r>
        <w:separator/>
      </w:r>
    </w:p>
  </w:endnote>
  <w:endnote w:type="continuationSeparator" w:id="0">
    <w:p w:rsidR="00AC4865" w:rsidRDefault="00AC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865" w:rsidRDefault="00AC4865">
      <w:r>
        <w:separator/>
      </w:r>
    </w:p>
  </w:footnote>
  <w:footnote w:type="continuationSeparator" w:id="0">
    <w:p w:rsidR="00AC4865" w:rsidRDefault="00AC4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69DF"/>
    <w:multiLevelType w:val="hybridMultilevel"/>
    <w:tmpl w:val="E15AD4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2"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3" w15:restartNumberingAfterBreak="0">
    <w:nsid w:val="181C28B4"/>
    <w:multiLevelType w:val="multilevel"/>
    <w:tmpl w:val="BD68D070"/>
    <w:lvl w:ilvl="0">
      <w:start w:val="1"/>
      <w:numFmt w:val="bullet"/>
      <w:lvlText w:val="-"/>
      <w:lvlJc w:val="left"/>
      <w:pPr>
        <w:ind w:left="555" w:hanging="360"/>
      </w:pPr>
      <w:rPr>
        <w:rFonts w:hint="default"/>
        <w:u w:val="none"/>
      </w:rPr>
    </w:lvl>
    <w:lvl w:ilvl="1">
      <w:start w:val="1"/>
      <w:numFmt w:val="bullet"/>
      <w:lvlText w:val="-"/>
      <w:lvlJc w:val="left"/>
      <w:pPr>
        <w:ind w:left="1275" w:hanging="360"/>
      </w:pPr>
      <w:rPr>
        <w:rFonts w:hint="default"/>
        <w:u w:val="none"/>
      </w:rPr>
    </w:lvl>
    <w:lvl w:ilvl="2">
      <w:start w:val="1"/>
      <w:numFmt w:val="bullet"/>
      <w:lvlText w:val="-"/>
      <w:lvlJc w:val="left"/>
      <w:pPr>
        <w:ind w:left="1995" w:hanging="360"/>
      </w:pPr>
      <w:rPr>
        <w:rFonts w:hint="default"/>
        <w:u w:val="none"/>
      </w:rPr>
    </w:lvl>
    <w:lvl w:ilvl="3">
      <w:start w:val="1"/>
      <w:numFmt w:val="bullet"/>
      <w:lvlText w:val="-"/>
      <w:lvlJc w:val="left"/>
      <w:pPr>
        <w:ind w:left="2715" w:hanging="360"/>
      </w:pPr>
      <w:rPr>
        <w:rFonts w:hint="default"/>
        <w:u w:val="none"/>
      </w:rPr>
    </w:lvl>
    <w:lvl w:ilvl="4">
      <w:start w:val="1"/>
      <w:numFmt w:val="bullet"/>
      <w:lvlText w:val="-"/>
      <w:lvlJc w:val="left"/>
      <w:pPr>
        <w:ind w:left="3435" w:hanging="360"/>
      </w:pPr>
      <w:rPr>
        <w:rFonts w:hint="default"/>
        <w:u w:val="none"/>
      </w:rPr>
    </w:lvl>
    <w:lvl w:ilvl="5">
      <w:start w:val="1"/>
      <w:numFmt w:val="bullet"/>
      <w:lvlText w:val="-"/>
      <w:lvlJc w:val="left"/>
      <w:pPr>
        <w:ind w:left="4155" w:hanging="360"/>
      </w:pPr>
      <w:rPr>
        <w:rFonts w:hint="default"/>
        <w:u w:val="none"/>
      </w:rPr>
    </w:lvl>
    <w:lvl w:ilvl="6">
      <w:start w:val="1"/>
      <w:numFmt w:val="bullet"/>
      <w:lvlText w:val="-"/>
      <w:lvlJc w:val="left"/>
      <w:pPr>
        <w:ind w:left="4875" w:hanging="360"/>
      </w:pPr>
      <w:rPr>
        <w:rFonts w:hint="default"/>
        <w:u w:val="none"/>
      </w:rPr>
    </w:lvl>
    <w:lvl w:ilvl="7">
      <w:start w:val="1"/>
      <w:numFmt w:val="bullet"/>
      <w:lvlText w:val="-"/>
      <w:lvlJc w:val="left"/>
      <w:pPr>
        <w:ind w:left="5595" w:hanging="360"/>
      </w:pPr>
      <w:rPr>
        <w:rFonts w:hint="default"/>
        <w:u w:val="none"/>
      </w:rPr>
    </w:lvl>
    <w:lvl w:ilvl="8">
      <w:start w:val="1"/>
      <w:numFmt w:val="bullet"/>
      <w:lvlText w:val="-"/>
      <w:lvlJc w:val="left"/>
      <w:pPr>
        <w:ind w:left="6315" w:hanging="360"/>
      </w:pPr>
      <w:rPr>
        <w:rFonts w:hint="default"/>
        <w:u w:val="none"/>
      </w:rPr>
    </w:lvl>
  </w:abstractNum>
  <w:abstractNum w:abstractNumId="4"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5"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6" w15:restartNumberingAfterBreak="0">
    <w:nsid w:val="2604216F"/>
    <w:multiLevelType w:val="hybridMultilevel"/>
    <w:tmpl w:val="944A44BC"/>
    <w:lvl w:ilvl="0" w:tplc="2D24347A">
      <w:start w:val="1"/>
      <w:numFmt w:val="decimal"/>
      <w:lvlText w:val="[%1]"/>
      <w:lvlJc w:val="left"/>
      <w:pPr>
        <w:ind w:left="400" w:hanging="400"/>
      </w:pPr>
      <w:rPr>
        <w:rFonts w:hint="eastAsia"/>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6AD7AB1"/>
    <w:multiLevelType w:val="hybridMultilevel"/>
    <w:tmpl w:val="305A5DE8"/>
    <w:lvl w:ilvl="0" w:tplc="7BB4262E">
      <w:start w:val="1"/>
      <w:numFmt w:val="decimal"/>
      <w:lvlText w:val="%1)"/>
      <w:lvlJc w:val="left"/>
      <w:pPr>
        <w:ind w:left="915" w:hanging="360"/>
      </w:pPr>
      <w:rPr>
        <w:rFonts w:hint="default"/>
        <w:sz w:val="16"/>
      </w:rPr>
    </w:lvl>
    <w:lvl w:ilvl="1" w:tplc="04090019" w:tentative="1">
      <w:start w:val="1"/>
      <w:numFmt w:val="upperLetter"/>
      <w:lvlText w:val="%2."/>
      <w:lvlJc w:val="left"/>
      <w:pPr>
        <w:ind w:left="1355" w:hanging="400"/>
      </w:pPr>
    </w:lvl>
    <w:lvl w:ilvl="2" w:tplc="0409001B" w:tentative="1">
      <w:start w:val="1"/>
      <w:numFmt w:val="lowerRoman"/>
      <w:lvlText w:val="%3."/>
      <w:lvlJc w:val="right"/>
      <w:pPr>
        <w:ind w:left="1755" w:hanging="400"/>
      </w:pPr>
    </w:lvl>
    <w:lvl w:ilvl="3" w:tplc="0409000F" w:tentative="1">
      <w:start w:val="1"/>
      <w:numFmt w:val="decimal"/>
      <w:lvlText w:val="%4."/>
      <w:lvlJc w:val="left"/>
      <w:pPr>
        <w:ind w:left="2155" w:hanging="400"/>
      </w:pPr>
    </w:lvl>
    <w:lvl w:ilvl="4" w:tplc="04090019" w:tentative="1">
      <w:start w:val="1"/>
      <w:numFmt w:val="upperLetter"/>
      <w:lvlText w:val="%5."/>
      <w:lvlJc w:val="left"/>
      <w:pPr>
        <w:ind w:left="2555" w:hanging="400"/>
      </w:pPr>
    </w:lvl>
    <w:lvl w:ilvl="5" w:tplc="0409001B" w:tentative="1">
      <w:start w:val="1"/>
      <w:numFmt w:val="lowerRoman"/>
      <w:lvlText w:val="%6."/>
      <w:lvlJc w:val="right"/>
      <w:pPr>
        <w:ind w:left="2955" w:hanging="400"/>
      </w:pPr>
    </w:lvl>
    <w:lvl w:ilvl="6" w:tplc="0409000F" w:tentative="1">
      <w:start w:val="1"/>
      <w:numFmt w:val="decimal"/>
      <w:lvlText w:val="%7."/>
      <w:lvlJc w:val="left"/>
      <w:pPr>
        <w:ind w:left="3355" w:hanging="400"/>
      </w:pPr>
    </w:lvl>
    <w:lvl w:ilvl="7" w:tplc="04090019" w:tentative="1">
      <w:start w:val="1"/>
      <w:numFmt w:val="upperLetter"/>
      <w:lvlText w:val="%8."/>
      <w:lvlJc w:val="left"/>
      <w:pPr>
        <w:ind w:left="3755" w:hanging="400"/>
      </w:pPr>
    </w:lvl>
    <w:lvl w:ilvl="8" w:tplc="0409001B" w:tentative="1">
      <w:start w:val="1"/>
      <w:numFmt w:val="lowerRoman"/>
      <w:lvlText w:val="%9."/>
      <w:lvlJc w:val="right"/>
      <w:pPr>
        <w:ind w:left="4155" w:hanging="400"/>
      </w:pPr>
    </w:lvl>
  </w:abstractNum>
  <w:abstractNum w:abstractNumId="8"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9" w15:restartNumberingAfterBreak="0">
    <w:nsid w:val="4DF333B8"/>
    <w:multiLevelType w:val="hybridMultilevel"/>
    <w:tmpl w:val="94286C2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C056314"/>
    <w:multiLevelType w:val="hybridMultilevel"/>
    <w:tmpl w:val="54F4686E"/>
    <w:lvl w:ilvl="0" w:tplc="CBB0A32C">
      <w:start w:val="1"/>
      <w:numFmt w:val="bullet"/>
      <w:lvlText w:val="-"/>
      <w:lvlJc w:val="left"/>
      <w:pPr>
        <w:ind w:left="760" w:hanging="360"/>
      </w:pPr>
      <w:rPr>
        <w:rFonts w:ascii="Times New Roman" w:eastAsia="굴림"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2" w15:restartNumberingAfterBreak="0">
    <w:nsid w:val="72AE4626"/>
    <w:multiLevelType w:val="hybridMultilevel"/>
    <w:tmpl w:val="087CCFAA"/>
    <w:lvl w:ilvl="0" w:tplc="6EF07D6C">
      <w:start w:val="1"/>
      <w:numFmt w:val="decimal"/>
      <w:lvlText w:val="%1)"/>
      <w:lvlJc w:val="left"/>
      <w:pPr>
        <w:ind w:left="555" w:hanging="360"/>
      </w:pPr>
      <w:rPr>
        <w:rFonts w:hint="default"/>
        <w:sz w:val="16"/>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13" w15:restartNumberingAfterBreak="0">
    <w:nsid w:val="73AE2240"/>
    <w:multiLevelType w:val="hybridMultilevel"/>
    <w:tmpl w:val="6F928E7C"/>
    <w:lvl w:ilvl="0" w:tplc="C45A376C">
      <w:start w:val="1"/>
      <w:numFmt w:val="decimal"/>
      <w:lvlText w:val="%1)"/>
      <w:lvlJc w:val="left"/>
      <w:pPr>
        <w:ind w:left="760" w:hanging="360"/>
      </w:pPr>
      <w:rPr>
        <w:rFonts w:ascii="Times New Roman" w:eastAsia="굴림" w:hAnsi="Times New Roman" w:cs="Times New Roman"/>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FFE0BDE"/>
    <w:multiLevelType w:val="hybridMultilevel"/>
    <w:tmpl w:val="0B0ADA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11"/>
  </w:num>
  <w:num w:numId="3">
    <w:abstractNumId w:val="2"/>
  </w:num>
  <w:num w:numId="4">
    <w:abstractNumId w:val="4"/>
  </w:num>
  <w:num w:numId="5">
    <w:abstractNumId w:val="5"/>
  </w:num>
  <w:num w:numId="6">
    <w:abstractNumId w:val="1"/>
  </w:num>
  <w:num w:numId="7">
    <w:abstractNumId w:val="3"/>
  </w:num>
  <w:num w:numId="8">
    <w:abstractNumId w:val="0"/>
  </w:num>
  <w:num w:numId="9">
    <w:abstractNumId w:val="14"/>
  </w:num>
  <w:num w:numId="10">
    <w:abstractNumId w:val="9"/>
  </w:num>
  <w:num w:numId="11">
    <w:abstractNumId w:val="6"/>
  </w:num>
  <w:num w:numId="12">
    <w:abstractNumId w:val="12"/>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BF"/>
    <w:rsid w:val="0000344D"/>
    <w:rsid w:val="0003041A"/>
    <w:rsid w:val="00072603"/>
    <w:rsid w:val="000868B6"/>
    <w:rsid w:val="000A5D38"/>
    <w:rsid w:val="000B08A0"/>
    <w:rsid w:val="000C45B5"/>
    <w:rsid w:val="000D5726"/>
    <w:rsid w:val="000E5189"/>
    <w:rsid w:val="000E7402"/>
    <w:rsid w:val="000F5AAA"/>
    <w:rsid w:val="0010200D"/>
    <w:rsid w:val="00121718"/>
    <w:rsid w:val="00137F6B"/>
    <w:rsid w:val="001431E1"/>
    <w:rsid w:val="001434E4"/>
    <w:rsid w:val="00154EED"/>
    <w:rsid w:val="00161364"/>
    <w:rsid w:val="00162289"/>
    <w:rsid w:val="00166DBF"/>
    <w:rsid w:val="00170ED0"/>
    <w:rsid w:val="0019384B"/>
    <w:rsid w:val="001A11FF"/>
    <w:rsid w:val="001A5AE4"/>
    <w:rsid w:val="001C7BA3"/>
    <w:rsid w:val="001D1564"/>
    <w:rsid w:val="001E0C03"/>
    <w:rsid w:val="001F0AEA"/>
    <w:rsid w:val="001F1898"/>
    <w:rsid w:val="00202477"/>
    <w:rsid w:val="00203BDD"/>
    <w:rsid w:val="00203FC9"/>
    <w:rsid w:val="00223070"/>
    <w:rsid w:val="002253C4"/>
    <w:rsid w:val="00273697"/>
    <w:rsid w:val="00277569"/>
    <w:rsid w:val="00277B08"/>
    <w:rsid w:val="002829C0"/>
    <w:rsid w:val="002955DA"/>
    <w:rsid w:val="002A2851"/>
    <w:rsid w:val="002B1FAF"/>
    <w:rsid w:val="002B328E"/>
    <w:rsid w:val="002E1B15"/>
    <w:rsid w:val="002E23C0"/>
    <w:rsid w:val="002E6F69"/>
    <w:rsid w:val="002F76AE"/>
    <w:rsid w:val="00305332"/>
    <w:rsid w:val="00321C77"/>
    <w:rsid w:val="003431C2"/>
    <w:rsid w:val="00364A3C"/>
    <w:rsid w:val="00383480"/>
    <w:rsid w:val="00396317"/>
    <w:rsid w:val="003975D4"/>
    <w:rsid w:val="003D5F72"/>
    <w:rsid w:val="00401B51"/>
    <w:rsid w:val="004028A1"/>
    <w:rsid w:val="00425F5B"/>
    <w:rsid w:val="00443BCD"/>
    <w:rsid w:val="004529F1"/>
    <w:rsid w:val="00465A01"/>
    <w:rsid w:val="004732A0"/>
    <w:rsid w:val="00477E94"/>
    <w:rsid w:val="00485C0E"/>
    <w:rsid w:val="00487467"/>
    <w:rsid w:val="00491090"/>
    <w:rsid w:val="00496C21"/>
    <w:rsid w:val="004B50AD"/>
    <w:rsid w:val="0050038D"/>
    <w:rsid w:val="005129A3"/>
    <w:rsid w:val="00514860"/>
    <w:rsid w:val="005354A7"/>
    <w:rsid w:val="0053790E"/>
    <w:rsid w:val="00555D3E"/>
    <w:rsid w:val="00564F99"/>
    <w:rsid w:val="005656FF"/>
    <w:rsid w:val="0058368C"/>
    <w:rsid w:val="00591621"/>
    <w:rsid w:val="0059381C"/>
    <w:rsid w:val="005B4FEA"/>
    <w:rsid w:val="005C1B1B"/>
    <w:rsid w:val="005D1F46"/>
    <w:rsid w:val="005E6182"/>
    <w:rsid w:val="005E6209"/>
    <w:rsid w:val="005F3C20"/>
    <w:rsid w:val="00604A5C"/>
    <w:rsid w:val="00604EEB"/>
    <w:rsid w:val="006176D6"/>
    <w:rsid w:val="00632AFE"/>
    <w:rsid w:val="00636E7D"/>
    <w:rsid w:val="0065402D"/>
    <w:rsid w:val="00680439"/>
    <w:rsid w:val="006809A7"/>
    <w:rsid w:val="00682E4B"/>
    <w:rsid w:val="0069661A"/>
    <w:rsid w:val="006979F2"/>
    <w:rsid w:val="006B05E5"/>
    <w:rsid w:val="006B0E09"/>
    <w:rsid w:val="006B3648"/>
    <w:rsid w:val="006B3684"/>
    <w:rsid w:val="006B6B43"/>
    <w:rsid w:val="006C0698"/>
    <w:rsid w:val="006D2D77"/>
    <w:rsid w:val="006D5508"/>
    <w:rsid w:val="00717D79"/>
    <w:rsid w:val="00720CBA"/>
    <w:rsid w:val="00725BF6"/>
    <w:rsid w:val="00730ED6"/>
    <w:rsid w:val="0073123C"/>
    <w:rsid w:val="00734C8F"/>
    <w:rsid w:val="00745644"/>
    <w:rsid w:val="007550E6"/>
    <w:rsid w:val="00761BB6"/>
    <w:rsid w:val="00762A1F"/>
    <w:rsid w:val="00776908"/>
    <w:rsid w:val="0078407B"/>
    <w:rsid w:val="007A1B22"/>
    <w:rsid w:val="007B571B"/>
    <w:rsid w:val="007B5742"/>
    <w:rsid w:val="007D49E9"/>
    <w:rsid w:val="008000D5"/>
    <w:rsid w:val="00802BB3"/>
    <w:rsid w:val="0082746A"/>
    <w:rsid w:val="00835DE1"/>
    <w:rsid w:val="00836B74"/>
    <w:rsid w:val="008433BC"/>
    <w:rsid w:val="00847053"/>
    <w:rsid w:val="008664FF"/>
    <w:rsid w:val="0087586D"/>
    <w:rsid w:val="00881144"/>
    <w:rsid w:val="0088342C"/>
    <w:rsid w:val="00883FA8"/>
    <w:rsid w:val="00885CF1"/>
    <w:rsid w:val="0089347B"/>
    <w:rsid w:val="008B47E9"/>
    <w:rsid w:val="008C7209"/>
    <w:rsid w:val="00901B44"/>
    <w:rsid w:val="009277FE"/>
    <w:rsid w:val="00945125"/>
    <w:rsid w:val="00956A73"/>
    <w:rsid w:val="00967B81"/>
    <w:rsid w:val="00971EFC"/>
    <w:rsid w:val="009B780A"/>
    <w:rsid w:val="009C2D34"/>
    <w:rsid w:val="009D1AAB"/>
    <w:rsid w:val="009E34EC"/>
    <w:rsid w:val="009F60F3"/>
    <w:rsid w:val="00A05FCD"/>
    <w:rsid w:val="00A20C36"/>
    <w:rsid w:val="00A35F5D"/>
    <w:rsid w:val="00A379E1"/>
    <w:rsid w:val="00A436D7"/>
    <w:rsid w:val="00A46AFC"/>
    <w:rsid w:val="00A471BF"/>
    <w:rsid w:val="00A60E97"/>
    <w:rsid w:val="00A679DA"/>
    <w:rsid w:val="00A73FDD"/>
    <w:rsid w:val="00A9558D"/>
    <w:rsid w:val="00AA4361"/>
    <w:rsid w:val="00AB3534"/>
    <w:rsid w:val="00AC4865"/>
    <w:rsid w:val="00AC67A5"/>
    <w:rsid w:val="00AE1BD8"/>
    <w:rsid w:val="00AE568B"/>
    <w:rsid w:val="00B00913"/>
    <w:rsid w:val="00B029EE"/>
    <w:rsid w:val="00B110A1"/>
    <w:rsid w:val="00B13414"/>
    <w:rsid w:val="00B1379F"/>
    <w:rsid w:val="00B142D0"/>
    <w:rsid w:val="00B17AD1"/>
    <w:rsid w:val="00B21138"/>
    <w:rsid w:val="00B46AB7"/>
    <w:rsid w:val="00B46D48"/>
    <w:rsid w:val="00B52119"/>
    <w:rsid w:val="00B82E33"/>
    <w:rsid w:val="00BC48EF"/>
    <w:rsid w:val="00BC5D4E"/>
    <w:rsid w:val="00BC6D40"/>
    <w:rsid w:val="00BD39B2"/>
    <w:rsid w:val="00BD5157"/>
    <w:rsid w:val="00BF0886"/>
    <w:rsid w:val="00BF43C3"/>
    <w:rsid w:val="00BF5523"/>
    <w:rsid w:val="00C142D7"/>
    <w:rsid w:val="00C16094"/>
    <w:rsid w:val="00C22499"/>
    <w:rsid w:val="00C26E13"/>
    <w:rsid w:val="00C3018E"/>
    <w:rsid w:val="00C35708"/>
    <w:rsid w:val="00C5289C"/>
    <w:rsid w:val="00C639D4"/>
    <w:rsid w:val="00C66D28"/>
    <w:rsid w:val="00C821F8"/>
    <w:rsid w:val="00CA3A0C"/>
    <w:rsid w:val="00CC0C68"/>
    <w:rsid w:val="00CC7512"/>
    <w:rsid w:val="00CF042B"/>
    <w:rsid w:val="00CF13E9"/>
    <w:rsid w:val="00D04FC5"/>
    <w:rsid w:val="00D1786E"/>
    <w:rsid w:val="00D256D5"/>
    <w:rsid w:val="00D3322E"/>
    <w:rsid w:val="00D45D56"/>
    <w:rsid w:val="00D57F5B"/>
    <w:rsid w:val="00DA31C0"/>
    <w:rsid w:val="00DB7E17"/>
    <w:rsid w:val="00DD102F"/>
    <w:rsid w:val="00DE6797"/>
    <w:rsid w:val="00DF772A"/>
    <w:rsid w:val="00E26BD4"/>
    <w:rsid w:val="00E5100F"/>
    <w:rsid w:val="00E54DBB"/>
    <w:rsid w:val="00E55510"/>
    <w:rsid w:val="00E63ADE"/>
    <w:rsid w:val="00E727BD"/>
    <w:rsid w:val="00E76444"/>
    <w:rsid w:val="00EB1ECD"/>
    <w:rsid w:val="00EB248A"/>
    <w:rsid w:val="00EB76BF"/>
    <w:rsid w:val="00EC7363"/>
    <w:rsid w:val="00ED08B8"/>
    <w:rsid w:val="00ED0DB5"/>
    <w:rsid w:val="00EE2AB3"/>
    <w:rsid w:val="00F13D0B"/>
    <w:rsid w:val="00F20DF7"/>
    <w:rsid w:val="00F25227"/>
    <w:rsid w:val="00F52A12"/>
    <w:rsid w:val="00F5375F"/>
    <w:rsid w:val="00F5474E"/>
    <w:rsid w:val="00F65E5C"/>
    <w:rsid w:val="00F70FF7"/>
    <w:rsid w:val="00F85BEE"/>
    <w:rsid w:val="00F87F0D"/>
    <w:rsid w:val="00FF43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65838"/>
  <w15:chartTrackingRefBased/>
  <w15:docId w15:val="{08243A86-969F-4614-9D7D-8630F6F7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styleId="ad">
    <w:name w:val="List Paragraph"/>
    <w:basedOn w:val="a"/>
    <w:uiPriority w:val="34"/>
    <w:qFormat/>
    <w:rsid w:val="00591621"/>
    <w:pPr>
      <w:widowControl/>
      <w:pBdr>
        <w:top w:val="nil"/>
        <w:left w:val="nil"/>
        <w:bottom w:val="nil"/>
        <w:right w:val="nil"/>
        <w:between w:val="nil"/>
      </w:pBdr>
      <w:wordWrap/>
      <w:autoSpaceDE/>
      <w:autoSpaceDN/>
      <w:ind w:leftChars="400" w:left="800"/>
      <w:jc w:val="left"/>
    </w:pPr>
    <w:rPr>
      <w:rFonts w:ascii="Times New Roman" w:eastAsia="맑은 고딕" w:cs="Times New Roman"/>
      <w:color w:val="000000"/>
      <w:kern w:val="0"/>
    </w:rPr>
  </w:style>
  <w:style w:type="paragraph" w:styleId="ae">
    <w:name w:val="endnote text"/>
    <w:basedOn w:val="a"/>
    <w:link w:val="Char"/>
    <w:rsid w:val="005E6182"/>
    <w:pPr>
      <w:snapToGrid w:val="0"/>
      <w:jc w:val="left"/>
    </w:pPr>
  </w:style>
  <w:style w:type="character" w:customStyle="1" w:styleId="Char">
    <w:name w:val="미주 텍스트 Char"/>
    <w:link w:val="ae"/>
    <w:rsid w:val="005E6182"/>
    <w:rPr>
      <w:rFonts w:ascii="바탕" w:cs="바탕"/>
      <w:kern w:val="2"/>
    </w:rPr>
  </w:style>
  <w:style w:type="character" w:styleId="af">
    <w:name w:val="endnote reference"/>
    <w:rsid w:val="005E6182"/>
    <w:rPr>
      <w:vertAlign w:val="superscript"/>
    </w:rPr>
  </w:style>
  <w:style w:type="paragraph" w:styleId="af0">
    <w:name w:val="footnote text"/>
    <w:basedOn w:val="a"/>
    <w:link w:val="Char0"/>
    <w:rsid w:val="005E6182"/>
    <w:pPr>
      <w:snapToGrid w:val="0"/>
      <w:jc w:val="left"/>
    </w:pPr>
  </w:style>
  <w:style w:type="character" w:customStyle="1" w:styleId="Char0">
    <w:name w:val="각주 텍스트 Char"/>
    <w:link w:val="af0"/>
    <w:rsid w:val="005E6182"/>
    <w:rPr>
      <w:rFonts w:ascii="바탕" w:cs="바탕"/>
      <w:kern w:val="2"/>
    </w:rPr>
  </w:style>
  <w:style w:type="paragraph" w:styleId="HTML">
    <w:name w:val="HTML Preformatted"/>
    <w:basedOn w:val="a"/>
    <w:link w:val="HTMLChar"/>
    <w:uiPriority w:val="99"/>
    <w:unhideWhenUsed/>
    <w:rsid w:val="00956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rsid w:val="00956A73"/>
    <w:rPr>
      <w:rFonts w:ascii="굴림체" w:eastAsia="굴림체" w:hAnsi="굴림체" w:cs="굴림체"/>
      <w:sz w:val="24"/>
      <w:szCs w:val="24"/>
    </w:rPr>
  </w:style>
  <w:style w:type="character" w:styleId="af1">
    <w:name w:val="Placeholder Text"/>
    <w:basedOn w:val="a0"/>
    <w:uiPriority w:val="99"/>
    <w:semiHidden/>
    <w:rsid w:val="00425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975064053">
      <w:bodyDiv w:val="1"/>
      <w:marLeft w:val="0"/>
      <w:marRight w:val="0"/>
      <w:marTop w:val="0"/>
      <w:marBottom w:val="0"/>
      <w:divBdr>
        <w:top w:val="none" w:sz="0" w:space="0" w:color="auto"/>
        <w:left w:val="none" w:sz="0" w:space="0" w:color="auto"/>
        <w:bottom w:val="none" w:sz="0" w:space="0" w:color="auto"/>
        <w:right w:val="none" w:sz="0" w:space="0" w:color="auto"/>
      </w:divBdr>
      <w:divsChild>
        <w:div w:id="217712287">
          <w:marLeft w:val="0"/>
          <w:marRight w:val="0"/>
          <w:marTop w:val="0"/>
          <w:marBottom w:val="0"/>
          <w:divBdr>
            <w:top w:val="none" w:sz="0" w:space="0" w:color="auto"/>
            <w:left w:val="none" w:sz="0" w:space="0" w:color="auto"/>
            <w:bottom w:val="none" w:sz="0" w:space="0" w:color="auto"/>
            <w:right w:val="none" w:sz="0" w:space="0" w:color="auto"/>
          </w:divBdr>
        </w:div>
        <w:div w:id="423262418">
          <w:marLeft w:val="0"/>
          <w:marRight w:val="0"/>
          <w:marTop w:val="0"/>
          <w:marBottom w:val="0"/>
          <w:divBdr>
            <w:top w:val="none" w:sz="0" w:space="0" w:color="auto"/>
            <w:left w:val="none" w:sz="0" w:space="0" w:color="auto"/>
            <w:bottom w:val="none" w:sz="0" w:space="0" w:color="auto"/>
            <w:right w:val="none" w:sz="0" w:space="0" w:color="auto"/>
          </w:divBdr>
        </w:div>
        <w:div w:id="1510370599">
          <w:marLeft w:val="0"/>
          <w:marRight w:val="0"/>
          <w:marTop w:val="0"/>
          <w:marBottom w:val="0"/>
          <w:divBdr>
            <w:top w:val="none" w:sz="0" w:space="0" w:color="auto"/>
            <w:left w:val="none" w:sz="0" w:space="0" w:color="auto"/>
            <w:bottom w:val="none" w:sz="0" w:space="0" w:color="auto"/>
            <w:right w:val="none" w:sz="0" w:space="0" w:color="auto"/>
          </w:divBdr>
        </w:div>
      </w:divsChild>
    </w:div>
    <w:div w:id="993070863">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7C857-818E-414A-94D7-DB20667B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592</Words>
  <Characters>3379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조민기</cp:lastModifiedBy>
  <cp:revision>3</cp:revision>
  <dcterms:created xsi:type="dcterms:W3CDTF">2017-12-17T13:51:00Z</dcterms:created>
  <dcterms:modified xsi:type="dcterms:W3CDTF">2017-12-17T22:51:00Z</dcterms:modified>
</cp:coreProperties>
</file>