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12C0B" w14:textId="11AD1D4D" w:rsidR="00C37046" w:rsidRPr="00CA7742" w:rsidRDefault="00A37FFB" w:rsidP="00C37046">
      <w:pPr>
        <w:spacing w:line="276" w:lineRule="auto"/>
        <w:rPr>
          <w:rFonts w:ascii="Arial Rounded MT Bold" w:hAnsi="Arial Rounded MT Bold" w:cs="Arial"/>
          <w:color w:val="2F5496" w:themeColor="accent5" w:themeShade="BF"/>
          <w:sz w:val="30"/>
          <w:szCs w:val="30"/>
        </w:rPr>
      </w:pPr>
      <w:r>
        <w:rPr>
          <w:rFonts w:ascii="Arial Rounded MT Bold" w:hAnsi="Arial Rounded MT Bold" w:cs="Arial"/>
          <w:color w:val="2F5496" w:themeColor="accent5" w:themeShade="BF"/>
          <w:sz w:val="30"/>
          <w:szCs w:val="30"/>
        </w:rPr>
        <w:t xml:space="preserve">Face to Cartoon translation </w:t>
      </w:r>
    </w:p>
    <w:p w14:paraId="09316813" w14:textId="3A338D93" w:rsidR="00C37046" w:rsidRDefault="00CA7742" w:rsidP="00C37046">
      <w:pPr>
        <w:spacing w:line="276" w:lineRule="auto"/>
        <w:rPr>
          <w:rFonts w:ascii="Arial" w:hAnsi="Arial" w:cs="Arial"/>
          <w:color w:val="2F5496" w:themeColor="accent5" w:themeShade="BF"/>
          <w:sz w:val="20"/>
          <w:szCs w:val="20"/>
        </w:rPr>
      </w:pPr>
      <w:r>
        <w:rPr>
          <w:rFonts w:ascii="Arial" w:hAnsi="Arial" w:cs="Arial"/>
          <w:noProof/>
          <w:color w:val="4472C4" w:themeColor="accent5"/>
          <w:sz w:val="20"/>
          <w:szCs w:val="20"/>
        </w:rPr>
        <mc:AlternateContent>
          <mc:Choice Requires="wps">
            <w:drawing>
              <wp:anchor distT="0" distB="0" distL="114300" distR="114300" simplePos="0" relativeHeight="251660288" behindDoc="0" locked="0" layoutInCell="1" allowOverlap="1" wp14:anchorId="66CB02F0" wp14:editId="04D6C1D9">
                <wp:simplePos x="0" y="0"/>
                <wp:positionH relativeFrom="column">
                  <wp:posOffset>-6985</wp:posOffset>
                </wp:positionH>
                <wp:positionV relativeFrom="paragraph">
                  <wp:posOffset>52070</wp:posOffset>
                </wp:positionV>
                <wp:extent cx="6400800" cy="0"/>
                <wp:effectExtent l="0" t="0" r="25400" b="25400"/>
                <wp:wrapNone/>
                <wp:docPr id="4" name="직선 연결선[R] 4"/>
                <wp:cNvGraphicFramePr/>
                <a:graphic xmlns:a="http://schemas.openxmlformats.org/drawingml/2006/main">
                  <a:graphicData uri="http://schemas.microsoft.com/office/word/2010/wordprocessingShape">
                    <wps:wsp>
                      <wps:cNvCnPr/>
                      <wps:spPr>
                        <a:xfrm>
                          <a:off x="0" y="0"/>
                          <a:ext cx="6400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09F73805" id="직선 연결선[R] 4"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55pt,4.1pt" to="503.45pt,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" strokecolor="#5b9bd5 [3204]" strokeweight="1pt">
                <v:stroke joinstyle="miter"/>
              </v:line>
            </w:pict>
          </mc:Fallback>
        </mc:AlternateContent>
      </w:r>
    </w:p>
    <w:p w14:paraId="6010248E" w14:textId="36044841" w:rsidR="00CA7742" w:rsidRPr="00C9316E" w:rsidRDefault="00CA7742" w:rsidP="00BA569D">
      <w:pPr>
        <w:wordWrap w:val="0"/>
        <w:spacing w:line="276" w:lineRule="auto"/>
        <w:jc w:val="right"/>
        <w:rPr>
          <w:rFonts w:ascii="Arial" w:hAnsi="Arial" w:cs="Arial"/>
          <w:color w:val="2F5496" w:themeColor="accent5" w:themeShade="BF"/>
          <w:sz w:val="20"/>
          <w:szCs w:val="20"/>
        </w:rPr>
      </w:pPr>
      <w:r>
        <w:rPr>
          <w:rFonts w:ascii="Arial" w:hAnsi="Arial" w:cs="Arial"/>
          <w:color w:val="2F5496" w:themeColor="accent5" w:themeShade="BF"/>
          <w:sz w:val="20"/>
          <w:szCs w:val="20"/>
        </w:rPr>
        <w:t>Jo MinKi</w:t>
      </w:r>
    </w:p>
    <w:p w14:paraId="1E17749B" w14:textId="0F379262" w:rsidR="0038745D" w:rsidRDefault="00462841" w:rsidP="00F03C4D">
      <w:pPr>
        <w:pStyle w:val="a3"/>
        <w:numPr>
          <w:ilvl w:val="0"/>
          <w:numId w:val="4"/>
        </w:numPr>
        <w:spacing w:line="276" w:lineRule="auto"/>
        <w:ind w:leftChars="0"/>
        <w:rPr>
          <w:rFonts w:ascii="Arial" w:hAnsi="Arial" w:cs="Arial"/>
          <w:sz w:val="20"/>
          <w:szCs w:val="20"/>
        </w:rPr>
      </w:pPr>
      <w:r>
        <w:rPr>
          <w:rFonts w:ascii="Arial" w:hAnsi="Arial" w:cs="Arial"/>
          <w:sz w:val="20"/>
          <w:szCs w:val="20"/>
        </w:rPr>
        <w:t>Introduction</w:t>
      </w:r>
      <w:r w:rsidR="00F03C4D">
        <w:rPr>
          <w:rFonts w:ascii="Arial" w:hAnsi="Arial" w:cs="Arial"/>
          <w:sz w:val="20"/>
          <w:szCs w:val="20"/>
        </w:rPr>
        <w:t xml:space="preserve"> &amp; Related works</w:t>
      </w:r>
      <w:r w:rsidR="00C37046">
        <w:rPr>
          <w:rFonts w:ascii="Arial" w:hAnsi="Arial" w:cs="Arial"/>
          <w:sz w:val="20"/>
          <w:szCs w:val="20"/>
        </w:rPr>
        <w:br/>
      </w:r>
      <w:r w:rsidR="00F03C4D">
        <w:rPr>
          <w:rFonts w:ascii="Arial" w:hAnsi="Arial" w:cs="Arial"/>
          <w:sz w:val="20"/>
          <w:szCs w:val="20"/>
        </w:rPr>
        <w:t xml:space="preserve">In recent years, CNN have become powerful model for computer vision tasks. However, the computational cost is little bit expensive so there were many trial for compressing the model. These works have a similar goal, 1) reduce the model size, 2) decrease the run-time memory footprint, 3) lower the number of computing operations without losing the accuracy. </w:t>
      </w:r>
      <w:r w:rsidR="0038745D">
        <w:rPr>
          <w:rFonts w:ascii="Arial" w:hAnsi="Arial" w:cs="Arial"/>
          <w:sz w:val="20"/>
          <w:szCs w:val="20"/>
        </w:rPr>
        <w:br/>
      </w:r>
    </w:p>
    <w:p w14:paraId="41698A31" w14:textId="59535FB6" w:rsidR="0038745D" w:rsidRDefault="0038745D" w:rsidP="00F03C4D">
      <w:pPr>
        <w:pStyle w:val="a3"/>
        <w:numPr>
          <w:ilvl w:val="0"/>
          <w:numId w:val="4"/>
        </w:numPr>
        <w:spacing w:line="276" w:lineRule="auto"/>
        <w:ind w:leftChars="0"/>
        <w:rPr>
          <w:rFonts w:ascii="Arial" w:hAnsi="Arial" w:cs="Arial"/>
          <w:sz w:val="20"/>
          <w:szCs w:val="20"/>
        </w:rPr>
      </w:pPr>
      <w:r>
        <w:rPr>
          <w:rFonts w:ascii="Arial" w:hAnsi="Arial" w:cs="Arial"/>
          <w:sz w:val="20"/>
          <w:szCs w:val="20"/>
        </w:rPr>
        <w:t>Related works.</w:t>
      </w:r>
      <w:r>
        <w:rPr>
          <w:rFonts w:ascii="Arial" w:hAnsi="Arial" w:cs="Arial"/>
          <w:sz w:val="20"/>
          <w:szCs w:val="20"/>
        </w:rPr>
        <w:br/>
      </w:r>
    </w:p>
    <w:p w14:paraId="14599AB6" w14:textId="17145E3B" w:rsidR="0038745D" w:rsidRDefault="0038745D" w:rsidP="0038745D">
      <w:pPr>
        <w:pStyle w:val="a3"/>
        <w:numPr>
          <w:ilvl w:val="1"/>
          <w:numId w:val="4"/>
        </w:numPr>
        <w:spacing w:line="276" w:lineRule="auto"/>
        <w:ind w:leftChars="0"/>
        <w:rPr>
          <w:rFonts w:ascii="Arial" w:hAnsi="Arial" w:cs="Arial"/>
          <w:sz w:val="20"/>
          <w:szCs w:val="20"/>
        </w:rPr>
      </w:pPr>
      <w:r>
        <w:rPr>
          <w:rFonts w:ascii="Arial" w:hAnsi="Arial" w:cs="Arial"/>
          <w:sz w:val="20"/>
          <w:szCs w:val="20"/>
        </w:rPr>
        <w:t>Low rank Decomposition</w:t>
      </w:r>
      <w:r>
        <w:rPr>
          <w:rFonts w:ascii="Arial" w:hAnsi="Arial" w:cs="Arial"/>
          <w:sz w:val="20"/>
          <w:szCs w:val="20"/>
        </w:rPr>
        <w:br/>
        <w:t>Since I’m not good at the linear algebra, I don’t know what this exactly is. As far as the explanation, approximates the weight matrix in low rank matrix using techniques like Singular value decomposition. This method usually works well on fully connected layer.</w:t>
      </w:r>
    </w:p>
    <w:p w14:paraId="20D68BF3" w14:textId="77777777" w:rsidR="009C333E" w:rsidRDefault="0038745D" w:rsidP="0038745D">
      <w:pPr>
        <w:pStyle w:val="a3"/>
        <w:spacing w:line="276" w:lineRule="auto"/>
        <w:ind w:leftChars="0" w:left="992"/>
        <w:rPr>
          <w:rFonts w:ascii="Arial" w:hAnsi="Arial" w:cs="Arial"/>
          <w:sz w:val="20"/>
          <w:szCs w:val="20"/>
        </w:rPr>
      </w:pPr>
      <w:r>
        <w:rPr>
          <w:rFonts w:ascii="Arial" w:hAnsi="Arial" w:cs="Arial"/>
          <w:sz w:val="20"/>
          <w:szCs w:val="20"/>
        </w:rPr>
        <w:br/>
        <w:t>Pros: Able to compress the model size to 1/3</w:t>
      </w:r>
      <w:r>
        <w:rPr>
          <w:rFonts w:ascii="Arial" w:hAnsi="Arial" w:cs="Arial"/>
          <w:sz w:val="20"/>
          <w:szCs w:val="20"/>
        </w:rPr>
        <w:br/>
        <w:t xml:space="preserve">Cons: This does not give any notable speed acceleration, because computing operation in CNN mainly come from convolutional layer. Furthermore, according to recent study that FC layer makes the model easily prone to the overfitting, many people building there model without FC layer as possible as they can. </w:t>
      </w:r>
    </w:p>
    <w:p w14:paraId="4F0DDF8E" w14:textId="77777777" w:rsidR="009C333E" w:rsidRDefault="009C333E" w:rsidP="0038745D">
      <w:pPr>
        <w:pStyle w:val="a3"/>
        <w:spacing w:line="276" w:lineRule="auto"/>
        <w:ind w:leftChars="0" w:left="992"/>
        <w:rPr>
          <w:rFonts w:ascii="Arial" w:hAnsi="Arial" w:cs="Arial"/>
          <w:sz w:val="20"/>
          <w:szCs w:val="20"/>
        </w:rPr>
      </w:pPr>
    </w:p>
    <w:p w14:paraId="62E381D0" w14:textId="4CF7EF24" w:rsidR="009C333E" w:rsidRDefault="009C333E" w:rsidP="009C333E">
      <w:pPr>
        <w:pStyle w:val="a3"/>
        <w:numPr>
          <w:ilvl w:val="1"/>
          <w:numId w:val="4"/>
        </w:numPr>
        <w:spacing w:line="276" w:lineRule="auto"/>
        <w:ind w:leftChars="0"/>
        <w:rPr>
          <w:rFonts w:ascii="Arial" w:hAnsi="Arial" w:cs="Arial"/>
          <w:sz w:val="20"/>
          <w:szCs w:val="20"/>
        </w:rPr>
      </w:pPr>
      <w:r>
        <w:rPr>
          <w:rFonts w:ascii="Arial" w:hAnsi="Arial" w:cs="Arial"/>
          <w:sz w:val="20"/>
          <w:szCs w:val="20"/>
        </w:rPr>
        <w:t xml:space="preserve">Weight Quantization </w:t>
      </w:r>
      <w:r>
        <w:rPr>
          <w:rFonts w:ascii="Arial" w:hAnsi="Arial" w:cs="Arial"/>
          <w:sz w:val="20"/>
          <w:szCs w:val="20"/>
        </w:rPr>
        <w:br/>
        <w:t xml:space="preserve">I heard that this method compress the model so the mobile device can handle it. Before the training, network weights are gashed to the binary numbers. </w:t>
      </w:r>
      <w:r>
        <w:rPr>
          <w:rFonts w:ascii="Arial" w:hAnsi="Arial" w:cs="Arial"/>
          <w:sz w:val="20"/>
          <w:szCs w:val="20"/>
        </w:rPr>
        <w:br/>
      </w:r>
      <w:r>
        <w:rPr>
          <w:rFonts w:ascii="Arial" w:hAnsi="Arial" w:cs="Arial"/>
          <w:sz w:val="20"/>
          <w:szCs w:val="20"/>
        </w:rPr>
        <w:br/>
        <w:t xml:space="preserve">Pros: Through this method, we can get 35x to 49x compressed AlexNet and VGGNet. </w:t>
      </w:r>
      <w:r>
        <w:rPr>
          <w:rFonts w:ascii="Arial" w:hAnsi="Arial" w:cs="Arial"/>
          <w:sz w:val="20"/>
          <w:szCs w:val="20"/>
        </w:rPr>
        <w:br/>
        <w:t xml:space="preserve">Cons: This method can neither save run-time memory nor inference time, since during inference shared weights need to be restored to their original position. In addition, I heard that </w:t>
      </w:r>
      <w:r w:rsidRPr="009C333E">
        <w:rPr>
          <w:rFonts w:ascii="나눔고딕" w:eastAsia="나눔고딕" w:hAnsi="나눔고딕" w:cs="Arial" w:hint="eastAsia"/>
          <w:sz w:val="20"/>
          <w:szCs w:val="20"/>
        </w:rPr>
        <w:t>이</w:t>
      </w:r>
      <w:r>
        <w:rPr>
          <w:rFonts w:ascii="나눔고딕" w:eastAsia="나눔고딕" w:hAnsi="나눔고딕" w:cs="Arial" w:hint="eastAsia"/>
          <w:sz w:val="20"/>
          <w:szCs w:val="20"/>
        </w:rPr>
        <w:t>건 그냥</w:t>
      </w:r>
      <w:r w:rsidRPr="009C333E">
        <w:rPr>
          <w:rFonts w:ascii="나눔고딕" w:eastAsia="나눔고딕" w:hAnsi="나눔고딕" w:cs="Arial" w:hint="eastAsia"/>
          <w:sz w:val="20"/>
          <w:szCs w:val="20"/>
        </w:rPr>
        <w:t xml:space="preserve"> 생 노가다</w:t>
      </w:r>
      <w:r>
        <w:rPr>
          <w:rFonts w:ascii="나눔고딕" w:eastAsia="나눔고딕" w:hAnsi="나눔고딕" w:cs="Arial" w:hint="eastAsia"/>
          <w:sz w:val="20"/>
          <w:szCs w:val="20"/>
        </w:rPr>
        <w:t>라고 하던데</w:t>
      </w:r>
      <w:r>
        <w:rPr>
          <w:rFonts w:ascii="Arial" w:hAnsi="Arial" w:cs="Arial" w:hint="eastAsia"/>
          <w:sz w:val="20"/>
          <w:szCs w:val="20"/>
        </w:rPr>
        <w:t xml:space="preserve"> </w:t>
      </w:r>
      <w:r>
        <w:rPr>
          <w:rFonts w:ascii="Arial" w:hAnsi="Arial" w:cs="Arial"/>
          <w:sz w:val="20"/>
          <w:szCs w:val="20"/>
        </w:rPr>
        <w:br/>
      </w:r>
    </w:p>
    <w:p w14:paraId="04E4D4D5" w14:textId="2046B9E1" w:rsidR="009F598D" w:rsidRPr="002A3E6D" w:rsidRDefault="009C333E" w:rsidP="009F598D">
      <w:pPr>
        <w:pStyle w:val="a3"/>
        <w:numPr>
          <w:ilvl w:val="1"/>
          <w:numId w:val="4"/>
        </w:numPr>
        <w:spacing w:line="276" w:lineRule="auto"/>
        <w:ind w:leftChars="0"/>
        <w:rPr>
          <w:rFonts w:ascii="Arial" w:hAnsi="Arial" w:cs="Arial"/>
          <w:sz w:val="20"/>
          <w:szCs w:val="20"/>
        </w:rPr>
      </w:pPr>
      <w:r>
        <w:rPr>
          <w:rFonts w:ascii="Arial" w:hAnsi="Arial" w:cs="Arial"/>
          <w:sz w:val="20"/>
          <w:szCs w:val="20"/>
        </w:rPr>
        <w:t>Weight Prunning / Sparsifying</w:t>
      </w:r>
      <w:r w:rsidR="00952FEF">
        <w:rPr>
          <w:rFonts w:ascii="Arial" w:hAnsi="Arial" w:cs="Arial"/>
          <w:sz w:val="20"/>
          <w:szCs w:val="20"/>
        </w:rPr>
        <w:t xml:space="preserve"> </w:t>
      </w:r>
      <w:r w:rsidR="00952FEF">
        <w:rPr>
          <w:rFonts w:ascii="Arial" w:hAnsi="Arial" w:cs="Arial" w:hint="eastAsia"/>
          <w:sz w:val="20"/>
          <w:szCs w:val="20"/>
        </w:rPr>
        <w:t>이거</w:t>
      </w:r>
      <w:r w:rsidR="00952FEF">
        <w:rPr>
          <w:rFonts w:ascii="Arial" w:hAnsi="Arial" w:cs="Arial" w:hint="eastAsia"/>
          <w:sz w:val="20"/>
          <w:szCs w:val="20"/>
        </w:rPr>
        <w:t xml:space="preserve"> </w:t>
      </w:r>
      <w:r w:rsidR="00952FEF">
        <w:rPr>
          <w:rFonts w:ascii="Arial" w:hAnsi="Arial" w:cs="Arial" w:hint="eastAsia"/>
          <w:sz w:val="20"/>
          <w:szCs w:val="20"/>
        </w:rPr>
        <w:t>왜</w:t>
      </w:r>
      <w:r w:rsidR="00952FEF">
        <w:rPr>
          <w:rFonts w:ascii="Arial" w:hAnsi="Arial" w:cs="Arial" w:hint="eastAsia"/>
          <w:sz w:val="20"/>
          <w:szCs w:val="20"/>
        </w:rPr>
        <w:t xml:space="preserve"> </w:t>
      </w:r>
      <w:r w:rsidR="00952FEF">
        <w:rPr>
          <w:rFonts w:ascii="Arial" w:hAnsi="Arial" w:cs="Arial" w:hint="eastAsia"/>
          <w:sz w:val="20"/>
          <w:szCs w:val="20"/>
        </w:rPr>
        <w:t>쓰다</w:t>
      </w:r>
      <w:r w:rsidR="00952FEF">
        <w:rPr>
          <w:rFonts w:ascii="Arial" w:hAnsi="Arial" w:cs="Arial" w:hint="eastAsia"/>
          <w:sz w:val="20"/>
          <w:szCs w:val="20"/>
        </w:rPr>
        <w:t xml:space="preserve"> </w:t>
      </w:r>
      <w:r w:rsidR="00952FEF">
        <w:rPr>
          <w:rFonts w:ascii="Arial" w:hAnsi="Arial" w:cs="Arial" w:hint="eastAsia"/>
          <w:sz w:val="20"/>
          <w:szCs w:val="20"/>
        </w:rPr>
        <w:t>말았</w:t>
      </w:r>
      <w:r w:rsidR="00DC7994" w:rsidRPr="009C333E">
        <w:rPr>
          <w:rFonts w:ascii="Arial" w:hAnsi="Arial" w:cs="Arial"/>
          <w:sz w:val="20"/>
          <w:szCs w:val="20"/>
        </w:rPr>
        <w:br/>
      </w:r>
      <w:r w:rsidR="00C354AA">
        <w:rPr>
          <w:rFonts w:ascii="Arial" w:hAnsi="Arial" w:cs="Arial"/>
          <w:sz w:val="20"/>
          <w:szCs w:val="20"/>
        </w:rPr>
        <w:br/>
      </w:r>
    </w:p>
    <w:p w14:paraId="06489CD8" w14:textId="39EC2E34" w:rsidR="00190852" w:rsidRDefault="0032435B" w:rsidP="00C354AA">
      <w:pPr>
        <w:pStyle w:val="a3"/>
        <w:numPr>
          <w:ilvl w:val="0"/>
          <w:numId w:val="4"/>
        </w:numPr>
        <w:spacing w:line="276" w:lineRule="auto"/>
        <w:ind w:leftChars="0"/>
        <w:rPr>
          <w:rFonts w:ascii="Arial" w:hAnsi="Arial" w:cs="Arial"/>
          <w:sz w:val="20"/>
          <w:szCs w:val="20"/>
        </w:rPr>
      </w:pPr>
      <w:r>
        <w:rPr>
          <w:rFonts w:ascii="Arial" w:hAnsi="Arial" w:cs="Arial" w:hint="eastAsia"/>
          <w:sz w:val="20"/>
          <w:szCs w:val="20"/>
        </w:rPr>
        <w:t xml:space="preserve">L1 norm </w:t>
      </w:r>
      <w:r>
        <w:rPr>
          <w:rFonts w:ascii="Arial" w:hAnsi="Arial" w:cs="Arial"/>
          <w:sz w:val="20"/>
          <w:szCs w:val="20"/>
        </w:rPr>
        <w:t xml:space="preserve">regularization </w:t>
      </w:r>
      <w:r w:rsidR="00C354AA">
        <w:rPr>
          <w:rFonts w:ascii="Arial" w:hAnsi="Arial" w:cs="Arial"/>
          <w:sz w:val="20"/>
          <w:szCs w:val="20"/>
        </w:rPr>
        <w:br/>
      </w:r>
      <w:hyperlink r:id="rId7" w:history="1">
        <w:r w:rsidR="00C354AA" w:rsidRPr="00AE2D46">
          <w:rPr>
            <w:rStyle w:val="a6"/>
            <w:rFonts w:ascii="Arial" w:hAnsi="Arial" w:cs="Arial"/>
            <w:sz w:val="20"/>
            <w:szCs w:val="20"/>
          </w:rPr>
          <w:t>https://medium.com/mlreview/l1-norm-regularization-and-sparsity-explained-for-dummies-5b0e4be3938a</w:t>
        </w:r>
      </w:hyperlink>
      <w:r w:rsidR="00C354AA">
        <w:rPr>
          <w:rFonts w:ascii="Arial" w:hAnsi="Arial" w:cs="Arial"/>
          <w:sz w:val="20"/>
          <w:szCs w:val="20"/>
        </w:rPr>
        <w:br/>
      </w:r>
      <w:r w:rsidR="00C354AA">
        <w:rPr>
          <w:rFonts w:ascii="Arial" w:hAnsi="Arial" w:cs="Arial"/>
          <w:sz w:val="20"/>
          <w:szCs w:val="20"/>
        </w:rPr>
        <w:br/>
      </w:r>
    </w:p>
    <w:p w14:paraId="3420EEB1" w14:textId="77777777" w:rsidR="00A37FFB" w:rsidRDefault="00A37FFB" w:rsidP="00190852">
      <w:pPr>
        <w:pStyle w:val="a3"/>
        <w:numPr>
          <w:ilvl w:val="0"/>
          <w:numId w:val="4"/>
        </w:numPr>
        <w:spacing w:line="276" w:lineRule="auto"/>
        <w:ind w:leftChars="0"/>
        <w:jc w:val="left"/>
        <w:rPr>
          <w:rFonts w:ascii="Arial" w:hAnsi="Arial" w:cs="Arial"/>
          <w:sz w:val="20"/>
          <w:szCs w:val="20"/>
        </w:rPr>
      </w:pPr>
      <w:r>
        <w:rPr>
          <w:rFonts w:ascii="Arial" w:hAnsi="Arial" w:cs="Arial" w:hint="eastAsia"/>
          <w:sz w:val="20"/>
          <w:szCs w:val="20"/>
        </w:rPr>
        <w:t>Issue</w:t>
      </w:r>
    </w:p>
    <w:p w14:paraId="5B4D9C9F" w14:textId="77777777" w:rsidR="00A37FFB" w:rsidRDefault="00A37FFB" w:rsidP="00A37FFB">
      <w:pPr>
        <w:pStyle w:val="a3"/>
        <w:numPr>
          <w:ilvl w:val="1"/>
          <w:numId w:val="4"/>
        </w:numPr>
        <w:spacing w:line="276" w:lineRule="auto"/>
        <w:ind w:leftChars="0"/>
        <w:jc w:val="left"/>
        <w:rPr>
          <w:rFonts w:ascii="Arial" w:hAnsi="Arial" w:cs="Arial"/>
          <w:sz w:val="20"/>
          <w:szCs w:val="20"/>
        </w:rPr>
      </w:pPr>
      <w:r>
        <w:rPr>
          <w:rFonts w:ascii="Arial" w:hAnsi="Arial" w:cs="Arial"/>
          <w:sz w:val="20"/>
          <w:szCs w:val="20"/>
        </w:rPr>
        <w:t>Data</w:t>
      </w:r>
    </w:p>
    <w:p w14:paraId="69AE0E70" w14:textId="77777777" w:rsidR="00A37FFB" w:rsidRDefault="00A37FFB" w:rsidP="00A37FFB">
      <w:pPr>
        <w:pStyle w:val="a3"/>
        <w:numPr>
          <w:ilvl w:val="2"/>
          <w:numId w:val="4"/>
        </w:numPr>
        <w:spacing w:line="276" w:lineRule="auto"/>
        <w:ind w:leftChars="0"/>
        <w:jc w:val="left"/>
        <w:rPr>
          <w:rFonts w:ascii="Arial" w:hAnsi="Arial" w:cs="Arial"/>
          <w:sz w:val="20"/>
          <w:szCs w:val="20"/>
        </w:rPr>
      </w:pPr>
      <w:r>
        <w:rPr>
          <w:rFonts w:ascii="Arial" w:hAnsi="Arial" w:cs="Arial"/>
          <w:sz w:val="20"/>
          <w:szCs w:val="20"/>
        </w:rPr>
        <w:t xml:space="preserve">Group data by sex </w:t>
      </w:r>
      <w:r>
        <w:rPr>
          <w:rFonts w:ascii="Arial" w:hAnsi="Arial" w:cs="Arial"/>
          <w:sz w:val="20"/>
          <w:szCs w:val="20"/>
        </w:rPr>
        <w:br/>
        <w:t>Might not be a problem cause male character and female character looks similar..</w:t>
      </w:r>
      <w:r>
        <w:rPr>
          <w:rFonts w:ascii="Arial" w:hAnsi="Arial" w:cs="Arial"/>
          <w:sz w:val="20"/>
          <w:szCs w:val="20"/>
        </w:rPr>
        <w:br/>
      </w:r>
    </w:p>
    <w:p w14:paraId="6E668F75" w14:textId="2A7B5480" w:rsidR="0062325F" w:rsidRDefault="00A37FFB" w:rsidP="00A37FFB">
      <w:pPr>
        <w:pStyle w:val="a3"/>
        <w:numPr>
          <w:ilvl w:val="2"/>
          <w:numId w:val="4"/>
        </w:numPr>
        <w:spacing w:line="276" w:lineRule="auto"/>
        <w:ind w:leftChars="0"/>
        <w:jc w:val="left"/>
        <w:rPr>
          <w:rFonts w:ascii="Arial" w:hAnsi="Arial" w:cs="Arial"/>
          <w:sz w:val="20"/>
          <w:szCs w:val="20"/>
        </w:rPr>
      </w:pPr>
      <w:r>
        <w:rPr>
          <w:rFonts w:ascii="Arial" w:hAnsi="Arial" w:cs="Arial"/>
          <w:sz w:val="20"/>
          <w:szCs w:val="20"/>
        </w:rPr>
        <w:t>Collecting Data (</w:t>
      </w:r>
      <w:r>
        <w:rPr>
          <w:rFonts w:ascii="Arial" w:hAnsi="Arial" w:cs="Arial" w:hint="eastAsia"/>
          <w:sz w:val="20"/>
          <w:szCs w:val="20"/>
        </w:rPr>
        <w:t>프리드로우</w:t>
      </w:r>
      <w:r>
        <w:rPr>
          <w:rFonts w:ascii="Arial" w:hAnsi="Arial" w:cs="Arial" w:hint="eastAsia"/>
          <w:sz w:val="20"/>
          <w:szCs w:val="20"/>
        </w:rPr>
        <w:t xml:space="preserve">, </w:t>
      </w:r>
      <w:r>
        <w:rPr>
          <w:rFonts w:ascii="Arial" w:hAnsi="Arial" w:cs="Arial" w:hint="eastAsia"/>
          <w:sz w:val="20"/>
          <w:szCs w:val="20"/>
        </w:rPr>
        <w:t>외모지상주의</w:t>
      </w:r>
      <w:r>
        <w:rPr>
          <w:rFonts w:ascii="Arial" w:hAnsi="Arial" w:cs="Arial" w:hint="eastAsia"/>
          <w:sz w:val="20"/>
          <w:szCs w:val="20"/>
        </w:rPr>
        <w:t>(</w:t>
      </w:r>
      <w:r>
        <w:rPr>
          <w:rFonts w:ascii="Arial" w:hAnsi="Arial" w:cs="Arial" w:hint="eastAsia"/>
          <w:sz w:val="20"/>
          <w:szCs w:val="20"/>
        </w:rPr>
        <w:t>머리카락</w:t>
      </w:r>
      <w:r>
        <w:rPr>
          <w:rFonts w:ascii="Arial" w:hAnsi="Arial" w:cs="Arial" w:hint="eastAsia"/>
          <w:sz w:val="20"/>
          <w:szCs w:val="20"/>
        </w:rPr>
        <w:t>)</w:t>
      </w:r>
      <w:r>
        <w:rPr>
          <w:rFonts w:ascii="Arial" w:hAnsi="Arial" w:cs="Arial"/>
          <w:sz w:val="20"/>
          <w:szCs w:val="20"/>
        </w:rPr>
        <w:t>, …)</w:t>
      </w:r>
      <w:r>
        <w:rPr>
          <w:rFonts w:ascii="Arial" w:hAnsi="Arial" w:cs="Arial"/>
          <w:sz w:val="20"/>
          <w:szCs w:val="20"/>
        </w:rPr>
        <w:br/>
      </w:r>
      <w:r>
        <w:rPr>
          <w:rFonts w:ascii="Arial" w:hAnsi="Arial" w:cs="Arial" w:hint="eastAsia"/>
          <w:sz w:val="20"/>
          <w:szCs w:val="20"/>
        </w:rPr>
        <w:t xml:space="preserve">There </w:t>
      </w:r>
      <w:r>
        <w:rPr>
          <w:rFonts w:ascii="Arial" w:hAnsi="Arial" w:cs="Arial"/>
          <w:sz w:val="20"/>
          <w:szCs w:val="20"/>
        </w:rPr>
        <w:t xml:space="preserve">was an </w:t>
      </w:r>
      <w:r w:rsidR="002909B8">
        <w:rPr>
          <w:rFonts w:ascii="Arial" w:hAnsi="Arial" w:cs="Arial"/>
          <w:sz w:val="20"/>
          <w:szCs w:val="20"/>
        </w:rPr>
        <w:t>opinion</w:t>
      </w:r>
      <w:r>
        <w:rPr>
          <w:rFonts w:ascii="Arial" w:hAnsi="Arial" w:cs="Arial"/>
          <w:sz w:val="20"/>
          <w:szCs w:val="20"/>
        </w:rPr>
        <w:t xml:space="preserve"> that </w:t>
      </w:r>
      <w:r w:rsidR="002909B8">
        <w:rPr>
          <w:rFonts w:ascii="Arial" w:hAnsi="Arial" w:cs="Arial"/>
          <w:sz w:val="20"/>
          <w:szCs w:val="20"/>
        </w:rPr>
        <w:t xml:space="preserve">the quantity of the data might be the problem. </w:t>
      </w:r>
      <w:r w:rsidR="0062325F">
        <w:rPr>
          <w:rFonts w:ascii="Arial" w:hAnsi="Arial" w:cs="Arial"/>
          <w:sz w:val="20"/>
          <w:szCs w:val="20"/>
        </w:rPr>
        <w:br/>
      </w:r>
    </w:p>
    <w:p w14:paraId="4441BA8A" w14:textId="4C085A46" w:rsidR="0062325F" w:rsidRDefault="0062325F" w:rsidP="0062325F">
      <w:pPr>
        <w:pStyle w:val="a3"/>
        <w:numPr>
          <w:ilvl w:val="1"/>
          <w:numId w:val="4"/>
        </w:numPr>
        <w:spacing w:line="276" w:lineRule="auto"/>
        <w:ind w:leftChars="0"/>
        <w:jc w:val="left"/>
        <w:rPr>
          <w:rFonts w:ascii="Arial" w:hAnsi="Arial" w:cs="Arial"/>
          <w:sz w:val="20"/>
          <w:szCs w:val="20"/>
        </w:rPr>
      </w:pPr>
      <w:r>
        <w:rPr>
          <w:rFonts w:ascii="Arial" w:hAnsi="Arial" w:cs="Arial"/>
          <w:sz w:val="20"/>
          <w:szCs w:val="20"/>
        </w:rPr>
        <w:t xml:space="preserve">Shape of the face </w:t>
      </w:r>
    </w:p>
    <w:p w14:paraId="657B5BEB" w14:textId="3E1DD58E" w:rsidR="0062325F" w:rsidRDefault="0062325F" w:rsidP="0062325F">
      <w:pPr>
        <w:pStyle w:val="a3"/>
        <w:numPr>
          <w:ilvl w:val="2"/>
          <w:numId w:val="4"/>
        </w:numPr>
        <w:spacing w:line="276" w:lineRule="auto"/>
        <w:ind w:leftChars="0"/>
        <w:jc w:val="left"/>
        <w:rPr>
          <w:rFonts w:ascii="Arial" w:hAnsi="Arial" w:cs="Arial"/>
          <w:sz w:val="20"/>
          <w:szCs w:val="20"/>
        </w:rPr>
      </w:pPr>
      <w:r>
        <w:rPr>
          <w:rFonts w:ascii="Arial" w:hAnsi="Arial" w:cs="Arial"/>
          <w:sz w:val="20"/>
          <w:szCs w:val="20"/>
        </w:rPr>
        <w:t xml:space="preserve">Facial expression estimation </w:t>
      </w:r>
      <w:r>
        <w:rPr>
          <w:rFonts w:ascii="Arial" w:hAnsi="Arial" w:cs="Arial"/>
          <w:sz w:val="20"/>
          <w:szCs w:val="20"/>
        </w:rPr>
        <w:br/>
        <w:t>According to the other work, it can be estimated by comparing the color value and location value of the landmark point.</w:t>
      </w:r>
    </w:p>
    <w:p w14:paraId="30AC12AE" w14:textId="77777777" w:rsidR="0062325F" w:rsidRDefault="0062325F" w:rsidP="0062325F">
      <w:pPr>
        <w:pStyle w:val="a3"/>
        <w:numPr>
          <w:ilvl w:val="3"/>
          <w:numId w:val="4"/>
        </w:numPr>
        <w:spacing w:line="276" w:lineRule="auto"/>
        <w:ind w:leftChars="0"/>
        <w:jc w:val="left"/>
        <w:rPr>
          <w:rFonts w:ascii="Arial" w:hAnsi="Arial" w:cs="Arial"/>
          <w:sz w:val="20"/>
          <w:szCs w:val="20"/>
        </w:rPr>
      </w:pPr>
      <w:r>
        <w:rPr>
          <w:rFonts w:ascii="Arial" w:hAnsi="Arial" w:cs="Arial"/>
          <w:sz w:val="20"/>
          <w:szCs w:val="20"/>
        </w:rPr>
        <w:t>However, it seems that this model cannot find the exact position of the landmark when it get a cartoon data. (especially the eyes.)</w:t>
      </w:r>
      <w:r>
        <w:rPr>
          <w:rFonts w:ascii="Arial" w:hAnsi="Arial" w:cs="Arial"/>
          <w:sz w:val="20"/>
          <w:szCs w:val="20"/>
        </w:rPr>
        <w:br/>
      </w:r>
    </w:p>
    <w:p w14:paraId="0290B79E" w14:textId="2D9CC943" w:rsidR="0062325F" w:rsidRDefault="0062325F" w:rsidP="0062325F">
      <w:pPr>
        <w:pStyle w:val="a3"/>
        <w:numPr>
          <w:ilvl w:val="2"/>
          <w:numId w:val="4"/>
        </w:numPr>
        <w:spacing w:line="276" w:lineRule="auto"/>
        <w:ind w:leftChars="0"/>
        <w:jc w:val="left"/>
        <w:rPr>
          <w:rFonts w:ascii="Arial" w:hAnsi="Arial" w:cs="Arial"/>
          <w:sz w:val="20"/>
          <w:szCs w:val="20"/>
        </w:rPr>
      </w:pPr>
      <w:r>
        <w:rPr>
          <w:rFonts w:ascii="Arial" w:hAnsi="Arial" w:cs="Arial"/>
          <w:sz w:val="20"/>
          <w:szCs w:val="20"/>
        </w:rPr>
        <w:lastRenderedPageBreak/>
        <w:t xml:space="preserve">Cartoon feature </w:t>
      </w:r>
      <w:r>
        <w:rPr>
          <w:rFonts w:ascii="Arial" w:hAnsi="Arial" w:cs="Arial"/>
          <w:sz w:val="20"/>
          <w:szCs w:val="20"/>
        </w:rPr>
        <w:br/>
        <w:t xml:space="preserve">Cause the target domain(cartoon) is too much different from target domain, some hard conditioning considering </w:t>
      </w:r>
      <w:r>
        <w:rPr>
          <w:rFonts w:ascii="Arial" w:hAnsi="Arial" w:cs="Arial"/>
          <w:sz w:val="20"/>
          <w:szCs w:val="20"/>
        </w:rPr>
        <w:t xml:space="preserve">the Cartoon character’s feature </w:t>
      </w:r>
      <w:r>
        <w:rPr>
          <w:rFonts w:ascii="Arial" w:hAnsi="Arial" w:cs="Arial"/>
          <w:sz w:val="20"/>
          <w:szCs w:val="20"/>
        </w:rPr>
        <w:t xml:space="preserve">might be needed. </w:t>
      </w:r>
      <w:r w:rsidR="002909B8">
        <w:rPr>
          <w:rFonts w:ascii="Arial" w:hAnsi="Arial" w:cs="Arial"/>
          <w:sz w:val="20"/>
          <w:szCs w:val="20"/>
        </w:rPr>
        <w:t>For example,</w:t>
      </w:r>
      <w:r>
        <w:rPr>
          <w:rFonts w:ascii="Arial" w:hAnsi="Arial" w:cs="Arial"/>
          <w:sz w:val="20"/>
          <w:szCs w:val="20"/>
        </w:rPr>
        <w:t xml:space="preserve"> </w:t>
      </w:r>
      <w:r w:rsidR="00D061D4">
        <w:rPr>
          <w:rFonts w:ascii="Arial" w:hAnsi="Arial" w:cs="Arial"/>
          <w:sz w:val="20"/>
          <w:szCs w:val="20"/>
        </w:rPr>
        <w:t>resizing the eyes</w:t>
      </w:r>
      <w:r w:rsidR="002909B8">
        <w:rPr>
          <w:rFonts w:ascii="Arial" w:hAnsi="Arial" w:cs="Arial"/>
          <w:sz w:val="20"/>
          <w:szCs w:val="20"/>
        </w:rPr>
        <w:t xml:space="preserve"> could be one of them</w:t>
      </w:r>
      <w:r w:rsidR="00D061D4">
        <w:rPr>
          <w:rFonts w:ascii="Arial" w:hAnsi="Arial" w:cs="Arial"/>
          <w:sz w:val="20"/>
          <w:szCs w:val="20"/>
        </w:rPr>
        <w:t xml:space="preserve">. </w:t>
      </w:r>
    </w:p>
    <w:p w14:paraId="7660F905" w14:textId="77777777" w:rsidR="00D061D4" w:rsidRDefault="00D061D4" w:rsidP="00D061D4">
      <w:pPr>
        <w:pStyle w:val="a3"/>
        <w:numPr>
          <w:ilvl w:val="3"/>
          <w:numId w:val="4"/>
        </w:numPr>
        <w:spacing w:line="276" w:lineRule="auto"/>
        <w:ind w:leftChars="0"/>
        <w:jc w:val="left"/>
        <w:rPr>
          <w:rFonts w:ascii="Arial" w:hAnsi="Arial" w:cs="Arial"/>
          <w:sz w:val="20"/>
          <w:szCs w:val="20"/>
        </w:rPr>
      </w:pPr>
      <w:r>
        <w:rPr>
          <w:rFonts w:ascii="Arial" w:hAnsi="Arial" w:cs="Arial"/>
          <w:sz w:val="20"/>
          <w:szCs w:val="20"/>
        </w:rPr>
        <w:t>At the former work(UGATIT), possible issue was that learning the attention from the scratch might go wrong, so giving the attention by logic would’ve been help. Actually It was just fine without that though.</w:t>
      </w:r>
      <w:r w:rsidR="0062325F">
        <w:rPr>
          <w:rFonts w:ascii="Arial" w:hAnsi="Arial" w:cs="Arial"/>
          <w:sz w:val="20"/>
          <w:szCs w:val="20"/>
        </w:rPr>
        <w:br/>
      </w:r>
    </w:p>
    <w:p w14:paraId="62A3CE8D" w14:textId="2BCA7AA9" w:rsidR="002909B8" w:rsidRDefault="002909B8" w:rsidP="002909B8">
      <w:pPr>
        <w:pStyle w:val="a3"/>
        <w:numPr>
          <w:ilvl w:val="0"/>
          <w:numId w:val="4"/>
        </w:numPr>
        <w:spacing w:line="276" w:lineRule="auto"/>
        <w:ind w:leftChars="0"/>
        <w:jc w:val="left"/>
        <w:rPr>
          <w:rFonts w:ascii="Arial" w:hAnsi="Arial" w:cs="Arial"/>
          <w:sz w:val="20"/>
          <w:szCs w:val="20"/>
        </w:rPr>
      </w:pPr>
      <w:r>
        <w:rPr>
          <w:rFonts w:ascii="Arial" w:hAnsi="Arial" w:cs="Arial" w:hint="eastAsia"/>
          <w:sz w:val="20"/>
          <w:szCs w:val="20"/>
        </w:rPr>
        <w:t>섞을거</w:t>
      </w:r>
      <w:r>
        <w:rPr>
          <w:rFonts w:ascii="Arial" w:hAnsi="Arial" w:cs="Arial" w:hint="eastAsia"/>
          <w:sz w:val="20"/>
          <w:szCs w:val="20"/>
        </w:rPr>
        <w:t xml:space="preserve"> </w:t>
      </w:r>
      <w:bookmarkStart w:id="0" w:name="_GoBack"/>
      <w:bookmarkEnd w:id="0"/>
    </w:p>
    <w:p w14:paraId="11D073D9" w14:textId="4BCAF8F3" w:rsidR="002909B8" w:rsidRDefault="002909B8" w:rsidP="002909B8">
      <w:pPr>
        <w:pStyle w:val="a3"/>
        <w:numPr>
          <w:ilvl w:val="1"/>
          <w:numId w:val="4"/>
        </w:numPr>
        <w:spacing w:line="276" w:lineRule="auto"/>
        <w:ind w:leftChars="0"/>
        <w:jc w:val="left"/>
        <w:rPr>
          <w:rFonts w:ascii="Arial" w:hAnsi="Arial" w:cs="Arial"/>
          <w:sz w:val="20"/>
          <w:szCs w:val="20"/>
        </w:rPr>
      </w:pPr>
      <w:r>
        <w:rPr>
          <w:rFonts w:ascii="Arial" w:hAnsi="Arial" w:cs="Arial"/>
          <w:sz w:val="20"/>
          <w:szCs w:val="20"/>
        </w:rPr>
        <w:t xml:space="preserve">Deformation </w:t>
      </w:r>
    </w:p>
    <w:p w14:paraId="7372155D" w14:textId="77777777" w:rsidR="002909B8" w:rsidRDefault="002909B8" w:rsidP="002909B8">
      <w:pPr>
        <w:pStyle w:val="a3"/>
        <w:numPr>
          <w:ilvl w:val="1"/>
          <w:numId w:val="4"/>
        </w:numPr>
        <w:spacing w:line="276" w:lineRule="auto"/>
        <w:ind w:leftChars="0"/>
        <w:jc w:val="left"/>
        <w:rPr>
          <w:rFonts w:ascii="Arial" w:hAnsi="Arial" w:cs="Arial"/>
          <w:sz w:val="20"/>
          <w:szCs w:val="20"/>
        </w:rPr>
      </w:pPr>
      <w:r>
        <w:rPr>
          <w:rFonts w:ascii="Arial" w:hAnsi="Arial" w:cs="Arial"/>
          <w:sz w:val="20"/>
          <w:szCs w:val="20"/>
        </w:rPr>
        <w:t xml:space="preserve">3D mm </w:t>
      </w:r>
      <w:hyperlink r:id="rId8" w:history="1">
        <w:r w:rsidRPr="00AE2D46">
          <w:rPr>
            <w:rStyle w:val="a6"/>
            <w:rFonts w:ascii="Arial" w:hAnsi="Arial" w:cs="Arial"/>
            <w:sz w:val="20"/>
            <w:szCs w:val="20"/>
          </w:rPr>
          <w:t>http://gvv.mpi-inf.mpg.de/projects/MZ/Papers/arXiv2017_FA/paper.pdf</w:t>
        </w:r>
      </w:hyperlink>
      <w:r>
        <w:rPr>
          <w:rFonts w:ascii="Arial" w:hAnsi="Arial" w:cs="Arial"/>
          <w:sz w:val="20"/>
          <w:szCs w:val="20"/>
        </w:rPr>
        <w:t xml:space="preserve"> </w:t>
      </w:r>
      <w:r>
        <w:rPr>
          <w:rFonts w:ascii="Arial" w:hAnsi="Arial" w:cs="Arial"/>
          <w:sz w:val="20"/>
          <w:szCs w:val="20"/>
        </w:rPr>
        <w:br/>
        <w:t xml:space="preserve">Facial information estimation </w:t>
      </w:r>
    </w:p>
    <w:p w14:paraId="12581B17" w14:textId="77777777" w:rsidR="002909B8" w:rsidRDefault="002909B8" w:rsidP="002909B8">
      <w:pPr>
        <w:pStyle w:val="a3"/>
        <w:numPr>
          <w:ilvl w:val="1"/>
          <w:numId w:val="4"/>
        </w:numPr>
        <w:spacing w:line="276" w:lineRule="auto"/>
        <w:ind w:leftChars="0"/>
        <w:jc w:val="left"/>
        <w:rPr>
          <w:rFonts w:ascii="Arial" w:hAnsi="Arial" w:cs="Arial"/>
          <w:sz w:val="20"/>
          <w:szCs w:val="20"/>
        </w:rPr>
      </w:pPr>
      <w:r>
        <w:rPr>
          <w:rFonts w:ascii="Arial" w:hAnsi="Arial" w:cs="Arial"/>
          <w:sz w:val="20"/>
          <w:szCs w:val="20"/>
        </w:rPr>
        <w:t>Python package blender</w:t>
      </w:r>
      <w:r>
        <w:rPr>
          <w:rFonts w:ascii="Arial" w:hAnsi="Arial" w:cs="Arial"/>
          <w:sz w:val="20"/>
          <w:szCs w:val="20"/>
        </w:rPr>
        <w:br/>
        <w:t>3D model to 2D image (</w:t>
      </w:r>
      <w:r>
        <w:rPr>
          <w:rFonts w:ascii="Arial" w:hAnsi="Arial" w:cs="Arial" w:hint="eastAsia"/>
          <w:sz w:val="20"/>
          <w:szCs w:val="20"/>
        </w:rPr>
        <w:t>막해도</w:t>
      </w:r>
      <w:r>
        <w:rPr>
          <w:rFonts w:ascii="Arial" w:hAnsi="Arial" w:cs="Arial" w:hint="eastAsia"/>
          <w:sz w:val="20"/>
          <w:szCs w:val="20"/>
        </w:rPr>
        <w:t xml:space="preserve"> </w:t>
      </w:r>
      <w:r>
        <w:rPr>
          <w:rFonts w:ascii="Arial" w:hAnsi="Arial" w:cs="Arial" w:hint="eastAsia"/>
          <w:sz w:val="20"/>
          <w:szCs w:val="20"/>
        </w:rPr>
        <w:t>괜찮을거다는</w:t>
      </w:r>
      <w:r>
        <w:rPr>
          <w:rFonts w:ascii="Arial" w:hAnsi="Arial" w:cs="Arial" w:hint="eastAsia"/>
          <w:sz w:val="20"/>
          <w:szCs w:val="20"/>
        </w:rPr>
        <w:t xml:space="preserve"> </w:t>
      </w:r>
      <w:r>
        <w:rPr>
          <w:rFonts w:ascii="Arial" w:hAnsi="Arial" w:cs="Arial" w:hint="eastAsia"/>
          <w:sz w:val="20"/>
          <w:szCs w:val="20"/>
        </w:rPr>
        <w:t>의견</w:t>
      </w:r>
      <w:r>
        <w:rPr>
          <w:rFonts w:ascii="Arial" w:hAnsi="Arial" w:cs="Arial" w:hint="eastAsia"/>
          <w:sz w:val="20"/>
          <w:szCs w:val="20"/>
        </w:rPr>
        <w:t xml:space="preserve"> </w:t>
      </w:r>
      <w:r>
        <w:rPr>
          <w:rFonts w:ascii="Arial" w:hAnsi="Arial" w:cs="Arial" w:hint="eastAsia"/>
          <w:sz w:val="20"/>
          <w:szCs w:val="20"/>
        </w:rPr>
        <w:t>둘</w:t>
      </w:r>
      <w:r>
        <w:rPr>
          <w:rFonts w:ascii="Arial" w:hAnsi="Arial" w:cs="Arial" w:hint="eastAsia"/>
          <w:sz w:val="20"/>
          <w:szCs w:val="20"/>
        </w:rPr>
        <w:t>)</w:t>
      </w:r>
    </w:p>
    <w:p w14:paraId="09B4C9D6" w14:textId="3A84C3CB" w:rsidR="00C354AA" w:rsidRPr="0062325F" w:rsidRDefault="00D061D4" w:rsidP="002909B8">
      <w:pPr>
        <w:pStyle w:val="a3"/>
        <w:numPr>
          <w:ilvl w:val="1"/>
          <w:numId w:val="4"/>
        </w:numPr>
        <w:spacing w:line="276" w:lineRule="auto"/>
        <w:ind w:leftChars="0"/>
        <w:jc w:val="left"/>
        <w:rPr>
          <w:rFonts w:ascii="Arial" w:hAnsi="Arial" w:cs="Arial" w:hint="eastAsia"/>
          <w:sz w:val="20"/>
          <w:szCs w:val="20"/>
        </w:rPr>
      </w:pPr>
      <w:r>
        <w:rPr>
          <w:rFonts w:ascii="Arial" w:hAnsi="Arial" w:cs="Arial"/>
          <w:sz w:val="20"/>
          <w:szCs w:val="20"/>
        </w:rPr>
        <w:br/>
      </w:r>
      <w:r w:rsidR="0062325F">
        <w:rPr>
          <w:rFonts w:ascii="Arial" w:hAnsi="Arial" w:cs="Arial"/>
          <w:sz w:val="20"/>
          <w:szCs w:val="20"/>
        </w:rPr>
        <w:br/>
      </w:r>
      <w:r w:rsidR="0062325F" w:rsidRPr="0062325F">
        <w:rPr>
          <w:rFonts w:ascii="Arial" w:hAnsi="Arial" w:cs="Arial"/>
          <w:sz w:val="20"/>
          <w:szCs w:val="20"/>
        </w:rPr>
        <w:br/>
      </w:r>
      <w:r w:rsidR="0062325F" w:rsidRPr="0062325F">
        <w:rPr>
          <w:rFonts w:ascii="Arial" w:hAnsi="Arial" w:cs="Arial"/>
          <w:sz w:val="20"/>
          <w:szCs w:val="20"/>
        </w:rPr>
        <w:br/>
      </w:r>
      <w:r w:rsidR="0062325F" w:rsidRPr="0062325F">
        <w:rPr>
          <w:rFonts w:ascii="Arial" w:hAnsi="Arial" w:cs="Arial"/>
          <w:sz w:val="20"/>
          <w:szCs w:val="20"/>
        </w:rPr>
        <w:br/>
      </w:r>
    </w:p>
    <w:p w14:paraId="7D2BE958" w14:textId="242B19A1" w:rsidR="00902135" w:rsidRPr="00493194" w:rsidRDefault="00902135" w:rsidP="00902135">
      <w:pPr>
        <w:spacing w:line="276" w:lineRule="auto"/>
        <w:rPr>
          <w:rFonts w:ascii="Arial Rounded MT Bold" w:hAnsi="Arial Rounded MT Bold" w:cs="Arial"/>
          <w:color w:val="2F5496" w:themeColor="accent5" w:themeShade="BF"/>
        </w:rPr>
      </w:pPr>
      <w:r w:rsidRPr="00493194">
        <w:rPr>
          <w:rFonts w:ascii="Arial Rounded MT Bold" w:hAnsi="Arial Rounded MT Bold" w:cs="Arial"/>
          <w:color w:val="2F5496" w:themeColor="accent5" w:themeShade="BF"/>
        </w:rPr>
        <w:t>Q</w:t>
      </w:r>
      <w:r w:rsidR="00A851D0">
        <w:rPr>
          <w:rFonts w:ascii="Arial Rounded MT Bold" w:hAnsi="Arial Rounded MT Bold" w:cs="Arial"/>
          <w:color w:val="2F5496" w:themeColor="accent5" w:themeShade="BF"/>
        </w:rPr>
        <w:t>uestion.</w:t>
      </w:r>
    </w:p>
    <w:p w14:paraId="1497C214" w14:textId="60BF0EAD" w:rsidR="00C97CF4" w:rsidRDefault="00C97CF4" w:rsidP="00C97CF4">
      <w:pPr>
        <w:pStyle w:val="a3"/>
        <w:numPr>
          <w:ilvl w:val="0"/>
          <w:numId w:val="10"/>
        </w:numPr>
        <w:spacing w:line="276" w:lineRule="auto"/>
        <w:ind w:leftChars="0"/>
        <w:rPr>
          <w:rFonts w:ascii="Arial" w:hAnsi="Arial" w:cs="Arial"/>
          <w:sz w:val="20"/>
          <w:szCs w:val="20"/>
        </w:rPr>
      </w:pPr>
      <w:r w:rsidRPr="00C97CF4">
        <w:rPr>
          <w:rFonts w:ascii="Arial" w:hAnsi="Arial" w:cs="Arial"/>
          <w:sz w:val="20"/>
          <w:szCs w:val="20"/>
        </w:rPr>
        <w:t xml:space="preserve">Do we know the </w:t>
      </w:r>
      <m:oMath>
        <m:r>
          <w:rPr>
            <w:rFonts w:ascii="Cambria Math" w:hAnsi="Cambria Math" w:cs="Arial"/>
            <w:sz w:val="20"/>
            <w:szCs w:val="20"/>
          </w:rPr>
          <m:t>H(x)</m:t>
        </m:r>
      </m:oMath>
      <w:r w:rsidRPr="00C97CF4">
        <w:rPr>
          <w:rFonts w:ascii="Arial" w:hAnsi="Arial" w:cs="Arial"/>
          <w:sz w:val="20"/>
          <w:szCs w:val="20"/>
        </w:rPr>
        <w:t>? If we don’t, where are we heading for?</w:t>
      </w:r>
      <w:r>
        <w:rPr>
          <w:rFonts w:ascii="Arial" w:hAnsi="Arial" w:cs="Arial"/>
          <w:sz w:val="20"/>
          <w:szCs w:val="20"/>
        </w:rPr>
        <w:br/>
      </w:r>
    </w:p>
    <w:p w14:paraId="66E51A0B" w14:textId="3D47B96B" w:rsidR="00C97CF4" w:rsidRDefault="00C97CF4" w:rsidP="00C97CF4">
      <w:pPr>
        <w:pStyle w:val="a3"/>
        <w:numPr>
          <w:ilvl w:val="1"/>
          <w:numId w:val="10"/>
        </w:numPr>
        <w:spacing w:line="276" w:lineRule="auto"/>
        <w:ind w:leftChars="0"/>
        <w:rPr>
          <w:rFonts w:ascii="Arial" w:hAnsi="Arial" w:cs="Arial"/>
          <w:sz w:val="20"/>
          <w:szCs w:val="20"/>
        </w:rPr>
      </w:pPr>
      <w:r w:rsidRPr="00C97CF4">
        <w:rPr>
          <w:rFonts w:ascii="Arial" w:hAnsi="Arial" w:cs="Arial"/>
          <w:sz w:val="20"/>
          <w:szCs w:val="20"/>
        </w:rPr>
        <w:t xml:space="preserve">No. we are not knowing the exact function </w:t>
      </w:r>
      <m:oMath>
        <m:r>
          <w:rPr>
            <w:rFonts w:ascii="Cambria Math" w:hAnsi="Cambria Math" w:cs="Arial"/>
            <w:sz w:val="20"/>
            <w:szCs w:val="20"/>
          </w:rPr>
          <m:t>H</m:t>
        </m:r>
        <m:d>
          <m:dPr>
            <m:ctrlPr>
              <w:rPr>
                <w:rFonts w:ascii="Cambria Math" w:hAnsi="Cambria Math" w:cs="Arial"/>
                <w:i/>
                <w:sz w:val="20"/>
                <w:szCs w:val="20"/>
              </w:rPr>
            </m:ctrlPr>
          </m:dPr>
          <m:e>
            <m:r>
              <w:rPr>
                <w:rFonts w:ascii="Cambria Math" w:hAnsi="Cambria Math" w:cs="Arial"/>
                <w:sz w:val="20"/>
                <w:szCs w:val="20"/>
              </w:rPr>
              <m:t>x</m:t>
            </m:r>
          </m:e>
        </m:d>
      </m:oMath>
      <w:r w:rsidRPr="00C97CF4">
        <w:rPr>
          <w:rFonts w:ascii="Arial" w:hAnsi="Arial" w:cs="Arial"/>
          <w:sz w:val="20"/>
          <w:szCs w:val="20"/>
        </w:rPr>
        <w:t xml:space="preserve"> that we should head for. In practically, we are just adding a skip connection on the network so we get the </w:t>
      </w:r>
      <w:r w:rsidRPr="00C97CF4">
        <w:rPr>
          <w:rFonts w:ascii="Arial" w:hAnsi="Arial" w:cs="Arial"/>
          <w:sz w:val="20"/>
          <w:szCs w:val="20"/>
        </w:rPr>
        <w:softHyphen/>
      </w:r>
      <w:r w:rsidRPr="00C97CF4">
        <w:rPr>
          <w:rFonts w:ascii="Arial" w:hAnsi="Arial" w:cs="Arial"/>
          <w:sz w:val="20"/>
          <w:szCs w:val="20"/>
        </w:rPr>
        <w:softHyphen/>
      </w:r>
      <m:oMath>
        <m:r>
          <w:rPr>
            <w:rFonts w:ascii="Cambria Math" w:hAnsi="Cambria Math" w:cs="Arial"/>
            <w:sz w:val="20"/>
            <w:szCs w:val="20"/>
          </w:rPr>
          <m:t>F</m:t>
        </m:r>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+x</m:t>
        </m:r>
      </m:oMath>
      <w:r w:rsidRPr="00C97CF4">
        <w:rPr>
          <w:rFonts w:ascii="Arial" w:hAnsi="Arial" w:cs="Arial"/>
          <w:sz w:val="20"/>
          <w:szCs w:val="20"/>
        </w:rPr>
        <w:t xml:space="preserve"> as a result. So don’t take the explanations on the 3.1 too much seriously.</w:t>
      </w:r>
      <w:r w:rsidRPr="00C97CF4">
        <w:rPr>
          <w:rFonts w:ascii="Arial" w:hAnsi="Arial" w:cs="Arial"/>
          <w:sz w:val="20"/>
          <w:szCs w:val="20"/>
        </w:rPr>
        <w:br/>
      </w:r>
    </w:p>
    <w:p w14:paraId="50944987" w14:textId="79582585" w:rsidR="00354001" w:rsidRPr="00354001" w:rsidRDefault="00354001" w:rsidP="00C97CF4">
      <w:pPr>
        <w:spacing w:line="276" w:lineRule="auto"/>
        <w:rPr>
          <w:rFonts w:ascii="Arial" w:hAnsi="Arial" w:cs="Arial"/>
          <w:sz w:val="20"/>
          <w:szCs w:val="20"/>
        </w:rPr>
      </w:pPr>
    </w:p>
    <w:sectPr w:rsidR="00354001" w:rsidRPr="00354001" w:rsidSect="00E54CDA">
      <w:pgSz w:w="11900" w:h="16840"/>
      <w:pgMar w:top="1103" w:right="843" w:bottom="1006" w:left="992" w:header="851" w:footer="992" w:gutter="0"/>
      <w:cols w:space="425"/>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AE8DA1" w14:textId="77777777" w:rsidR="00AD20F1" w:rsidRDefault="00AD20F1" w:rsidP="00952FEF">
      <w:r>
        <w:separator/>
      </w:r>
    </w:p>
  </w:endnote>
  <w:endnote w:type="continuationSeparator" w:id="0">
    <w:p w14:paraId="27D5F134" w14:textId="77777777" w:rsidR="00AD20F1" w:rsidRDefault="00AD20F1" w:rsidP="00952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나눔고딕">
    <w:panose1 w:val="020D0604000000000000"/>
    <w:charset w:val="81"/>
    <w:family w:val="modern"/>
    <w:pitch w:val="variable"/>
    <w:sig w:usb0="900002A7" w:usb1="29D7FCFB" w:usb2="00000010"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A7E740" w14:textId="77777777" w:rsidR="00AD20F1" w:rsidRDefault="00AD20F1" w:rsidP="00952FEF">
      <w:r>
        <w:separator/>
      </w:r>
    </w:p>
  </w:footnote>
  <w:footnote w:type="continuationSeparator" w:id="0">
    <w:p w14:paraId="66569957" w14:textId="77777777" w:rsidR="00AD20F1" w:rsidRDefault="00AD20F1" w:rsidP="00952F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618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2F0024D"/>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B9F2357"/>
    <w:multiLevelType w:val="hybridMultilevel"/>
    <w:tmpl w:val="FFFAA5E4"/>
    <w:lvl w:ilvl="0" w:tplc="E658628C">
      <w:numFmt w:val="bullet"/>
      <w:lvlText w:val="-"/>
      <w:lvlJc w:val="left"/>
      <w:pPr>
        <w:ind w:left="1352" w:hanging="360"/>
      </w:pPr>
      <w:rPr>
        <w:rFonts w:ascii="Arial" w:eastAsiaTheme="minorEastAsia" w:hAnsi="Arial" w:cs="Arial" w:hint="default"/>
      </w:rPr>
    </w:lvl>
    <w:lvl w:ilvl="1" w:tplc="04090003" w:tentative="1">
      <w:start w:val="1"/>
      <w:numFmt w:val="bullet"/>
      <w:lvlText w:val=""/>
      <w:lvlJc w:val="left"/>
      <w:pPr>
        <w:ind w:left="1952" w:hanging="480"/>
      </w:pPr>
      <w:rPr>
        <w:rFonts w:ascii="Wingdings" w:hAnsi="Wingdings" w:hint="default"/>
      </w:rPr>
    </w:lvl>
    <w:lvl w:ilvl="2" w:tplc="04090005" w:tentative="1">
      <w:start w:val="1"/>
      <w:numFmt w:val="bullet"/>
      <w:lvlText w:val=""/>
      <w:lvlJc w:val="left"/>
      <w:pPr>
        <w:ind w:left="2432" w:hanging="480"/>
      </w:pPr>
      <w:rPr>
        <w:rFonts w:ascii="Wingdings" w:hAnsi="Wingdings" w:hint="default"/>
      </w:rPr>
    </w:lvl>
    <w:lvl w:ilvl="3" w:tplc="04090001" w:tentative="1">
      <w:start w:val="1"/>
      <w:numFmt w:val="bullet"/>
      <w:lvlText w:val=""/>
      <w:lvlJc w:val="left"/>
      <w:pPr>
        <w:ind w:left="2912" w:hanging="480"/>
      </w:pPr>
      <w:rPr>
        <w:rFonts w:ascii="Wingdings" w:hAnsi="Wingdings" w:hint="default"/>
      </w:rPr>
    </w:lvl>
    <w:lvl w:ilvl="4" w:tplc="04090003" w:tentative="1">
      <w:start w:val="1"/>
      <w:numFmt w:val="bullet"/>
      <w:lvlText w:val=""/>
      <w:lvlJc w:val="left"/>
      <w:pPr>
        <w:ind w:left="3392" w:hanging="480"/>
      </w:pPr>
      <w:rPr>
        <w:rFonts w:ascii="Wingdings" w:hAnsi="Wingdings" w:hint="default"/>
      </w:rPr>
    </w:lvl>
    <w:lvl w:ilvl="5" w:tplc="04090005" w:tentative="1">
      <w:start w:val="1"/>
      <w:numFmt w:val="bullet"/>
      <w:lvlText w:val=""/>
      <w:lvlJc w:val="left"/>
      <w:pPr>
        <w:ind w:left="3872" w:hanging="480"/>
      </w:pPr>
      <w:rPr>
        <w:rFonts w:ascii="Wingdings" w:hAnsi="Wingdings" w:hint="default"/>
      </w:rPr>
    </w:lvl>
    <w:lvl w:ilvl="6" w:tplc="04090001" w:tentative="1">
      <w:start w:val="1"/>
      <w:numFmt w:val="bullet"/>
      <w:lvlText w:val=""/>
      <w:lvlJc w:val="left"/>
      <w:pPr>
        <w:ind w:left="4352" w:hanging="480"/>
      </w:pPr>
      <w:rPr>
        <w:rFonts w:ascii="Wingdings" w:hAnsi="Wingdings" w:hint="default"/>
      </w:rPr>
    </w:lvl>
    <w:lvl w:ilvl="7" w:tplc="04090003" w:tentative="1">
      <w:start w:val="1"/>
      <w:numFmt w:val="bullet"/>
      <w:lvlText w:val=""/>
      <w:lvlJc w:val="left"/>
      <w:pPr>
        <w:ind w:left="4832" w:hanging="480"/>
      </w:pPr>
      <w:rPr>
        <w:rFonts w:ascii="Wingdings" w:hAnsi="Wingdings" w:hint="default"/>
      </w:rPr>
    </w:lvl>
    <w:lvl w:ilvl="8" w:tplc="04090005" w:tentative="1">
      <w:start w:val="1"/>
      <w:numFmt w:val="bullet"/>
      <w:lvlText w:val=""/>
      <w:lvlJc w:val="left"/>
      <w:pPr>
        <w:ind w:left="5312" w:hanging="480"/>
      </w:pPr>
      <w:rPr>
        <w:rFonts w:ascii="Wingdings" w:hAnsi="Wingdings" w:hint="default"/>
      </w:rPr>
    </w:lvl>
  </w:abstractNum>
  <w:abstractNum w:abstractNumId="3" w15:restartNumberingAfterBreak="0">
    <w:nsid w:val="3A0B7DB4"/>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D440B12"/>
    <w:multiLevelType w:val="hybridMultilevel"/>
    <w:tmpl w:val="30D233F6"/>
    <w:lvl w:ilvl="0" w:tplc="1D362B52">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403B5052"/>
    <w:multiLevelType w:val="hybridMultilevel"/>
    <w:tmpl w:val="CA4E8EF0"/>
    <w:lvl w:ilvl="0" w:tplc="50428408">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5F3E0F1A"/>
    <w:multiLevelType w:val="hybridMultilevel"/>
    <w:tmpl w:val="5B66D8FE"/>
    <w:lvl w:ilvl="0" w:tplc="FCBE8900">
      <w:start w:val="1"/>
      <w:numFmt w:val="decimal"/>
      <w:lvlText w:val="%1."/>
      <w:lvlJc w:val="left"/>
      <w:pPr>
        <w:ind w:left="360" w:hanging="360"/>
      </w:pPr>
      <w:rPr>
        <w:rFonts w:ascii="Arial" w:eastAsiaTheme="minorEastAsia" w:hAnsi="Arial" w:cs="Arial" w:hint="default"/>
        <w:sz w:val="20"/>
      </w:rPr>
    </w:lvl>
    <w:lvl w:ilvl="1" w:tplc="04090019" w:tentative="1">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upp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upp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92E3870"/>
    <w:multiLevelType w:val="hybridMultilevel"/>
    <w:tmpl w:val="5020493E"/>
    <w:lvl w:ilvl="0" w:tplc="7B141C4E">
      <w:start w:val="1"/>
      <w:numFmt w:val="decimal"/>
      <w:lvlText w:val="%1."/>
      <w:lvlJc w:val="left"/>
      <w:pPr>
        <w:ind w:left="840" w:hanging="360"/>
      </w:pPr>
      <w:rPr>
        <w:rFonts w:hint="default"/>
      </w:rPr>
    </w:lvl>
    <w:lvl w:ilvl="1" w:tplc="04090019">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7B9D07A2"/>
    <w:multiLevelType w:val="hybridMultilevel"/>
    <w:tmpl w:val="E74252B4"/>
    <w:lvl w:ilvl="0" w:tplc="E658628C">
      <w:numFmt w:val="bullet"/>
      <w:lvlText w:val="-"/>
      <w:lvlJc w:val="left"/>
      <w:pPr>
        <w:ind w:left="905" w:hanging="480"/>
      </w:pPr>
      <w:rPr>
        <w:rFonts w:ascii="Arial" w:eastAsiaTheme="minorEastAsia" w:hAnsi="Arial" w:cs="Arial"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9" w15:restartNumberingAfterBreak="0">
    <w:nsid w:val="7F3E51E8"/>
    <w:multiLevelType w:val="hybridMultilevel"/>
    <w:tmpl w:val="F6F6BEB8"/>
    <w:lvl w:ilvl="0" w:tplc="0409000F">
      <w:start w:val="1"/>
      <w:numFmt w:val="decimal"/>
      <w:lvlText w:val="%1."/>
      <w:lvlJc w:val="left"/>
      <w:pPr>
        <w:ind w:left="480" w:hanging="480"/>
      </w:pPr>
    </w:lvl>
    <w:lvl w:ilvl="1" w:tplc="04090019">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upp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upp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5"/>
  </w:num>
  <w:num w:numId="3">
    <w:abstractNumId w:val="7"/>
  </w:num>
  <w:num w:numId="4">
    <w:abstractNumId w:val="0"/>
  </w:num>
  <w:num w:numId="5">
    <w:abstractNumId w:val="1"/>
  </w:num>
  <w:num w:numId="6">
    <w:abstractNumId w:val="2"/>
  </w:num>
  <w:num w:numId="7">
    <w:abstractNumId w:val="8"/>
  </w:num>
  <w:num w:numId="8">
    <w:abstractNumId w:val="4"/>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00"/>
  <w:drawingGridVerticalSpacing w:val="2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4DF"/>
    <w:rsid w:val="000131E2"/>
    <w:rsid w:val="00014255"/>
    <w:rsid w:val="0001760D"/>
    <w:rsid w:val="000219AA"/>
    <w:rsid w:val="00027EF8"/>
    <w:rsid w:val="0003065F"/>
    <w:rsid w:val="00035134"/>
    <w:rsid w:val="00040C0E"/>
    <w:rsid w:val="00056F08"/>
    <w:rsid w:val="000A001C"/>
    <w:rsid w:val="000A7FAF"/>
    <w:rsid w:val="000B1933"/>
    <w:rsid w:val="000C2B7D"/>
    <w:rsid w:val="000C492B"/>
    <w:rsid w:val="000E4560"/>
    <w:rsid w:val="000F04C2"/>
    <w:rsid w:val="00100486"/>
    <w:rsid w:val="001014DE"/>
    <w:rsid w:val="0010476F"/>
    <w:rsid w:val="00120D64"/>
    <w:rsid w:val="00127FED"/>
    <w:rsid w:val="00131DE1"/>
    <w:rsid w:val="001364EE"/>
    <w:rsid w:val="00140D2C"/>
    <w:rsid w:val="00190547"/>
    <w:rsid w:val="00190852"/>
    <w:rsid w:val="001A2C4C"/>
    <w:rsid w:val="001B61BC"/>
    <w:rsid w:val="001C49DD"/>
    <w:rsid w:val="001C768A"/>
    <w:rsid w:val="001E6420"/>
    <w:rsid w:val="00200895"/>
    <w:rsid w:val="00201E44"/>
    <w:rsid w:val="00203AFF"/>
    <w:rsid w:val="00210247"/>
    <w:rsid w:val="0022129C"/>
    <w:rsid w:val="00222EB4"/>
    <w:rsid w:val="00224583"/>
    <w:rsid w:val="002259FF"/>
    <w:rsid w:val="0023283C"/>
    <w:rsid w:val="002331FC"/>
    <w:rsid w:val="00243DBB"/>
    <w:rsid w:val="00244237"/>
    <w:rsid w:val="00261C0D"/>
    <w:rsid w:val="00266D80"/>
    <w:rsid w:val="00276DF0"/>
    <w:rsid w:val="0028506F"/>
    <w:rsid w:val="002909B8"/>
    <w:rsid w:val="00292E93"/>
    <w:rsid w:val="002A1F92"/>
    <w:rsid w:val="002A2A8E"/>
    <w:rsid w:val="002A3E6D"/>
    <w:rsid w:val="002B7939"/>
    <w:rsid w:val="002D2FCF"/>
    <w:rsid w:val="002D6848"/>
    <w:rsid w:val="002E58B9"/>
    <w:rsid w:val="002F011B"/>
    <w:rsid w:val="00315974"/>
    <w:rsid w:val="0032435B"/>
    <w:rsid w:val="003246A0"/>
    <w:rsid w:val="00325B9E"/>
    <w:rsid w:val="00343C91"/>
    <w:rsid w:val="00351A4B"/>
    <w:rsid w:val="00354001"/>
    <w:rsid w:val="00355126"/>
    <w:rsid w:val="0035737D"/>
    <w:rsid w:val="003601A4"/>
    <w:rsid w:val="003616D1"/>
    <w:rsid w:val="00370AE3"/>
    <w:rsid w:val="00373706"/>
    <w:rsid w:val="00373FBC"/>
    <w:rsid w:val="00376CCB"/>
    <w:rsid w:val="003815E4"/>
    <w:rsid w:val="003829CA"/>
    <w:rsid w:val="00383975"/>
    <w:rsid w:val="0038745D"/>
    <w:rsid w:val="003C1013"/>
    <w:rsid w:val="003D27D3"/>
    <w:rsid w:val="003D4C72"/>
    <w:rsid w:val="003D55AE"/>
    <w:rsid w:val="003E446E"/>
    <w:rsid w:val="003E4848"/>
    <w:rsid w:val="003E6798"/>
    <w:rsid w:val="00401432"/>
    <w:rsid w:val="004139A4"/>
    <w:rsid w:val="00414245"/>
    <w:rsid w:val="00416A1D"/>
    <w:rsid w:val="00431444"/>
    <w:rsid w:val="004316F2"/>
    <w:rsid w:val="00434BE4"/>
    <w:rsid w:val="00441C10"/>
    <w:rsid w:val="004505F2"/>
    <w:rsid w:val="00451D99"/>
    <w:rsid w:val="00456F17"/>
    <w:rsid w:val="004577E6"/>
    <w:rsid w:val="00461867"/>
    <w:rsid w:val="00462841"/>
    <w:rsid w:val="00475252"/>
    <w:rsid w:val="0048455E"/>
    <w:rsid w:val="00484D17"/>
    <w:rsid w:val="00496C7C"/>
    <w:rsid w:val="004A665C"/>
    <w:rsid w:val="004C2AB6"/>
    <w:rsid w:val="004C7A91"/>
    <w:rsid w:val="004E0189"/>
    <w:rsid w:val="004F27AA"/>
    <w:rsid w:val="0050159D"/>
    <w:rsid w:val="005079C4"/>
    <w:rsid w:val="005112F3"/>
    <w:rsid w:val="00513CED"/>
    <w:rsid w:val="0051552E"/>
    <w:rsid w:val="00517970"/>
    <w:rsid w:val="00522F79"/>
    <w:rsid w:val="00525268"/>
    <w:rsid w:val="005348A6"/>
    <w:rsid w:val="00544E6C"/>
    <w:rsid w:val="005450D9"/>
    <w:rsid w:val="00553D16"/>
    <w:rsid w:val="00556B01"/>
    <w:rsid w:val="00576B55"/>
    <w:rsid w:val="0059284D"/>
    <w:rsid w:val="005A1E9C"/>
    <w:rsid w:val="005B608D"/>
    <w:rsid w:val="005C10F8"/>
    <w:rsid w:val="005D6A99"/>
    <w:rsid w:val="005E0F32"/>
    <w:rsid w:val="005F0DCD"/>
    <w:rsid w:val="005F71C2"/>
    <w:rsid w:val="00600470"/>
    <w:rsid w:val="00604486"/>
    <w:rsid w:val="00605C24"/>
    <w:rsid w:val="00605FC3"/>
    <w:rsid w:val="00616CC0"/>
    <w:rsid w:val="0062325F"/>
    <w:rsid w:val="00626B7A"/>
    <w:rsid w:val="00627249"/>
    <w:rsid w:val="00633ECD"/>
    <w:rsid w:val="00640163"/>
    <w:rsid w:val="00640253"/>
    <w:rsid w:val="00640D25"/>
    <w:rsid w:val="0065082C"/>
    <w:rsid w:val="00651917"/>
    <w:rsid w:val="00654324"/>
    <w:rsid w:val="00656121"/>
    <w:rsid w:val="006656FC"/>
    <w:rsid w:val="0067110B"/>
    <w:rsid w:val="00672462"/>
    <w:rsid w:val="00680B46"/>
    <w:rsid w:val="00682FF8"/>
    <w:rsid w:val="00685130"/>
    <w:rsid w:val="0069501D"/>
    <w:rsid w:val="00696A65"/>
    <w:rsid w:val="00696F2C"/>
    <w:rsid w:val="006A3A3F"/>
    <w:rsid w:val="006B01AE"/>
    <w:rsid w:val="006D62AA"/>
    <w:rsid w:val="006E00C6"/>
    <w:rsid w:val="006E4F3A"/>
    <w:rsid w:val="006F77D0"/>
    <w:rsid w:val="0070460D"/>
    <w:rsid w:val="00713AAB"/>
    <w:rsid w:val="00714B66"/>
    <w:rsid w:val="00717A7D"/>
    <w:rsid w:val="007213F8"/>
    <w:rsid w:val="00735CCA"/>
    <w:rsid w:val="00741B67"/>
    <w:rsid w:val="00741D8E"/>
    <w:rsid w:val="00745A1F"/>
    <w:rsid w:val="007478E6"/>
    <w:rsid w:val="00755FB3"/>
    <w:rsid w:val="00772F4C"/>
    <w:rsid w:val="007834D9"/>
    <w:rsid w:val="00786596"/>
    <w:rsid w:val="0078783F"/>
    <w:rsid w:val="00793D44"/>
    <w:rsid w:val="007A2F8F"/>
    <w:rsid w:val="007A6679"/>
    <w:rsid w:val="007C01A3"/>
    <w:rsid w:val="007C208E"/>
    <w:rsid w:val="007C7F37"/>
    <w:rsid w:val="007D2B5F"/>
    <w:rsid w:val="007D54C5"/>
    <w:rsid w:val="007D60A4"/>
    <w:rsid w:val="007E07F3"/>
    <w:rsid w:val="007E234E"/>
    <w:rsid w:val="007F77D5"/>
    <w:rsid w:val="00803A21"/>
    <w:rsid w:val="00815782"/>
    <w:rsid w:val="00821F8D"/>
    <w:rsid w:val="00823377"/>
    <w:rsid w:val="00823A73"/>
    <w:rsid w:val="008343F3"/>
    <w:rsid w:val="00836C5F"/>
    <w:rsid w:val="008400C6"/>
    <w:rsid w:val="00841661"/>
    <w:rsid w:val="0085324A"/>
    <w:rsid w:val="00853945"/>
    <w:rsid w:val="008559A1"/>
    <w:rsid w:val="00860932"/>
    <w:rsid w:val="0086451E"/>
    <w:rsid w:val="008708DB"/>
    <w:rsid w:val="00875644"/>
    <w:rsid w:val="008802E3"/>
    <w:rsid w:val="00882A22"/>
    <w:rsid w:val="00894277"/>
    <w:rsid w:val="008A4816"/>
    <w:rsid w:val="008A63F2"/>
    <w:rsid w:val="008A69E5"/>
    <w:rsid w:val="008B1F9F"/>
    <w:rsid w:val="008C7B6E"/>
    <w:rsid w:val="008E2EAB"/>
    <w:rsid w:val="008E731A"/>
    <w:rsid w:val="008F7AD7"/>
    <w:rsid w:val="00901E68"/>
    <w:rsid w:val="00902135"/>
    <w:rsid w:val="00902A16"/>
    <w:rsid w:val="0090306A"/>
    <w:rsid w:val="009033B0"/>
    <w:rsid w:val="0090688C"/>
    <w:rsid w:val="00907F8B"/>
    <w:rsid w:val="009115B1"/>
    <w:rsid w:val="0092195E"/>
    <w:rsid w:val="009219F6"/>
    <w:rsid w:val="00923D7B"/>
    <w:rsid w:val="00952FEF"/>
    <w:rsid w:val="00963910"/>
    <w:rsid w:val="009647BC"/>
    <w:rsid w:val="00966422"/>
    <w:rsid w:val="0097350A"/>
    <w:rsid w:val="00980699"/>
    <w:rsid w:val="009839BA"/>
    <w:rsid w:val="009852D3"/>
    <w:rsid w:val="009A03A7"/>
    <w:rsid w:val="009A4E72"/>
    <w:rsid w:val="009A6502"/>
    <w:rsid w:val="009B3C04"/>
    <w:rsid w:val="009C0592"/>
    <w:rsid w:val="009C202C"/>
    <w:rsid w:val="009C2B62"/>
    <w:rsid w:val="009C333E"/>
    <w:rsid w:val="009C7A12"/>
    <w:rsid w:val="009D3F76"/>
    <w:rsid w:val="009E2098"/>
    <w:rsid w:val="009E6620"/>
    <w:rsid w:val="009F2126"/>
    <w:rsid w:val="009F598D"/>
    <w:rsid w:val="009F7153"/>
    <w:rsid w:val="00A00D88"/>
    <w:rsid w:val="00A10700"/>
    <w:rsid w:val="00A20920"/>
    <w:rsid w:val="00A26546"/>
    <w:rsid w:val="00A30BC3"/>
    <w:rsid w:val="00A37FFB"/>
    <w:rsid w:val="00A524DF"/>
    <w:rsid w:val="00A53EBA"/>
    <w:rsid w:val="00A577C1"/>
    <w:rsid w:val="00A617F8"/>
    <w:rsid w:val="00A66AF1"/>
    <w:rsid w:val="00A71450"/>
    <w:rsid w:val="00A72A8A"/>
    <w:rsid w:val="00A83FD9"/>
    <w:rsid w:val="00A848A2"/>
    <w:rsid w:val="00A84D35"/>
    <w:rsid w:val="00A851D0"/>
    <w:rsid w:val="00A852B6"/>
    <w:rsid w:val="00AA6EC2"/>
    <w:rsid w:val="00AA74B4"/>
    <w:rsid w:val="00AB3177"/>
    <w:rsid w:val="00AC43B6"/>
    <w:rsid w:val="00AC4C4F"/>
    <w:rsid w:val="00AD20F1"/>
    <w:rsid w:val="00AD2DDA"/>
    <w:rsid w:val="00AD64D2"/>
    <w:rsid w:val="00AD714A"/>
    <w:rsid w:val="00AE6D5A"/>
    <w:rsid w:val="00AF3330"/>
    <w:rsid w:val="00AF44A1"/>
    <w:rsid w:val="00AF647F"/>
    <w:rsid w:val="00B15F65"/>
    <w:rsid w:val="00B2037C"/>
    <w:rsid w:val="00B208E2"/>
    <w:rsid w:val="00B244CF"/>
    <w:rsid w:val="00B359BA"/>
    <w:rsid w:val="00B35ABD"/>
    <w:rsid w:val="00B477FB"/>
    <w:rsid w:val="00B559DE"/>
    <w:rsid w:val="00B60CC3"/>
    <w:rsid w:val="00B83071"/>
    <w:rsid w:val="00B9556F"/>
    <w:rsid w:val="00B97CEE"/>
    <w:rsid w:val="00BA2EF9"/>
    <w:rsid w:val="00BA569D"/>
    <w:rsid w:val="00BB3799"/>
    <w:rsid w:val="00BC4342"/>
    <w:rsid w:val="00BD421C"/>
    <w:rsid w:val="00BE0860"/>
    <w:rsid w:val="00BE17DF"/>
    <w:rsid w:val="00BE3D25"/>
    <w:rsid w:val="00C04353"/>
    <w:rsid w:val="00C04E1A"/>
    <w:rsid w:val="00C11152"/>
    <w:rsid w:val="00C152D7"/>
    <w:rsid w:val="00C17404"/>
    <w:rsid w:val="00C354AA"/>
    <w:rsid w:val="00C37046"/>
    <w:rsid w:val="00C43600"/>
    <w:rsid w:val="00C456DF"/>
    <w:rsid w:val="00C522A9"/>
    <w:rsid w:val="00C604ED"/>
    <w:rsid w:val="00C65DDE"/>
    <w:rsid w:val="00C7155A"/>
    <w:rsid w:val="00C73E4E"/>
    <w:rsid w:val="00C74F1B"/>
    <w:rsid w:val="00C75590"/>
    <w:rsid w:val="00C80E20"/>
    <w:rsid w:val="00C82E14"/>
    <w:rsid w:val="00C918F1"/>
    <w:rsid w:val="00C9316E"/>
    <w:rsid w:val="00C96F47"/>
    <w:rsid w:val="00C97CF4"/>
    <w:rsid w:val="00CA70AF"/>
    <w:rsid w:val="00CA7362"/>
    <w:rsid w:val="00CA7742"/>
    <w:rsid w:val="00CB13DE"/>
    <w:rsid w:val="00CB66BA"/>
    <w:rsid w:val="00CD372B"/>
    <w:rsid w:val="00CE5EC7"/>
    <w:rsid w:val="00D004B5"/>
    <w:rsid w:val="00D061D4"/>
    <w:rsid w:val="00D07A05"/>
    <w:rsid w:val="00D1412B"/>
    <w:rsid w:val="00D357DF"/>
    <w:rsid w:val="00D403DA"/>
    <w:rsid w:val="00D449AF"/>
    <w:rsid w:val="00D52975"/>
    <w:rsid w:val="00D654F0"/>
    <w:rsid w:val="00D74D28"/>
    <w:rsid w:val="00D9160E"/>
    <w:rsid w:val="00DB6B5A"/>
    <w:rsid w:val="00DC09C2"/>
    <w:rsid w:val="00DC5D48"/>
    <w:rsid w:val="00DC7994"/>
    <w:rsid w:val="00DD1FBE"/>
    <w:rsid w:val="00DD4D1A"/>
    <w:rsid w:val="00DF10C3"/>
    <w:rsid w:val="00DF311E"/>
    <w:rsid w:val="00DF5294"/>
    <w:rsid w:val="00DF5CCB"/>
    <w:rsid w:val="00DF75C6"/>
    <w:rsid w:val="00E06EAD"/>
    <w:rsid w:val="00E16B9E"/>
    <w:rsid w:val="00E31BF1"/>
    <w:rsid w:val="00E37ABE"/>
    <w:rsid w:val="00E54CDA"/>
    <w:rsid w:val="00E6064E"/>
    <w:rsid w:val="00E60A74"/>
    <w:rsid w:val="00E63E65"/>
    <w:rsid w:val="00E759CD"/>
    <w:rsid w:val="00E80FD7"/>
    <w:rsid w:val="00E915E6"/>
    <w:rsid w:val="00E92D59"/>
    <w:rsid w:val="00EB06FF"/>
    <w:rsid w:val="00EB336A"/>
    <w:rsid w:val="00EB6654"/>
    <w:rsid w:val="00ED0DFE"/>
    <w:rsid w:val="00ED6A4F"/>
    <w:rsid w:val="00EE3836"/>
    <w:rsid w:val="00F02AC3"/>
    <w:rsid w:val="00F03C4D"/>
    <w:rsid w:val="00F10F54"/>
    <w:rsid w:val="00F243EB"/>
    <w:rsid w:val="00F329E0"/>
    <w:rsid w:val="00F47A55"/>
    <w:rsid w:val="00F523D5"/>
    <w:rsid w:val="00F6073F"/>
    <w:rsid w:val="00F67062"/>
    <w:rsid w:val="00F700B0"/>
    <w:rsid w:val="00F85BD3"/>
    <w:rsid w:val="00F956A9"/>
    <w:rsid w:val="00F97798"/>
    <w:rsid w:val="00FA3211"/>
    <w:rsid w:val="00FA6AF6"/>
    <w:rsid w:val="00FA7139"/>
    <w:rsid w:val="00FB2B70"/>
    <w:rsid w:val="00FB74C6"/>
    <w:rsid w:val="00FD0868"/>
    <w:rsid w:val="00FD12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020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569D"/>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4DF"/>
    <w:pPr>
      <w:widowControl w:val="0"/>
      <w:ind w:leftChars="400" w:left="800"/>
      <w:jc w:val="both"/>
    </w:pPr>
    <w:rPr>
      <w:rFonts w:asciiTheme="minorHAnsi" w:hAnsiTheme="minorHAnsi" w:cstheme="minorBidi"/>
      <w:kern w:val="2"/>
    </w:rPr>
  </w:style>
  <w:style w:type="character" w:styleId="a4">
    <w:name w:val="Placeholder Text"/>
    <w:basedOn w:val="a0"/>
    <w:uiPriority w:val="99"/>
    <w:semiHidden/>
    <w:rsid w:val="00FB74C6"/>
    <w:rPr>
      <w:color w:val="808080"/>
    </w:rPr>
  </w:style>
  <w:style w:type="paragraph" w:styleId="a5">
    <w:name w:val="caption"/>
    <w:basedOn w:val="a"/>
    <w:next w:val="a"/>
    <w:uiPriority w:val="35"/>
    <w:unhideWhenUsed/>
    <w:qFormat/>
    <w:rsid w:val="00E54CDA"/>
    <w:rPr>
      <w:b/>
      <w:bCs/>
      <w:sz w:val="20"/>
      <w:szCs w:val="20"/>
    </w:rPr>
  </w:style>
  <w:style w:type="character" w:styleId="a6">
    <w:name w:val="Hyperlink"/>
    <w:basedOn w:val="a0"/>
    <w:uiPriority w:val="99"/>
    <w:unhideWhenUsed/>
    <w:rsid w:val="00C604ED"/>
    <w:rPr>
      <w:color w:val="0563C1" w:themeColor="hyperlink"/>
      <w:u w:val="single"/>
    </w:rPr>
  </w:style>
  <w:style w:type="paragraph" w:styleId="a7">
    <w:name w:val="header"/>
    <w:basedOn w:val="a"/>
    <w:link w:val="Char"/>
    <w:uiPriority w:val="99"/>
    <w:unhideWhenUsed/>
    <w:rsid w:val="00952FEF"/>
    <w:pPr>
      <w:tabs>
        <w:tab w:val="center" w:pos="4513"/>
        <w:tab w:val="right" w:pos="9026"/>
      </w:tabs>
      <w:snapToGrid w:val="0"/>
    </w:pPr>
  </w:style>
  <w:style w:type="character" w:customStyle="1" w:styleId="Char">
    <w:name w:val="머리글 Char"/>
    <w:basedOn w:val="a0"/>
    <w:link w:val="a7"/>
    <w:uiPriority w:val="99"/>
    <w:rsid w:val="00952FEF"/>
    <w:rPr>
      <w:rFonts w:ascii="Times New Roman" w:hAnsi="Times New Roman" w:cs="Times New Roman"/>
      <w:kern w:val="0"/>
    </w:rPr>
  </w:style>
  <w:style w:type="paragraph" w:styleId="a8">
    <w:name w:val="footer"/>
    <w:basedOn w:val="a"/>
    <w:link w:val="Char0"/>
    <w:uiPriority w:val="99"/>
    <w:unhideWhenUsed/>
    <w:rsid w:val="00952FEF"/>
    <w:pPr>
      <w:tabs>
        <w:tab w:val="center" w:pos="4513"/>
        <w:tab w:val="right" w:pos="9026"/>
      </w:tabs>
      <w:snapToGrid w:val="0"/>
    </w:pPr>
  </w:style>
  <w:style w:type="character" w:customStyle="1" w:styleId="Char0">
    <w:name w:val="바닥글 Char"/>
    <w:basedOn w:val="a0"/>
    <w:link w:val="a8"/>
    <w:uiPriority w:val="99"/>
    <w:rsid w:val="00952FEF"/>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84822">
      <w:bodyDiv w:val="1"/>
      <w:marLeft w:val="0"/>
      <w:marRight w:val="0"/>
      <w:marTop w:val="0"/>
      <w:marBottom w:val="0"/>
      <w:divBdr>
        <w:top w:val="none" w:sz="0" w:space="0" w:color="auto"/>
        <w:left w:val="none" w:sz="0" w:space="0" w:color="auto"/>
        <w:bottom w:val="none" w:sz="0" w:space="0" w:color="auto"/>
        <w:right w:val="none" w:sz="0" w:space="0" w:color="auto"/>
      </w:divBdr>
    </w:div>
    <w:div w:id="226233975">
      <w:bodyDiv w:val="1"/>
      <w:marLeft w:val="0"/>
      <w:marRight w:val="0"/>
      <w:marTop w:val="0"/>
      <w:marBottom w:val="0"/>
      <w:divBdr>
        <w:top w:val="none" w:sz="0" w:space="0" w:color="auto"/>
        <w:left w:val="none" w:sz="0" w:space="0" w:color="auto"/>
        <w:bottom w:val="none" w:sz="0" w:space="0" w:color="auto"/>
        <w:right w:val="none" w:sz="0" w:space="0" w:color="auto"/>
      </w:divBdr>
    </w:div>
    <w:div w:id="248126521">
      <w:bodyDiv w:val="1"/>
      <w:marLeft w:val="0"/>
      <w:marRight w:val="0"/>
      <w:marTop w:val="0"/>
      <w:marBottom w:val="0"/>
      <w:divBdr>
        <w:top w:val="none" w:sz="0" w:space="0" w:color="auto"/>
        <w:left w:val="none" w:sz="0" w:space="0" w:color="auto"/>
        <w:bottom w:val="none" w:sz="0" w:space="0" w:color="auto"/>
        <w:right w:val="none" w:sz="0" w:space="0" w:color="auto"/>
      </w:divBdr>
    </w:div>
    <w:div w:id="1351371998">
      <w:bodyDiv w:val="1"/>
      <w:marLeft w:val="0"/>
      <w:marRight w:val="0"/>
      <w:marTop w:val="0"/>
      <w:marBottom w:val="0"/>
      <w:divBdr>
        <w:top w:val="none" w:sz="0" w:space="0" w:color="auto"/>
        <w:left w:val="none" w:sz="0" w:space="0" w:color="auto"/>
        <w:bottom w:val="none" w:sz="0" w:space="0" w:color="auto"/>
        <w:right w:val="none" w:sz="0" w:space="0" w:color="auto"/>
      </w:divBdr>
    </w:div>
    <w:div w:id="2038505730">
      <w:bodyDiv w:val="1"/>
      <w:marLeft w:val="0"/>
      <w:marRight w:val="0"/>
      <w:marTop w:val="0"/>
      <w:marBottom w:val="0"/>
      <w:divBdr>
        <w:top w:val="none" w:sz="0" w:space="0" w:color="auto"/>
        <w:left w:val="none" w:sz="0" w:space="0" w:color="auto"/>
        <w:bottom w:val="none" w:sz="0" w:space="0" w:color="auto"/>
        <w:right w:val="none" w:sz="0" w:space="0" w:color="auto"/>
      </w:divBdr>
    </w:div>
    <w:div w:id="20611267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vv.mpi-inf.mpg.de/projects/MZ/Papers/arXiv2017_FA/paper.pdf" TargetMode="External"/><Relationship Id="rId3" Type="http://schemas.openxmlformats.org/officeDocument/2006/relationships/settings" Target="settings.xml"/><Relationship Id="rId7" Type="http://schemas.openxmlformats.org/officeDocument/2006/relationships/hyperlink" Target="https://medium.com/mlreview/l1-norm-regularization-and-sparsity-explained-for-dummies-5b0e4be3938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505</Words>
  <Characters>2885</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사용자</dc:creator>
  <cp:keywords/>
  <dc:description/>
  <cp:lastModifiedBy>Windows 사용자</cp:lastModifiedBy>
  <cp:revision>5</cp:revision>
  <dcterms:created xsi:type="dcterms:W3CDTF">2018-07-24T07:05:00Z</dcterms:created>
  <dcterms:modified xsi:type="dcterms:W3CDTF">2018-07-24T07:54:00Z</dcterms:modified>
</cp:coreProperties>
</file>