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ADD" w:rsidRPr="00601F87" w:rsidRDefault="00422B51" w:rsidP="00601F87">
      <w:pPr>
        <w:jc w:val="center"/>
        <w:rPr>
          <w:b/>
          <w:sz w:val="36"/>
          <w:szCs w:val="36"/>
        </w:rPr>
      </w:pPr>
      <w:r w:rsidRPr="00601F87">
        <w:rPr>
          <w:b/>
          <w:sz w:val="36"/>
          <w:szCs w:val="36"/>
        </w:rPr>
        <w:t>Ερώτημα 2</w:t>
      </w:r>
    </w:p>
    <w:p w:rsidR="00415C08" w:rsidRDefault="00415C08">
      <w:pPr>
        <w:rPr>
          <w:sz w:val="24"/>
          <w:szCs w:val="24"/>
        </w:rPr>
      </w:pPr>
    </w:p>
    <w:p w:rsidR="00415C08" w:rsidRPr="00DA5E2E" w:rsidRDefault="00415C08">
      <w:pPr>
        <w:rPr>
          <w:b/>
          <w:i/>
          <w:sz w:val="24"/>
          <w:szCs w:val="24"/>
          <w:lang w:val="en-US"/>
        </w:rPr>
      </w:pPr>
      <w:r w:rsidRPr="00DA5E2E">
        <w:rPr>
          <w:b/>
          <w:i/>
          <w:sz w:val="24"/>
          <w:szCs w:val="24"/>
          <w:lang w:val="en-US"/>
        </w:rPr>
        <w:t xml:space="preserve">Stabbing </w:t>
      </w:r>
      <w:proofErr w:type="gramStart"/>
      <w:r w:rsidRPr="00DA5E2E">
        <w:rPr>
          <w:b/>
          <w:i/>
          <w:sz w:val="24"/>
          <w:szCs w:val="24"/>
          <w:lang w:val="en-US"/>
        </w:rPr>
        <w:t>Queries :</w:t>
      </w:r>
      <w:proofErr w:type="gramEnd"/>
      <w:r w:rsidRPr="00DA5E2E">
        <w:rPr>
          <w:b/>
          <w:i/>
          <w:sz w:val="24"/>
          <w:szCs w:val="24"/>
          <w:lang w:val="en-US"/>
        </w:rPr>
        <w:t xml:space="preserve"> </w:t>
      </w:r>
    </w:p>
    <w:p w:rsidR="00415C08" w:rsidRPr="00DA5E2E" w:rsidRDefault="00415C08">
      <w:pPr>
        <w:rPr>
          <w:i/>
          <w:sz w:val="24"/>
          <w:szCs w:val="24"/>
        </w:rPr>
      </w:pPr>
      <w:r w:rsidRPr="00415C0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Στο </w:t>
      </w:r>
      <w:r>
        <w:rPr>
          <w:sz w:val="24"/>
          <w:szCs w:val="24"/>
          <w:lang w:val="en-US"/>
        </w:rPr>
        <w:t>stabbing</w:t>
      </w:r>
      <w:r w:rsidRPr="00415C0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query</w:t>
      </w:r>
      <w:r w:rsidRPr="00415C0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δίνεται ένα σημείο </w:t>
      </w:r>
      <w:r>
        <w:rPr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 και αναζητούνται όλα τα διαστήματα που το περιέχουν. Με αυτόν τον τρόπο </w:t>
      </w:r>
      <w:r w:rsidR="00DA5E2E">
        <w:rPr>
          <w:sz w:val="24"/>
          <w:szCs w:val="24"/>
        </w:rPr>
        <w:t xml:space="preserve">αποφεύγονται μεγάλα </w:t>
      </w:r>
      <w:proofErr w:type="spellStart"/>
      <w:r w:rsidR="00DA5E2E">
        <w:rPr>
          <w:sz w:val="24"/>
          <w:szCs w:val="24"/>
        </w:rPr>
        <w:t>υποδέντρα</w:t>
      </w:r>
      <w:proofErr w:type="spellEnd"/>
      <w:r w:rsidR="00DA5E2E">
        <w:rPr>
          <w:sz w:val="24"/>
          <w:szCs w:val="24"/>
        </w:rPr>
        <w:t xml:space="preserve"> που δεν μπορούν να περιέχουν το </w:t>
      </w:r>
      <w:r w:rsidR="00DA5E2E">
        <w:rPr>
          <w:sz w:val="24"/>
          <w:szCs w:val="24"/>
          <w:lang w:val="en-US"/>
        </w:rPr>
        <w:t>x</w:t>
      </w:r>
      <w:r w:rsidR="00DA5E2E">
        <w:rPr>
          <w:sz w:val="24"/>
          <w:szCs w:val="24"/>
        </w:rPr>
        <w:t xml:space="preserve">, </w:t>
      </w:r>
      <w:proofErr w:type="spellStart"/>
      <w:r w:rsidR="00DA5E2E">
        <w:rPr>
          <w:sz w:val="24"/>
          <w:szCs w:val="24"/>
        </w:rPr>
        <w:t>οδηγόντας</w:t>
      </w:r>
      <w:proofErr w:type="spellEnd"/>
      <w:r w:rsidR="00DA5E2E">
        <w:rPr>
          <w:sz w:val="24"/>
          <w:szCs w:val="24"/>
        </w:rPr>
        <w:t xml:space="preserve"> σε χρόνο </w:t>
      </w:r>
      <w:r w:rsidR="00DA5E2E">
        <w:rPr>
          <w:sz w:val="24"/>
          <w:szCs w:val="24"/>
          <w:lang w:val="en-US"/>
        </w:rPr>
        <w:t>O</w:t>
      </w:r>
      <w:r w:rsidR="00DA5E2E" w:rsidRPr="00DA5E2E">
        <w:rPr>
          <w:sz w:val="24"/>
          <w:szCs w:val="24"/>
        </w:rPr>
        <w:t>(</w:t>
      </w:r>
      <w:proofErr w:type="spellStart"/>
      <w:r w:rsidR="00DA5E2E">
        <w:rPr>
          <w:sz w:val="24"/>
          <w:szCs w:val="24"/>
          <w:lang w:val="en-US"/>
        </w:rPr>
        <w:t>logn</w:t>
      </w:r>
      <w:proofErr w:type="spellEnd"/>
      <w:r w:rsidR="00DA5E2E" w:rsidRPr="00DA5E2E">
        <w:rPr>
          <w:sz w:val="24"/>
          <w:szCs w:val="24"/>
        </w:rPr>
        <w:t>).</w:t>
      </w:r>
    </w:p>
    <w:p w:rsidR="00415C08" w:rsidRPr="00DA5E2E" w:rsidRDefault="00415C08">
      <w:pPr>
        <w:rPr>
          <w:b/>
          <w:sz w:val="24"/>
          <w:szCs w:val="24"/>
        </w:rPr>
      </w:pPr>
      <w:r w:rsidRPr="00DA5E2E">
        <w:rPr>
          <w:b/>
          <w:i/>
          <w:sz w:val="24"/>
          <w:szCs w:val="24"/>
          <w:lang w:val="en-US"/>
        </w:rPr>
        <w:t>Interval</w:t>
      </w:r>
      <w:r w:rsidRPr="00DA5E2E">
        <w:rPr>
          <w:b/>
          <w:i/>
          <w:sz w:val="24"/>
          <w:szCs w:val="24"/>
        </w:rPr>
        <w:t xml:space="preserve"> </w:t>
      </w:r>
      <w:proofErr w:type="gramStart"/>
      <w:r w:rsidRPr="00DA5E2E">
        <w:rPr>
          <w:b/>
          <w:i/>
          <w:sz w:val="24"/>
          <w:szCs w:val="24"/>
          <w:lang w:val="en-US"/>
        </w:rPr>
        <w:t>Queries</w:t>
      </w:r>
      <w:r w:rsidRPr="00DA5E2E">
        <w:rPr>
          <w:b/>
          <w:i/>
          <w:sz w:val="24"/>
          <w:szCs w:val="24"/>
        </w:rPr>
        <w:t xml:space="preserve"> :</w:t>
      </w:r>
      <w:proofErr w:type="gramEnd"/>
      <w:r w:rsidRPr="00DA5E2E">
        <w:rPr>
          <w:b/>
          <w:i/>
          <w:sz w:val="24"/>
          <w:szCs w:val="24"/>
        </w:rPr>
        <w:t xml:space="preserve">  </w:t>
      </w:r>
    </w:p>
    <w:p w:rsidR="00415C08" w:rsidRPr="00DA5E2E" w:rsidRDefault="00415C08">
      <w:pPr>
        <w:rPr>
          <w:sz w:val="24"/>
          <w:szCs w:val="24"/>
        </w:rPr>
      </w:pPr>
      <w:r>
        <w:rPr>
          <w:sz w:val="24"/>
          <w:szCs w:val="24"/>
        </w:rPr>
        <w:t xml:space="preserve">Στο </w:t>
      </w:r>
      <w:r>
        <w:rPr>
          <w:sz w:val="24"/>
          <w:szCs w:val="24"/>
          <w:lang w:val="en-US"/>
        </w:rPr>
        <w:t>Interval</w:t>
      </w:r>
      <w:r w:rsidRPr="00415C08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query</w:t>
      </w:r>
      <w:r w:rsidRPr="00415C0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δίνεται ένα δίνεται ένα διάστημα </w:t>
      </w:r>
      <w:r w:rsidRPr="00415C08">
        <w:rPr>
          <w:sz w:val="24"/>
          <w:szCs w:val="24"/>
        </w:rPr>
        <w:t>[</w:t>
      </w:r>
      <w:r>
        <w:rPr>
          <w:sz w:val="24"/>
          <w:szCs w:val="24"/>
          <w:lang w:val="en-US"/>
        </w:rPr>
        <w:t>a</w:t>
      </w:r>
      <w:r w:rsidRPr="00415C08"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>b</w:t>
      </w:r>
      <w:r w:rsidRPr="00415C08">
        <w:rPr>
          <w:sz w:val="24"/>
          <w:szCs w:val="24"/>
        </w:rPr>
        <w:t xml:space="preserve">] </w:t>
      </w:r>
      <w:r>
        <w:rPr>
          <w:sz w:val="24"/>
          <w:szCs w:val="24"/>
        </w:rPr>
        <w:t xml:space="preserve">και αναζητούνται όλα τα αποθηκευμένα διαστήματα που τέμνονται με αυτό. </w:t>
      </w:r>
      <w:r w:rsidR="00DA5E2E">
        <w:rPr>
          <w:sz w:val="24"/>
          <w:szCs w:val="24"/>
        </w:rPr>
        <w:t xml:space="preserve">Κλαδεύονται μεγάλα μέρη του δέντρου που δεν μπορούν να εμπλέκονται στο </w:t>
      </w:r>
      <w:r w:rsidR="00DA5E2E">
        <w:rPr>
          <w:sz w:val="24"/>
          <w:szCs w:val="24"/>
          <w:lang w:val="en-US"/>
        </w:rPr>
        <w:t>query</w:t>
      </w:r>
      <w:r w:rsidR="00DA5E2E">
        <w:rPr>
          <w:sz w:val="24"/>
          <w:szCs w:val="24"/>
        </w:rPr>
        <w:t xml:space="preserve">, εξασφαλίζοντας </w:t>
      </w:r>
      <w:r w:rsidR="00DA5E2E">
        <w:rPr>
          <w:sz w:val="24"/>
          <w:szCs w:val="24"/>
          <w:lang w:val="en-US"/>
        </w:rPr>
        <w:t>O</w:t>
      </w:r>
      <w:r w:rsidR="00DA5E2E" w:rsidRPr="00DA5E2E">
        <w:rPr>
          <w:sz w:val="24"/>
          <w:szCs w:val="24"/>
        </w:rPr>
        <w:t>(</w:t>
      </w:r>
      <w:proofErr w:type="spellStart"/>
      <w:r w:rsidR="00DA5E2E">
        <w:rPr>
          <w:sz w:val="24"/>
          <w:szCs w:val="24"/>
          <w:lang w:val="en-US"/>
        </w:rPr>
        <w:t>logn</w:t>
      </w:r>
      <w:proofErr w:type="spellEnd"/>
      <w:r w:rsidR="00DA5E2E" w:rsidRPr="00DA5E2E">
        <w:rPr>
          <w:sz w:val="24"/>
          <w:szCs w:val="24"/>
        </w:rPr>
        <w:t xml:space="preserve">) </w:t>
      </w:r>
      <w:r w:rsidR="00DA5E2E">
        <w:rPr>
          <w:sz w:val="24"/>
          <w:szCs w:val="24"/>
        </w:rPr>
        <w:t xml:space="preserve">χρόνο για μικρά </w:t>
      </w:r>
      <w:r w:rsidR="00DA5E2E">
        <w:rPr>
          <w:sz w:val="24"/>
          <w:szCs w:val="24"/>
          <w:lang w:val="en-US"/>
        </w:rPr>
        <w:t>queries</w:t>
      </w:r>
      <w:r w:rsidR="00DA5E2E" w:rsidRPr="00DA5E2E">
        <w:rPr>
          <w:sz w:val="24"/>
          <w:szCs w:val="24"/>
        </w:rPr>
        <w:t>.</w:t>
      </w:r>
    </w:p>
    <w:p w:rsidR="0012506B" w:rsidRDefault="0012506B">
      <w:pPr>
        <w:rPr>
          <w:sz w:val="24"/>
          <w:szCs w:val="24"/>
        </w:rPr>
      </w:pPr>
    </w:p>
    <w:p w:rsidR="00995367" w:rsidRDefault="00D82ADD">
      <w:pPr>
        <w:rPr>
          <w:sz w:val="24"/>
          <w:szCs w:val="24"/>
        </w:rPr>
      </w:pPr>
      <w:r>
        <w:rPr>
          <w:sz w:val="24"/>
          <w:szCs w:val="24"/>
        </w:rPr>
        <w:t xml:space="preserve">Για την υλοποίηση του δευτέρου ερωτήματος </w:t>
      </w:r>
      <w:r w:rsidR="00995367">
        <w:rPr>
          <w:sz w:val="24"/>
          <w:szCs w:val="24"/>
        </w:rPr>
        <w:t xml:space="preserve">μελετήθηκαν τα </w:t>
      </w:r>
      <w:r w:rsidR="00995367">
        <w:rPr>
          <w:sz w:val="24"/>
          <w:szCs w:val="24"/>
          <w:lang w:val="en-US"/>
        </w:rPr>
        <w:t>Interval</w:t>
      </w:r>
      <w:r w:rsidR="00995367" w:rsidRPr="00995367">
        <w:rPr>
          <w:sz w:val="24"/>
          <w:szCs w:val="24"/>
        </w:rPr>
        <w:t xml:space="preserve"> </w:t>
      </w:r>
      <w:r w:rsidR="00995367">
        <w:rPr>
          <w:sz w:val="24"/>
          <w:szCs w:val="24"/>
          <w:lang w:val="en-US"/>
        </w:rPr>
        <w:t>Trees</w:t>
      </w:r>
      <w:r w:rsidR="00995367" w:rsidRPr="00995367">
        <w:rPr>
          <w:sz w:val="24"/>
          <w:szCs w:val="24"/>
        </w:rPr>
        <w:t xml:space="preserve"> </w:t>
      </w:r>
      <w:r w:rsidR="00995367">
        <w:rPr>
          <w:sz w:val="24"/>
          <w:szCs w:val="24"/>
        </w:rPr>
        <w:t xml:space="preserve">και </w:t>
      </w:r>
      <w:r w:rsidR="00995367">
        <w:rPr>
          <w:sz w:val="24"/>
          <w:szCs w:val="24"/>
          <w:lang w:val="en-US"/>
        </w:rPr>
        <w:t>Segment</w:t>
      </w:r>
      <w:r w:rsidR="00995367" w:rsidRPr="00995367">
        <w:rPr>
          <w:sz w:val="24"/>
          <w:szCs w:val="24"/>
        </w:rPr>
        <w:t xml:space="preserve"> </w:t>
      </w:r>
      <w:r w:rsidR="00995367">
        <w:rPr>
          <w:sz w:val="24"/>
          <w:szCs w:val="24"/>
          <w:lang w:val="en-US"/>
        </w:rPr>
        <w:t>Trees</w:t>
      </w:r>
      <w:r w:rsidR="00995367" w:rsidRPr="00995367">
        <w:rPr>
          <w:sz w:val="24"/>
          <w:szCs w:val="24"/>
        </w:rPr>
        <w:t xml:space="preserve">, </w:t>
      </w:r>
      <w:r w:rsidR="00995367">
        <w:rPr>
          <w:sz w:val="24"/>
          <w:szCs w:val="24"/>
        </w:rPr>
        <w:t>τα οποία είναι δομές δεδομένων που βοηθούν στην αποθήκευση και την αναζήτηση διαστημάτων. Οι δοκιμές που υλοποιήθηκαν περιλαμ</w:t>
      </w:r>
      <w:r w:rsidR="00DA5E2E">
        <w:rPr>
          <w:sz w:val="24"/>
          <w:szCs w:val="24"/>
        </w:rPr>
        <w:t xml:space="preserve">βάνουν τις βασικές λειτουργίες </w:t>
      </w:r>
      <w:r w:rsidR="00995367">
        <w:rPr>
          <w:sz w:val="24"/>
          <w:szCs w:val="24"/>
        </w:rPr>
        <w:t xml:space="preserve"> εισαγωγή</w:t>
      </w:r>
      <w:r w:rsidR="00DA5E2E">
        <w:rPr>
          <w:sz w:val="24"/>
          <w:szCs w:val="24"/>
        </w:rPr>
        <w:t>ς</w:t>
      </w:r>
      <w:r w:rsidR="00995367">
        <w:rPr>
          <w:sz w:val="24"/>
          <w:szCs w:val="24"/>
        </w:rPr>
        <w:t xml:space="preserve"> </w:t>
      </w:r>
      <w:r w:rsidR="00995367" w:rsidRPr="00995367">
        <w:rPr>
          <w:sz w:val="24"/>
          <w:szCs w:val="24"/>
        </w:rPr>
        <w:t>(</w:t>
      </w:r>
      <w:r w:rsidR="00995367">
        <w:rPr>
          <w:sz w:val="24"/>
          <w:szCs w:val="24"/>
          <w:lang w:val="en-US"/>
        </w:rPr>
        <w:t>insert</w:t>
      </w:r>
      <w:r w:rsidR="00DA5E2E">
        <w:rPr>
          <w:sz w:val="24"/>
          <w:szCs w:val="24"/>
        </w:rPr>
        <w:t>) και</w:t>
      </w:r>
      <w:r w:rsidR="00995367" w:rsidRPr="00995367">
        <w:rPr>
          <w:sz w:val="24"/>
          <w:szCs w:val="24"/>
        </w:rPr>
        <w:t xml:space="preserve"> </w:t>
      </w:r>
      <w:r w:rsidR="00995367">
        <w:rPr>
          <w:sz w:val="24"/>
          <w:szCs w:val="24"/>
        </w:rPr>
        <w:t>διαγραφή</w:t>
      </w:r>
      <w:r w:rsidR="00DA5E2E">
        <w:rPr>
          <w:sz w:val="24"/>
          <w:szCs w:val="24"/>
        </w:rPr>
        <w:t xml:space="preserve">ς </w:t>
      </w:r>
      <w:r w:rsidR="00995367">
        <w:rPr>
          <w:sz w:val="24"/>
          <w:szCs w:val="24"/>
        </w:rPr>
        <w:t>(</w:t>
      </w:r>
      <w:r w:rsidR="00995367">
        <w:rPr>
          <w:sz w:val="24"/>
          <w:szCs w:val="24"/>
          <w:lang w:val="en-US"/>
        </w:rPr>
        <w:t>delete</w:t>
      </w:r>
      <w:r w:rsidR="00995367" w:rsidRPr="00995367">
        <w:rPr>
          <w:sz w:val="24"/>
          <w:szCs w:val="24"/>
        </w:rPr>
        <w:t xml:space="preserve">) </w:t>
      </w:r>
      <w:r w:rsidR="00995367">
        <w:rPr>
          <w:sz w:val="24"/>
          <w:szCs w:val="24"/>
        </w:rPr>
        <w:t xml:space="preserve">), καθώς και </w:t>
      </w:r>
      <w:r w:rsidR="0012506B">
        <w:rPr>
          <w:sz w:val="24"/>
          <w:szCs w:val="24"/>
        </w:rPr>
        <w:t>τα</w:t>
      </w:r>
      <w:r w:rsidR="00995367">
        <w:rPr>
          <w:sz w:val="24"/>
          <w:szCs w:val="24"/>
        </w:rPr>
        <w:t xml:space="preserve"> ερωτήματα τύπου </w:t>
      </w:r>
      <w:r w:rsidR="00995367">
        <w:rPr>
          <w:sz w:val="24"/>
          <w:szCs w:val="24"/>
          <w:lang w:val="en-US"/>
        </w:rPr>
        <w:t>stabbing</w:t>
      </w:r>
      <w:r w:rsidR="00995367" w:rsidRPr="00995367">
        <w:rPr>
          <w:sz w:val="24"/>
          <w:szCs w:val="24"/>
        </w:rPr>
        <w:t>(</w:t>
      </w:r>
      <w:r w:rsidR="00995367">
        <w:rPr>
          <w:sz w:val="24"/>
          <w:szCs w:val="24"/>
        </w:rPr>
        <w:t>σημείο)</w:t>
      </w:r>
      <w:r w:rsidR="00995367" w:rsidRPr="00995367">
        <w:rPr>
          <w:sz w:val="24"/>
          <w:szCs w:val="24"/>
        </w:rPr>
        <w:t xml:space="preserve"> </w:t>
      </w:r>
      <w:r w:rsidR="00995367">
        <w:rPr>
          <w:sz w:val="24"/>
          <w:szCs w:val="24"/>
        </w:rPr>
        <w:t xml:space="preserve">και </w:t>
      </w:r>
      <w:r w:rsidR="00995367">
        <w:rPr>
          <w:sz w:val="24"/>
          <w:szCs w:val="24"/>
          <w:lang w:val="en-US"/>
        </w:rPr>
        <w:t>interval</w:t>
      </w:r>
      <w:r w:rsidR="00995367">
        <w:rPr>
          <w:sz w:val="24"/>
          <w:szCs w:val="24"/>
        </w:rPr>
        <w:t xml:space="preserve"> (διάστημα). Η ανάλυση πραγματοποιήθηκε για αυξανόμενα μεγέθη συνόλων διαστημάτων, από 1.000 έως 16.000.</w:t>
      </w:r>
    </w:p>
    <w:p w:rsidR="00972E2E" w:rsidRPr="00972E2E" w:rsidRDefault="00972E2E" w:rsidP="00A20F2A">
      <w:pPr>
        <w:jc w:val="center"/>
        <w:rPr>
          <w:b/>
          <w:sz w:val="24"/>
          <w:szCs w:val="24"/>
        </w:rPr>
      </w:pPr>
      <w:r w:rsidRPr="00972E2E">
        <w:rPr>
          <w:b/>
          <w:sz w:val="24"/>
          <w:szCs w:val="24"/>
        </w:rPr>
        <w:t xml:space="preserve">Πίνακας αποτελεσμάτων για </w:t>
      </w:r>
      <w:r w:rsidRPr="00972E2E">
        <w:rPr>
          <w:b/>
          <w:sz w:val="24"/>
          <w:szCs w:val="24"/>
          <w:lang w:val="en-US"/>
        </w:rPr>
        <w:t>Interval</w:t>
      </w:r>
      <w:r w:rsidRPr="00972E2E">
        <w:rPr>
          <w:b/>
          <w:sz w:val="24"/>
          <w:szCs w:val="24"/>
        </w:rPr>
        <w:t xml:space="preserve"> </w:t>
      </w:r>
      <w:r w:rsidRPr="00972E2E">
        <w:rPr>
          <w:b/>
          <w:sz w:val="24"/>
          <w:szCs w:val="24"/>
          <w:lang w:val="en-US"/>
        </w:rPr>
        <w:t>Tree</w:t>
      </w:r>
    </w:p>
    <w:tbl>
      <w:tblPr>
        <w:tblStyle w:val="a3"/>
        <w:tblW w:w="10461" w:type="dxa"/>
        <w:tblInd w:w="-1084" w:type="dxa"/>
        <w:tblLook w:val="04A0" w:firstRow="1" w:lastRow="0" w:firstColumn="1" w:lastColumn="0" w:noHBand="0" w:noVBand="1"/>
      </w:tblPr>
      <w:tblGrid>
        <w:gridCol w:w="825"/>
        <w:gridCol w:w="1250"/>
        <w:gridCol w:w="1129"/>
        <w:gridCol w:w="1129"/>
        <w:gridCol w:w="1250"/>
        <w:gridCol w:w="1250"/>
        <w:gridCol w:w="1199"/>
        <w:gridCol w:w="1496"/>
        <w:gridCol w:w="1394"/>
      </w:tblGrid>
      <w:tr w:rsidR="00A20F2A" w:rsidRPr="00A20F2A" w:rsidTr="00A20F2A">
        <w:tc>
          <w:tcPr>
            <w:tcW w:w="774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Log</w:t>
            </w:r>
            <w:r w:rsidRPr="00A20F2A">
              <w:rPr>
                <w:b/>
                <w:sz w:val="24"/>
                <w:szCs w:val="24"/>
                <w:vertAlign w:val="subscript"/>
                <w:lang w:val="en-US"/>
              </w:rPr>
              <w:t>2</w:t>
            </w:r>
            <w:r w:rsidRPr="00A20F2A">
              <w:rPr>
                <w:b/>
                <w:sz w:val="24"/>
                <w:szCs w:val="24"/>
                <w:lang w:val="en-US"/>
              </w:rPr>
              <w:t>(n)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Stabbing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Interval</w:t>
            </w:r>
          </w:p>
        </w:tc>
        <w:tc>
          <w:tcPr>
            <w:tcW w:w="1199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Insert/log</w:t>
            </w:r>
          </w:p>
        </w:tc>
        <w:tc>
          <w:tcPr>
            <w:tcW w:w="1496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Stabbing/log</w:t>
            </w:r>
          </w:p>
        </w:tc>
        <w:tc>
          <w:tcPr>
            <w:tcW w:w="1394" w:type="dxa"/>
          </w:tcPr>
          <w:p w:rsidR="00A20F2A" w:rsidRPr="00A20F2A" w:rsidRDefault="00A20F2A" w:rsidP="00A20F2A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A20F2A">
              <w:rPr>
                <w:b/>
                <w:sz w:val="24"/>
                <w:szCs w:val="24"/>
                <w:lang w:val="en-US"/>
              </w:rPr>
              <w:t>Interval/log</w:t>
            </w:r>
          </w:p>
        </w:tc>
      </w:tr>
      <w:tr w:rsidR="00A20F2A" w:rsidTr="00A20F2A">
        <w:tc>
          <w:tcPr>
            <w:tcW w:w="77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9.965784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0.000012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0.000012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0.0000004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0.0000006</w:t>
            </w:r>
          </w:p>
        </w:tc>
        <w:tc>
          <w:tcPr>
            <w:tcW w:w="1199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1.21e-06</w:t>
            </w:r>
          </w:p>
        </w:tc>
        <w:tc>
          <w:tcPr>
            <w:tcW w:w="1496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3.70e-07</w:t>
            </w:r>
          </w:p>
        </w:tc>
        <w:tc>
          <w:tcPr>
            <w:tcW w:w="139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5.60e-07</w:t>
            </w:r>
          </w:p>
        </w:tc>
      </w:tr>
      <w:tr w:rsidR="00A20F2A" w:rsidTr="00A20F2A">
        <w:tc>
          <w:tcPr>
            <w:tcW w:w="77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10.965784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0.000014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0.000014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0.000004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0.0000006</w:t>
            </w:r>
          </w:p>
        </w:tc>
        <w:tc>
          <w:tcPr>
            <w:tcW w:w="1199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1.23e-06</w:t>
            </w:r>
          </w:p>
        </w:tc>
        <w:tc>
          <w:tcPr>
            <w:tcW w:w="1496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3.50e-07</w:t>
            </w:r>
          </w:p>
        </w:tc>
        <w:tc>
          <w:tcPr>
            <w:tcW w:w="139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5.60e-07</w:t>
            </w:r>
          </w:p>
        </w:tc>
      </w:tr>
      <w:tr w:rsidR="00A20F2A" w:rsidTr="00A20F2A">
        <w:tc>
          <w:tcPr>
            <w:tcW w:w="77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4000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11.965784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tabs>
                <w:tab w:val="left" w:pos="756"/>
              </w:tabs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0.000016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0.000014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0.000004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0.000008</w:t>
            </w:r>
          </w:p>
        </w:tc>
        <w:tc>
          <w:tcPr>
            <w:tcW w:w="1199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1.30e-06</w:t>
            </w:r>
          </w:p>
        </w:tc>
        <w:tc>
          <w:tcPr>
            <w:tcW w:w="1496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3.50e-07</w:t>
            </w:r>
          </w:p>
        </w:tc>
        <w:tc>
          <w:tcPr>
            <w:tcW w:w="139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6.40e-07</w:t>
            </w:r>
          </w:p>
        </w:tc>
      </w:tr>
      <w:tr w:rsidR="00A20F2A" w:rsidTr="00A20F2A">
        <w:tc>
          <w:tcPr>
            <w:tcW w:w="77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8000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12.965784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0.000015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0.000018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0.000005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0.000008</w:t>
            </w:r>
          </w:p>
        </w:tc>
        <w:tc>
          <w:tcPr>
            <w:tcW w:w="1199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1.13e-06</w:t>
            </w:r>
          </w:p>
        </w:tc>
        <w:tc>
          <w:tcPr>
            <w:tcW w:w="1496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3.50e-07</w:t>
            </w:r>
          </w:p>
        </w:tc>
        <w:tc>
          <w:tcPr>
            <w:tcW w:w="139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6.40e-07</w:t>
            </w:r>
          </w:p>
        </w:tc>
      </w:tr>
      <w:tr w:rsidR="00A20F2A" w:rsidTr="00A20F2A">
        <w:tc>
          <w:tcPr>
            <w:tcW w:w="77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  <w:lang w:val="en-US"/>
              </w:rPr>
            </w:pPr>
            <w:r w:rsidRPr="00A20F2A">
              <w:rPr>
                <w:sz w:val="24"/>
                <w:szCs w:val="24"/>
                <w:lang w:val="en-US"/>
              </w:rPr>
              <w:t>16000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13.965784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0.000017</w:t>
            </w:r>
          </w:p>
        </w:tc>
        <w:tc>
          <w:tcPr>
            <w:tcW w:w="1053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0.000018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0.000006</w:t>
            </w:r>
          </w:p>
        </w:tc>
        <w:tc>
          <w:tcPr>
            <w:tcW w:w="116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0.000010</w:t>
            </w:r>
          </w:p>
        </w:tc>
        <w:tc>
          <w:tcPr>
            <w:tcW w:w="1199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1.21e-06</w:t>
            </w:r>
          </w:p>
        </w:tc>
        <w:tc>
          <w:tcPr>
            <w:tcW w:w="1496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4.10e-07</w:t>
            </w:r>
          </w:p>
        </w:tc>
        <w:tc>
          <w:tcPr>
            <w:tcW w:w="1394" w:type="dxa"/>
          </w:tcPr>
          <w:p w:rsidR="00A20F2A" w:rsidRPr="00A20F2A" w:rsidRDefault="00A20F2A" w:rsidP="00A20F2A">
            <w:pPr>
              <w:jc w:val="center"/>
              <w:rPr>
                <w:sz w:val="24"/>
                <w:szCs w:val="24"/>
              </w:rPr>
            </w:pPr>
            <w:r w:rsidRPr="00A20F2A">
              <w:rPr>
                <w:sz w:val="24"/>
                <w:szCs w:val="24"/>
              </w:rPr>
              <w:t>7.40e-07</w:t>
            </w:r>
          </w:p>
        </w:tc>
      </w:tr>
    </w:tbl>
    <w:p w:rsidR="00972E2E" w:rsidRDefault="00972E2E" w:rsidP="00972E2E"/>
    <w:p w:rsidR="00972E2E" w:rsidRPr="00972E2E" w:rsidRDefault="00972E2E" w:rsidP="000333BA">
      <w:pPr>
        <w:jc w:val="center"/>
        <w:rPr>
          <w:b/>
          <w:sz w:val="24"/>
          <w:szCs w:val="24"/>
        </w:rPr>
      </w:pPr>
      <w:r w:rsidRPr="00972E2E">
        <w:rPr>
          <w:b/>
          <w:sz w:val="24"/>
          <w:szCs w:val="24"/>
        </w:rPr>
        <w:t xml:space="preserve">Πίνακας αποτελεσμάτων για </w:t>
      </w:r>
      <w:r w:rsidRPr="00972E2E">
        <w:rPr>
          <w:b/>
          <w:sz w:val="24"/>
          <w:szCs w:val="24"/>
          <w:lang w:val="en-US"/>
        </w:rPr>
        <w:t>Segment</w:t>
      </w:r>
      <w:r w:rsidRPr="00972E2E">
        <w:rPr>
          <w:b/>
          <w:sz w:val="24"/>
          <w:szCs w:val="24"/>
        </w:rPr>
        <w:t xml:space="preserve"> </w:t>
      </w:r>
      <w:r w:rsidRPr="00972E2E">
        <w:rPr>
          <w:b/>
          <w:sz w:val="24"/>
          <w:szCs w:val="24"/>
          <w:lang w:val="en-US"/>
        </w:rPr>
        <w:t>Tree</w:t>
      </w:r>
    </w:p>
    <w:tbl>
      <w:tblPr>
        <w:tblStyle w:val="a3"/>
        <w:tblW w:w="10461" w:type="dxa"/>
        <w:tblInd w:w="-1084" w:type="dxa"/>
        <w:tblLook w:val="04A0" w:firstRow="1" w:lastRow="0" w:firstColumn="1" w:lastColumn="0" w:noHBand="0" w:noVBand="1"/>
      </w:tblPr>
      <w:tblGrid>
        <w:gridCol w:w="825"/>
        <w:gridCol w:w="1250"/>
        <w:gridCol w:w="1129"/>
        <w:gridCol w:w="872"/>
        <w:gridCol w:w="1250"/>
        <w:gridCol w:w="1250"/>
        <w:gridCol w:w="1199"/>
        <w:gridCol w:w="1496"/>
        <w:gridCol w:w="1394"/>
      </w:tblGrid>
      <w:tr w:rsidR="000333BA" w:rsidRPr="00A20F2A" w:rsidTr="00FB6D2B">
        <w:tc>
          <w:tcPr>
            <w:tcW w:w="774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n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Log</w:t>
            </w:r>
            <w:r w:rsidRPr="00601F87">
              <w:rPr>
                <w:b/>
                <w:sz w:val="24"/>
                <w:szCs w:val="24"/>
                <w:vertAlign w:val="subscript"/>
                <w:lang w:val="en-US"/>
              </w:rPr>
              <w:t>2</w:t>
            </w:r>
            <w:r w:rsidRPr="00601F87">
              <w:rPr>
                <w:b/>
                <w:sz w:val="24"/>
                <w:szCs w:val="24"/>
                <w:lang w:val="en-US"/>
              </w:rPr>
              <w:t>(n)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Insert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Stabbing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Interval</w:t>
            </w:r>
          </w:p>
        </w:tc>
        <w:tc>
          <w:tcPr>
            <w:tcW w:w="1199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Insert/log</w:t>
            </w:r>
          </w:p>
        </w:tc>
        <w:tc>
          <w:tcPr>
            <w:tcW w:w="1496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Stabbing/log</w:t>
            </w:r>
          </w:p>
        </w:tc>
        <w:tc>
          <w:tcPr>
            <w:tcW w:w="1394" w:type="dxa"/>
          </w:tcPr>
          <w:p w:rsidR="000333BA" w:rsidRPr="00601F87" w:rsidRDefault="000333BA" w:rsidP="00601F87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F87">
              <w:rPr>
                <w:b/>
                <w:sz w:val="24"/>
                <w:szCs w:val="24"/>
                <w:lang w:val="en-US"/>
              </w:rPr>
              <w:t>Interval/log</w:t>
            </w:r>
          </w:p>
        </w:tc>
      </w:tr>
      <w:tr w:rsidR="000333BA" w:rsidRPr="00A20F2A" w:rsidTr="00FB6D2B">
        <w:tc>
          <w:tcPr>
            <w:tcW w:w="77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9.965784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0.000008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0.0000003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0.0000004</w:t>
            </w:r>
          </w:p>
        </w:tc>
        <w:tc>
          <w:tcPr>
            <w:tcW w:w="1199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8.30e-07</w:t>
            </w:r>
          </w:p>
        </w:tc>
        <w:tc>
          <w:tcPr>
            <w:tcW w:w="1496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3.10e-07</w:t>
            </w:r>
          </w:p>
        </w:tc>
        <w:tc>
          <w:tcPr>
            <w:tcW w:w="139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3.70e-07</w:t>
            </w:r>
          </w:p>
        </w:tc>
      </w:tr>
      <w:tr w:rsidR="000333BA" w:rsidRPr="00A20F2A" w:rsidTr="00FB6D2B">
        <w:tc>
          <w:tcPr>
            <w:tcW w:w="77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10.965784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0.000017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0.000004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0.0000004</w:t>
            </w:r>
          </w:p>
        </w:tc>
        <w:tc>
          <w:tcPr>
            <w:tcW w:w="1199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1.55e-06</w:t>
            </w:r>
          </w:p>
        </w:tc>
        <w:tc>
          <w:tcPr>
            <w:tcW w:w="1496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3.20e-07</w:t>
            </w:r>
          </w:p>
        </w:tc>
        <w:tc>
          <w:tcPr>
            <w:tcW w:w="139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3.80e-07</w:t>
            </w:r>
          </w:p>
        </w:tc>
      </w:tr>
      <w:tr w:rsidR="000333BA" w:rsidRPr="00A20F2A" w:rsidTr="00FB6D2B">
        <w:tc>
          <w:tcPr>
            <w:tcW w:w="77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4000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11.965784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tabs>
                <w:tab w:val="left" w:pos="756"/>
              </w:tabs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</w:rPr>
              <w:t>0.0000</w:t>
            </w:r>
            <w:r w:rsidRPr="00601F87">
              <w:rPr>
                <w:sz w:val="24"/>
                <w:szCs w:val="24"/>
                <w:lang w:val="en-US"/>
              </w:rPr>
              <w:t>08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0.000004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</w:rPr>
              <w:t>0.00000</w:t>
            </w:r>
            <w:r w:rsidRPr="00601F8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9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6.90e-07</w:t>
            </w:r>
          </w:p>
        </w:tc>
        <w:tc>
          <w:tcPr>
            <w:tcW w:w="1496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3.30e-07</w:t>
            </w:r>
          </w:p>
        </w:tc>
        <w:tc>
          <w:tcPr>
            <w:tcW w:w="139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3.90e-07</w:t>
            </w:r>
          </w:p>
        </w:tc>
      </w:tr>
      <w:tr w:rsidR="000333BA" w:rsidRPr="00A20F2A" w:rsidTr="00FB6D2B">
        <w:tc>
          <w:tcPr>
            <w:tcW w:w="77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8000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12.965784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</w:rPr>
              <w:t>0.00001</w:t>
            </w:r>
            <w:r w:rsidRPr="00601F87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0.000005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</w:rPr>
              <w:t>0.00000</w:t>
            </w:r>
            <w:r w:rsidRPr="00601F8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99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7.40e-07</w:t>
            </w:r>
          </w:p>
        </w:tc>
        <w:tc>
          <w:tcPr>
            <w:tcW w:w="1496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3.60e-07</w:t>
            </w:r>
          </w:p>
        </w:tc>
        <w:tc>
          <w:tcPr>
            <w:tcW w:w="139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4.10e-07</w:t>
            </w:r>
          </w:p>
        </w:tc>
      </w:tr>
      <w:tr w:rsidR="000333BA" w:rsidRPr="00A20F2A" w:rsidTr="00FB6D2B">
        <w:tc>
          <w:tcPr>
            <w:tcW w:w="77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16000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13.965784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0.0000</w:t>
            </w:r>
            <w:r w:rsidRPr="00601F87">
              <w:rPr>
                <w:sz w:val="24"/>
                <w:szCs w:val="24"/>
                <w:lang w:val="en-US"/>
              </w:rPr>
              <w:t>09</w:t>
            </w:r>
          </w:p>
        </w:tc>
        <w:tc>
          <w:tcPr>
            <w:tcW w:w="1053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</w:rPr>
              <w:t>0.00000</w:t>
            </w:r>
            <w:r w:rsidRPr="00601F87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1164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  <w:lang w:val="en-US"/>
              </w:rPr>
            </w:pPr>
            <w:r w:rsidRPr="00601F87">
              <w:rPr>
                <w:sz w:val="24"/>
                <w:szCs w:val="24"/>
              </w:rPr>
              <w:t>0.0000</w:t>
            </w:r>
            <w:r w:rsidRPr="00601F87">
              <w:rPr>
                <w:sz w:val="24"/>
                <w:szCs w:val="24"/>
                <w:lang w:val="en-US"/>
              </w:rPr>
              <w:t>06</w:t>
            </w:r>
          </w:p>
        </w:tc>
        <w:tc>
          <w:tcPr>
            <w:tcW w:w="1199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6.20e-07</w:t>
            </w:r>
          </w:p>
        </w:tc>
        <w:tc>
          <w:tcPr>
            <w:tcW w:w="1496" w:type="dxa"/>
          </w:tcPr>
          <w:p w:rsidR="000333BA" w:rsidRPr="00601F87" w:rsidRDefault="000333BA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3.70e-07</w:t>
            </w:r>
          </w:p>
        </w:tc>
        <w:tc>
          <w:tcPr>
            <w:tcW w:w="1394" w:type="dxa"/>
          </w:tcPr>
          <w:p w:rsidR="000333BA" w:rsidRPr="00601F87" w:rsidRDefault="005F0AC0" w:rsidP="00601F87">
            <w:pPr>
              <w:jc w:val="center"/>
              <w:rPr>
                <w:sz w:val="24"/>
                <w:szCs w:val="24"/>
              </w:rPr>
            </w:pPr>
            <w:r w:rsidRPr="00601F87">
              <w:rPr>
                <w:sz w:val="24"/>
                <w:szCs w:val="24"/>
              </w:rPr>
              <w:t>4.50e-07</w:t>
            </w:r>
          </w:p>
        </w:tc>
      </w:tr>
    </w:tbl>
    <w:p w:rsidR="00972E2E" w:rsidRDefault="00972E2E" w:rsidP="00972E2E">
      <w:pPr>
        <w:rPr>
          <w:sz w:val="24"/>
          <w:szCs w:val="24"/>
        </w:rPr>
      </w:pPr>
    </w:p>
    <w:p w:rsidR="00972E2E" w:rsidRDefault="00972E2E">
      <w:pPr>
        <w:rPr>
          <w:sz w:val="24"/>
          <w:szCs w:val="24"/>
        </w:rPr>
      </w:pPr>
    </w:p>
    <w:p w:rsidR="00D82ADD" w:rsidRDefault="007E7B2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Θεωρητικά, το </w:t>
      </w:r>
      <w:r>
        <w:rPr>
          <w:sz w:val="24"/>
          <w:szCs w:val="24"/>
          <w:lang w:val="en-US"/>
        </w:rPr>
        <w:t>Interval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>Τ</w:t>
      </w:r>
      <w:proofErr w:type="spellStart"/>
      <w:r>
        <w:rPr>
          <w:sz w:val="24"/>
          <w:szCs w:val="24"/>
          <w:lang w:val="en-US"/>
        </w:rPr>
        <w:t>ree</w:t>
      </w:r>
      <w:proofErr w:type="spellEnd"/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βασίζεται σε </w:t>
      </w:r>
      <w:r>
        <w:rPr>
          <w:sz w:val="24"/>
          <w:szCs w:val="24"/>
          <w:lang w:val="en-US"/>
        </w:rPr>
        <w:t>self</w:t>
      </w:r>
      <w:r w:rsidRPr="007E7B24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balancing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δέντρα, όπως είναι τα </w:t>
      </w:r>
      <w:r>
        <w:rPr>
          <w:sz w:val="24"/>
          <w:szCs w:val="24"/>
          <w:lang w:val="en-US"/>
        </w:rPr>
        <w:t>Red</w:t>
      </w:r>
      <w:r w:rsidRPr="007E7B24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Black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Trees</w:t>
      </w:r>
      <w:r>
        <w:rPr>
          <w:sz w:val="24"/>
          <w:szCs w:val="24"/>
        </w:rPr>
        <w:t>,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και προσφέρει χρόνο </w:t>
      </w:r>
      <w:r>
        <w:rPr>
          <w:sz w:val="24"/>
          <w:szCs w:val="24"/>
          <w:lang w:val="en-US"/>
        </w:rPr>
        <w:t>O</w:t>
      </w:r>
      <w:r w:rsidRPr="007E7B24">
        <w:rPr>
          <w:sz w:val="24"/>
          <w:szCs w:val="24"/>
        </w:rPr>
        <w:t>(</w:t>
      </w:r>
      <w:proofErr w:type="spellStart"/>
      <w:r>
        <w:rPr>
          <w:sz w:val="24"/>
          <w:szCs w:val="24"/>
          <w:lang w:val="en-US"/>
        </w:rPr>
        <w:t>logn</w:t>
      </w:r>
      <w:proofErr w:type="spellEnd"/>
      <w:r w:rsidRPr="007E7B24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για τις βασικές λειτουργίες, καθώς και </w:t>
      </w:r>
      <w:r>
        <w:rPr>
          <w:sz w:val="24"/>
          <w:szCs w:val="24"/>
          <w:lang w:val="en-US"/>
        </w:rPr>
        <w:t>O</w:t>
      </w:r>
      <w:r w:rsidRPr="007E7B24">
        <w:rPr>
          <w:sz w:val="24"/>
          <w:szCs w:val="24"/>
        </w:rPr>
        <w:t>(</w:t>
      </w:r>
      <w:proofErr w:type="spellStart"/>
      <w:r>
        <w:rPr>
          <w:sz w:val="24"/>
          <w:szCs w:val="24"/>
          <w:lang w:val="en-US"/>
        </w:rPr>
        <w:t>logn</w:t>
      </w:r>
      <w:proofErr w:type="spellEnd"/>
      <w:r w:rsidRPr="007E7B24">
        <w:rPr>
          <w:sz w:val="24"/>
          <w:szCs w:val="24"/>
        </w:rPr>
        <w:t xml:space="preserve"> + </w:t>
      </w:r>
      <w:r>
        <w:rPr>
          <w:sz w:val="24"/>
          <w:szCs w:val="24"/>
          <w:lang w:val="en-US"/>
        </w:rPr>
        <w:t>k</w:t>
      </w:r>
      <w:r w:rsidRPr="007E7B24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για ερωτήματα, όπου </w:t>
      </w:r>
      <w:r>
        <w:rPr>
          <w:sz w:val="24"/>
          <w:szCs w:val="24"/>
          <w:lang w:val="en-US"/>
        </w:rPr>
        <w:t>k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>είναι ο αριθμός των διαστημάτων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που επιστρέφονται. Αντίστοιχα, το </w:t>
      </w:r>
      <w:r>
        <w:rPr>
          <w:sz w:val="24"/>
          <w:szCs w:val="24"/>
          <w:lang w:val="en-US"/>
        </w:rPr>
        <w:t>Segment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Tree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βασίζεται σε πλήρες δυαδικό δέντρο που χωρίζει το συνολικό </w:t>
      </w:r>
      <w:r>
        <w:rPr>
          <w:sz w:val="24"/>
          <w:szCs w:val="24"/>
          <w:lang w:val="en-US"/>
        </w:rPr>
        <w:t>range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σε </w:t>
      </w:r>
      <w:proofErr w:type="spellStart"/>
      <w:r>
        <w:rPr>
          <w:sz w:val="24"/>
          <w:szCs w:val="24"/>
        </w:rPr>
        <w:t>υποδιαστήματα</w:t>
      </w:r>
      <w:proofErr w:type="spellEnd"/>
      <w:r>
        <w:rPr>
          <w:sz w:val="24"/>
          <w:szCs w:val="24"/>
        </w:rPr>
        <w:t xml:space="preserve">, προσφέροντας </w:t>
      </w:r>
      <w:r>
        <w:rPr>
          <w:sz w:val="24"/>
          <w:szCs w:val="24"/>
          <w:lang w:val="en-US"/>
        </w:rPr>
        <w:t>O</w:t>
      </w:r>
      <w:r w:rsidRPr="007E7B24">
        <w:rPr>
          <w:sz w:val="24"/>
          <w:szCs w:val="24"/>
        </w:rPr>
        <w:t>(</w:t>
      </w:r>
      <w:proofErr w:type="spellStart"/>
      <w:r>
        <w:rPr>
          <w:sz w:val="24"/>
          <w:szCs w:val="24"/>
          <w:lang w:val="en-US"/>
        </w:rPr>
        <w:t>logn</w:t>
      </w:r>
      <w:proofErr w:type="spellEnd"/>
      <w:r w:rsidRPr="007E7B24">
        <w:rPr>
          <w:sz w:val="24"/>
          <w:szCs w:val="24"/>
        </w:rPr>
        <w:t xml:space="preserve">) </w:t>
      </w:r>
      <w:r>
        <w:rPr>
          <w:sz w:val="24"/>
          <w:szCs w:val="24"/>
        </w:rPr>
        <w:t>για τις βασικές λειτουργίες αλλά και για τα ερωτήματα.</w:t>
      </w:r>
    </w:p>
    <w:p w:rsidR="007E7B24" w:rsidRDefault="007E7B24">
      <w:pPr>
        <w:rPr>
          <w:sz w:val="24"/>
          <w:szCs w:val="24"/>
        </w:rPr>
      </w:pPr>
      <w:r>
        <w:rPr>
          <w:sz w:val="24"/>
          <w:szCs w:val="24"/>
        </w:rPr>
        <w:t xml:space="preserve">Τα πειραματικά αποτελέσματα έδειξαν ότι και οι δύο δομές ακολουθούν πράγματι λογαριθμική αύξηση του χρόνου εκτέλεσης για όλα τα </w:t>
      </w:r>
      <w:r>
        <w:rPr>
          <w:sz w:val="24"/>
          <w:szCs w:val="24"/>
          <w:lang w:val="en-US"/>
        </w:rPr>
        <w:t>operations</w:t>
      </w:r>
      <w:r>
        <w:rPr>
          <w:sz w:val="24"/>
          <w:szCs w:val="24"/>
        </w:rPr>
        <w:t xml:space="preserve">. Στο </w:t>
      </w:r>
      <w:r>
        <w:rPr>
          <w:sz w:val="24"/>
          <w:szCs w:val="24"/>
          <w:lang w:val="en-US"/>
        </w:rPr>
        <w:t>Interval</w:t>
      </w:r>
      <w:r w:rsidRPr="007E7B2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Tree</w:t>
      </w:r>
      <w:r>
        <w:rPr>
          <w:sz w:val="24"/>
          <w:szCs w:val="24"/>
        </w:rPr>
        <w:t xml:space="preserve">, οι χρόνοι ανά </w:t>
      </w:r>
      <w:r>
        <w:rPr>
          <w:sz w:val="24"/>
          <w:szCs w:val="24"/>
          <w:lang w:val="en-US"/>
        </w:rPr>
        <w:t>log</w:t>
      </w:r>
      <w:r w:rsidRPr="007E7B24">
        <w:rPr>
          <w:sz w:val="24"/>
          <w:szCs w:val="24"/>
          <w:vertAlign w:val="subscript"/>
        </w:rPr>
        <w:t>2</w:t>
      </w:r>
      <w:r w:rsidRPr="007E7B24"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n</w:t>
      </w:r>
      <w:r w:rsidRPr="007E7B24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παρέμειναν σταθεροί για τις βασικές λειτουργίες αλλά και για τα ερωτήματα επιβεβαιώνοντας ότι η πολυπλοκότητα </w:t>
      </w:r>
      <w:r w:rsidR="00912217">
        <w:rPr>
          <w:sz w:val="24"/>
          <w:szCs w:val="24"/>
        </w:rPr>
        <w:t xml:space="preserve">είναι </w:t>
      </w:r>
      <w:r w:rsidR="00912217">
        <w:rPr>
          <w:sz w:val="24"/>
          <w:szCs w:val="24"/>
          <w:lang w:val="en-US"/>
        </w:rPr>
        <w:t>O</w:t>
      </w:r>
      <w:r w:rsidR="00912217" w:rsidRPr="00912217">
        <w:rPr>
          <w:sz w:val="24"/>
          <w:szCs w:val="24"/>
        </w:rPr>
        <w:t>(</w:t>
      </w:r>
      <w:proofErr w:type="spellStart"/>
      <w:r w:rsidR="00912217">
        <w:rPr>
          <w:sz w:val="24"/>
          <w:szCs w:val="24"/>
          <w:lang w:val="en-US"/>
        </w:rPr>
        <w:t>logn</w:t>
      </w:r>
      <w:proofErr w:type="spellEnd"/>
      <w:r w:rsidR="00912217" w:rsidRPr="00912217">
        <w:rPr>
          <w:sz w:val="24"/>
          <w:szCs w:val="24"/>
        </w:rPr>
        <w:t xml:space="preserve">). </w:t>
      </w:r>
      <w:r w:rsidR="00912217">
        <w:rPr>
          <w:sz w:val="24"/>
          <w:szCs w:val="24"/>
        </w:rPr>
        <w:t xml:space="preserve">Παρατηρείται ότι οι λειτουργίες </w:t>
      </w:r>
      <w:r w:rsidR="00912217">
        <w:rPr>
          <w:sz w:val="24"/>
          <w:szCs w:val="24"/>
          <w:lang w:val="en-US"/>
        </w:rPr>
        <w:t>insert</w:t>
      </w:r>
      <w:r w:rsidR="00912217" w:rsidRPr="00912217">
        <w:rPr>
          <w:sz w:val="24"/>
          <w:szCs w:val="24"/>
        </w:rPr>
        <w:t xml:space="preserve"> </w:t>
      </w:r>
      <w:r w:rsidR="00912217">
        <w:rPr>
          <w:sz w:val="24"/>
          <w:szCs w:val="24"/>
        </w:rPr>
        <w:t xml:space="preserve">και </w:t>
      </w:r>
      <w:r w:rsidR="00912217">
        <w:rPr>
          <w:sz w:val="24"/>
          <w:szCs w:val="24"/>
          <w:lang w:val="en-US"/>
        </w:rPr>
        <w:t>delete</w:t>
      </w:r>
      <w:r w:rsidR="00912217" w:rsidRPr="00912217">
        <w:rPr>
          <w:sz w:val="24"/>
          <w:szCs w:val="24"/>
        </w:rPr>
        <w:t xml:space="preserve"> </w:t>
      </w:r>
      <w:r w:rsidR="00912217">
        <w:rPr>
          <w:sz w:val="24"/>
          <w:szCs w:val="24"/>
        </w:rPr>
        <w:t xml:space="preserve">εμφανίζονται ελαφρώς πιο γρήγοροι σε σχέση με το </w:t>
      </w:r>
      <w:r w:rsidR="00912217">
        <w:rPr>
          <w:sz w:val="24"/>
          <w:szCs w:val="24"/>
          <w:lang w:val="en-US"/>
        </w:rPr>
        <w:t>Segment</w:t>
      </w:r>
      <w:r w:rsidR="00912217" w:rsidRPr="00912217">
        <w:rPr>
          <w:sz w:val="24"/>
          <w:szCs w:val="24"/>
        </w:rPr>
        <w:t xml:space="preserve"> </w:t>
      </w:r>
      <w:r w:rsidR="00912217">
        <w:rPr>
          <w:sz w:val="24"/>
          <w:szCs w:val="24"/>
          <w:lang w:val="en-US"/>
        </w:rPr>
        <w:t>Tree</w:t>
      </w:r>
      <w:r w:rsidR="00912217" w:rsidRPr="00912217">
        <w:rPr>
          <w:sz w:val="24"/>
          <w:szCs w:val="24"/>
        </w:rPr>
        <w:t xml:space="preserve">, </w:t>
      </w:r>
      <w:r w:rsidR="00912217">
        <w:rPr>
          <w:sz w:val="24"/>
          <w:szCs w:val="24"/>
        </w:rPr>
        <w:t xml:space="preserve">λόγω του </w:t>
      </w:r>
      <w:r w:rsidR="00912217">
        <w:rPr>
          <w:sz w:val="24"/>
          <w:szCs w:val="24"/>
          <w:lang w:val="en-US"/>
        </w:rPr>
        <w:t>BST</w:t>
      </w:r>
      <w:r w:rsidR="00912217" w:rsidRPr="00912217">
        <w:rPr>
          <w:sz w:val="24"/>
          <w:szCs w:val="24"/>
        </w:rPr>
        <w:t>.</w:t>
      </w:r>
      <w:r w:rsidR="00912217">
        <w:rPr>
          <w:sz w:val="24"/>
          <w:szCs w:val="24"/>
        </w:rPr>
        <w:t xml:space="preserve"> Από την άλλη, στο </w:t>
      </w:r>
      <w:r w:rsidR="00912217">
        <w:rPr>
          <w:sz w:val="24"/>
          <w:szCs w:val="24"/>
          <w:lang w:val="en-US"/>
        </w:rPr>
        <w:t>Segment</w:t>
      </w:r>
      <w:r w:rsidR="00912217" w:rsidRPr="00912217">
        <w:rPr>
          <w:sz w:val="24"/>
          <w:szCs w:val="24"/>
        </w:rPr>
        <w:t xml:space="preserve"> </w:t>
      </w:r>
      <w:r w:rsidR="00912217">
        <w:rPr>
          <w:sz w:val="24"/>
          <w:szCs w:val="24"/>
          <w:lang w:val="en-US"/>
        </w:rPr>
        <w:t>Tree</w:t>
      </w:r>
      <w:r w:rsidR="00912217" w:rsidRPr="00912217">
        <w:rPr>
          <w:sz w:val="24"/>
          <w:szCs w:val="24"/>
        </w:rPr>
        <w:t xml:space="preserve">, </w:t>
      </w:r>
      <w:r w:rsidR="00912217">
        <w:rPr>
          <w:sz w:val="24"/>
          <w:szCs w:val="24"/>
        </w:rPr>
        <w:t xml:space="preserve">τα ερωτήματα ήταν σταθερά ανά </w:t>
      </w:r>
      <w:r w:rsidR="00912217">
        <w:rPr>
          <w:sz w:val="24"/>
          <w:szCs w:val="24"/>
          <w:lang w:val="en-US"/>
        </w:rPr>
        <w:t>log</w:t>
      </w:r>
      <w:r w:rsidR="00912217" w:rsidRPr="00912217">
        <w:rPr>
          <w:sz w:val="24"/>
          <w:szCs w:val="24"/>
          <w:vertAlign w:val="subscript"/>
        </w:rPr>
        <w:t>2</w:t>
      </w:r>
      <w:r w:rsidR="00912217" w:rsidRPr="00912217">
        <w:rPr>
          <w:sz w:val="24"/>
          <w:szCs w:val="24"/>
        </w:rPr>
        <w:t>(</w:t>
      </w:r>
      <w:r w:rsidR="00912217">
        <w:rPr>
          <w:sz w:val="24"/>
          <w:szCs w:val="24"/>
          <w:lang w:val="en-US"/>
        </w:rPr>
        <w:t>n</w:t>
      </w:r>
      <w:r w:rsidR="00912217">
        <w:rPr>
          <w:sz w:val="24"/>
          <w:szCs w:val="24"/>
        </w:rPr>
        <w:t>)</w:t>
      </w:r>
      <w:r w:rsidR="00912217" w:rsidRPr="00912217">
        <w:rPr>
          <w:sz w:val="24"/>
          <w:szCs w:val="24"/>
        </w:rPr>
        <w:t xml:space="preserve">, </w:t>
      </w:r>
      <w:r w:rsidR="00912217">
        <w:rPr>
          <w:sz w:val="24"/>
          <w:szCs w:val="24"/>
        </w:rPr>
        <w:t>ενώ η εισαγωγή ήταν ελαφρώς πιο αργή. Η διαγραφή δεν υλοποιήθηκε για πρακτικούς λόγους.</w:t>
      </w:r>
    </w:p>
    <w:p w:rsidR="00ED5AF5" w:rsidRDefault="00ED5AF5">
      <w:pPr>
        <w:rPr>
          <w:sz w:val="24"/>
          <w:szCs w:val="24"/>
        </w:rPr>
      </w:pPr>
      <w:r>
        <w:rPr>
          <w:sz w:val="24"/>
          <w:szCs w:val="24"/>
        </w:rPr>
        <w:t xml:space="preserve">Μελετώντας τα αποτελέσματα και συγκρίνοντας τα μπορούμε να προβούμε σε κάποια σημαντικά συμπεράσματα για τις δύο δομές. Αρχικά, παρατηρούμε πως η δομή του </w:t>
      </w:r>
      <w:r>
        <w:rPr>
          <w:sz w:val="24"/>
          <w:szCs w:val="24"/>
          <w:lang w:val="en-US"/>
        </w:rPr>
        <w:t>Interval</w:t>
      </w:r>
      <w:r w:rsidRPr="00ED5AF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Tree</w:t>
      </w:r>
      <w:r w:rsidRPr="00ED5AF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διατηρεί σταθερό </w:t>
      </w:r>
      <w:proofErr w:type="spellStart"/>
      <w:r w:rsidRPr="00ED5AF5">
        <w:rPr>
          <w:sz w:val="24"/>
          <w:szCs w:val="24"/>
        </w:rPr>
        <w:t>performance</w:t>
      </w:r>
      <w:proofErr w:type="spellEnd"/>
      <w:r w:rsidRPr="00ED5AF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στα ερωτήματα και των δύο τύπων. Από την άλλη, η δομή του </w:t>
      </w:r>
      <w:r>
        <w:rPr>
          <w:sz w:val="24"/>
          <w:szCs w:val="24"/>
          <w:lang w:val="en-US"/>
        </w:rPr>
        <w:t>Segment</w:t>
      </w:r>
      <w:r w:rsidRPr="00ED5AF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Tree</w:t>
      </w:r>
      <w:r w:rsidRPr="00ED5AF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υπερτερεί στην γρήγορη εκτέλεση </w:t>
      </w:r>
      <w:r w:rsidR="00CF440F">
        <w:rPr>
          <w:sz w:val="24"/>
          <w:szCs w:val="24"/>
          <w:lang w:val="en-US"/>
        </w:rPr>
        <w:t>interval</w:t>
      </w:r>
      <w:r w:rsidR="00CF440F" w:rsidRPr="00CF440F">
        <w:rPr>
          <w:sz w:val="24"/>
          <w:szCs w:val="24"/>
        </w:rPr>
        <w:t xml:space="preserve"> </w:t>
      </w:r>
      <w:r w:rsidR="00CF440F">
        <w:rPr>
          <w:sz w:val="24"/>
          <w:szCs w:val="24"/>
          <w:lang w:val="en-US"/>
        </w:rPr>
        <w:t>queries</w:t>
      </w:r>
      <w:r w:rsidR="00CF440F" w:rsidRPr="00CF440F">
        <w:rPr>
          <w:sz w:val="24"/>
          <w:szCs w:val="24"/>
        </w:rPr>
        <w:t xml:space="preserve">. </w:t>
      </w:r>
      <w:r w:rsidR="00CF440F">
        <w:rPr>
          <w:sz w:val="24"/>
          <w:szCs w:val="24"/>
        </w:rPr>
        <w:t xml:space="preserve">Συμπερασματικά, και οι δύο περιπτώσεις επιβεβαιώνουν τόσο θεωρητικά όσο και πειραματικά την λογαριθμική τους πολυπλοκότητα για τα βασικά </w:t>
      </w:r>
      <w:r w:rsidR="00CF440F">
        <w:rPr>
          <w:sz w:val="24"/>
          <w:szCs w:val="24"/>
          <w:lang w:val="en-US"/>
        </w:rPr>
        <w:t>operations</w:t>
      </w:r>
      <w:r w:rsidR="00CF440F" w:rsidRPr="00CF440F">
        <w:rPr>
          <w:sz w:val="24"/>
          <w:szCs w:val="24"/>
        </w:rPr>
        <w:t>.</w:t>
      </w:r>
    </w:p>
    <w:p w:rsidR="00CF440F" w:rsidRPr="00D714D4" w:rsidRDefault="00CF440F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Συνολικά, τα αποτελέσματα δείχνουν ότι το πλήθος των αποθηκευμένων διαστημάτων μπορεί να αυξηθεί κατά 16 φορές χωρίς σημαντική αύξηση του χρόνου εκτέλεσης, επιβεβαιώνοντας ότι τόσο το </w:t>
      </w:r>
      <w:r>
        <w:rPr>
          <w:sz w:val="24"/>
          <w:szCs w:val="24"/>
          <w:lang w:val="en-US"/>
        </w:rPr>
        <w:t>Interval</w:t>
      </w:r>
      <w:r w:rsidRPr="00CF440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Tree</w:t>
      </w:r>
      <w:r w:rsidRPr="00CF440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όσο και το </w:t>
      </w:r>
      <w:r>
        <w:rPr>
          <w:sz w:val="24"/>
          <w:szCs w:val="24"/>
          <w:lang w:val="en-US"/>
        </w:rPr>
        <w:t>Segment</w:t>
      </w:r>
      <w:r w:rsidRPr="00CF440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Tree</w:t>
      </w:r>
      <w:r w:rsidRPr="00CF440F">
        <w:rPr>
          <w:sz w:val="24"/>
          <w:szCs w:val="24"/>
        </w:rPr>
        <w:t xml:space="preserve"> </w:t>
      </w:r>
      <w:r>
        <w:rPr>
          <w:sz w:val="24"/>
          <w:szCs w:val="24"/>
        </w:rPr>
        <w:t>είναι αποτελεσματικές και αποδοτικές δομές για αναζήτηση και διαχείριση διαστημάτων.</w:t>
      </w:r>
      <w:bookmarkStart w:id="0" w:name="_GoBack"/>
      <w:bookmarkEnd w:id="0"/>
    </w:p>
    <w:sectPr w:rsidR="00CF440F" w:rsidRPr="00D714D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B51"/>
    <w:rsid w:val="000333BA"/>
    <w:rsid w:val="0012506B"/>
    <w:rsid w:val="00415C08"/>
    <w:rsid w:val="00422B51"/>
    <w:rsid w:val="005F0AC0"/>
    <w:rsid w:val="00601F87"/>
    <w:rsid w:val="007E7B24"/>
    <w:rsid w:val="00912217"/>
    <w:rsid w:val="00972E2E"/>
    <w:rsid w:val="00995367"/>
    <w:rsid w:val="00A20F2A"/>
    <w:rsid w:val="00BD748F"/>
    <w:rsid w:val="00CF440F"/>
    <w:rsid w:val="00D714D4"/>
    <w:rsid w:val="00D82ADD"/>
    <w:rsid w:val="00DA5E2E"/>
    <w:rsid w:val="00ED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845FF"/>
  <w15:chartTrackingRefBased/>
  <w15:docId w15:val="{864BC432-ADE1-4582-AF8C-4D3BEB00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2B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2</Pages>
  <Words>589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George</cp:lastModifiedBy>
  <cp:revision>5</cp:revision>
  <dcterms:created xsi:type="dcterms:W3CDTF">2026-02-05T18:45:00Z</dcterms:created>
  <dcterms:modified xsi:type="dcterms:W3CDTF">2026-02-07T23:50:00Z</dcterms:modified>
</cp:coreProperties>
</file>