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23FD8" w14:textId="46B42044" w:rsidR="00DB0FBD" w:rsidRPr="00DB0FBD" w:rsidRDefault="00DB0FBD" w:rsidP="00DB0FBD">
      <w:pPr>
        <w:jc w:val="center"/>
        <w:rPr>
          <w:lang w:val="en-US"/>
        </w:rPr>
      </w:pPr>
      <w:r w:rsidRPr="00DB0FBD">
        <w:rPr>
          <w:lang w:val="en-US"/>
        </w:rPr>
        <w:t>Project Description</w:t>
      </w:r>
    </w:p>
    <w:p w14:paraId="10989AE4" w14:textId="77777777" w:rsidR="00DB0FBD" w:rsidRDefault="00DB0FBD" w:rsidP="00DB0FBD">
      <w:pPr>
        <w:rPr>
          <w:lang w:val="en-US"/>
        </w:rPr>
      </w:pPr>
    </w:p>
    <w:p w14:paraId="0B5906B0" w14:textId="77777777" w:rsidR="00DB0FBD" w:rsidRDefault="00DB0FBD" w:rsidP="00DB0FBD">
      <w:pPr>
        <w:rPr>
          <w:lang w:val="en-US"/>
        </w:rPr>
      </w:pPr>
    </w:p>
    <w:p w14:paraId="708B5D62" w14:textId="497AE968" w:rsidR="00DB0FBD" w:rsidRDefault="00DB0FBD" w:rsidP="00DB0FBD">
      <w:r>
        <w:t>Πρόκειται για μια εφαρμογή η οποία έχει ως βασική ιδέα την εύκολη, βέλτιστη και αξιόπιστη  επιλογή γυμναστηρίου σύμφωνα με τις εξατομικευμένες προτιμήσεις του εκάστοτε χρήστη.</w:t>
      </w:r>
    </w:p>
    <w:p w14:paraId="2D8A6A7E" w14:textId="77777777" w:rsidR="00DB0FBD" w:rsidRDefault="00DB0FBD" w:rsidP="00DB0FBD"/>
    <w:p w14:paraId="32244136" w14:textId="77777777" w:rsidR="00DB0FBD" w:rsidRDefault="00DB0FBD" w:rsidP="00DB0FBD">
      <w:r>
        <w:t xml:space="preserve">Με την είσοδο στην εφαρμογή δίνεται η επιλογή στον χρήστη να συνεχίσει είτε ως ιδιοκτήτης γυμναστηρίου ( </w:t>
      </w:r>
      <w:proofErr w:type="spellStart"/>
      <w:r>
        <w:t>Gym</w:t>
      </w:r>
      <w:proofErr w:type="spellEnd"/>
      <w:r>
        <w:t xml:space="preserve"> </w:t>
      </w:r>
      <w:proofErr w:type="spellStart"/>
      <w:r>
        <w:t>Owner</w:t>
      </w:r>
      <w:proofErr w:type="spellEnd"/>
      <w:r>
        <w:t xml:space="preserve"> ) είτε ως πελάτης ( </w:t>
      </w:r>
      <w:proofErr w:type="spellStart"/>
      <w:r>
        <w:t>Gym</w:t>
      </w:r>
      <w:proofErr w:type="spellEnd"/>
      <w:r>
        <w:t xml:space="preserve"> </w:t>
      </w:r>
      <w:proofErr w:type="spellStart"/>
      <w:r>
        <w:t>Client</w:t>
      </w:r>
      <w:proofErr w:type="spellEnd"/>
      <w:r>
        <w:t xml:space="preserve"> ). Στην συνέχεια ο χρήστης επιλέγει εάν θα συνδεθεί σε ήδη υπάρχων λογαριασμό ( που είχε δημιουργήσει κατά την είσοδο του στην εφαρμογή παλαιότερα ) είτε αν θα δημιουργήσει τώρα έναν νέο.</w:t>
      </w:r>
    </w:p>
    <w:p w14:paraId="33E67B80" w14:textId="77777777" w:rsidR="00DB0FBD" w:rsidRDefault="00DB0FBD" w:rsidP="00DB0FBD"/>
    <w:p w14:paraId="2C1CB0E6" w14:textId="77777777" w:rsidR="00DB0FBD" w:rsidRDefault="00DB0FBD" w:rsidP="00DB0FBD">
      <w:r>
        <w:t>Έπειτα ανάλογα την επιλογή πελάτης/ιδιοκτήτης η εφαρμογή οδηγεί τον χρήστη σε διαφορετική σελίδα.</w:t>
      </w:r>
    </w:p>
    <w:p w14:paraId="63BB2166" w14:textId="77777777" w:rsidR="00DB0FBD" w:rsidRDefault="00DB0FBD" w:rsidP="00DB0FBD"/>
    <w:p w14:paraId="1CFD2896" w14:textId="77777777" w:rsidR="00DB0FBD" w:rsidRDefault="00DB0FBD" w:rsidP="00DB0FBD">
      <w:r>
        <w:t>ΙΔΙΟΚΤΗΤΗΣ</w:t>
      </w:r>
    </w:p>
    <w:p w14:paraId="370AD6DD" w14:textId="77777777" w:rsidR="00DB0FBD" w:rsidRDefault="00DB0FBD" w:rsidP="00DB0FBD">
      <w:r>
        <w:tab/>
      </w:r>
      <w:proofErr w:type="spellStart"/>
      <w:r>
        <w:t>Αφοού</w:t>
      </w:r>
      <w:proofErr w:type="spellEnd"/>
      <w:r>
        <w:t xml:space="preserve"> ο χρήστης συνδεθεί στην εφαρμογή με την ιδιότητα του ιδιοκτήτη, αυτή τον παραπέμπει στην διαχείριση του προσωπικού  του προφίλ, όπου εκεί μπορεί να εισάγει το γυμναστήριο του στην ροή, να δημοσιοποιήσει ,να μορφοποιήσει ή να αλλάξει φωτογραφίες του χώρου του γυμναστηρίου και να διαχειριστεί τις απαραίτητες πληροφορίες σχετικά με το γυμναστήριο του.</w:t>
      </w:r>
    </w:p>
    <w:p w14:paraId="35E1A3FE" w14:textId="77777777" w:rsidR="00DB0FBD" w:rsidRDefault="00DB0FBD" w:rsidP="00DB0FBD"/>
    <w:p w14:paraId="2C5D1A98" w14:textId="77777777" w:rsidR="00DB0FBD" w:rsidRDefault="00DB0FBD" w:rsidP="00DB0FBD">
      <w:r>
        <w:t>Κατά την δημιουργία του προφίλ του γυμναστηρίου ζητούνται τα απαραίτητα στοιχεία, όπως όνομα και παροχές, αλλά ταυτόχρονα ζητούνται και τα απαραίτητα έγγραφα που βοηθά την εφαρμογή να διαπιστώσει την εγκυρότητα της εγγραφής αυτής.</w:t>
      </w:r>
    </w:p>
    <w:p w14:paraId="0AD21276" w14:textId="77777777" w:rsidR="00DB0FBD" w:rsidRDefault="00DB0FBD" w:rsidP="00DB0FBD"/>
    <w:p w14:paraId="381AF928" w14:textId="77777777" w:rsidR="00DB0FBD" w:rsidRDefault="00DB0FBD" w:rsidP="00DB0FBD">
      <w:r>
        <w:t>Ως επιλογές πέρα από την καταχώρηση και την διαχείριση των γυμναστηρίων του ο ιδιοκτήτης έχει την δυνατότητα να βλέπει:</w:t>
      </w:r>
    </w:p>
    <w:p w14:paraId="7DD54786" w14:textId="77777777" w:rsidR="00DB0FBD" w:rsidRDefault="00DB0FBD" w:rsidP="00DB0FBD">
      <w:r>
        <w:t>a)</w:t>
      </w:r>
      <w:r>
        <w:tab/>
        <w:t>Στατιστικά χρήσης γυμναστηρίου (πλήθος πελατών, ώρες αιχμής).</w:t>
      </w:r>
    </w:p>
    <w:p w14:paraId="7A25D145" w14:textId="77777777" w:rsidR="00DB0FBD" w:rsidRDefault="00DB0FBD" w:rsidP="00DB0FBD">
      <w:r>
        <w:t>b)</w:t>
      </w:r>
      <w:r>
        <w:tab/>
        <w:t>Οικονομικά στοιχεία (έσοδα, συνδρομές, εκκρεμότητες πληρωμών).</w:t>
      </w:r>
    </w:p>
    <w:p w14:paraId="17DA2BFF" w14:textId="77777777" w:rsidR="00DB0FBD" w:rsidRDefault="00DB0FBD" w:rsidP="00DB0FBD">
      <w:r>
        <w:t>c)</w:t>
      </w:r>
      <w:r>
        <w:tab/>
        <w:t>Διαχείριση κρατήσεων μαθημάτων ή εξοπλισμού.</w:t>
      </w:r>
    </w:p>
    <w:p w14:paraId="27D686B7" w14:textId="77777777" w:rsidR="00DB0FBD" w:rsidRDefault="00DB0FBD" w:rsidP="00DB0FBD">
      <w:r>
        <w:lastRenderedPageBreak/>
        <w:t>d)</w:t>
      </w:r>
      <w:r>
        <w:tab/>
        <w:t>Ανατροφοδότηση και αξιολογήσεις πελατών.</w:t>
      </w:r>
    </w:p>
    <w:p w14:paraId="6BFAF358" w14:textId="77777777" w:rsidR="00DB0FBD" w:rsidRDefault="00DB0FBD" w:rsidP="00DB0FBD">
      <w:r>
        <w:t xml:space="preserve">Επιπλέον μπορεί να φιλτράρει, να εξάγει ή να ενημερώσει δεδομένα μέσω του </w:t>
      </w:r>
      <w:proofErr w:type="spellStart"/>
      <w:r>
        <w:t>dashboard</w:t>
      </w:r>
      <w:proofErr w:type="spellEnd"/>
      <w:r>
        <w:t>.</w:t>
      </w:r>
    </w:p>
    <w:p w14:paraId="15566125" w14:textId="77777777" w:rsidR="00DB0FBD" w:rsidRDefault="00DB0FBD" w:rsidP="00DB0FBD"/>
    <w:p w14:paraId="2DD98AC1" w14:textId="77777777" w:rsidR="00DB0FBD" w:rsidRDefault="00DB0FBD" w:rsidP="00DB0FBD">
      <w:r>
        <w:t xml:space="preserve">ΠΕΛΑΤΗΣ </w:t>
      </w:r>
    </w:p>
    <w:p w14:paraId="0DACDE71" w14:textId="77777777" w:rsidR="00DB0FBD" w:rsidRDefault="00DB0FBD" w:rsidP="00DB0FBD"/>
    <w:p w14:paraId="3BDE3DBD" w14:textId="77777777" w:rsidR="00DB0FBD" w:rsidRDefault="00DB0FBD" w:rsidP="00DB0FBD">
      <w:r>
        <w:tab/>
        <w:t>Με την είσοδο του « πελάτη » στην εφαρμογή εμφανίζονται ένα σύνολο από γυμναστήρια τα οποία υπάρχουν κοντά του. Στην συνέχεια, ο χρήστης επιλέγει τα φίλτρα στα οποία θέλει να βασιστεί η αναζήτηση του, ώστε να είναι  βέλτιστη ως προς το αποτέλεσμα και τον χρόνο. Εφόσον ο χρήστης επιλέξει γυμναστήριο, έπειτα θα επιλέξει και το πρόγραμμα το οποίο εκείνος θέλει ενώ στην συνέχεια θα προχωρήσει στην πληρωμή του.</w:t>
      </w:r>
    </w:p>
    <w:p w14:paraId="57F34756" w14:textId="77777777" w:rsidR="00DB0FBD" w:rsidRDefault="00DB0FBD" w:rsidP="00DB0FBD">
      <w:r>
        <w:tab/>
        <w:t>Επιπρόσθετα ο χρήστης έχει και την επιπλέον επιλογή να διαλέξει την προπόνηση με αποκλειστικότητα σε προπονητή της επιλογής του ( από τους διαθέσιμους του κάθε γυμναστηρίου ).</w:t>
      </w:r>
    </w:p>
    <w:p w14:paraId="2B04999E" w14:textId="77777777" w:rsidR="00DB0FBD" w:rsidRDefault="00DB0FBD" w:rsidP="00DB0FBD"/>
    <w:p w14:paraId="6A860109" w14:textId="77777777" w:rsidR="00DB0FBD" w:rsidRDefault="00DB0FBD" w:rsidP="00DB0FBD">
      <w:r>
        <w:tab/>
        <w:t>Στην συνέχεια ο χρήστης οδηγείται στην πληρωμή της συνδρομής του και ενεργοποιείται το πρόγραμμα που επέλεξε. Μετά την πραγματοποίηση της πρώτης προπόνησης του, ο χρήστης καλείται από το σύστημα να αξιολογήσει την εμπειρία του με την εφαρμογή, κάτι που χρησιμοποιείται για την βελτίωση της περιήγησης στην εφαρμογή.</w:t>
      </w:r>
    </w:p>
    <w:p w14:paraId="31E2B0C7" w14:textId="77777777" w:rsidR="00DB0FBD" w:rsidRDefault="00DB0FBD" w:rsidP="00DB0FBD"/>
    <w:p w14:paraId="0BA46188" w14:textId="60A49B75" w:rsidR="009E1844" w:rsidRDefault="00DB0FBD" w:rsidP="00DB0FBD">
      <w:r>
        <w:tab/>
        <w:t>Με τη  χρήση της εφαρμογής δίνεται και η δυνατότητα παρακολούθησης του βάρους. Εκεί ο χρήστης δίνει το βάρος του και την ημερομηνία ζύγισης, ενώ το σύστημα υπολογίζει τον δείκτη μάζας σώματος και δείχνει στον χρήστη την πρόοδο που έχει κάνει.</w:t>
      </w:r>
    </w:p>
    <w:sectPr w:rsidR="009E184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44"/>
    <w:rsid w:val="00537A4F"/>
    <w:rsid w:val="009E1844"/>
    <w:rsid w:val="00DB0FBD"/>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B463"/>
  <w15:chartTrackingRefBased/>
  <w15:docId w15:val="{68DE4DFE-06B2-4CDF-B1A6-32092F01C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8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8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8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8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8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8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8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8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8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8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8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844"/>
    <w:rPr>
      <w:rFonts w:eastAsiaTheme="majorEastAsia" w:cstheme="majorBidi"/>
      <w:color w:val="272727" w:themeColor="text1" w:themeTint="D8"/>
    </w:rPr>
  </w:style>
  <w:style w:type="paragraph" w:styleId="Title">
    <w:name w:val="Title"/>
    <w:basedOn w:val="Normal"/>
    <w:next w:val="Normal"/>
    <w:link w:val="TitleChar"/>
    <w:uiPriority w:val="10"/>
    <w:qFormat/>
    <w:rsid w:val="009E1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8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8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8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844"/>
    <w:pPr>
      <w:spacing w:before="160"/>
      <w:jc w:val="center"/>
    </w:pPr>
    <w:rPr>
      <w:i/>
      <w:iCs/>
      <w:color w:val="404040" w:themeColor="text1" w:themeTint="BF"/>
    </w:rPr>
  </w:style>
  <w:style w:type="character" w:customStyle="1" w:styleId="QuoteChar">
    <w:name w:val="Quote Char"/>
    <w:basedOn w:val="DefaultParagraphFont"/>
    <w:link w:val="Quote"/>
    <w:uiPriority w:val="29"/>
    <w:rsid w:val="009E1844"/>
    <w:rPr>
      <w:i/>
      <w:iCs/>
      <w:color w:val="404040" w:themeColor="text1" w:themeTint="BF"/>
    </w:rPr>
  </w:style>
  <w:style w:type="paragraph" w:styleId="ListParagraph">
    <w:name w:val="List Paragraph"/>
    <w:basedOn w:val="Normal"/>
    <w:uiPriority w:val="34"/>
    <w:qFormat/>
    <w:rsid w:val="009E1844"/>
    <w:pPr>
      <w:ind w:left="720"/>
      <w:contextualSpacing/>
    </w:pPr>
  </w:style>
  <w:style w:type="character" w:styleId="IntenseEmphasis">
    <w:name w:val="Intense Emphasis"/>
    <w:basedOn w:val="DefaultParagraphFont"/>
    <w:uiPriority w:val="21"/>
    <w:qFormat/>
    <w:rsid w:val="009E1844"/>
    <w:rPr>
      <w:i/>
      <w:iCs/>
      <w:color w:val="0F4761" w:themeColor="accent1" w:themeShade="BF"/>
    </w:rPr>
  </w:style>
  <w:style w:type="paragraph" w:styleId="IntenseQuote">
    <w:name w:val="Intense Quote"/>
    <w:basedOn w:val="Normal"/>
    <w:next w:val="Normal"/>
    <w:link w:val="IntenseQuoteChar"/>
    <w:uiPriority w:val="30"/>
    <w:qFormat/>
    <w:rsid w:val="009E1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844"/>
    <w:rPr>
      <w:i/>
      <w:iCs/>
      <w:color w:val="0F4761" w:themeColor="accent1" w:themeShade="BF"/>
    </w:rPr>
  </w:style>
  <w:style w:type="character" w:styleId="IntenseReference">
    <w:name w:val="Intense Reference"/>
    <w:basedOn w:val="DefaultParagraphFont"/>
    <w:uiPriority w:val="32"/>
    <w:qFormat/>
    <w:rsid w:val="009E18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2384</Characters>
  <Application>Microsoft Office Word</Application>
  <DocSecurity>0</DocSecurity>
  <Lines>19</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ΒΟΥΤΣΗΣ ΘΕΜΙΣΤΟΚΛΗΣ  ΡΑΦΑΗΛ</dc:creator>
  <cp:keywords/>
  <dc:description/>
  <cp:lastModifiedBy>ΒΟΥΤΣΗΣ ΘΕΜΙΣΤΟΚΛΗΣ  ΡΑΦΑΗΛ</cp:lastModifiedBy>
  <cp:revision>2</cp:revision>
  <dcterms:created xsi:type="dcterms:W3CDTF">2025-04-02T17:22:00Z</dcterms:created>
  <dcterms:modified xsi:type="dcterms:W3CDTF">2025-04-02T17:23:00Z</dcterms:modified>
</cp:coreProperties>
</file>