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C863" w14:textId="77777777" w:rsidR="00A036D0" w:rsidRPr="00E7301C" w:rsidRDefault="00A036D0" w:rsidP="00A036D0">
      <w:pPr>
        <w:pStyle w:val="NoSpacing"/>
        <w:rPr>
          <w:rFonts w:asciiTheme="majorBidi" w:hAnsiTheme="majorBidi" w:cstheme="majorBidi"/>
        </w:rPr>
      </w:pPr>
      <w:r w:rsidRPr="00E7301C">
        <w:rPr>
          <w:rFonts w:asciiTheme="majorBidi" w:hAnsiTheme="majorBidi" w:cstheme="majorBidi"/>
          <w:noProof/>
          <w:lang w:val="en-GB" w:eastAsia="en-GB"/>
        </w:rPr>
        <w:drawing>
          <wp:anchor distT="0" distB="0" distL="114300" distR="114300" simplePos="0" relativeHeight="251659264" behindDoc="1" locked="0" layoutInCell="1" allowOverlap="1" wp14:anchorId="2377AD9D" wp14:editId="1891C285">
            <wp:simplePos x="0" y="0"/>
            <wp:positionH relativeFrom="margin">
              <wp:align>center</wp:align>
            </wp:positionH>
            <wp:positionV relativeFrom="margin">
              <wp:posOffset>-772160</wp:posOffset>
            </wp:positionV>
            <wp:extent cx="1092200" cy="1095375"/>
            <wp:effectExtent l="0" t="0" r="0" b="9525"/>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2200" cy="1095375"/>
                    </a:xfrm>
                    <a:prstGeom prst="rect">
                      <a:avLst/>
                    </a:prstGeom>
                  </pic:spPr>
                </pic:pic>
              </a:graphicData>
            </a:graphic>
            <wp14:sizeRelH relativeFrom="margin">
              <wp14:pctWidth>0</wp14:pctWidth>
            </wp14:sizeRelH>
            <wp14:sizeRelV relativeFrom="margin">
              <wp14:pctHeight>0</wp14:pctHeight>
            </wp14:sizeRelV>
          </wp:anchor>
        </w:drawing>
      </w:r>
    </w:p>
    <w:p w14:paraId="7B9456C0" w14:textId="77777777" w:rsidR="00A036D0" w:rsidRPr="00E7301C" w:rsidRDefault="00A036D0" w:rsidP="00A036D0">
      <w:pPr>
        <w:ind w:left="5040" w:firstLine="720"/>
        <w:jc w:val="right"/>
        <w:rPr>
          <w:rFonts w:asciiTheme="majorBidi" w:hAnsiTheme="majorBidi" w:cstheme="majorBidi"/>
          <w:sz w:val="24"/>
          <w:szCs w:val="24"/>
        </w:rPr>
      </w:pPr>
      <w:r w:rsidRPr="00E7301C">
        <w:rPr>
          <w:rFonts w:asciiTheme="majorBidi" w:hAnsiTheme="majorBidi" w:cstheme="majorBidi"/>
          <w:sz w:val="24"/>
          <w:szCs w:val="24"/>
        </w:rPr>
        <w:t>Date:  _____________</w:t>
      </w:r>
    </w:p>
    <w:p w14:paraId="04D10D53" w14:textId="77777777" w:rsidR="00A036D0" w:rsidRPr="00E7301C" w:rsidRDefault="00A036D0" w:rsidP="00A036D0">
      <w:pPr>
        <w:jc w:val="center"/>
        <w:rPr>
          <w:rFonts w:asciiTheme="majorBidi" w:hAnsiTheme="majorBidi" w:cstheme="majorBidi"/>
          <w:b/>
          <w:sz w:val="24"/>
          <w:szCs w:val="24"/>
          <w:u w:val="single"/>
        </w:rPr>
      </w:pPr>
      <w:r w:rsidRPr="00E7301C">
        <w:rPr>
          <w:rFonts w:asciiTheme="majorBidi" w:hAnsiTheme="majorBidi" w:cstheme="majorBidi"/>
          <w:b/>
          <w:sz w:val="24"/>
          <w:szCs w:val="24"/>
          <w:u w:val="single"/>
        </w:rPr>
        <w:t xml:space="preserve">Deed of Assignment </w:t>
      </w:r>
    </w:p>
    <w:p w14:paraId="62F8C925" w14:textId="4AFAF4E5" w:rsidR="00A036D0" w:rsidRPr="00E7301C" w:rsidRDefault="00A036D0" w:rsidP="00A036D0">
      <w:pPr>
        <w:spacing w:line="360" w:lineRule="auto"/>
        <w:ind w:firstLine="720"/>
        <w:jc w:val="both"/>
        <w:rPr>
          <w:rFonts w:asciiTheme="majorBidi" w:hAnsiTheme="majorBidi" w:cstheme="majorBidi"/>
          <w:sz w:val="24"/>
          <w:szCs w:val="24"/>
        </w:rPr>
      </w:pPr>
      <w:r w:rsidRPr="00E7301C">
        <w:rPr>
          <w:rFonts w:asciiTheme="majorBidi" w:hAnsiTheme="majorBidi" w:cstheme="majorBidi"/>
          <w:sz w:val="24"/>
          <w:szCs w:val="24"/>
        </w:rPr>
        <w:t xml:space="preserve">This is to certify that IP application titled </w:t>
      </w:r>
      <w:r w:rsidRPr="00892F33">
        <w:rPr>
          <w:rFonts w:asciiTheme="majorBidi" w:hAnsiTheme="majorBidi" w:cstheme="majorBidi"/>
          <w:b/>
          <w:bCs/>
          <w:color w:val="FF0000"/>
          <w:sz w:val="24"/>
          <w:szCs w:val="24"/>
        </w:rPr>
        <w:t>“Insert Exact Title of the Work”</w:t>
      </w:r>
      <w:r w:rsidRPr="00E7301C">
        <w:rPr>
          <w:rFonts w:asciiTheme="majorBidi" w:hAnsiTheme="majorBidi" w:cstheme="majorBidi"/>
          <w:sz w:val="24"/>
          <w:szCs w:val="24"/>
        </w:rPr>
        <w:t xml:space="preserve"> is being filed with the consent of Inventor(s) / Creator(s) of NUST </w:t>
      </w:r>
      <w:r w:rsidRPr="00303626">
        <w:rPr>
          <w:rFonts w:asciiTheme="majorBidi" w:hAnsiTheme="majorBidi" w:cstheme="majorBidi"/>
          <w:sz w:val="24"/>
          <w:szCs w:val="24"/>
        </w:rPr>
        <w:t>School / College of</w:t>
      </w:r>
      <w:r w:rsidRPr="00E7301C">
        <w:rPr>
          <w:rFonts w:asciiTheme="majorBidi" w:hAnsiTheme="majorBidi" w:cstheme="majorBidi"/>
          <w:b/>
          <w:bCs/>
          <w:sz w:val="24"/>
          <w:szCs w:val="24"/>
        </w:rPr>
        <w:t xml:space="preserve"> </w:t>
      </w:r>
      <w:r w:rsidRPr="00892F33">
        <w:rPr>
          <w:rFonts w:asciiTheme="majorBidi" w:hAnsiTheme="majorBidi" w:cstheme="majorBidi"/>
          <w:b/>
          <w:bCs/>
          <w:color w:val="FF0000"/>
          <w:sz w:val="24"/>
          <w:szCs w:val="24"/>
        </w:rPr>
        <w:t>Insert School/College Name</w:t>
      </w:r>
      <w:r w:rsidRPr="00E7301C">
        <w:rPr>
          <w:rFonts w:asciiTheme="majorBidi" w:hAnsiTheme="majorBidi" w:cstheme="majorBidi"/>
          <w:sz w:val="24"/>
          <w:szCs w:val="24"/>
        </w:rPr>
        <w:t xml:space="preserve"> in the name of </w:t>
      </w:r>
      <w:r w:rsidRPr="00E7301C">
        <w:rPr>
          <w:rFonts w:asciiTheme="majorBidi" w:hAnsiTheme="majorBidi" w:cstheme="majorBidi"/>
          <w:b/>
          <w:bCs/>
          <w:sz w:val="24"/>
          <w:szCs w:val="24"/>
        </w:rPr>
        <w:t>National University of Sciences and Technology (NUST)</w:t>
      </w:r>
      <w:r w:rsidRPr="00E7301C">
        <w:rPr>
          <w:rFonts w:asciiTheme="majorBidi" w:hAnsiTheme="majorBidi" w:cstheme="majorBidi"/>
          <w:sz w:val="24"/>
          <w:szCs w:val="24"/>
        </w:rPr>
        <w:t xml:space="preserve">. The inventor / creator and co-inventor(s) / co-creator(s) of this </w:t>
      </w:r>
      <w:r w:rsidR="00D31BFF">
        <w:rPr>
          <w:rFonts w:asciiTheme="majorBidi" w:hAnsiTheme="majorBidi" w:cstheme="majorBidi"/>
          <w:sz w:val="24"/>
          <w:szCs w:val="24"/>
        </w:rPr>
        <w:t>Copyright</w:t>
      </w:r>
      <w:r w:rsidRPr="00E7301C">
        <w:rPr>
          <w:rFonts w:asciiTheme="majorBidi" w:hAnsiTheme="majorBidi" w:cstheme="majorBidi"/>
          <w:sz w:val="24"/>
          <w:szCs w:val="24"/>
        </w:rPr>
        <w:t xml:space="preserve"> are:</w:t>
      </w:r>
    </w:p>
    <w:p w14:paraId="7D497FC8" w14:textId="77777777" w:rsidR="00A036D0" w:rsidRPr="00E7301C" w:rsidRDefault="00A036D0" w:rsidP="00A036D0">
      <w:pPr>
        <w:pStyle w:val="NoSpacing"/>
        <w:spacing w:line="360" w:lineRule="auto"/>
        <w:jc w:val="center"/>
        <w:rPr>
          <w:rFonts w:asciiTheme="majorBidi" w:hAnsiTheme="majorBidi" w:cstheme="majorBidi"/>
          <w:sz w:val="24"/>
          <w:szCs w:val="24"/>
        </w:rPr>
      </w:pPr>
      <w:r w:rsidRPr="00E7301C">
        <w:rPr>
          <w:rFonts w:asciiTheme="majorBidi" w:hAnsiTheme="majorBidi" w:cstheme="majorBidi"/>
          <w:sz w:val="24"/>
          <w:szCs w:val="24"/>
        </w:rPr>
        <w:t>Sequence of Inventors as Per Intellectual Contribution</w:t>
      </w:r>
    </w:p>
    <w:tbl>
      <w:tblPr>
        <w:tblStyle w:val="TableGrid"/>
        <w:tblW w:w="9175" w:type="dxa"/>
        <w:tblLook w:val="04A0" w:firstRow="1" w:lastRow="0" w:firstColumn="1" w:lastColumn="0" w:noHBand="0" w:noVBand="1"/>
      </w:tblPr>
      <w:tblGrid>
        <w:gridCol w:w="2468"/>
        <w:gridCol w:w="6707"/>
      </w:tblGrid>
      <w:tr w:rsidR="00A036D0" w:rsidRPr="00E7301C" w14:paraId="4F8D5912" w14:textId="77777777" w:rsidTr="002C5F15">
        <w:tc>
          <w:tcPr>
            <w:tcW w:w="9175" w:type="dxa"/>
            <w:gridSpan w:val="2"/>
          </w:tcPr>
          <w:p w14:paraId="07B818B7" w14:textId="77777777" w:rsidR="00A036D0" w:rsidRPr="00E7301C" w:rsidRDefault="00A036D0" w:rsidP="002C5F15">
            <w:pPr>
              <w:pStyle w:val="NoSpacing"/>
              <w:jc w:val="center"/>
              <w:rPr>
                <w:rFonts w:asciiTheme="majorBidi" w:hAnsiTheme="majorBidi" w:cstheme="majorBidi"/>
                <w:b/>
                <w:bCs/>
                <w:sz w:val="24"/>
                <w:szCs w:val="24"/>
                <w:u w:val="single"/>
              </w:rPr>
            </w:pPr>
            <w:r w:rsidRPr="00E7301C">
              <w:rPr>
                <w:rFonts w:asciiTheme="majorBidi" w:hAnsiTheme="majorBidi" w:cstheme="majorBidi"/>
                <w:b/>
                <w:bCs/>
                <w:sz w:val="24"/>
                <w:szCs w:val="24"/>
                <w:u w:val="single"/>
              </w:rPr>
              <w:t>Inventor / Creator</w:t>
            </w:r>
          </w:p>
          <w:p w14:paraId="3C98DE1A"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sz w:val="18"/>
                <w:szCs w:val="18"/>
              </w:rPr>
              <w:t>Inventor means the actual creator or originator of an invention</w:t>
            </w:r>
          </w:p>
        </w:tc>
      </w:tr>
      <w:tr w:rsidR="00A036D0" w:rsidRPr="00E7301C" w14:paraId="28A52D20" w14:textId="77777777" w:rsidTr="002C5F15">
        <w:tc>
          <w:tcPr>
            <w:tcW w:w="2468" w:type="dxa"/>
          </w:tcPr>
          <w:p w14:paraId="7C9EE845"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Name </w:t>
            </w:r>
          </w:p>
        </w:tc>
        <w:tc>
          <w:tcPr>
            <w:tcW w:w="6707" w:type="dxa"/>
          </w:tcPr>
          <w:p w14:paraId="77418C0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3482ED7F" w14:textId="77777777" w:rsidTr="002C5F15">
        <w:tc>
          <w:tcPr>
            <w:tcW w:w="2468" w:type="dxa"/>
          </w:tcPr>
          <w:p w14:paraId="63C0FCF7"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Designation </w:t>
            </w:r>
          </w:p>
        </w:tc>
        <w:tc>
          <w:tcPr>
            <w:tcW w:w="6707" w:type="dxa"/>
          </w:tcPr>
          <w:p w14:paraId="7DB56F7C"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64121CEF" w14:textId="77777777" w:rsidTr="002C5F15">
        <w:tc>
          <w:tcPr>
            <w:tcW w:w="2468" w:type="dxa"/>
          </w:tcPr>
          <w:p w14:paraId="1DDDE7F2"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6517FB57"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42A28437" w14:textId="77777777" w:rsidTr="002C5F15">
        <w:tc>
          <w:tcPr>
            <w:tcW w:w="2468" w:type="dxa"/>
          </w:tcPr>
          <w:p w14:paraId="25ECDEFB"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Field of Invention</w:t>
            </w:r>
          </w:p>
        </w:tc>
        <w:tc>
          <w:tcPr>
            <w:tcW w:w="6707" w:type="dxa"/>
          </w:tcPr>
          <w:p w14:paraId="0B331B14"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D268B27" w14:textId="77777777" w:rsidTr="002C5F15">
        <w:tc>
          <w:tcPr>
            <w:tcW w:w="2468" w:type="dxa"/>
          </w:tcPr>
          <w:p w14:paraId="6FB7036D"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Signature</w:t>
            </w:r>
          </w:p>
        </w:tc>
        <w:tc>
          <w:tcPr>
            <w:tcW w:w="6707" w:type="dxa"/>
          </w:tcPr>
          <w:p w14:paraId="5B0B577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bl>
    <w:p w14:paraId="2AB52FBC" w14:textId="77777777" w:rsidR="00A036D0" w:rsidRPr="00E7301C" w:rsidRDefault="00A036D0" w:rsidP="00A036D0">
      <w:pPr>
        <w:pStyle w:val="NoSpacing"/>
        <w:rPr>
          <w:rFonts w:asciiTheme="majorBidi" w:hAnsiTheme="majorBidi" w:cstheme="majorBidi"/>
        </w:rPr>
      </w:pPr>
    </w:p>
    <w:p w14:paraId="03F50D9A" w14:textId="77777777" w:rsidR="00A036D0" w:rsidRPr="00E7301C" w:rsidRDefault="00A036D0" w:rsidP="00A036D0">
      <w:pPr>
        <w:pStyle w:val="NoSpacing"/>
        <w:rPr>
          <w:rFonts w:asciiTheme="majorBidi" w:hAnsiTheme="majorBidi" w:cstheme="majorBidi"/>
        </w:rPr>
      </w:pPr>
    </w:p>
    <w:tbl>
      <w:tblPr>
        <w:tblStyle w:val="TableGrid"/>
        <w:tblW w:w="9175" w:type="dxa"/>
        <w:tblLook w:val="04A0" w:firstRow="1" w:lastRow="0" w:firstColumn="1" w:lastColumn="0" w:noHBand="0" w:noVBand="1"/>
      </w:tblPr>
      <w:tblGrid>
        <w:gridCol w:w="2468"/>
        <w:gridCol w:w="6707"/>
      </w:tblGrid>
      <w:tr w:rsidR="00A036D0" w:rsidRPr="00E7301C" w14:paraId="458AD222" w14:textId="77777777" w:rsidTr="002C5F15">
        <w:tc>
          <w:tcPr>
            <w:tcW w:w="9175" w:type="dxa"/>
            <w:gridSpan w:val="2"/>
          </w:tcPr>
          <w:p w14:paraId="6B17794D" w14:textId="77777777" w:rsidR="00A036D0" w:rsidRPr="00E7301C" w:rsidRDefault="00A036D0" w:rsidP="002C5F15">
            <w:pPr>
              <w:jc w:val="center"/>
              <w:rPr>
                <w:rFonts w:asciiTheme="majorBidi" w:hAnsiTheme="majorBidi" w:cstheme="majorBidi"/>
                <w:b/>
                <w:bCs/>
                <w:u w:val="single"/>
              </w:rPr>
            </w:pPr>
            <w:r w:rsidRPr="00E7301C">
              <w:rPr>
                <w:rFonts w:asciiTheme="majorBidi" w:hAnsiTheme="majorBidi" w:cstheme="majorBidi"/>
                <w:b/>
                <w:bCs/>
                <w:u w:val="single"/>
              </w:rPr>
              <w:t>Co-inventor(s) / Co-creator(s) (Multiple Inventors)</w:t>
            </w:r>
          </w:p>
          <w:p w14:paraId="7E956D30" w14:textId="77777777" w:rsidR="00A036D0" w:rsidRPr="00E7301C" w:rsidRDefault="00A036D0" w:rsidP="002C5F15">
            <w:pPr>
              <w:ind w:left="-108"/>
              <w:jc w:val="center"/>
              <w:rPr>
                <w:rFonts w:asciiTheme="majorBidi" w:hAnsiTheme="majorBidi" w:cstheme="majorBidi"/>
              </w:rPr>
            </w:pPr>
            <w:r w:rsidRPr="00E7301C">
              <w:rPr>
                <w:rFonts w:asciiTheme="majorBidi" w:hAnsiTheme="majorBidi" w:cstheme="majorBidi"/>
                <w:sz w:val="18"/>
                <w:szCs w:val="18"/>
              </w:rPr>
              <w:t>An individual who fully understands the idea and has contributed intellectually, along with being hands-on involved in R&amp;D.</w:t>
            </w:r>
          </w:p>
        </w:tc>
      </w:tr>
      <w:tr w:rsidR="00A036D0" w:rsidRPr="00E7301C" w14:paraId="0D750F20" w14:textId="77777777" w:rsidTr="002C5F15">
        <w:tc>
          <w:tcPr>
            <w:tcW w:w="2468" w:type="dxa"/>
          </w:tcPr>
          <w:p w14:paraId="79AC3A64"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Name </w:t>
            </w:r>
          </w:p>
        </w:tc>
        <w:tc>
          <w:tcPr>
            <w:tcW w:w="6707" w:type="dxa"/>
          </w:tcPr>
          <w:p w14:paraId="5F48F893"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15540506" w14:textId="77777777" w:rsidTr="002C5F15">
        <w:tc>
          <w:tcPr>
            <w:tcW w:w="2468" w:type="dxa"/>
          </w:tcPr>
          <w:p w14:paraId="5ED1EB6E"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Designation </w:t>
            </w:r>
          </w:p>
        </w:tc>
        <w:tc>
          <w:tcPr>
            <w:tcW w:w="6707" w:type="dxa"/>
          </w:tcPr>
          <w:p w14:paraId="3641CCA1"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4FA2EC67" w14:textId="77777777" w:rsidTr="002C5F15">
        <w:tc>
          <w:tcPr>
            <w:tcW w:w="2468" w:type="dxa"/>
          </w:tcPr>
          <w:p w14:paraId="53516410"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74788C15"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7B5E7CA8" w14:textId="77777777" w:rsidTr="002C5F15">
        <w:tc>
          <w:tcPr>
            <w:tcW w:w="2468" w:type="dxa"/>
          </w:tcPr>
          <w:p w14:paraId="3853FF1D"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Signature</w:t>
            </w:r>
          </w:p>
        </w:tc>
        <w:tc>
          <w:tcPr>
            <w:tcW w:w="6707" w:type="dxa"/>
          </w:tcPr>
          <w:p w14:paraId="096ED14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B219C98" w14:textId="77777777" w:rsidTr="002C5F15">
        <w:tc>
          <w:tcPr>
            <w:tcW w:w="2468" w:type="dxa"/>
          </w:tcPr>
          <w:p w14:paraId="72E13542"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 xml:space="preserve">Name </w:t>
            </w:r>
          </w:p>
        </w:tc>
        <w:tc>
          <w:tcPr>
            <w:tcW w:w="6707" w:type="dxa"/>
          </w:tcPr>
          <w:p w14:paraId="44C52B79"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4102673" w14:textId="77777777" w:rsidTr="002C5F15">
        <w:tc>
          <w:tcPr>
            <w:tcW w:w="2468" w:type="dxa"/>
          </w:tcPr>
          <w:p w14:paraId="338152AE"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 xml:space="preserve">Designation </w:t>
            </w:r>
          </w:p>
        </w:tc>
        <w:tc>
          <w:tcPr>
            <w:tcW w:w="6707" w:type="dxa"/>
          </w:tcPr>
          <w:p w14:paraId="034DA06D"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6941622B" w14:textId="77777777" w:rsidTr="002C5F15">
        <w:tc>
          <w:tcPr>
            <w:tcW w:w="2468" w:type="dxa"/>
          </w:tcPr>
          <w:p w14:paraId="0A9FF41B"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3564709F"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1CB17BFB" w14:textId="77777777" w:rsidTr="002C5F15">
        <w:tc>
          <w:tcPr>
            <w:tcW w:w="2468" w:type="dxa"/>
          </w:tcPr>
          <w:p w14:paraId="0C6006BB"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Signature</w:t>
            </w:r>
          </w:p>
        </w:tc>
        <w:tc>
          <w:tcPr>
            <w:tcW w:w="6707" w:type="dxa"/>
          </w:tcPr>
          <w:p w14:paraId="5AEEF81E"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bl>
    <w:p w14:paraId="5FEE00EE" w14:textId="77777777" w:rsidR="00A036D0" w:rsidRPr="00E7301C" w:rsidRDefault="00A036D0" w:rsidP="00A036D0">
      <w:pPr>
        <w:pStyle w:val="NoSpacing"/>
        <w:rPr>
          <w:rFonts w:asciiTheme="majorBidi" w:hAnsiTheme="majorBidi" w:cstheme="majorBidi"/>
          <w:b/>
          <w:bCs/>
          <w:sz w:val="24"/>
          <w:szCs w:val="24"/>
        </w:rPr>
      </w:pPr>
    </w:p>
    <w:p w14:paraId="0D810384" w14:textId="77777777" w:rsidR="00A036D0" w:rsidRDefault="00A036D0" w:rsidP="00A036D0">
      <w:pPr>
        <w:pStyle w:val="NoSpacing"/>
        <w:rPr>
          <w:rFonts w:asciiTheme="majorBidi" w:hAnsiTheme="majorBidi" w:cstheme="majorBidi"/>
          <w:b/>
          <w:bCs/>
          <w:sz w:val="24"/>
          <w:szCs w:val="24"/>
          <w:u w:val="single"/>
        </w:rPr>
      </w:pPr>
    </w:p>
    <w:p w14:paraId="48A6A5DE" w14:textId="3A8EA5F2" w:rsidR="00A036D0" w:rsidRPr="00E7301C" w:rsidRDefault="00A036D0" w:rsidP="00A036D0">
      <w:pPr>
        <w:pStyle w:val="NoSpacing"/>
        <w:rPr>
          <w:rFonts w:asciiTheme="majorBidi" w:hAnsiTheme="majorBidi" w:cstheme="majorBidi"/>
          <w:b/>
          <w:bCs/>
          <w:sz w:val="24"/>
          <w:szCs w:val="24"/>
          <w:u w:val="single"/>
        </w:rPr>
      </w:pPr>
      <w:r w:rsidRPr="00E7301C">
        <w:rPr>
          <w:rFonts w:asciiTheme="majorBidi" w:hAnsiTheme="majorBidi" w:cstheme="majorBidi"/>
          <w:b/>
          <w:bCs/>
          <w:sz w:val="24"/>
          <w:szCs w:val="24"/>
          <w:u w:val="single"/>
        </w:rPr>
        <w:lastRenderedPageBreak/>
        <w:t>Commercialization &amp; Maturity Assessment</w:t>
      </w:r>
    </w:p>
    <w:p w14:paraId="3C3615B5" w14:textId="77777777" w:rsidR="00A036D0" w:rsidRPr="00E7301C" w:rsidRDefault="00A036D0" w:rsidP="00A036D0">
      <w:pPr>
        <w:pStyle w:val="NoSpacing"/>
        <w:rPr>
          <w:rFonts w:asciiTheme="majorBidi" w:hAnsiTheme="majorBidi" w:cstheme="majorBidi"/>
          <w:sz w:val="24"/>
          <w:szCs w:val="24"/>
        </w:rPr>
      </w:pPr>
      <w:r w:rsidRPr="00E7301C">
        <w:rPr>
          <w:rFonts w:asciiTheme="majorBidi" w:hAnsiTheme="majorBidi" w:cstheme="majorBidi"/>
          <w:i/>
          <w:iCs/>
          <w:sz w:val="24"/>
          <w:szCs w:val="24"/>
        </w:rPr>
        <w:t>(Please check the most appropriate box for each metric. This data assists the NUST IP Office /TTO in prioritizing and processing applications efficiently.)</w:t>
      </w:r>
    </w:p>
    <w:p w14:paraId="01EB955A" w14:textId="77777777" w:rsidR="00A036D0" w:rsidRPr="00E7301C" w:rsidRDefault="00A036D0" w:rsidP="00A036D0">
      <w:pPr>
        <w:pStyle w:val="NoSpacing"/>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470"/>
        <w:gridCol w:w="4233"/>
        <w:gridCol w:w="4313"/>
      </w:tblGrid>
      <w:tr w:rsidR="00A036D0" w:rsidRPr="00E7301C" w14:paraId="0F584156" w14:textId="77777777" w:rsidTr="002C5F15">
        <w:trPr>
          <w:trHeight w:val="323"/>
        </w:trPr>
        <w:tc>
          <w:tcPr>
            <w:tcW w:w="470" w:type="dxa"/>
          </w:tcPr>
          <w:p w14:paraId="45CD53F2"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S#</w:t>
            </w:r>
          </w:p>
        </w:tc>
        <w:tc>
          <w:tcPr>
            <w:tcW w:w="4385" w:type="dxa"/>
          </w:tcPr>
          <w:p w14:paraId="711A31DF"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Commercialization Parameter</w:t>
            </w:r>
          </w:p>
        </w:tc>
        <w:tc>
          <w:tcPr>
            <w:tcW w:w="4495" w:type="dxa"/>
          </w:tcPr>
          <w:p w14:paraId="14F82962"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Select Applicable Option</w:t>
            </w:r>
          </w:p>
        </w:tc>
      </w:tr>
      <w:tr w:rsidR="00A036D0" w:rsidRPr="00E7301C" w14:paraId="3B821860" w14:textId="77777777" w:rsidTr="002C5F15">
        <w:tc>
          <w:tcPr>
            <w:tcW w:w="470" w:type="dxa"/>
          </w:tcPr>
          <w:p w14:paraId="47CF4494"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1</w:t>
            </w:r>
          </w:p>
        </w:tc>
        <w:tc>
          <w:tcPr>
            <w:tcW w:w="4385" w:type="dxa"/>
          </w:tcPr>
          <w:p w14:paraId="7586AE6A"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current Technology Readiness Level (TRL) of this invention?</w:t>
            </w:r>
          </w:p>
          <w:p w14:paraId="4ADE11BE" w14:textId="77777777" w:rsidR="00A036D0" w:rsidRPr="00E7301C" w:rsidRDefault="00A036D0" w:rsidP="002C5F15">
            <w:pPr>
              <w:pStyle w:val="NoSpacing"/>
              <w:rPr>
                <w:rFonts w:asciiTheme="majorBidi" w:hAnsiTheme="majorBidi" w:cstheme="majorBidi"/>
                <w:b/>
                <w:bCs/>
                <w:sz w:val="24"/>
                <w:szCs w:val="24"/>
              </w:rPr>
            </w:pPr>
          </w:p>
        </w:tc>
        <w:tc>
          <w:tcPr>
            <w:tcW w:w="4495" w:type="dxa"/>
          </w:tcPr>
          <w:p w14:paraId="445B7BF7"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1 - 3 (Basic Research / Proof of Concept)</w:t>
            </w:r>
          </w:p>
          <w:p w14:paraId="04AF99B0"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4 - 6 (Lab Prototype / Validated in Relevant Environment)</w:t>
            </w:r>
          </w:p>
          <w:p w14:paraId="5FA79814"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7 - 9 (Operational Prototype / Market Ready)</w:t>
            </w:r>
          </w:p>
        </w:tc>
      </w:tr>
      <w:tr w:rsidR="00A036D0" w:rsidRPr="00E7301C" w14:paraId="0BDC60CC" w14:textId="77777777" w:rsidTr="002C5F15">
        <w:tc>
          <w:tcPr>
            <w:tcW w:w="470" w:type="dxa"/>
          </w:tcPr>
          <w:p w14:paraId="08EDDDF1"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2</w:t>
            </w:r>
          </w:p>
        </w:tc>
        <w:tc>
          <w:tcPr>
            <w:tcW w:w="4385" w:type="dxa"/>
          </w:tcPr>
          <w:p w14:paraId="28680978"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What is the total monetary value of commercial funding, external grants, or investor capital secured for the development of this invention?</w:t>
            </w:r>
          </w:p>
          <w:p w14:paraId="3A400CCC" w14:textId="77777777" w:rsidR="00A036D0" w:rsidRPr="00E7301C" w:rsidRDefault="00A036D0" w:rsidP="002C5F15">
            <w:pPr>
              <w:pStyle w:val="NoSpacing"/>
              <w:rPr>
                <w:rFonts w:asciiTheme="majorBidi" w:hAnsiTheme="majorBidi" w:cstheme="majorBidi"/>
                <w:sz w:val="24"/>
                <w:szCs w:val="24"/>
              </w:rPr>
            </w:pPr>
          </w:p>
        </w:tc>
        <w:tc>
          <w:tcPr>
            <w:tcW w:w="4495" w:type="dxa"/>
          </w:tcPr>
          <w:p w14:paraId="4637BD89"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None / Self-Funded</w:t>
            </w:r>
          </w:p>
          <w:p w14:paraId="636EF8EC"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Up to 1 Million PKR</w:t>
            </w:r>
          </w:p>
          <w:p w14:paraId="335072DE"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1 Million to 5 Million PKR</w:t>
            </w:r>
          </w:p>
          <w:p w14:paraId="30536F2A"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Over 5 Million PKR</w:t>
            </w:r>
          </w:p>
        </w:tc>
      </w:tr>
      <w:tr w:rsidR="00A036D0" w:rsidRPr="00E7301C" w14:paraId="398AAB5F" w14:textId="77777777" w:rsidTr="002C5F15">
        <w:tc>
          <w:tcPr>
            <w:tcW w:w="470" w:type="dxa"/>
          </w:tcPr>
          <w:p w14:paraId="207A30FA"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3</w:t>
            </w:r>
          </w:p>
        </w:tc>
        <w:tc>
          <w:tcPr>
            <w:tcW w:w="4385" w:type="dxa"/>
          </w:tcPr>
          <w:p w14:paraId="0AB5A983"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primary commercialization channel the inventor(s) are interested in pursuing for this technology?</w:t>
            </w:r>
          </w:p>
        </w:tc>
        <w:tc>
          <w:tcPr>
            <w:tcW w:w="4495" w:type="dxa"/>
          </w:tcPr>
          <w:p w14:paraId="7634AD06"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Licensing out to an existing industry partner / company</w:t>
            </w:r>
          </w:p>
          <w:p w14:paraId="5DDEC659"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Forming a new Spin-off / Startup company</w:t>
            </w:r>
          </w:p>
          <w:p w14:paraId="466C383F"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Joint Venture / Co-development with an industry partner</w:t>
            </w:r>
          </w:p>
          <w:p w14:paraId="40B6A2A7"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Undecided / We require NUST Technology Transfer Office guidance to determine the best path</w:t>
            </w:r>
          </w:p>
        </w:tc>
      </w:tr>
      <w:tr w:rsidR="00A036D0" w:rsidRPr="00E7301C" w14:paraId="078C6D06" w14:textId="77777777" w:rsidTr="002C5F15">
        <w:tc>
          <w:tcPr>
            <w:tcW w:w="470" w:type="dxa"/>
          </w:tcPr>
          <w:p w14:paraId="17DD3906"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4</w:t>
            </w:r>
          </w:p>
        </w:tc>
        <w:tc>
          <w:tcPr>
            <w:tcW w:w="4385" w:type="dxa"/>
          </w:tcPr>
          <w:p w14:paraId="1CE16908"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estimated size of the target market for this technology?</w:t>
            </w:r>
          </w:p>
        </w:tc>
        <w:tc>
          <w:tcPr>
            <w:tcW w:w="4495" w:type="dxa"/>
          </w:tcPr>
          <w:p w14:paraId="0E87272F"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Under 10 Million PKR</w:t>
            </w:r>
          </w:p>
          <w:p w14:paraId="71F6F04A"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10 Million to 100 Million PKR</w:t>
            </w:r>
          </w:p>
          <w:p w14:paraId="296D4C42"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100 Million to 1 Billion PKR</w:t>
            </w:r>
          </w:p>
          <w:p w14:paraId="61133FBD"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Over 1 Billion PKR </w:t>
            </w:r>
          </w:p>
          <w:p w14:paraId="3A81259B"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i/>
                <w:iCs/>
                <w:sz w:val="20"/>
                <w:szCs w:val="20"/>
              </w:rPr>
              <w:t>(Please attach supporting market references)</w:t>
            </w:r>
          </w:p>
        </w:tc>
      </w:tr>
      <w:tr w:rsidR="00A036D0" w:rsidRPr="00E7301C" w14:paraId="7D1F866B" w14:textId="77777777" w:rsidTr="002C5F15">
        <w:tc>
          <w:tcPr>
            <w:tcW w:w="470" w:type="dxa"/>
          </w:tcPr>
          <w:p w14:paraId="313F3E1F"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5</w:t>
            </w:r>
          </w:p>
        </w:tc>
        <w:tc>
          <w:tcPr>
            <w:tcW w:w="4385" w:type="dxa"/>
          </w:tcPr>
          <w:p w14:paraId="623EF4EA"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How many industry partners, companies, or potential licensees have signed an NDA, signed an MoU, or formally requested a prototype or demonstration related to this IP?</w:t>
            </w:r>
          </w:p>
          <w:p w14:paraId="2446A40E" w14:textId="77777777" w:rsidR="00A036D0" w:rsidRPr="00E7301C" w:rsidRDefault="00A036D0" w:rsidP="002C5F15">
            <w:pPr>
              <w:pStyle w:val="NoSpacing"/>
              <w:rPr>
                <w:rFonts w:asciiTheme="majorBidi" w:hAnsiTheme="majorBidi" w:cstheme="majorBidi"/>
                <w:sz w:val="24"/>
                <w:szCs w:val="24"/>
              </w:rPr>
            </w:pPr>
          </w:p>
        </w:tc>
        <w:tc>
          <w:tcPr>
            <w:tcW w:w="4495" w:type="dxa"/>
          </w:tcPr>
          <w:p w14:paraId="451067E8"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0 (No formal partners yet)</w:t>
            </w:r>
          </w:p>
          <w:p w14:paraId="216EF950"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1 to 2 Partners</w:t>
            </w:r>
          </w:p>
          <w:p w14:paraId="395F3739"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3 to 5 Partners</w:t>
            </w:r>
          </w:p>
          <w:p w14:paraId="14D65249"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More than 5 Partners</w:t>
            </w:r>
          </w:p>
        </w:tc>
      </w:tr>
    </w:tbl>
    <w:p w14:paraId="3D74B726" w14:textId="77777777" w:rsidR="00A036D0" w:rsidRPr="00E7301C" w:rsidRDefault="00A036D0" w:rsidP="00A036D0">
      <w:pPr>
        <w:jc w:val="both"/>
        <w:rPr>
          <w:rFonts w:asciiTheme="majorBidi" w:hAnsiTheme="majorBidi" w:cstheme="majorBidi"/>
          <w:b/>
          <w:bCs/>
        </w:rPr>
      </w:pPr>
    </w:p>
    <w:p w14:paraId="41A30572" w14:textId="77777777" w:rsidR="00A036D0" w:rsidRPr="00E7301C" w:rsidRDefault="00A036D0" w:rsidP="00A036D0">
      <w:pPr>
        <w:jc w:val="both"/>
        <w:rPr>
          <w:rFonts w:asciiTheme="majorBidi" w:hAnsiTheme="majorBidi" w:cstheme="majorBidi"/>
          <w:b/>
          <w:bCs/>
          <w:sz w:val="24"/>
          <w:szCs w:val="24"/>
          <w:u w:val="single"/>
        </w:rPr>
      </w:pPr>
      <w:r w:rsidRPr="00E7301C">
        <w:rPr>
          <w:rFonts w:asciiTheme="majorBidi" w:hAnsiTheme="majorBidi" w:cstheme="majorBidi"/>
          <w:b/>
          <w:bCs/>
          <w:sz w:val="24"/>
          <w:szCs w:val="24"/>
          <w:u w:val="single"/>
        </w:rPr>
        <w:t>Certification and Commitment to Availability</w:t>
      </w:r>
    </w:p>
    <w:p w14:paraId="2614BBAF" w14:textId="77777777" w:rsidR="00A036D0" w:rsidRPr="00E7301C" w:rsidRDefault="00A036D0" w:rsidP="00A036D0">
      <w:pPr>
        <w:jc w:val="both"/>
        <w:rPr>
          <w:rFonts w:asciiTheme="majorBidi" w:hAnsiTheme="majorBidi" w:cstheme="majorBidi"/>
          <w:sz w:val="24"/>
          <w:szCs w:val="24"/>
        </w:rPr>
      </w:pPr>
      <w:r w:rsidRPr="00E7301C">
        <w:rPr>
          <w:rFonts w:asciiTheme="majorBidi" w:hAnsiTheme="majorBidi" w:cstheme="majorBidi"/>
          <w:b/>
          <w:bCs/>
          <w:sz w:val="24"/>
          <w:szCs w:val="24"/>
        </w:rPr>
        <w:t xml:space="preserve">Inventor Availability Commitment: </w:t>
      </w:r>
      <w:r w:rsidRPr="00E7301C">
        <w:rPr>
          <w:rFonts w:asciiTheme="majorBidi" w:hAnsiTheme="majorBidi" w:cstheme="majorBidi"/>
          <w:sz w:val="24"/>
          <w:szCs w:val="24"/>
        </w:rPr>
        <w:t xml:space="preserve">The </w:t>
      </w:r>
      <w:r>
        <w:rPr>
          <w:rFonts w:asciiTheme="majorBidi" w:hAnsiTheme="majorBidi" w:cstheme="majorBidi"/>
          <w:sz w:val="24"/>
          <w:szCs w:val="24"/>
        </w:rPr>
        <w:t>I</w:t>
      </w:r>
      <w:r w:rsidRPr="00E7301C">
        <w:rPr>
          <w:rFonts w:asciiTheme="majorBidi" w:hAnsiTheme="majorBidi" w:cstheme="majorBidi"/>
          <w:sz w:val="24"/>
          <w:szCs w:val="24"/>
        </w:rPr>
        <w:t xml:space="preserve">ntellectual </w:t>
      </w:r>
      <w:r>
        <w:rPr>
          <w:rFonts w:asciiTheme="majorBidi" w:hAnsiTheme="majorBidi" w:cstheme="majorBidi"/>
          <w:sz w:val="24"/>
          <w:szCs w:val="24"/>
        </w:rPr>
        <w:t>P</w:t>
      </w:r>
      <w:r w:rsidRPr="00E7301C">
        <w:rPr>
          <w:rFonts w:asciiTheme="majorBidi" w:hAnsiTheme="majorBidi" w:cstheme="majorBidi"/>
          <w:sz w:val="24"/>
          <w:szCs w:val="24"/>
        </w:rPr>
        <w:t>roperty (IP) registration and examination process may extend over several years. By checking the box below, all listed inventors and co-inventors formally agree to remain accessible to the NUST IP Office.</w:t>
      </w:r>
    </w:p>
    <w:p w14:paraId="0470F72E" w14:textId="77777777" w:rsidR="00A036D0" w:rsidRPr="00E7301C" w:rsidRDefault="00A036D0" w:rsidP="00A036D0">
      <w:pPr>
        <w:pStyle w:val="ListParagraph"/>
        <w:numPr>
          <w:ilvl w:val="0"/>
          <w:numId w:val="1"/>
        </w:numPr>
        <w:jc w:val="both"/>
        <w:rPr>
          <w:rFonts w:asciiTheme="majorBidi" w:hAnsiTheme="majorBidi" w:cstheme="majorBidi"/>
          <w:sz w:val="24"/>
          <w:szCs w:val="24"/>
        </w:rPr>
      </w:pPr>
      <w:r w:rsidRPr="00E7301C">
        <w:rPr>
          <w:rFonts w:asciiTheme="majorBidi" w:hAnsiTheme="majorBidi" w:cstheme="majorBidi"/>
          <w:b/>
          <w:bCs/>
          <w:sz w:val="24"/>
          <w:szCs w:val="24"/>
        </w:rPr>
        <w:t>I/we certify</w:t>
      </w:r>
      <w:r w:rsidRPr="00E7301C">
        <w:rPr>
          <w:rFonts w:asciiTheme="majorBidi" w:hAnsiTheme="majorBidi" w:cstheme="majorBidi"/>
          <w:sz w:val="24"/>
          <w:szCs w:val="24"/>
        </w:rPr>
        <w:t xml:space="preserve"> that we will keep our contact information current with the NUST IP Office and commit to providing timely technical assistance, data, and clarifications necessary to respond to any future Examination Reports or Office Actions. This commitment remains in effect regardless of our future graduation, employment status, or departure from NUST.</w:t>
      </w:r>
    </w:p>
    <w:p w14:paraId="7CC74193" w14:textId="77777777" w:rsidR="00A036D0" w:rsidRPr="00E7301C" w:rsidRDefault="00A036D0" w:rsidP="00A036D0">
      <w:pPr>
        <w:pStyle w:val="NoSpacing"/>
        <w:rPr>
          <w:rFonts w:asciiTheme="majorBidi" w:hAnsiTheme="majorBidi" w:cstheme="majorBidi"/>
        </w:rPr>
      </w:pPr>
      <w:r w:rsidRPr="00E7301C">
        <w:rPr>
          <w:rFonts w:asciiTheme="majorBidi" w:hAnsiTheme="majorBidi" w:cstheme="majorBidi"/>
          <w:sz w:val="24"/>
          <w:szCs w:val="24"/>
        </w:rPr>
        <w:lastRenderedPageBreak/>
        <w:t>I/we hereby certify that, to the best of my/our knowledge, the information regarding the inventors/co-inventors, their order of contribution, are accurate and true</w:t>
      </w:r>
      <w:r w:rsidRPr="00E7301C">
        <w:rPr>
          <w:rFonts w:asciiTheme="majorBidi" w:hAnsiTheme="majorBidi" w:cstheme="majorBidi"/>
        </w:rPr>
        <w:t>.</w:t>
      </w:r>
    </w:p>
    <w:p w14:paraId="032BA881" w14:textId="77777777" w:rsidR="00A036D0" w:rsidRPr="00E7301C" w:rsidRDefault="00A036D0" w:rsidP="00A036D0">
      <w:pPr>
        <w:pStyle w:val="NoSpacing"/>
        <w:rPr>
          <w:rFonts w:asciiTheme="majorBidi" w:hAnsiTheme="majorBidi" w:cstheme="majorBidi"/>
        </w:rPr>
      </w:pPr>
    </w:p>
    <w:p w14:paraId="3CEC1955" w14:textId="77777777" w:rsidR="00A036D0" w:rsidRPr="00E7301C" w:rsidRDefault="00A036D0" w:rsidP="00A036D0">
      <w:pPr>
        <w:pStyle w:val="NoSpacing"/>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3808"/>
      </w:tblGrid>
      <w:tr w:rsidR="00A036D0" w:rsidRPr="00E7301C" w14:paraId="367C8492" w14:textId="77777777" w:rsidTr="002C5F15">
        <w:tc>
          <w:tcPr>
            <w:tcW w:w="2515" w:type="dxa"/>
          </w:tcPr>
          <w:p w14:paraId="48949BC3" w14:textId="77777777" w:rsidR="00A036D0" w:rsidRPr="00E7301C" w:rsidRDefault="00A036D0" w:rsidP="002C5F15">
            <w:pPr>
              <w:pStyle w:val="NoSpacing"/>
              <w:rPr>
                <w:rFonts w:asciiTheme="majorBidi" w:hAnsiTheme="majorBidi" w:cstheme="majorBidi"/>
                <w:b/>
                <w:bCs/>
              </w:rPr>
            </w:pPr>
            <w:r w:rsidRPr="00E7301C">
              <w:rPr>
                <w:rFonts w:asciiTheme="majorBidi" w:hAnsiTheme="majorBidi" w:cstheme="majorBidi"/>
                <w:b/>
                <w:bCs/>
              </w:rPr>
              <w:t>Principal Investigator</w:t>
            </w:r>
          </w:p>
          <w:p w14:paraId="08285612" w14:textId="77777777" w:rsidR="00A036D0" w:rsidRPr="00E7301C" w:rsidRDefault="00A036D0" w:rsidP="002C5F15">
            <w:pPr>
              <w:pStyle w:val="NoSpacing"/>
              <w:rPr>
                <w:rFonts w:asciiTheme="majorBidi" w:hAnsiTheme="majorBidi" w:cstheme="majorBidi"/>
              </w:rPr>
            </w:pPr>
            <w:r w:rsidRPr="00E7301C">
              <w:rPr>
                <w:rFonts w:asciiTheme="majorBidi" w:hAnsiTheme="majorBidi" w:cstheme="majorBidi"/>
              </w:rPr>
              <w:t>(Sign &amp; Stamp)</w:t>
            </w:r>
          </w:p>
        </w:tc>
        <w:tc>
          <w:tcPr>
            <w:tcW w:w="3808" w:type="dxa"/>
          </w:tcPr>
          <w:p w14:paraId="0E7A95EE" w14:textId="77777777" w:rsidR="00A036D0" w:rsidRPr="00E7301C" w:rsidRDefault="00A036D0" w:rsidP="002C5F15">
            <w:pPr>
              <w:pBdr>
                <w:bottom w:val="single" w:sz="6" w:space="1" w:color="auto"/>
              </w:pBdr>
              <w:spacing w:line="360" w:lineRule="auto"/>
              <w:rPr>
                <w:rFonts w:asciiTheme="majorBidi" w:hAnsiTheme="majorBidi" w:cstheme="majorBidi"/>
                <w:sz w:val="24"/>
                <w:szCs w:val="24"/>
              </w:rPr>
            </w:pPr>
          </w:p>
          <w:p w14:paraId="0FD69771" w14:textId="77777777" w:rsidR="00A036D0" w:rsidRPr="00E7301C" w:rsidRDefault="00A036D0" w:rsidP="002C5F15">
            <w:pPr>
              <w:spacing w:line="360" w:lineRule="auto"/>
              <w:rPr>
                <w:rFonts w:asciiTheme="majorBidi" w:hAnsiTheme="majorBidi" w:cstheme="majorBidi"/>
                <w:sz w:val="24"/>
                <w:szCs w:val="24"/>
              </w:rPr>
            </w:pPr>
          </w:p>
        </w:tc>
      </w:tr>
      <w:tr w:rsidR="00A036D0" w:rsidRPr="00E7301C" w14:paraId="6919E030" w14:textId="77777777" w:rsidTr="002C5F15">
        <w:tc>
          <w:tcPr>
            <w:tcW w:w="2515" w:type="dxa"/>
          </w:tcPr>
          <w:p w14:paraId="61F6A98E" w14:textId="77777777" w:rsidR="00A036D0" w:rsidRPr="00E7301C" w:rsidRDefault="00A036D0" w:rsidP="002C5F15">
            <w:pPr>
              <w:pStyle w:val="NoSpacing"/>
              <w:rPr>
                <w:rFonts w:asciiTheme="majorBidi" w:hAnsiTheme="majorBidi" w:cstheme="majorBidi"/>
                <w:b/>
                <w:bCs/>
              </w:rPr>
            </w:pPr>
            <w:r w:rsidRPr="00E7301C">
              <w:rPr>
                <w:rFonts w:asciiTheme="majorBidi" w:hAnsiTheme="majorBidi" w:cstheme="majorBidi"/>
                <w:b/>
                <w:bCs/>
              </w:rPr>
              <w:t>HoD Research</w:t>
            </w:r>
          </w:p>
          <w:p w14:paraId="4ED3A897" w14:textId="77777777" w:rsidR="00A036D0" w:rsidRPr="00E7301C" w:rsidRDefault="00A036D0" w:rsidP="002C5F15">
            <w:pPr>
              <w:pStyle w:val="NoSpacing"/>
              <w:rPr>
                <w:rFonts w:asciiTheme="majorBidi" w:hAnsiTheme="majorBidi" w:cstheme="majorBidi"/>
              </w:rPr>
            </w:pPr>
            <w:r w:rsidRPr="00E7301C">
              <w:rPr>
                <w:rFonts w:asciiTheme="majorBidi" w:hAnsiTheme="majorBidi" w:cstheme="majorBidi"/>
              </w:rPr>
              <w:t>(Sign &amp; Stamp)</w:t>
            </w:r>
          </w:p>
        </w:tc>
        <w:tc>
          <w:tcPr>
            <w:tcW w:w="3808" w:type="dxa"/>
          </w:tcPr>
          <w:p w14:paraId="28F79A4C" w14:textId="77777777" w:rsidR="00A036D0" w:rsidRPr="00E7301C" w:rsidRDefault="00A036D0" w:rsidP="002C5F15">
            <w:pPr>
              <w:pBdr>
                <w:bottom w:val="single" w:sz="6" w:space="1" w:color="auto"/>
              </w:pBdr>
              <w:spacing w:line="360" w:lineRule="auto"/>
              <w:rPr>
                <w:rFonts w:asciiTheme="majorBidi" w:hAnsiTheme="majorBidi" w:cstheme="majorBidi"/>
                <w:sz w:val="24"/>
                <w:szCs w:val="24"/>
              </w:rPr>
            </w:pPr>
          </w:p>
          <w:p w14:paraId="3DE72F99" w14:textId="77777777" w:rsidR="00A036D0" w:rsidRPr="00E7301C" w:rsidRDefault="00A036D0" w:rsidP="002C5F15">
            <w:pPr>
              <w:spacing w:line="360" w:lineRule="auto"/>
              <w:rPr>
                <w:rFonts w:asciiTheme="majorBidi" w:hAnsiTheme="majorBidi" w:cstheme="majorBidi"/>
                <w:sz w:val="24"/>
                <w:szCs w:val="24"/>
              </w:rPr>
            </w:pPr>
          </w:p>
        </w:tc>
      </w:tr>
    </w:tbl>
    <w:p w14:paraId="20BA88F3" w14:textId="77777777" w:rsidR="00A036D0" w:rsidRPr="00E7301C" w:rsidRDefault="00A036D0" w:rsidP="00A036D0">
      <w:pPr>
        <w:pStyle w:val="NoSpacing"/>
        <w:rPr>
          <w:rFonts w:asciiTheme="majorBidi" w:hAnsiTheme="majorBidi" w:cstheme="majorBidi"/>
        </w:rPr>
      </w:pPr>
    </w:p>
    <w:p w14:paraId="2F24A141" w14:textId="77777777" w:rsidR="00A036D0" w:rsidRPr="00E7301C" w:rsidRDefault="00A036D0" w:rsidP="00A036D0">
      <w:pPr>
        <w:pStyle w:val="NoSpacing"/>
        <w:rPr>
          <w:rFonts w:asciiTheme="majorBidi" w:hAnsiTheme="majorBidi" w:cstheme="majorBidi"/>
        </w:rPr>
      </w:pPr>
    </w:p>
    <w:tbl>
      <w:tblPr>
        <w:tblStyle w:val="TableGrid"/>
        <w:tblW w:w="0" w:type="auto"/>
        <w:tblInd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1"/>
        <w:gridCol w:w="3460"/>
      </w:tblGrid>
      <w:tr w:rsidR="00A036D0" w:rsidRPr="00E7301C" w14:paraId="39EC8D2C" w14:textId="77777777" w:rsidTr="002C5F15">
        <w:tc>
          <w:tcPr>
            <w:tcW w:w="2160" w:type="dxa"/>
          </w:tcPr>
          <w:p w14:paraId="2B4AFF53"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rPr>
              <w:t>COUNTERSIGNED</w:t>
            </w:r>
          </w:p>
          <w:p w14:paraId="7731DC48" w14:textId="77777777" w:rsidR="00A036D0" w:rsidRPr="00E7301C" w:rsidRDefault="00A036D0" w:rsidP="002C5F15">
            <w:pPr>
              <w:pStyle w:val="NoSpacing"/>
              <w:jc w:val="center"/>
              <w:rPr>
                <w:rFonts w:asciiTheme="majorBidi" w:hAnsiTheme="majorBidi" w:cstheme="majorBidi"/>
                <w:b/>
                <w:bCs/>
              </w:rPr>
            </w:pPr>
            <w:r w:rsidRPr="00E7301C">
              <w:rPr>
                <w:rFonts w:asciiTheme="majorBidi" w:hAnsiTheme="majorBidi" w:cstheme="majorBidi"/>
                <w:b/>
                <w:bCs/>
              </w:rPr>
              <w:t>Principal/Director</w:t>
            </w:r>
          </w:p>
          <w:p w14:paraId="4EDC9AC9"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rPr>
              <w:t>(Sign &amp; Stamp)</w:t>
            </w:r>
          </w:p>
          <w:p w14:paraId="002AE8C4" w14:textId="77777777" w:rsidR="00A036D0" w:rsidRPr="00E7301C" w:rsidRDefault="00A036D0" w:rsidP="002C5F15">
            <w:pPr>
              <w:pStyle w:val="NoSpacing"/>
              <w:jc w:val="center"/>
              <w:rPr>
                <w:rFonts w:asciiTheme="majorBidi" w:hAnsiTheme="majorBidi" w:cstheme="majorBidi"/>
              </w:rPr>
            </w:pPr>
          </w:p>
        </w:tc>
        <w:tc>
          <w:tcPr>
            <w:tcW w:w="3775" w:type="dxa"/>
          </w:tcPr>
          <w:p w14:paraId="09304F38" w14:textId="77777777" w:rsidR="00A036D0" w:rsidRPr="00E7301C" w:rsidRDefault="00A036D0" w:rsidP="002C5F15">
            <w:pPr>
              <w:pStyle w:val="NoSpacing"/>
              <w:pBdr>
                <w:bottom w:val="single" w:sz="6" w:space="1" w:color="auto"/>
              </w:pBdr>
              <w:rPr>
                <w:rFonts w:asciiTheme="majorBidi" w:hAnsiTheme="majorBidi" w:cstheme="majorBidi"/>
              </w:rPr>
            </w:pPr>
          </w:p>
          <w:p w14:paraId="1D5BCAAC" w14:textId="77777777" w:rsidR="00A036D0" w:rsidRPr="00E7301C" w:rsidRDefault="00A036D0" w:rsidP="002C5F15">
            <w:pPr>
              <w:pStyle w:val="NoSpacing"/>
              <w:pBdr>
                <w:bottom w:val="single" w:sz="6" w:space="1" w:color="auto"/>
              </w:pBdr>
              <w:rPr>
                <w:rFonts w:asciiTheme="majorBidi" w:hAnsiTheme="majorBidi" w:cstheme="majorBidi"/>
              </w:rPr>
            </w:pPr>
          </w:p>
          <w:p w14:paraId="657AFA98" w14:textId="77777777" w:rsidR="00A036D0" w:rsidRPr="00E7301C" w:rsidRDefault="00A036D0" w:rsidP="002C5F15">
            <w:pPr>
              <w:pStyle w:val="NoSpacing"/>
              <w:rPr>
                <w:rFonts w:asciiTheme="majorBidi" w:hAnsiTheme="majorBidi" w:cstheme="majorBidi"/>
              </w:rPr>
            </w:pPr>
          </w:p>
        </w:tc>
      </w:tr>
    </w:tbl>
    <w:p w14:paraId="42F09B04" w14:textId="77777777" w:rsidR="00A036D0" w:rsidRPr="00E7301C" w:rsidRDefault="00A036D0" w:rsidP="00A036D0">
      <w:pPr>
        <w:pStyle w:val="NoSpacing"/>
        <w:rPr>
          <w:rFonts w:asciiTheme="majorBidi" w:hAnsiTheme="majorBidi" w:cstheme="majorBidi"/>
        </w:rPr>
      </w:pPr>
    </w:p>
    <w:p w14:paraId="38BF516B" w14:textId="77777777" w:rsidR="000164B5" w:rsidRDefault="000164B5"/>
    <w:sectPr w:rsidR="000164B5" w:rsidSect="00A036D0">
      <w:footerReference w:type="default" r:id="rId8"/>
      <w:pgSz w:w="11906" w:h="16838" w:code="9"/>
      <w:pgMar w:top="1440" w:right="1440" w:bottom="108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FE97" w14:textId="77777777" w:rsidR="00386EA0" w:rsidRDefault="00386EA0">
      <w:pPr>
        <w:spacing w:after="0" w:line="240" w:lineRule="auto"/>
      </w:pPr>
      <w:r>
        <w:separator/>
      </w:r>
    </w:p>
  </w:endnote>
  <w:endnote w:type="continuationSeparator" w:id="0">
    <w:p w14:paraId="066FD6A7" w14:textId="77777777" w:rsidR="00386EA0" w:rsidRDefault="0038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color w:val="A6A6A6" w:themeColor="background1" w:themeShade="A6"/>
        <w:sz w:val="20"/>
        <w:szCs w:val="20"/>
      </w:rPr>
      <w:id w:val="-43444147"/>
      <w:docPartObj>
        <w:docPartGallery w:val="Page Numbers (Bottom of Page)"/>
        <w:docPartUnique/>
      </w:docPartObj>
    </w:sdtPr>
    <w:sdtContent>
      <w:sdt>
        <w:sdtPr>
          <w:rPr>
            <w:rFonts w:asciiTheme="majorBidi" w:hAnsiTheme="majorBidi" w:cstheme="majorBidi"/>
            <w:color w:val="A6A6A6" w:themeColor="background1" w:themeShade="A6"/>
            <w:sz w:val="20"/>
            <w:szCs w:val="20"/>
          </w:rPr>
          <w:id w:val="-1705238520"/>
          <w:docPartObj>
            <w:docPartGallery w:val="Page Numbers (Top of Page)"/>
            <w:docPartUnique/>
          </w:docPartObj>
        </w:sdtPr>
        <w:sdtContent>
          <w:p w14:paraId="22584EF1" w14:textId="77777777" w:rsidR="00A036D0" w:rsidRPr="00E157F2" w:rsidRDefault="00A036D0" w:rsidP="00E859AD">
            <w:pPr>
              <w:pStyle w:val="Footer"/>
              <w:jc w:val="center"/>
              <w:rPr>
                <w:rFonts w:asciiTheme="majorBidi" w:hAnsiTheme="majorBidi" w:cstheme="majorBidi"/>
                <w:color w:val="A6A6A6" w:themeColor="background1" w:themeShade="A6"/>
                <w:sz w:val="20"/>
                <w:szCs w:val="20"/>
              </w:rPr>
            </w:pPr>
            <w:r w:rsidRPr="00E157F2">
              <w:rPr>
                <w:rFonts w:asciiTheme="majorBidi" w:hAnsiTheme="majorBidi" w:cstheme="majorBidi"/>
                <w:color w:val="A6A6A6" w:themeColor="background1" w:themeShade="A6"/>
                <w:sz w:val="20"/>
                <w:szCs w:val="20"/>
              </w:rPr>
              <w:t xml:space="preserve">Page </w:t>
            </w:r>
            <w:r w:rsidRPr="00E157F2">
              <w:rPr>
                <w:rFonts w:asciiTheme="majorBidi" w:hAnsiTheme="majorBidi" w:cstheme="majorBidi"/>
                <w:color w:val="A6A6A6" w:themeColor="background1" w:themeShade="A6"/>
                <w:sz w:val="20"/>
                <w:szCs w:val="20"/>
              </w:rPr>
              <w:fldChar w:fldCharType="begin"/>
            </w:r>
            <w:r w:rsidRPr="00E157F2">
              <w:rPr>
                <w:rFonts w:asciiTheme="majorBidi" w:hAnsiTheme="majorBidi" w:cstheme="majorBidi"/>
                <w:color w:val="A6A6A6" w:themeColor="background1" w:themeShade="A6"/>
                <w:sz w:val="20"/>
                <w:szCs w:val="20"/>
              </w:rPr>
              <w:instrText xml:space="preserve"> PAGE </w:instrText>
            </w:r>
            <w:r w:rsidRPr="00E157F2">
              <w:rPr>
                <w:rFonts w:asciiTheme="majorBidi" w:hAnsiTheme="majorBidi" w:cstheme="majorBidi"/>
                <w:color w:val="A6A6A6" w:themeColor="background1" w:themeShade="A6"/>
                <w:sz w:val="20"/>
                <w:szCs w:val="20"/>
              </w:rPr>
              <w:fldChar w:fldCharType="separate"/>
            </w:r>
            <w:r w:rsidRPr="00E157F2">
              <w:rPr>
                <w:rFonts w:asciiTheme="majorBidi" w:hAnsiTheme="majorBidi" w:cstheme="majorBidi"/>
                <w:noProof/>
                <w:color w:val="A6A6A6" w:themeColor="background1" w:themeShade="A6"/>
                <w:sz w:val="20"/>
                <w:szCs w:val="20"/>
              </w:rPr>
              <w:t>2</w:t>
            </w:r>
            <w:r w:rsidRPr="00E157F2">
              <w:rPr>
                <w:rFonts w:asciiTheme="majorBidi" w:hAnsiTheme="majorBidi" w:cstheme="majorBidi"/>
                <w:color w:val="A6A6A6" w:themeColor="background1" w:themeShade="A6"/>
                <w:sz w:val="20"/>
                <w:szCs w:val="20"/>
              </w:rPr>
              <w:fldChar w:fldCharType="end"/>
            </w:r>
            <w:r w:rsidRPr="00E157F2">
              <w:rPr>
                <w:rFonts w:asciiTheme="majorBidi" w:hAnsiTheme="majorBidi" w:cstheme="majorBidi"/>
                <w:color w:val="A6A6A6" w:themeColor="background1" w:themeShade="A6"/>
                <w:sz w:val="20"/>
                <w:szCs w:val="20"/>
              </w:rPr>
              <w:t xml:space="preserve"> of </w:t>
            </w:r>
            <w:r w:rsidRPr="00E157F2">
              <w:rPr>
                <w:rFonts w:asciiTheme="majorBidi" w:hAnsiTheme="majorBidi" w:cstheme="majorBidi"/>
                <w:color w:val="A6A6A6" w:themeColor="background1" w:themeShade="A6"/>
                <w:sz w:val="20"/>
                <w:szCs w:val="20"/>
              </w:rPr>
              <w:fldChar w:fldCharType="begin"/>
            </w:r>
            <w:r w:rsidRPr="00E157F2">
              <w:rPr>
                <w:rFonts w:asciiTheme="majorBidi" w:hAnsiTheme="majorBidi" w:cstheme="majorBidi"/>
                <w:color w:val="A6A6A6" w:themeColor="background1" w:themeShade="A6"/>
                <w:sz w:val="20"/>
                <w:szCs w:val="20"/>
              </w:rPr>
              <w:instrText xml:space="preserve"> NUMPAGES  </w:instrText>
            </w:r>
            <w:r w:rsidRPr="00E157F2">
              <w:rPr>
                <w:rFonts w:asciiTheme="majorBidi" w:hAnsiTheme="majorBidi" w:cstheme="majorBidi"/>
                <w:color w:val="A6A6A6" w:themeColor="background1" w:themeShade="A6"/>
                <w:sz w:val="20"/>
                <w:szCs w:val="20"/>
              </w:rPr>
              <w:fldChar w:fldCharType="separate"/>
            </w:r>
            <w:r w:rsidRPr="00E157F2">
              <w:rPr>
                <w:rFonts w:asciiTheme="majorBidi" w:hAnsiTheme="majorBidi" w:cstheme="majorBidi"/>
                <w:noProof/>
                <w:color w:val="A6A6A6" w:themeColor="background1" w:themeShade="A6"/>
                <w:sz w:val="20"/>
                <w:szCs w:val="20"/>
              </w:rPr>
              <w:t>2</w:t>
            </w:r>
            <w:r w:rsidRPr="00E157F2">
              <w:rPr>
                <w:rFonts w:asciiTheme="majorBidi" w:hAnsiTheme="majorBidi" w:cstheme="majorBidi"/>
                <w:color w:val="A6A6A6" w:themeColor="background1" w:themeShade="A6"/>
                <w:sz w:val="20"/>
                <w:szCs w:val="20"/>
              </w:rPr>
              <w:fldChar w:fldCharType="end"/>
            </w:r>
          </w:p>
        </w:sdtContent>
      </w:sdt>
    </w:sdtContent>
  </w:sdt>
  <w:p w14:paraId="30D9271A" w14:textId="77777777" w:rsidR="00A036D0" w:rsidRDefault="00A03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749AA" w14:textId="77777777" w:rsidR="00386EA0" w:rsidRDefault="00386EA0">
      <w:pPr>
        <w:spacing w:after="0" w:line="240" w:lineRule="auto"/>
      </w:pPr>
      <w:r>
        <w:separator/>
      </w:r>
    </w:p>
  </w:footnote>
  <w:footnote w:type="continuationSeparator" w:id="0">
    <w:p w14:paraId="0C2F3742" w14:textId="77777777" w:rsidR="00386EA0" w:rsidRDefault="00386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50CA6"/>
    <w:multiLevelType w:val="hybridMultilevel"/>
    <w:tmpl w:val="C4F0CBF8"/>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534D3"/>
    <w:multiLevelType w:val="hybridMultilevel"/>
    <w:tmpl w:val="70D66220"/>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167C2D"/>
    <w:multiLevelType w:val="hybridMultilevel"/>
    <w:tmpl w:val="18F4B1D0"/>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2D7B2F"/>
    <w:multiLevelType w:val="hybridMultilevel"/>
    <w:tmpl w:val="058E60E2"/>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626745">
    <w:abstractNumId w:val="3"/>
  </w:num>
  <w:num w:numId="2" w16cid:durableId="1975869464">
    <w:abstractNumId w:val="2"/>
  </w:num>
  <w:num w:numId="3" w16cid:durableId="1125735503">
    <w:abstractNumId w:val="1"/>
  </w:num>
  <w:num w:numId="4" w16cid:durableId="60885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D0"/>
    <w:rsid w:val="000164B5"/>
    <w:rsid w:val="00175583"/>
    <w:rsid w:val="00337E8F"/>
    <w:rsid w:val="00386EA0"/>
    <w:rsid w:val="0083530A"/>
    <w:rsid w:val="009D2ACD"/>
    <w:rsid w:val="00A036D0"/>
    <w:rsid w:val="00AB229A"/>
    <w:rsid w:val="00D31BFF"/>
    <w:rsid w:val="00D73D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53DD"/>
  <w15:chartTrackingRefBased/>
  <w15:docId w15:val="{9036ABFA-4461-4AB2-97D7-B6560C72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6D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03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D0"/>
    <w:rPr>
      <w:rFonts w:eastAsiaTheme="majorEastAsia" w:cstheme="majorBidi"/>
      <w:color w:val="272727" w:themeColor="text1" w:themeTint="D8"/>
    </w:rPr>
  </w:style>
  <w:style w:type="paragraph" w:styleId="Title">
    <w:name w:val="Title"/>
    <w:basedOn w:val="Normal"/>
    <w:next w:val="Normal"/>
    <w:link w:val="TitleChar"/>
    <w:uiPriority w:val="10"/>
    <w:qFormat/>
    <w:rsid w:val="00A03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D0"/>
    <w:pPr>
      <w:spacing w:before="160"/>
      <w:jc w:val="center"/>
    </w:pPr>
    <w:rPr>
      <w:i/>
      <w:iCs/>
      <w:color w:val="404040" w:themeColor="text1" w:themeTint="BF"/>
    </w:rPr>
  </w:style>
  <w:style w:type="character" w:customStyle="1" w:styleId="QuoteChar">
    <w:name w:val="Quote Char"/>
    <w:basedOn w:val="DefaultParagraphFont"/>
    <w:link w:val="Quote"/>
    <w:uiPriority w:val="29"/>
    <w:rsid w:val="00A036D0"/>
    <w:rPr>
      <w:i/>
      <w:iCs/>
      <w:color w:val="404040" w:themeColor="text1" w:themeTint="BF"/>
    </w:rPr>
  </w:style>
  <w:style w:type="paragraph" w:styleId="ListParagraph">
    <w:name w:val="List Paragraph"/>
    <w:basedOn w:val="Normal"/>
    <w:uiPriority w:val="34"/>
    <w:qFormat/>
    <w:rsid w:val="00A036D0"/>
    <w:pPr>
      <w:ind w:left="720"/>
      <w:contextualSpacing/>
    </w:pPr>
  </w:style>
  <w:style w:type="character" w:styleId="IntenseEmphasis">
    <w:name w:val="Intense Emphasis"/>
    <w:basedOn w:val="DefaultParagraphFont"/>
    <w:uiPriority w:val="21"/>
    <w:qFormat/>
    <w:rsid w:val="00A036D0"/>
    <w:rPr>
      <w:i/>
      <w:iCs/>
      <w:color w:val="0F4761" w:themeColor="accent1" w:themeShade="BF"/>
    </w:rPr>
  </w:style>
  <w:style w:type="paragraph" w:styleId="IntenseQuote">
    <w:name w:val="Intense Quote"/>
    <w:basedOn w:val="Normal"/>
    <w:next w:val="Normal"/>
    <w:link w:val="IntenseQuoteChar"/>
    <w:uiPriority w:val="30"/>
    <w:qFormat/>
    <w:rsid w:val="00A03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D0"/>
    <w:rPr>
      <w:i/>
      <w:iCs/>
      <w:color w:val="0F4761" w:themeColor="accent1" w:themeShade="BF"/>
    </w:rPr>
  </w:style>
  <w:style w:type="character" w:styleId="IntenseReference">
    <w:name w:val="Intense Reference"/>
    <w:basedOn w:val="DefaultParagraphFont"/>
    <w:uiPriority w:val="32"/>
    <w:qFormat/>
    <w:rsid w:val="00A036D0"/>
    <w:rPr>
      <w:b/>
      <w:bCs/>
      <w:smallCaps/>
      <w:color w:val="0F4761" w:themeColor="accent1" w:themeShade="BF"/>
      <w:spacing w:val="5"/>
    </w:rPr>
  </w:style>
  <w:style w:type="paragraph" w:styleId="NoSpacing">
    <w:name w:val="No Spacing"/>
    <w:uiPriority w:val="1"/>
    <w:qFormat/>
    <w:rsid w:val="00A036D0"/>
    <w:pPr>
      <w:spacing w:after="0" w:line="240" w:lineRule="auto"/>
    </w:pPr>
    <w:rPr>
      <w:kern w:val="0"/>
      <w:sz w:val="22"/>
      <w:szCs w:val="22"/>
      <w14:ligatures w14:val="none"/>
    </w:rPr>
  </w:style>
  <w:style w:type="table" w:styleId="TableGrid">
    <w:name w:val="Table Grid"/>
    <w:basedOn w:val="TableNormal"/>
    <w:uiPriority w:val="59"/>
    <w:rsid w:val="00A036D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3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6D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SALMAN KHAN</dc:creator>
  <cp:keywords/>
  <dc:description/>
  <cp:lastModifiedBy>MUHAMMAD SALMAN KHAN</cp:lastModifiedBy>
  <cp:revision>3</cp:revision>
  <dcterms:created xsi:type="dcterms:W3CDTF">2026-09-15T05:42:00Z</dcterms:created>
  <dcterms:modified xsi:type="dcterms:W3CDTF">2026-09-16T15:10:00Z</dcterms:modified>
</cp:coreProperties>
</file>