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F5D59"/>
          <w:left w:val="single" w:sz="7" w:space="0" w:color="1F5D59"/>
          <w:bottom w:val="single" w:sz="7" w:space="0" w:color="1F5D59"/>
          <w:right w:val="single" w:sz="7" w:space="0" w:color="1F5D59"/>
          <w:insideH w:val="single" w:sz="7" w:space="0" w:color="1F5D59"/>
          <w:insideV w:val="single" w:sz="7" w:space="0" w:color="1F5D59"/>
        </w:tblBorders>
      </w:tblPr>
      <w:tblGrid>
        <w:gridCol w:w="5329"/>
        <w:gridCol w:w="5329"/>
      </w:tblGrid>
      <w:tr>
        <w:tc>
          <w:tcPr>
            <w:tcW w:type="dxa" w:w="7767"/>
          </w:tcPr>
          <w:p>
            <w:r/>
            <w:r>
              <w:rPr>
                <w:rFonts w:ascii="S-Core Dream" w:hAnsi="S-Core Dream" w:eastAsia="S-Core Dream"/>
                <w:b/>
                <w:color w:val="1F5D59"/>
                <w:sz w:val="14"/>
              </w:rPr>
              <w:t>교사용 자료</w:t>
            </w:r>
          </w:p>
          <w:p>
            <w:pPr>
              <w:spacing w:before="20"/>
            </w:pPr>
            <w:r>
              <w:rPr>
                <w:rFonts w:ascii="S-Core Dream" w:hAnsi="S-Core Dream" w:eastAsia="S-Core Dream"/>
                <w:b/>
                <w:color w:val="233A3E"/>
                <w:sz w:val="35"/>
              </w:rPr>
              <w:t>1차시 활동지 답안 및 발문</w:t>
            </w:r>
          </w:p>
          <w:p>
            <w:r>
              <w:rPr>
                <w:rFonts w:ascii="S-Core Dream" w:hAnsi="S-Core Dream" w:eastAsia="S-Core Dream"/>
                <w:b w:val="0"/>
                <w:color w:val="647779"/>
                <w:sz w:val="14"/>
              </w:rPr>
              <w:t>사람과 AI, 누가 더 잘 볼까?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6"/>
              </w:rPr>
              <w:t>교사 비밀번호</w:t>
              <w:br/>
              <w:t>3035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8"/>
        </w:rPr>
        <w:t xml:space="preserve">1  </w:t>
      </w:r>
      <w:r>
        <w:rPr>
          <w:rFonts w:ascii="S-Core Dream" w:hAnsi="S-Core Dream" w:eastAsia="S-Core Dream"/>
          <w:b/>
          <w:color w:val="233A3E"/>
          <w:sz w:val="18"/>
        </w:rPr>
        <w:t>생활 속 AI 찾기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3553"/>
        <w:gridCol w:w="3553"/>
        <w:gridCol w:w="3553"/>
      </w:tblGrid>
      <w:t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4"/>
              </w:rPr>
              <w:t>장면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4"/>
              </w:rPr>
              <w:t>정답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4"/>
              </w:rPr>
              <w:t>교사용 설명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좋아할 영상 추천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이용 기록에서 비슷한 특징을 찾아 추천한다.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음성으로 날씨 묻기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말소리의 특징을 살펴 뜻을 알아내고 정보를 찾는다.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얼굴 인식 잠금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등록한 얼굴과 현재 얼굴의 특징을 비교한다.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전등 스위치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 아님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사람이 누른 정해진 동작을 수행한다.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자로 길이 재기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 아님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사람이 도구의 눈금을 직접 읽는다.</w:t>
            </w:r>
          </w:p>
        </w:tc>
      </w:tr>
      <w:tr>
        <w:trPr>
          <w:trHeight w:val="533" w:hRule="atLeast"/>
        </w:trPr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자동 번역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F5D59"/>
                <w:sz w:val="13"/>
              </w:rPr>
              <w:t>AI</w:t>
            </w:r>
          </w:p>
        </w:tc>
        <w:tc>
          <w:tcPr>
            <w:tcW w:type="dxa" w:w="35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많은 문장 자료에서 언어 관계를 학습해 표현을 제안한다.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8"/>
        </w:rPr>
        <w:t xml:space="preserve">2  </w:t>
      </w:r>
      <w:r>
        <w:rPr>
          <w:rFonts w:ascii="S-Core Dream" w:hAnsi="S-Core Dream" w:eastAsia="S-Core Dream"/>
          <w:b/>
          <w:color w:val="233A3E"/>
          <w:sz w:val="18"/>
        </w:rPr>
        <w:t>상상 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10658"/>
      </w:tblGrid>
      <w:tr>
        <w:trPr>
          <w:trHeight w:val="964" w:hRule="atLeast"/>
        </w:trP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DF7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4"/>
              </w:rPr>
              <w:t>정답 없음. 같은 문장을 읽어도 학생의 경험과 기억에 따라 표정, 시간, 분위기, 비의 모습이 달라질 수 있다.</w:t>
              <w:br/>
              <w:t>추가 발문: “왜 그 시간과 표정을 떠올렸나요?”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8"/>
        </w:rPr>
        <w:t xml:space="preserve">3  </w:t>
      </w:r>
      <w:r>
        <w:rPr>
          <w:rFonts w:ascii="S-Core Dream" w:hAnsi="S-Core Dream" w:eastAsia="S-Core Dream"/>
          <w:b/>
          <w:color w:val="233A3E"/>
          <w:sz w:val="18"/>
        </w:rPr>
        <w:t>그림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FC0B9"/>
          <w:left w:val="single" w:sz="4" w:space="0" w:color="AFC0B9"/>
          <w:bottom w:val="single" w:sz="4" w:space="0" w:color="AFC0B9"/>
          <w:right w:val="single" w:sz="4" w:space="0" w:color="AFC0B9"/>
          <w:insideH w:val="single" w:sz="4" w:space="0" w:color="AFC0B9"/>
          <w:insideV w:val="single" w:sz="4" w:space="0" w:color="AFC0B9"/>
        </w:tblBorders>
      </w:tblPr>
      <w:tblGrid>
        <w:gridCol w:w="5329"/>
        <w:gridCol w:w="5329"/>
      </w:tblGrid>
      <w:tr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4"/>
              </w:rPr>
              <w:t>같았던 점 예시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4"/>
              </w:rPr>
              <w:t>달랐던 점 예시</w:t>
            </w:r>
          </w:p>
        </w:tc>
      </w:tr>
      <w:tr>
        <w:trPr>
          <w:trHeight w:val="1020" w:hRule="atLeast"/>
        </w:trPr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4"/>
              </w:rPr>
              <w:t>빨간 우산, 아이, 비, 골목길처럼 문장에 직접 제시된 요소</w:t>
            </w:r>
          </w:p>
        </w:tc>
        <w:tc>
          <w:tcPr>
            <w:tcW w:type="dxa" w:w="532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4"/>
              </w:rPr>
              <w:t>시간대, 아이의 표정, 골목 색감, 비의 세기, 소품처럼 문장에 없던 요소</w:t>
            </w:r>
          </w:p>
        </w:tc>
      </w:tr>
    </w:tbl>
    <w:p>
      <w:r>
        <w:rPr>
          <w:rFonts w:ascii="S-Core Dream" w:hAnsi="S-Core Dream" w:eastAsia="S-Core Dream"/>
          <w:b/>
          <w:color w:val="1F5D59"/>
          <w:sz w:val="13"/>
        </w:rPr>
        <w:t>추가 발문: “그 차이는 그림의 어느 부분에서 찾았나요?”</w:t>
      </w:r>
    </w:p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8"/>
        </w:rPr>
        <w:t xml:space="preserve">4  </w:t>
      </w:r>
      <w:r>
        <w:rPr>
          <w:rFonts w:ascii="S-Core Dream" w:hAnsi="S-Core Dream" w:eastAsia="S-Core Dream"/>
          <w:b/>
          <w:color w:val="233A3E"/>
          <w:sz w:val="18"/>
        </w:rPr>
        <w:t>핵심 개념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1F5D59"/>
          <w:left w:val="single" w:sz="5" w:space="0" w:color="1F5D59"/>
          <w:bottom w:val="single" w:sz="5" w:space="0" w:color="1F5D59"/>
          <w:right w:val="single" w:sz="5" w:space="0" w:color="1F5D59"/>
          <w:insideH w:val="single" w:sz="5" w:space="0" w:color="1F5D59"/>
          <w:insideV w:val="single" w:sz="5" w:space="0" w:color="1F5D59"/>
        </w:tblBorders>
      </w:tblPr>
      <w:tblGrid>
        <w:gridCol w:w="10658"/>
      </w:tblGrid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4EFE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S-Core Dream" w:hAnsi="S-Core Dream" w:eastAsia="S-Core Dream"/>
                <w:b/>
                <w:color w:val="154541"/>
                <w:sz w:val="17"/>
              </w:rPr>
              <w:t>사람은  경험과 기억  을 바탕으로 생각하고, AI는  학습한 데이터  를 바탕으로 결과를 만든다.</w:t>
            </w:r>
          </w:p>
        </w:tc>
      </w:tr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233A3E"/>
                <w:sz w:val="13"/>
              </w:rPr>
              <w:t>학생이 ‘경험’, ‘기억’, ‘데이터’의 핵심 의미가 드러나는 말로 썼다면 인정한다. AI가 사람처럼 감정을 느껴 그림을 만든다고 오해하지 않도록 설명한다.</w:t>
            </w:r>
          </w:p>
        </w:tc>
      </w:tr>
    </w:tbl>
    <w:p>
      <w:pPr>
        <w:spacing w:before="60" w:after="30"/>
      </w:pPr>
      <w:r>
        <w:rPr>
          <w:rFonts w:ascii="S-Core Dream" w:hAnsi="S-Core Dream" w:eastAsia="S-Core Dream"/>
          <w:b/>
          <w:color w:val="1F5D59"/>
          <w:sz w:val="18"/>
        </w:rPr>
        <w:t xml:space="preserve">5  </w:t>
      </w:r>
      <w:r>
        <w:rPr>
          <w:rFonts w:ascii="S-Core Dream" w:hAnsi="S-Core Dream" w:eastAsia="S-Core Dream"/>
          <w:b/>
          <w:color w:val="233A3E"/>
          <w:sz w:val="18"/>
        </w:rPr>
        <w:t>성찰 문장 예시</w:t>
      </w:r>
    </w:p>
    <w:p>
      <w:pPr>
        <w:ind w:left="227" w:hanging="170"/>
      </w:pPr>
      <w:r>
        <w:rPr>
          <w:rFonts w:ascii="S-Core Dream" w:hAnsi="S-Core Dream" w:eastAsia="S-Core Dream"/>
          <w:b w:val="0"/>
          <w:color w:val="233A3E"/>
          <w:sz w:val="13"/>
        </w:rPr>
        <w:t>• 같은 문장을 읽어도 사람마다 다른 장면을 떠올릴 수 있다는 것을 알았다.</w:t>
      </w:r>
    </w:p>
    <w:p>
      <w:pPr>
        <w:ind w:left="227" w:hanging="170"/>
      </w:pPr>
      <w:r>
        <w:rPr>
          <w:rFonts w:ascii="S-Core Dream" w:hAnsi="S-Core Dream" w:eastAsia="S-Core Dream"/>
          <w:b w:val="0"/>
          <w:color w:val="233A3E"/>
          <w:sz w:val="13"/>
        </w:rPr>
        <w:t>• AI는 내가 적지 않은 부분을 학습한 데이터에서 찾아 채울 수 있다는 것을 알았다.</w:t>
      </w:r>
    </w:p>
    <w:p>
      <w:pPr>
        <w:ind w:left="227" w:hanging="170"/>
      </w:pPr>
      <w:r>
        <w:rPr>
          <w:rFonts w:ascii="S-Core Dream" w:hAnsi="S-Core Dream" w:eastAsia="S-Core Dream"/>
          <w:b w:val="0"/>
          <w:color w:val="233A3E"/>
          <w:sz w:val="13"/>
        </w:rPr>
        <w:t>• AI에게 원하는 장면을 만들게 하려면 더 구체적으로 알려줘야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BD777B"/>
          <w:left w:val="single" w:sz="5" w:space="0" w:color="BD777B"/>
          <w:bottom w:val="single" w:sz="5" w:space="0" w:color="BD777B"/>
          <w:right w:val="single" w:sz="5" w:space="0" w:color="BD777B"/>
          <w:insideH w:val="single" w:sz="5" w:space="0" w:color="BD777B"/>
          <w:insideV w:val="single" w:sz="5" w:space="0" w:color="BD777B"/>
        </w:tblBorders>
      </w:tblPr>
      <w:tblGrid>
        <w:gridCol w:w="10658"/>
      </w:tblGrid>
      <w:tr>
        <w:tc>
          <w:tcPr>
            <w:tcW w:type="dxa" w:w="1065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AECEC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S-Core Dream" w:hAnsi="S-Core Dream" w:eastAsia="S-Core Dream"/>
                <w:b w:val="0"/>
                <w:color w:val="8F4146"/>
                <w:sz w:val="14"/>
              </w:rPr>
              <w:t>지도 유의점  AI 결과를 정답으로 제시하지 않습니다. 관찰 근거를 말하게 하고, 외부 AI 도구에는 학생 이름·사진·개인정보를 입력하지 않습니다.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10" w:right="624" w:bottom="45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left"/>
          </w:pPr>
          <w:r/>
          <w:r>
            <w:rPr>
              <w:rFonts w:ascii="S-Core Dream" w:hAnsi="S-Core Dream" w:eastAsia="S-Core Dream"/>
              <w:b w:val="0"/>
              <w:color w:val="647779"/>
              <w:sz w:val="12"/>
            </w:rPr>
            <w:t>AI와 함께 만드는 우리 옛이야기 그림책</w:t>
          </w:r>
        </w:p>
      </w:tc>
      <w:tc>
        <w:tcPr>
          <w:tcW w:type="dxa" w:w="5102"/>
          <w:vAlign w:val="center"/>
          <w:tcMar>
            <w:top w:w="70" w:type="dxa"/>
            <w:start w:w="80" w:type="dxa"/>
            <w:bottom w:w="70" w:type="dxa"/>
            <w:end w:w="80" w:type="dxa"/>
          </w:tcMar>
        </w:tcPr>
        <w:p>
          <w:pPr>
            <w:spacing w:after="0" w:line="269" w:lineRule="auto"/>
            <w:jc w:val="right"/>
          </w:pPr>
          <w:r/>
          <w:r>
            <w:rPr>
              <w:rFonts w:ascii="S-Core Dream" w:hAnsi="S-Core Dream" w:eastAsia="S-Core Dream"/>
              <w:b w:val="0"/>
              <w:color w:val="647779"/>
              <w:sz w:val="12"/>
            </w:rPr>
            <w:t>더몬스터학원 · EDU STORY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-Core Dream" w:hAnsi="S-Core Dream" w:eastAsia="S-Core Dream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1차시 교사용 답안</dc:title>
  <dc:subject/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