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5386"/>
        <w:gridCol w:w="5386"/>
      </w:tblGrid>
      <w:tr>
        <w:tc>
          <w:tcPr>
            <w:tcW w:type="dxa" w:w="7937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AI+교과 융합 교육과정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자동으로 움직이면 모두 AI일까?</w:t>
            </w:r>
          </w:p>
          <w:p>
            <w:r>
              <w:rPr>
                <w:rFonts w:ascii="S-Core Dream" w:hAnsi="S-Core Dream" w:eastAsia="에스코어 드림"/>
                <w:b w:val="0"/>
                <w:color w:val="647779"/>
                <w:sz w:val="14"/>
              </w:rPr>
              <w:t>우리 생활 속 AI를 찾아보는 1차시</w:t>
            </w:r>
          </w:p>
        </w:tc>
        <w:tc>
          <w:tcPr>
            <w:tcW w:type="dxa" w:w="283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학년·반 ______</w:t>
              <w:br/>
              <w:t>번호 ______</w:t>
              <w:br/>
              <w:t>이름 __________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20"/>
        </w:rPr>
        <w:t xml:space="preserve">1  </w:t>
      </w:r>
      <w:r>
        <w:rPr>
          <w:rFonts w:ascii="S-Core Dream" w:hAnsi="S-Core Dream" w:eastAsia="에스코어 드림"/>
          <w:b/>
          <w:color w:val="233A3E"/>
          <w:sz w:val="20"/>
        </w:rPr>
        <w:t>알맞은 칸에 ○표하세요.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737"/>
        <w:gridCol w:w="5046"/>
        <w:gridCol w:w="1247"/>
        <w:gridCol w:w="1247"/>
        <w:gridCol w:w="1247"/>
        <w:gridCol w:w="1247"/>
      </w:tblGrid>
      <w:tr>
        <w:trPr>
          <w:trHeight w:val="567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번호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무엇을 하나요?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추천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인식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분류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자동기계</w:t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1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좋아할 영상 골라 주기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2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다음에 읽을 책 골라 주기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3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얼굴을 알아보고 잠금 풀기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4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말소리를 글자로 바꾸기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5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사진을 동물·식물로 나누기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6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스팸 메일 가려내기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7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10분 뒤 알람 울리기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  <w:tr>
        <w:trPr>
          <w:trHeight w:val="493" w:hRule="atLeast"/>
        </w:trPr>
        <w:tc>
          <w:tcPr>
            <w:tcW w:type="dxa" w:w="73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F5D59"/>
                <w:sz w:val="17"/>
              </w:rPr>
              <w:t>8</w:t>
            </w:r>
          </w:p>
        </w:tc>
        <w:tc>
          <w:tcPr>
            <w:tcW w:type="dxa" w:w="504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  <w:t>센서 자동문 열기</w:t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  <w:tc>
          <w:tcPr>
            <w:tcW w:type="dxa" w:w="124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8"/>
              </w:rPr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20"/>
        </w:rPr>
        <w:t xml:space="preserve">2  </w:t>
      </w:r>
      <w:r>
        <w:rPr>
          <w:rFonts w:ascii="S-Core Dream" w:hAnsi="S-Core Dream" w:eastAsia="에스코어 드림"/>
          <w:b/>
          <w:color w:val="233A3E"/>
          <w:sz w:val="20"/>
        </w:rPr>
        <w:t>알맞은 말에 ○표하세요.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4309"/>
        <w:gridCol w:w="6463"/>
      </w:tblGrid>
      <w:tr>
        <w:trPr>
          <w:trHeight w:val="709" w:hRule="atLeast"/>
        </w:trPr>
        <w:tc>
          <w:tcPr>
            <w:tcW w:type="dxa" w:w="43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7"/>
              </w:rPr>
              <w:t>AI가 결과를 정할 때 살펴보는 것</w:t>
            </w:r>
          </w:p>
        </w:tc>
        <w:tc>
          <w:tcPr>
            <w:tcW w:type="dxa" w:w="64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8"/>
              </w:rPr>
              <w:t>데이터     /     정해진 시간</w:t>
            </w:r>
          </w:p>
        </w:tc>
      </w:tr>
      <w:tr>
        <w:trPr>
          <w:trHeight w:val="709" w:hRule="atLeast"/>
        </w:trPr>
        <w:tc>
          <w:tcPr>
            <w:tcW w:type="dxa" w:w="430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7"/>
              </w:rPr>
              <w:t>자동 기계가 움직이는 기준</w:t>
            </w:r>
          </w:p>
        </w:tc>
        <w:tc>
          <w:tcPr>
            <w:tcW w:type="dxa" w:w="646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8"/>
              </w:rPr>
              <w:t>정해진 조건     /     내 마음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20"/>
        </w:rPr>
        <w:t xml:space="preserve">3  </w:t>
      </w:r>
      <w:r>
        <w:rPr>
          <w:rFonts w:ascii="S-Core Dream" w:hAnsi="S-Core Dream" w:eastAsia="에스코어 드림"/>
          <w:b/>
          <w:color w:val="233A3E"/>
          <w:sz w:val="20"/>
        </w:rPr>
        <w:t>두 장면을 보고 알맞은 답에 ○표하세요.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5386"/>
        <w:gridCol w:w="5386"/>
      </w:tblGrid>
      <w:tr>
        <w:trPr>
          <w:trHeight w:val="850" w:hRule="atLeast"/>
        </w:trPr>
        <w:tc>
          <w:tcPr>
            <w:tcW w:type="dxa" w:w="538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8"/>
              </w:rPr>
              <w:t>내가 본 영상을 보고</w:t>
              <w:br/>
              <w:t>다음 영상을 골라 줘요.</w:t>
            </w:r>
          </w:p>
        </w:tc>
        <w:tc>
          <w:tcPr>
            <w:tcW w:type="dxa" w:w="538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8"/>
              </w:rPr>
              <w:t>10분이 지나면</w:t>
              <w:br/>
              <w:t>알람이 울려요.</w:t>
            </w:r>
          </w:p>
        </w:tc>
      </w:tr>
      <w:tr>
        <w:trPr>
          <w:trHeight w:val="1191" w:hRule="atLeast"/>
        </w:trPr>
        <w:tc>
          <w:tcPr>
            <w:tcW w:type="dxa" w:w="538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7"/>
              </w:rPr>
              <w:t>AI  /  자동 기계</w:t>
              <w:br/>
              <w:t>기록에서 특징을 찾아요  /  시간이 지나면 움직여요</w:t>
            </w:r>
          </w:p>
        </w:tc>
        <w:tc>
          <w:tcPr>
            <w:tcW w:type="dxa" w:w="538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7"/>
              </w:rPr>
              <w:t>AI  /  자동 기계</w:t>
              <w:br/>
              <w:t>기록에서 특징을 찾아요  /  정해진 시간이 지나면 움직여요</w:t>
            </w:r>
          </w:p>
        </w:tc>
      </w:tr>
    </w:tbl>
    <w:p>
      <w:pPr>
        <w:spacing w:before="60" w:after="30"/>
      </w:pPr>
      <w:r>
        <w:rPr>
          <w:rFonts w:ascii="S-Core Dream" w:hAnsi="S-Core Dream" w:eastAsia="에스코어 드림"/>
          <w:b/>
          <w:color w:val="1F5D59"/>
          <w:sz w:val="20"/>
        </w:rPr>
        <w:t xml:space="preserve">4  </w:t>
      </w:r>
      <w:r>
        <w:rPr>
          <w:rFonts w:ascii="S-Core Dream" w:hAnsi="S-Core Dream" w:eastAsia="에스코어 드림"/>
          <w:b/>
          <w:color w:val="233A3E"/>
          <w:sz w:val="20"/>
        </w:rPr>
        <w:t>오늘 나는 어땠나요? 하나에 ○표하세요.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3589"/>
        <w:gridCol w:w="3589"/>
        <w:gridCol w:w="3594"/>
      </w:tblGrid>
      <w:tr>
        <w:trPr>
          <w:trHeight w:val="794" w:hRule="atLeast"/>
        </w:trPr>
        <w:tc>
          <w:tcPr>
            <w:tcW w:type="dxa" w:w="358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8"/>
              </w:rPr>
              <w:t>잘 알겠어요</w:t>
            </w:r>
          </w:p>
        </w:tc>
        <w:tc>
          <w:tcPr>
            <w:tcW w:type="dxa" w:w="358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8"/>
              </w:rPr>
              <w:t>조금 헷갈려요</w:t>
            </w:r>
          </w:p>
        </w:tc>
        <w:tc>
          <w:tcPr>
            <w:tcW w:type="dxa" w:w="35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8"/>
              </w:rPr>
              <w:t>더 알아볼래요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학생 활동지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