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1D8DE7" w14:textId="77777777" w:rsidR="00AD03BA" w:rsidRPr="00C23889" w:rsidRDefault="00D602BF" w:rsidP="00D602BF">
      <w:pPr>
        <w:pStyle w:val="Ttulo1"/>
        <w:jc w:val="center"/>
        <w:rPr>
          <w:rFonts w:ascii="Cambria" w:hAnsi="Cambria"/>
        </w:rPr>
      </w:pPr>
      <w:r w:rsidRPr="00C23889">
        <w:rPr>
          <w:rFonts w:ascii="Cambria" w:hAnsi="Cambria"/>
        </w:rPr>
        <w:t xml:space="preserve">The </w:t>
      </w:r>
      <w:r w:rsidR="00915BCB" w:rsidRPr="00C23889">
        <w:rPr>
          <w:rFonts w:ascii="Cambria" w:hAnsi="Cambria"/>
        </w:rPr>
        <w:t>MAPL Abstract Machine</w:t>
      </w:r>
    </w:p>
    <w:p w14:paraId="2DD9C31E" w14:textId="77777777" w:rsidR="001B5102" w:rsidRDefault="001B5102" w:rsidP="00D602BF">
      <w:pPr>
        <w:rPr>
          <w:rFonts w:ascii="Cambria" w:hAnsi="Cambri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81950" w14:paraId="51CABACF" w14:textId="77777777" w:rsidTr="00A81950">
        <w:tc>
          <w:tcPr>
            <w:tcW w:w="4675" w:type="dxa"/>
          </w:tcPr>
          <w:p w14:paraId="7A9658F8" w14:textId="0D5F1738" w:rsidR="00A81950" w:rsidRDefault="00A81950" w:rsidP="00A81950">
            <w:pPr>
              <w:jc w:val="center"/>
              <w:rPr>
                <w:rFonts w:ascii="Cambria" w:hAnsi="Cambria"/>
              </w:rPr>
            </w:pPr>
            <w:r w:rsidRPr="00C23889">
              <w:rPr>
                <w:rFonts w:ascii="Cambria" w:hAnsi="Cambria"/>
              </w:rPr>
              <w:t>Francisco Ort</w:t>
            </w:r>
            <w:r>
              <w:rPr>
                <w:rFonts w:ascii="Cambria" w:hAnsi="Cambria"/>
              </w:rPr>
              <w:t>in</w:t>
            </w:r>
          </w:p>
        </w:tc>
        <w:tc>
          <w:tcPr>
            <w:tcW w:w="4675" w:type="dxa"/>
          </w:tcPr>
          <w:p w14:paraId="74E0091E" w14:textId="7754E93A" w:rsidR="00A81950" w:rsidRDefault="00A81950" w:rsidP="00A81950">
            <w:pPr>
              <w:jc w:val="center"/>
              <w:rPr>
                <w:rFonts w:ascii="Cambria" w:hAnsi="Cambria"/>
              </w:rPr>
            </w:pPr>
            <w:r>
              <w:rPr>
                <w:rFonts w:ascii="Cambria" w:hAnsi="Cambria"/>
              </w:rPr>
              <w:t>Raúl Iz</w:t>
            </w:r>
            <w:r w:rsidR="00E674CA">
              <w:rPr>
                <w:rFonts w:ascii="Cambria" w:hAnsi="Cambria"/>
              </w:rPr>
              <w:t>q</w:t>
            </w:r>
            <w:r>
              <w:rPr>
                <w:rFonts w:ascii="Cambria" w:hAnsi="Cambria"/>
              </w:rPr>
              <w:t>uierdo</w:t>
            </w:r>
          </w:p>
        </w:tc>
      </w:tr>
      <w:tr w:rsidR="00A81950" w14:paraId="0714F0DC" w14:textId="77777777" w:rsidTr="00A81950">
        <w:tc>
          <w:tcPr>
            <w:tcW w:w="4675" w:type="dxa"/>
          </w:tcPr>
          <w:p w14:paraId="696D7B3A" w14:textId="748CC427" w:rsidR="00A81950" w:rsidRDefault="001F788B" w:rsidP="00A81950">
            <w:pPr>
              <w:jc w:val="center"/>
              <w:rPr>
                <w:rFonts w:ascii="Cambria" w:hAnsi="Cambria"/>
              </w:rPr>
            </w:pPr>
            <w:hyperlink r:id="rId8" w:history="1">
              <w:r w:rsidR="00A81950" w:rsidRPr="00C23889">
                <w:rPr>
                  <w:rStyle w:val="Hipervnculo"/>
                  <w:rFonts w:ascii="Cambria" w:hAnsi="Cambria"/>
                  <w:u w:val="none"/>
                </w:rPr>
                <w:t>ortin@uniovi.es</w:t>
              </w:r>
            </w:hyperlink>
          </w:p>
        </w:tc>
        <w:tc>
          <w:tcPr>
            <w:tcW w:w="4675" w:type="dxa"/>
          </w:tcPr>
          <w:p w14:paraId="281D4CB8" w14:textId="68DF5F90" w:rsidR="00A81950" w:rsidRPr="00E674CA" w:rsidRDefault="001F788B" w:rsidP="00E674CA">
            <w:pPr>
              <w:jc w:val="center"/>
              <w:rPr>
                <w:rFonts w:ascii="Cambria" w:hAnsi="Cambria"/>
              </w:rPr>
            </w:pPr>
            <w:hyperlink r:id="rId9" w:history="1">
              <w:r w:rsidR="00E674CA" w:rsidRPr="00E674CA">
                <w:rPr>
                  <w:rStyle w:val="Hipervnculo"/>
                  <w:rFonts w:ascii="Cambria" w:hAnsi="Cambria"/>
                  <w:u w:val="none"/>
                </w:rPr>
                <w:t>raul@uniovi.es</w:t>
              </w:r>
            </w:hyperlink>
          </w:p>
        </w:tc>
      </w:tr>
    </w:tbl>
    <w:p w14:paraId="3D740111" w14:textId="2DA93B37" w:rsidR="001B5102" w:rsidRPr="00C23889" w:rsidRDefault="00A81950" w:rsidP="00D602BF">
      <w:pPr>
        <w:rPr>
          <w:rFonts w:ascii="Cambria" w:hAnsi="Cambria"/>
        </w:rPr>
      </w:pPr>
      <w:r>
        <w:rPr>
          <w:rFonts w:ascii="Cambria" w:hAnsi="Cambria"/>
        </w:rPr>
        <w:br/>
      </w:r>
      <w:r w:rsidR="001B5102" w:rsidRPr="00C23889">
        <w:rPr>
          <w:rFonts w:ascii="Cambria" w:hAnsi="Cambria"/>
        </w:rPr>
        <w:t>University of Oviedo, Computer Science Department, School of Computer Science Engineering.</w:t>
      </w:r>
    </w:p>
    <w:p w14:paraId="2659C87D" w14:textId="77777777" w:rsidR="00915BCB" w:rsidRPr="00C23889" w:rsidRDefault="00915BCB" w:rsidP="00ED785F">
      <w:pPr>
        <w:pStyle w:val="Ttulo2"/>
      </w:pPr>
      <w:r w:rsidRPr="00C23889">
        <w:t>Introduction</w:t>
      </w:r>
    </w:p>
    <w:p w14:paraId="5D6D18AF" w14:textId="19EE2D7B" w:rsidR="00915BCB" w:rsidRPr="00C23889" w:rsidRDefault="00915BCB" w:rsidP="00032917">
      <w:pPr>
        <w:jc w:val="both"/>
        <w:rPr>
          <w:rFonts w:ascii="Cambria" w:hAnsi="Cambria"/>
        </w:rPr>
      </w:pPr>
      <w:r w:rsidRPr="00C23889">
        <w:rPr>
          <w:rFonts w:ascii="Cambria" w:hAnsi="Cambria"/>
        </w:rPr>
        <w:t xml:space="preserve">MAPL is an Abstract Machine for Programming Languages. It was designed as a target (intermediate) language </w:t>
      </w:r>
      <w:r w:rsidR="00ED785F" w:rsidRPr="00C23889">
        <w:rPr>
          <w:rFonts w:ascii="Cambria" w:hAnsi="Cambria"/>
        </w:rPr>
        <w:t>for</w:t>
      </w:r>
      <w:r w:rsidR="007F3330">
        <w:rPr>
          <w:rFonts w:ascii="Cambria" w:hAnsi="Cambria"/>
        </w:rPr>
        <w:t xml:space="preserve"> </w:t>
      </w:r>
      <w:r w:rsidR="00ED785F" w:rsidRPr="00C23889">
        <w:rPr>
          <w:rFonts w:ascii="Cambria" w:hAnsi="Cambria"/>
        </w:rPr>
        <w:t>compiler</w:t>
      </w:r>
      <w:r w:rsidRPr="00C23889">
        <w:rPr>
          <w:rFonts w:ascii="Cambria" w:hAnsi="Cambria"/>
        </w:rPr>
        <w:t xml:space="preserve"> implementation </w:t>
      </w:r>
      <w:r w:rsidR="00ED785F" w:rsidRPr="00C23889">
        <w:rPr>
          <w:rFonts w:ascii="Cambria" w:hAnsi="Cambria"/>
        </w:rPr>
        <w:t>courses</w:t>
      </w:r>
      <w:r w:rsidRPr="00C23889">
        <w:rPr>
          <w:rFonts w:ascii="Cambria" w:hAnsi="Cambria"/>
        </w:rPr>
        <w:t xml:space="preserve">. MAPL is stack-based and most of its features are similar to the Java and </w:t>
      </w:r>
      <w:r w:rsidRPr="00C23889">
        <w:rPr>
          <w:rFonts w:ascii="Cambria" w:hAnsi="Cambria"/>
          <w:smallCaps/>
        </w:rPr>
        <w:t>.Net</w:t>
      </w:r>
      <w:r w:rsidRPr="00C23889">
        <w:rPr>
          <w:rFonts w:ascii="Cambria" w:hAnsi="Cambria"/>
        </w:rPr>
        <w:t xml:space="preserve"> intermediate languages.</w:t>
      </w:r>
    </w:p>
    <w:p w14:paraId="3D58D109" w14:textId="77777777" w:rsidR="00915BCB" w:rsidRPr="00C23889" w:rsidRDefault="00915BCB" w:rsidP="00ED785F">
      <w:pPr>
        <w:pStyle w:val="Ttulo3"/>
      </w:pPr>
      <w:r w:rsidRPr="00C23889">
        <w:t>Implementation</w:t>
      </w:r>
    </w:p>
    <w:p w14:paraId="1358097C" w14:textId="7D4CC21F" w:rsidR="00915BCB" w:rsidRPr="00C23889" w:rsidRDefault="00915BCB" w:rsidP="00032917">
      <w:pPr>
        <w:jc w:val="both"/>
        <w:rPr>
          <w:rFonts w:ascii="Cambria" w:hAnsi="Cambria"/>
        </w:rPr>
      </w:pPr>
      <w:r w:rsidRPr="00C23889">
        <w:rPr>
          <w:rFonts w:ascii="Cambria" w:hAnsi="Cambria"/>
        </w:rPr>
        <w:t xml:space="preserve">MAPL is implemented as a </w:t>
      </w:r>
      <w:r w:rsidRPr="00C23889">
        <w:rPr>
          <w:rFonts w:ascii="Cambria" w:hAnsi="Cambria"/>
          <w:smallCaps/>
        </w:rPr>
        <w:t>.Net</w:t>
      </w:r>
      <w:r w:rsidRPr="00C23889">
        <w:rPr>
          <w:rFonts w:ascii="Cambria" w:hAnsi="Cambria"/>
        </w:rPr>
        <w:t xml:space="preserve"> application, so you need </w:t>
      </w:r>
      <w:r w:rsidR="00D212CE" w:rsidRPr="00C23889">
        <w:rPr>
          <w:rFonts w:ascii="Cambria" w:hAnsi="Cambria"/>
        </w:rPr>
        <w:t xml:space="preserve">the </w:t>
      </w:r>
      <w:r w:rsidRPr="00C23889">
        <w:rPr>
          <w:rFonts w:ascii="Cambria" w:hAnsi="Cambria"/>
          <w:smallCaps/>
        </w:rPr>
        <w:t>.Net</w:t>
      </w:r>
      <w:r w:rsidRPr="00C23889">
        <w:rPr>
          <w:rFonts w:ascii="Cambria" w:hAnsi="Cambria"/>
        </w:rPr>
        <w:t xml:space="preserve"> Framework 2+ to run it. Windows</w:t>
      </w:r>
      <w:r w:rsidR="00D212CE" w:rsidRPr="00C23889">
        <w:rPr>
          <w:rFonts w:ascii="Cambria" w:hAnsi="Cambria"/>
        </w:rPr>
        <w:t xml:space="preserve"> operating system</w:t>
      </w:r>
      <w:r w:rsidRPr="00C23889">
        <w:rPr>
          <w:rFonts w:ascii="Cambria" w:hAnsi="Cambria"/>
        </w:rPr>
        <w:t xml:space="preserve"> </w:t>
      </w:r>
      <w:r w:rsidR="0093682D" w:rsidRPr="00C23889">
        <w:rPr>
          <w:rFonts w:ascii="Cambria" w:hAnsi="Cambria"/>
        </w:rPr>
        <w:t>commonly</w:t>
      </w:r>
      <w:r w:rsidR="00D212CE" w:rsidRPr="00C23889">
        <w:rPr>
          <w:rFonts w:ascii="Cambria" w:hAnsi="Cambria"/>
        </w:rPr>
        <w:t xml:space="preserve"> </w:t>
      </w:r>
      <w:r w:rsidRPr="00C23889">
        <w:rPr>
          <w:rFonts w:ascii="Cambria" w:hAnsi="Cambria"/>
        </w:rPr>
        <w:t xml:space="preserve">provides a suitable </w:t>
      </w:r>
      <w:r w:rsidRPr="00C23889">
        <w:rPr>
          <w:rFonts w:ascii="Cambria" w:hAnsi="Cambria"/>
          <w:smallCaps/>
        </w:rPr>
        <w:t>.Net</w:t>
      </w:r>
      <w:r w:rsidRPr="00C23889">
        <w:rPr>
          <w:rFonts w:ascii="Cambria" w:hAnsi="Cambria"/>
        </w:rPr>
        <w:t xml:space="preserve"> Framework. For Linux and Mac OS, you need to install</w:t>
      </w:r>
      <w:r w:rsidR="00D212CE" w:rsidRPr="00C23889">
        <w:rPr>
          <w:rFonts w:ascii="Cambria" w:hAnsi="Cambria"/>
        </w:rPr>
        <w:t xml:space="preserve"> any </w:t>
      </w:r>
      <w:r w:rsidR="00D212CE" w:rsidRPr="00C23889">
        <w:rPr>
          <w:rFonts w:ascii="Cambria" w:hAnsi="Cambria"/>
          <w:smallCaps/>
        </w:rPr>
        <w:t>.Net</w:t>
      </w:r>
      <w:r w:rsidR="00D212CE" w:rsidRPr="00C23889">
        <w:rPr>
          <w:rFonts w:ascii="Cambria" w:hAnsi="Cambria"/>
        </w:rPr>
        <w:t xml:space="preserve"> Framework implementation such </w:t>
      </w:r>
      <w:r w:rsidR="00D212CE" w:rsidRPr="00C27D53">
        <w:rPr>
          <w:rFonts w:ascii="Cambria" w:hAnsi="Cambria"/>
        </w:rPr>
        <w:t>as</w:t>
      </w:r>
      <w:r w:rsidR="00C27D53" w:rsidRPr="00C27D53">
        <w:rPr>
          <w:rFonts w:ascii="Cambria" w:hAnsi="Cambria"/>
        </w:rPr>
        <w:t xml:space="preserve"> </w:t>
      </w:r>
      <w:hyperlink r:id="rId10" w:history="1">
        <w:r w:rsidR="00C27D53" w:rsidRPr="00C27D53">
          <w:rPr>
            <w:rStyle w:val="Hipervnculo"/>
            <w:rFonts w:ascii="Cambria" w:hAnsi="Cambria"/>
            <w:smallCaps/>
            <w:u w:val="none"/>
          </w:rPr>
          <w:t>.Net</w:t>
        </w:r>
        <w:r w:rsidR="00C27D53" w:rsidRPr="00C27D53">
          <w:rPr>
            <w:rStyle w:val="Hipervnculo"/>
            <w:rFonts w:ascii="Cambria" w:hAnsi="Cambria"/>
            <w:u w:val="none"/>
          </w:rPr>
          <w:t xml:space="preserve"> core</w:t>
        </w:r>
      </w:hyperlink>
      <w:r w:rsidR="00C27D53">
        <w:rPr>
          <w:rFonts w:ascii="Cambria" w:hAnsi="Cambria"/>
        </w:rPr>
        <w:t xml:space="preserve"> or</w:t>
      </w:r>
      <w:r w:rsidRPr="00C23889">
        <w:rPr>
          <w:rFonts w:ascii="Cambria" w:hAnsi="Cambria"/>
        </w:rPr>
        <w:t xml:space="preserve"> </w:t>
      </w:r>
      <w:hyperlink r:id="rId11" w:history="1">
        <w:r w:rsidR="00D56DF9" w:rsidRPr="00C23889">
          <w:rPr>
            <w:rStyle w:val="Hipervnculo"/>
            <w:rFonts w:ascii="Cambria" w:hAnsi="Cambria"/>
            <w:u w:val="none"/>
          </w:rPr>
          <w:t>M</w:t>
        </w:r>
        <w:r w:rsidRPr="00C23889">
          <w:rPr>
            <w:rStyle w:val="Hipervnculo"/>
            <w:rFonts w:ascii="Cambria" w:hAnsi="Cambria"/>
            <w:u w:val="none"/>
          </w:rPr>
          <w:t>ono</w:t>
        </w:r>
      </w:hyperlink>
      <w:r w:rsidR="00570867">
        <w:rPr>
          <w:rStyle w:val="Refdenotaalpie"/>
          <w:rFonts w:ascii="Cambria" w:hAnsi="Cambria"/>
          <w:color w:val="0563C1" w:themeColor="hyperlink"/>
        </w:rPr>
        <w:footnoteReference w:id="1"/>
      </w:r>
      <w:r w:rsidR="00C27D53">
        <w:rPr>
          <w:rFonts w:ascii="Cambria" w:hAnsi="Cambria"/>
        </w:rPr>
        <w:t>.</w:t>
      </w:r>
    </w:p>
    <w:p w14:paraId="33708AE7" w14:textId="27C5597C" w:rsidR="00915BCB" w:rsidRPr="00C23889" w:rsidRDefault="00915BCB" w:rsidP="00032917">
      <w:pPr>
        <w:jc w:val="both"/>
        <w:rPr>
          <w:rFonts w:ascii="Cambria" w:hAnsi="Cambria"/>
        </w:rPr>
      </w:pPr>
      <w:r w:rsidRPr="00C23889">
        <w:rPr>
          <w:rFonts w:ascii="Cambria" w:hAnsi="Cambria"/>
        </w:rPr>
        <w:t xml:space="preserve">MAPL </w:t>
      </w:r>
      <w:r w:rsidR="00082890" w:rsidRPr="00C23889">
        <w:rPr>
          <w:rFonts w:ascii="Cambria" w:hAnsi="Cambria"/>
        </w:rPr>
        <w:t xml:space="preserve">can be run </w:t>
      </w:r>
      <w:r w:rsidRPr="00C23889">
        <w:rPr>
          <w:rFonts w:ascii="Cambria" w:hAnsi="Cambria"/>
        </w:rPr>
        <w:t>in two different ways:</w:t>
      </w:r>
    </w:p>
    <w:p w14:paraId="7F8D83E0" w14:textId="16D2DBEC" w:rsidR="00915BCB" w:rsidRPr="00C23889" w:rsidRDefault="00915BCB" w:rsidP="00032917">
      <w:pPr>
        <w:pStyle w:val="Prrafodelista"/>
        <w:numPr>
          <w:ilvl w:val="0"/>
          <w:numId w:val="2"/>
        </w:numPr>
        <w:contextualSpacing w:val="0"/>
        <w:jc w:val="both"/>
        <w:rPr>
          <w:rFonts w:ascii="Cambria" w:hAnsi="Cambria"/>
        </w:rPr>
      </w:pPr>
      <w:r w:rsidRPr="00C23889">
        <w:rPr>
          <w:rFonts w:ascii="Cambria" w:hAnsi="Cambria"/>
        </w:rPr>
        <w:t xml:space="preserve">TextVM.exe (Text Virtual Machine). This file is a MAPL interpreter (pretty similar to java.exe). If you just want to run an assembly program in MAPL, </w:t>
      </w:r>
      <w:r w:rsidR="00082890" w:rsidRPr="00C23889">
        <w:rPr>
          <w:rFonts w:ascii="Cambria" w:hAnsi="Cambria"/>
        </w:rPr>
        <w:t>the best choice</w:t>
      </w:r>
      <w:r w:rsidRPr="00C23889">
        <w:rPr>
          <w:rFonts w:ascii="Cambria" w:hAnsi="Cambria"/>
        </w:rPr>
        <w:t xml:space="preserve"> </w:t>
      </w:r>
      <w:r w:rsidR="00082890" w:rsidRPr="00C23889">
        <w:rPr>
          <w:rFonts w:ascii="Cambria" w:hAnsi="Cambria"/>
        </w:rPr>
        <w:t xml:space="preserve">is </w:t>
      </w:r>
      <w:r w:rsidRPr="00C23889">
        <w:rPr>
          <w:rFonts w:ascii="Cambria" w:hAnsi="Cambria"/>
        </w:rPr>
        <w:t>TextVM.</w:t>
      </w:r>
    </w:p>
    <w:p w14:paraId="73091EE9" w14:textId="673895FC" w:rsidR="00915BCB" w:rsidRPr="00C23889" w:rsidRDefault="00915BCB" w:rsidP="00032917">
      <w:pPr>
        <w:pStyle w:val="Prrafodelista"/>
        <w:numPr>
          <w:ilvl w:val="0"/>
          <w:numId w:val="2"/>
        </w:numPr>
        <w:contextualSpacing w:val="0"/>
        <w:jc w:val="both"/>
        <w:rPr>
          <w:rFonts w:ascii="Cambria" w:hAnsi="Cambria"/>
        </w:rPr>
      </w:pPr>
      <w:r w:rsidRPr="00C23889">
        <w:rPr>
          <w:rFonts w:ascii="Cambria" w:hAnsi="Cambria"/>
        </w:rPr>
        <w:t xml:space="preserve">GVM.exe (Graphical Virtual Machine). This </w:t>
      </w:r>
      <w:r w:rsidR="00B23AB2" w:rsidRPr="00C23889">
        <w:rPr>
          <w:rFonts w:ascii="Cambria" w:hAnsi="Cambria"/>
        </w:rPr>
        <w:t xml:space="preserve">visual application </w:t>
      </w:r>
      <w:r w:rsidRPr="00C23889">
        <w:rPr>
          <w:rFonts w:ascii="Cambria" w:hAnsi="Cambria"/>
        </w:rPr>
        <w:t xml:space="preserve">allows debugging MAPL assembly programs. It runs </w:t>
      </w:r>
      <w:r w:rsidR="00082890" w:rsidRPr="00C23889">
        <w:rPr>
          <w:rFonts w:ascii="Cambria" w:hAnsi="Cambria"/>
        </w:rPr>
        <w:t>code</w:t>
      </w:r>
      <w:r w:rsidRPr="00C23889">
        <w:rPr>
          <w:rFonts w:ascii="Cambria" w:hAnsi="Cambria"/>
        </w:rPr>
        <w:t xml:space="preserve"> step by step</w:t>
      </w:r>
      <w:r w:rsidR="0080130B">
        <w:rPr>
          <w:rFonts w:ascii="Cambria" w:hAnsi="Cambria"/>
        </w:rPr>
        <w:t>,</w:t>
      </w:r>
      <w:r w:rsidRPr="00C23889">
        <w:rPr>
          <w:rFonts w:ascii="Cambria" w:hAnsi="Cambria"/>
        </w:rPr>
        <w:t xml:space="preserve"> showing the values of the different registers and changes in runtime memory. </w:t>
      </w:r>
      <w:r w:rsidR="00032917" w:rsidRPr="00C23889">
        <w:rPr>
          <w:rFonts w:ascii="Cambria" w:hAnsi="Cambria"/>
        </w:rPr>
        <w:t xml:space="preserve">It is a powerful tool to detect errors in the MAPL code generated </w:t>
      </w:r>
      <w:r w:rsidR="00082890" w:rsidRPr="00C23889">
        <w:rPr>
          <w:rFonts w:ascii="Cambria" w:hAnsi="Cambria"/>
        </w:rPr>
        <w:t xml:space="preserve">by </w:t>
      </w:r>
      <w:r w:rsidR="0080130B">
        <w:rPr>
          <w:rFonts w:ascii="Cambria" w:hAnsi="Cambria"/>
        </w:rPr>
        <w:t xml:space="preserve">a </w:t>
      </w:r>
      <w:r w:rsidR="00082890" w:rsidRPr="00C23889">
        <w:rPr>
          <w:rFonts w:ascii="Cambria" w:hAnsi="Cambria"/>
        </w:rPr>
        <w:t xml:space="preserve">compiler </w:t>
      </w:r>
      <w:r w:rsidR="007F301F" w:rsidRPr="00C23889">
        <w:rPr>
          <w:rFonts w:ascii="Cambria" w:hAnsi="Cambria"/>
        </w:rPr>
        <w:t>(</w:t>
      </w:r>
      <w:r w:rsidR="00082890" w:rsidRPr="00C23889">
        <w:rPr>
          <w:rFonts w:ascii="Cambria" w:hAnsi="Cambria"/>
        </w:rPr>
        <w:t>Section 1.3).</w:t>
      </w:r>
    </w:p>
    <w:p w14:paraId="3FF3B845" w14:textId="77777777" w:rsidR="00032917" w:rsidRPr="00C23889" w:rsidRDefault="00032917" w:rsidP="00ED785F">
      <w:pPr>
        <w:pStyle w:val="Ttulo3"/>
      </w:pPr>
      <w:r w:rsidRPr="00C23889">
        <w:t>Implementation</w:t>
      </w:r>
    </w:p>
    <w:p w14:paraId="03F11100" w14:textId="77777777" w:rsidR="00915BCB" w:rsidRPr="00C23889" w:rsidRDefault="00032917" w:rsidP="00032917">
      <w:pPr>
        <w:jc w:val="both"/>
        <w:rPr>
          <w:rFonts w:ascii="Cambria" w:hAnsi="Cambria"/>
        </w:rPr>
      </w:pPr>
      <w:r w:rsidRPr="00C23889">
        <w:rPr>
          <w:rFonts w:ascii="Cambria" w:hAnsi="Cambria"/>
        </w:rPr>
        <w:t>We can run the following example.txt file provided in MAPL:</w:t>
      </w:r>
    </w:p>
    <w:p w14:paraId="5225EFFC" w14:textId="77777777" w:rsidR="00032917" w:rsidRPr="00C23889" w:rsidRDefault="001B5102" w:rsidP="00032917">
      <w:pPr>
        <w:pBdr>
          <w:top w:val="single" w:sz="4" w:space="1" w:color="auto"/>
          <w:left w:val="single" w:sz="4" w:space="4" w:color="auto"/>
          <w:bottom w:val="single" w:sz="4" w:space="1" w:color="auto"/>
          <w:right w:val="single" w:sz="4" w:space="4" w:color="auto"/>
        </w:pBdr>
        <w:spacing w:after="0"/>
        <w:ind w:left="720" w:right="5490"/>
        <w:jc w:val="both"/>
        <w:rPr>
          <w:rFonts w:ascii="Consolas" w:hAnsi="Consolas"/>
        </w:rPr>
      </w:pPr>
      <w:r w:rsidRPr="00C23889">
        <w:rPr>
          <w:rFonts w:ascii="Consolas" w:hAnsi="Consolas"/>
        </w:rPr>
        <w:t xml:space="preserve"> </w:t>
      </w:r>
      <w:r w:rsidR="00032917" w:rsidRPr="00C23889">
        <w:rPr>
          <w:rFonts w:ascii="Consolas" w:hAnsi="Consolas"/>
        </w:rPr>
        <w:t>ini</w:t>
      </w:r>
    </w:p>
    <w:p w14:paraId="14747F3A" w14:textId="77777777" w:rsidR="00032917" w:rsidRPr="00C23889" w:rsidRDefault="001B5102" w:rsidP="00032917">
      <w:pPr>
        <w:pBdr>
          <w:top w:val="single" w:sz="4" w:space="1" w:color="auto"/>
          <w:left w:val="single" w:sz="4" w:space="4" w:color="auto"/>
          <w:bottom w:val="single" w:sz="4" w:space="1" w:color="auto"/>
          <w:right w:val="single" w:sz="4" w:space="4" w:color="auto"/>
        </w:pBdr>
        <w:spacing w:after="0"/>
        <w:ind w:left="720" w:right="5490"/>
        <w:jc w:val="both"/>
        <w:rPr>
          <w:rFonts w:ascii="Consolas" w:hAnsi="Consolas"/>
        </w:rPr>
      </w:pPr>
      <w:r w:rsidRPr="00C23889">
        <w:rPr>
          <w:rFonts w:ascii="Consolas" w:hAnsi="Consolas"/>
        </w:rPr>
        <w:t xml:space="preserve"> </w:t>
      </w:r>
      <w:r w:rsidR="00032917" w:rsidRPr="00C23889">
        <w:rPr>
          <w:rFonts w:ascii="Consolas" w:hAnsi="Consolas"/>
        </w:rPr>
        <w:t>ini</w:t>
      </w:r>
    </w:p>
    <w:p w14:paraId="54417E07" w14:textId="77777777" w:rsidR="00032917" w:rsidRPr="00C23889" w:rsidRDefault="001B5102" w:rsidP="00032917">
      <w:pPr>
        <w:pBdr>
          <w:top w:val="single" w:sz="4" w:space="1" w:color="auto"/>
          <w:left w:val="single" w:sz="4" w:space="4" w:color="auto"/>
          <w:bottom w:val="single" w:sz="4" w:space="1" w:color="auto"/>
          <w:right w:val="single" w:sz="4" w:space="4" w:color="auto"/>
        </w:pBdr>
        <w:spacing w:after="0"/>
        <w:ind w:left="720" w:right="5490"/>
        <w:jc w:val="both"/>
        <w:rPr>
          <w:rFonts w:ascii="Consolas" w:hAnsi="Consolas"/>
        </w:rPr>
      </w:pPr>
      <w:r w:rsidRPr="00C23889">
        <w:rPr>
          <w:rFonts w:ascii="Consolas" w:hAnsi="Consolas"/>
        </w:rPr>
        <w:t xml:space="preserve"> </w:t>
      </w:r>
      <w:r w:rsidR="00032917" w:rsidRPr="00C23889">
        <w:rPr>
          <w:rFonts w:ascii="Consolas" w:hAnsi="Consolas"/>
        </w:rPr>
        <w:t>addi</w:t>
      </w:r>
      <w:r w:rsidRPr="00C23889">
        <w:rPr>
          <w:rFonts w:ascii="Consolas" w:hAnsi="Consolas"/>
        </w:rPr>
        <w:t xml:space="preserve"> </w:t>
      </w:r>
    </w:p>
    <w:p w14:paraId="6F8CC7F4" w14:textId="77777777" w:rsidR="00032917" w:rsidRPr="00C23889" w:rsidRDefault="001B5102" w:rsidP="00032917">
      <w:pPr>
        <w:pBdr>
          <w:top w:val="single" w:sz="4" w:space="1" w:color="auto"/>
          <w:left w:val="single" w:sz="4" w:space="4" w:color="auto"/>
          <w:bottom w:val="single" w:sz="4" w:space="1" w:color="auto"/>
          <w:right w:val="single" w:sz="4" w:space="4" w:color="auto"/>
        </w:pBdr>
        <w:spacing w:after="0"/>
        <w:ind w:left="720" w:right="5490"/>
        <w:jc w:val="both"/>
        <w:rPr>
          <w:rFonts w:ascii="Consolas" w:hAnsi="Consolas"/>
        </w:rPr>
      </w:pPr>
      <w:r w:rsidRPr="00C23889">
        <w:rPr>
          <w:rFonts w:ascii="Consolas" w:hAnsi="Consolas"/>
        </w:rPr>
        <w:t xml:space="preserve"> </w:t>
      </w:r>
      <w:r w:rsidR="00032917" w:rsidRPr="00C23889">
        <w:rPr>
          <w:rFonts w:ascii="Consolas" w:hAnsi="Consolas"/>
        </w:rPr>
        <w:t>outi</w:t>
      </w:r>
    </w:p>
    <w:p w14:paraId="06DFCDAF" w14:textId="77777777" w:rsidR="00032917" w:rsidRPr="00C23889" w:rsidRDefault="00032917" w:rsidP="00032917">
      <w:pPr>
        <w:spacing w:after="0"/>
        <w:jc w:val="both"/>
        <w:rPr>
          <w:rFonts w:ascii="Cambria" w:hAnsi="Cambria"/>
        </w:rPr>
      </w:pPr>
    </w:p>
    <w:p w14:paraId="52E277BB" w14:textId="0363D61C" w:rsidR="00032917" w:rsidRPr="00C23889" w:rsidRDefault="00032917" w:rsidP="00032917">
      <w:pPr>
        <w:jc w:val="both"/>
        <w:rPr>
          <w:rFonts w:ascii="Cambria" w:hAnsi="Cambria"/>
        </w:rPr>
      </w:pPr>
      <w:r w:rsidRPr="00C23889">
        <w:rPr>
          <w:rFonts w:ascii="Cambria" w:hAnsi="Cambria"/>
        </w:rPr>
        <w:t xml:space="preserve">The code asks </w:t>
      </w:r>
      <w:r w:rsidR="00780D63" w:rsidRPr="00C23889">
        <w:rPr>
          <w:rFonts w:ascii="Cambria" w:hAnsi="Cambria"/>
        </w:rPr>
        <w:t xml:space="preserve">the user </w:t>
      </w:r>
      <w:r w:rsidRPr="00C23889">
        <w:rPr>
          <w:rFonts w:ascii="Cambria" w:hAnsi="Cambria"/>
        </w:rPr>
        <w:t>for two integers (INI = INput Integer), add them</w:t>
      </w:r>
      <w:r w:rsidR="006B7411">
        <w:rPr>
          <w:rFonts w:ascii="Cambria" w:hAnsi="Cambria"/>
        </w:rPr>
        <w:t xml:space="preserve"> (addi = ADD Integer), and shows</w:t>
      </w:r>
      <w:r w:rsidRPr="00C23889">
        <w:rPr>
          <w:rFonts w:ascii="Cambria" w:hAnsi="Cambria"/>
        </w:rPr>
        <w:t xml:space="preserve"> the result (outi = OUTput Integer).</w:t>
      </w:r>
    </w:p>
    <w:p w14:paraId="551833DF" w14:textId="77777777" w:rsidR="00032917" w:rsidRPr="00C23889" w:rsidRDefault="00032917" w:rsidP="00032917">
      <w:pPr>
        <w:jc w:val="both"/>
        <w:rPr>
          <w:rFonts w:ascii="Cambria" w:hAnsi="Cambria"/>
        </w:rPr>
      </w:pPr>
      <w:r w:rsidRPr="00C23889">
        <w:rPr>
          <w:rFonts w:ascii="Cambria" w:hAnsi="Cambria"/>
        </w:rPr>
        <w:t xml:space="preserve">We </w:t>
      </w:r>
      <w:r w:rsidR="00CA39F9" w:rsidRPr="00C23889">
        <w:rPr>
          <w:rFonts w:ascii="Cambria" w:hAnsi="Cambria"/>
        </w:rPr>
        <w:t xml:space="preserve">can </w:t>
      </w:r>
      <w:r w:rsidRPr="00C23889">
        <w:rPr>
          <w:rFonts w:ascii="Cambria" w:hAnsi="Cambria"/>
        </w:rPr>
        <w:t xml:space="preserve">run the program </w:t>
      </w:r>
      <w:r w:rsidR="00CA39F9" w:rsidRPr="00C23889">
        <w:rPr>
          <w:rFonts w:ascii="Cambria" w:hAnsi="Cambria"/>
        </w:rPr>
        <w:t xml:space="preserve">with TextVM </w:t>
      </w:r>
      <w:r w:rsidRPr="00C23889">
        <w:rPr>
          <w:rFonts w:ascii="Cambria" w:hAnsi="Cambria"/>
        </w:rPr>
        <w:t>the following way:</w:t>
      </w:r>
    </w:p>
    <w:p w14:paraId="1C8AE448" w14:textId="77777777" w:rsidR="00032917" w:rsidRPr="00C23889" w:rsidRDefault="00032917" w:rsidP="00032917">
      <w:pPr>
        <w:pStyle w:val="Prrafodelista"/>
        <w:numPr>
          <w:ilvl w:val="0"/>
          <w:numId w:val="2"/>
        </w:numPr>
        <w:contextualSpacing w:val="0"/>
        <w:jc w:val="both"/>
        <w:rPr>
          <w:rFonts w:ascii="Cambria" w:hAnsi="Cambria"/>
        </w:rPr>
      </w:pPr>
      <w:r w:rsidRPr="00C23889">
        <w:rPr>
          <w:rFonts w:ascii="Cambria" w:hAnsi="Cambria"/>
        </w:rPr>
        <w:t xml:space="preserve">Windows: Type </w:t>
      </w:r>
      <w:r w:rsidRPr="00C23889">
        <w:rPr>
          <w:rFonts w:ascii="Consolas" w:hAnsi="Consolas"/>
          <w:sz w:val="18"/>
        </w:rPr>
        <w:t>TextVM example.txt</w:t>
      </w:r>
      <w:r w:rsidRPr="00C23889">
        <w:rPr>
          <w:rFonts w:ascii="Cambria" w:hAnsi="Cambria"/>
        </w:rPr>
        <w:t xml:space="preserve"> in the command prompt (terminal).</w:t>
      </w:r>
    </w:p>
    <w:p w14:paraId="176451B6" w14:textId="77777777" w:rsidR="00032917" w:rsidRPr="00C23889" w:rsidRDefault="00032917" w:rsidP="00032917">
      <w:pPr>
        <w:pStyle w:val="Prrafodelista"/>
        <w:numPr>
          <w:ilvl w:val="0"/>
          <w:numId w:val="2"/>
        </w:numPr>
        <w:contextualSpacing w:val="0"/>
        <w:jc w:val="both"/>
        <w:rPr>
          <w:rFonts w:ascii="Cambria" w:hAnsi="Cambria"/>
        </w:rPr>
      </w:pPr>
      <w:r w:rsidRPr="00C23889">
        <w:rPr>
          <w:rFonts w:ascii="Cambria" w:hAnsi="Cambria"/>
        </w:rPr>
        <w:t xml:space="preserve">Mac OS and Linux: Type </w:t>
      </w:r>
      <w:r w:rsidRPr="00C23889">
        <w:rPr>
          <w:rFonts w:ascii="Consolas" w:hAnsi="Consolas"/>
          <w:sz w:val="18"/>
        </w:rPr>
        <w:t>mono TextVM.exe example.txt</w:t>
      </w:r>
      <w:r w:rsidRPr="00C23889">
        <w:rPr>
          <w:rFonts w:ascii="Cambria" w:hAnsi="Cambria"/>
        </w:rPr>
        <w:t xml:space="preserve"> in the terminal.</w:t>
      </w:r>
    </w:p>
    <w:p w14:paraId="7E9F6564" w14:textId="77777777" w:rsidR="00032917" w:rsidRPr="00C23889" w:rsidRDefault="00CA39F9" w:rsidP="00032917">
      <w:pPr>
        <w:jc w:val="both"/>
        <w:rPr>
          <w:rFonts w:ascii="Cambria" w:hAnsi="Cambria"/>
        </w:rPr>
      </w:pPr>
      <w:r w:rsidRPr="00C23889">
        <w:rPr>
          <w:noProof/>
          <w:lang w:val="es-ES_tradnl" w:eastAsia="es-ES_tradnl"/>
        </w:rPr>
        <w:lastRenderedPageBreak/>
        <w:drawing>
          <wp:inline distT="0" distB="0" distL="0" distR="0" wp14:anchorId="32D5CD69" wp14:editId="4F360850">
            <wp:extent cx="5943600" cy="1172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72210"/>
                    </a:xfrm>
                    <a:prstGeom prst="rect">
                      <a:avLst/>
                    </a:prstGeom>
                  </pic:spPr>
                </pic:pic>
              </a:graphicData>
            </a:graphic>
          </wp:inline>
        </w:drawing>
      </w:r>
    </w:p>
    <w:p w14:paraId="4401A8F6" w14:textId="656E55CA" w:rsidR="00032917" w:rsidRPr="00C23889" w:rsidRDefault="00CA39F9" w:rsidP="00032917">
      <w:pPr>
        <w:jc w:val="both"/>
        <w:rPr>
          <w:rFonts w:ascii="Cambria" w:hAnsi="Cambria"/>
        </w:rPr>
      </w:pPr>
      <w:r w:rsidRPr="00C23889">
        <w:rPr>
          <w:rFonts w:ascii="Cambria" w:hAnsi="Cambria"/>
        </w:rPr>
        <w:t xml:space="preserve">To run the same program with GVM, click on GVM.exe on Windows (or </w:t>
      </w:r>
      <w:r w:rsidRPr="00C23889">
        <w:rPr>
          <w:rFonts w:ascii="Consolas" w:hAnsi="Consolas"/>
          <w:sz w:val="18"/>
        </w:rPr>
        <w:t>mono GVM.exe</w:t>
      </w:r>
      <w:r w:rsidRPr="00C23889">
        <w:rPr>
          <w:rFonts w:ascii="Cambria" w:hAnsi="Cambria"/>
        </w:rPr>
        <w:t xml:space="preserve"> in Linux and Mac OS):</w:t>
      </w:r>
    </w:p>
    <w:p w14:paraId="0EBBB41F" w14:textId="77777777" w:rsidR="00CA39F9" w:rsidRPr="00C23889" w:rsidRDefault="00CA39F9" w:rsidP="003803A5">
      <w:pPr>
        <w:jc w:val="center"/>
        <w:rPr>
          <w:rFonts w:ascii="Cambria" w:hAnsi="Cambria"/>
        </w:rPr>
      </w:pPr>
      <w:r w:rsidRPr="00C23889">
        <w:rPr>
          <w:noProof/>
          <w:lang w:val="es-ES_tradnl" w:eastAsia="es-ES_tradnl"/>
        </w:rPr>
        <w:drawing>
          <wp:inline distT="0" distB="0" distL="0" distR="0" wp14:anchorId="66E9D6BA" wp14:editId="33DF8C77">
            <wp:extent cx="4055952" cy="3065796"/>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9847" cy="3076299"/>
                    </a:xfrm>
                    <a:prstGeom prst="rect">
                      <a:avLst/>
                    </a:prstGeom>
                  </pic:spPr>
                </pic:pic>
              </a:graphicData>
            </a:graphic>
          </wp:inline>
        </w:drawing>
      </w:r>
    </w:p>
    <w:p w14:paraId="51F9B911" w14:textId="139C7A85" w:rsidR="00CA39F9" w:rsidRPr="00C23889" w:rsidRDefault="004565F8" w:rsidP="00032917">
      <w:pPr>
        <w:jc w:val="both"/>
        <w:rPr>
          <w:rFonts w:ascii="Cambria" w:hAnsi="Cambria"/>
        </w:rPr>
      </w:pPr>
      <w:r>
        <w:rPr>
          <w:rFonts w:ascii="Cambria" w:hAnsi="Cambria"/>
        </w:rPr>
        <w:t xml:space="preserve">Then, </w:t>
      </w:r>
      <w:r w:rsidR="003803A5" w:rsidRPr="00C23889">
        <w:rPr>
          <w:rFonts w:ascii="Cambria" w:hAnsi="Cambria"/>
        </w:rPr>
        <w:t xml:space="preserve">select the </w:t>
      </w:r>
      <w:r w:rsidR="00780D63" w:rsidRPr="00C23889">
        <w:rPr>
          <w:rFonts w:ascii="Cambria" w:hAnsi="Cambria"/>
        </w:rPr>
        <w:t xml:space="preserve">program to be run (example.txt). The program is statically analyzed and, if no error is detected, </w:t>
      </w:r>
      <w:r>
        <w:rPr>
          <w:rFonts w:ascii="Cambria" w:hAnsi="Cambria"/>
        </w:rPr>
        <w:t xml:space="preserve">it could be </w:t>
      </w:r>
      <w:r w:rsidR="00780D63" w:rsidRPr="00C23889">
        <w:rPr>
          <w:rFonts w:ascii="Cambria" w:hAnsi="Cambria"/>
        </w:rPr>
        <w:t>run / debu</w:t>
      </w:r>
      <w:r>
        <w:rPr>
          <w:rFonts w:ascii="Cambria" w:hAnsi="Cambria"/>
        </w:rPr>
        <w:t>g</w:t>
      </w:r>
      <w:r w:rsidR="00780D63" w:rsidRPr="00C23889">
        <w:rPr>
          <w:rFonts w:ascii="Cambria" w:hAnsi="Cambria"/>
        </w:rPr>
        <w:t>g</w:t>
      </w:r>
      <w:r>
        <w:rPr>
          <w:rFonts w:ascii="Cambria" w:hAnsi="Cambria"/>
        </w:rPr>
        <w:t>ed</w:t>
      </w:r>
      <w:r w:rsidR="00780D63" w:rsidRPr="00C23889">
        <w:rPr>
          <w:rFonts w:ascii="Cambria" w:hAnsi="Cambria"/>
        </w:rPr>
        <w:t>:</w:t>
      </w:r>
    </w:p>
    <w:p w14:paraId="743D96AB" w14:textId="77777777" w:rsidR="003803A5" w:rsidRPr="00C23889" w:rsidRDefault="003803A5" w:rsidP="00032917">
      <w:pPr>
        <w:jc w:val="both"/>
        <w:rPr>
          <w:rFonts w:ascii="Cambria" w:hAnsi="Cambria"/>
        </w:rPr>
      </w:pPr>
      <w:r w:rsidRPr="00C23889">
        <w:rPr>
          <w:noProof/>
          <w:lang w:val="es-ES_tradnl" w:eastAsia="es-ES_tradnl"/>
        </w:rPr>
        <w:drawing>
          <wp:inline distT="0" distB="0" distL="0" distR="0" wp14:anchorId="221C847A" wp14:editId="3B130E98">
            <wp:extent cx="5943600" cy="28143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14320"/>
                    </a:xfrm>
                    <a:prstGeom prst="rect">
                      <a:avLst/>
                    </a:prstGeom>
                  </pic:spPr>
                </pic:pic>
              </a:graphicData>
            </a:graphic>
          </wp:inline>
        </w:drawing>
      </w:r>
    </w:p>
    <w:p w14:paraId="79CA019F" w14:textId="77777777" w:rsidR="003803A5" w:rsidRPr="00C23889" w:rsidRDefault="003803A5" w:rsidP="00032917">
      <w:pPr>
        <w:jc w:val="both"/>
        <w:rPr>
          <w:rFonts w:ascii="Cambria" w:hAnsi="Cambria"/>
        </w:rPr>
      </w:pPr>
      <w:r w:rsidRPr="00C23889">
        <w:rPr>
          <w:rFonts w:ascii="Cambria" w:hAnsi="Cambria"/>
        </w:rPr>
        <w:lastRenderedPageBreak/>
        <w:t>We can press:</w:t>
      </w:r>
    </w:p>
    <w:p w14:paraId="55AD395B" w14:textId="77777777" w:rsidR="003803A5" w:rsidRPr="00C23889" w:rsidRDefault="003803A5" w:rsidP="003803A5">
      <w:pPr>
        <w:pStyle w:val="Prrafodelista"/>
        <w:numPr>
          <w:ilvl w:val="0"/>
          <w:numId w:val="2"/>
        </w:numPr>
        <w:jc w:val="both"/>
        <w:rPr>
          <w:rFonts w:ascii="Cambria" w:hAnsi="Cambria"/>
        </w:rPr>
      </w:pPr>
      <w:r w:rsidRPr="00C23889">
        <w:rPr>
          <w:rFonts w:ascii="Cambria" w:hAnsi="Cambria"/>
        </w:rPr>
        <w:t>F5 to run the whole program (as we did with TextVM).</w:t>
      </w:r>
    </w:p>
    <w:p w14:paraId="717E36FD" w14:textId="77777777" w:rsidR="003803A5" w:rsidRPr="00C23889" w:rsidRDefault="003803A5" w:rsidP="003803A5">
      <w:pPr>
        <w:pStyle w:val="Prrafodelista"/>
        <w:numPr>
          <w:ilvl w:val="0"/>
          <w:numId w:val="2"/>
        </w:numPr>
        <w:jc w:val="both"/>
        <w:rPr>
          <w:rFonts w:ascii="Cambria" w:hAnsi="Cambria"/>
        </w:rPr>
      </w:pPr>
      <w:r w:rsidRPr="00C23889">
        <w:rPr>
          <w:rFonts w:ascii="Cambria" w:hAnsi="Cambria"/>
        </w:rPr>
        <w:t>F7 to run one single instruction.</w:t>
      </w:r>
    </w:p>
    <w:p w14:paraId="12108D6F" w14:textId="391C477B" w:rsidR="003803A5" w:rsidRPr="00C23889" w:rsidRDefault="003803A5" w:rsidP="003803A5">
      <w:pPr>
        <w:pStyle w:val="Prrafodelista"/>
        <w:numPr>
          <w:ilvl w:val="0"/>
          <w:numId w:val="2"/>
        </w:numPr>
        <w:jc w:val="both"/>
        <w:rPr>
          <w:rFonts w:ascii="Cambria" w:hAnsi="Cambria"/>
        </w:rPr>
      </w:pPr>
      <w:r w:rsidRPr="00C23889">
        <w:rPr>
          <w:rFonts w:ascii="Cambria" w:hAnsi="Cambria"/>
        </w:rPr>
        <w:t>F6 to un</w:t>
      </w:r>
      <w:r w:rsidR="00780D63" w:rsidRPr="00C23889">
        <w:rPr>
          <w:rFonts w:ascii="Cambria" w:hAnsi="Cambria"/>
        </w:rPr>
        <w:t>do</w:t>
      </w:r>
      <w:r w:rsidRPr="00C23889">
        <w:rPr>
          <w:rFonts w:ascii="Cambria" w:hAnsi="Cambria"/>
        </w:rPr>
        <w:t xml:space="preserve"> the execution of the </w:t>
      </w:r>
      <w:r w:rsidR="00780D63" w:rsidRPr="00C23889">
        <w:rPr>
          <w:rFonts w:ascii="Cambria" w:hAnsi="Cambria"/>
        </w:rPr>
        <w:t>last</w:t>
      </w:r>
      <w:r w:rsidRPr="00C23889">
        <w:rPr>
          <w:rFonts w:ascii="Cambria" w:hAnsi="Cambria"/>
        </w:rPr>
        <w:t xml:space="preserve"> instruction.</w:t>
      </w:r>
    </w:p>
    <w:p w14:paraId="200EA92D" w14:textId="20EBCB3F" w:rsidR="003803A5" w:rsidRPr="00C23889" w:rsidRDefault="003803A5" w:rsidP="003803A5">
      <w:pPr>
        <w:pStyle w:val="Prrafodelista"/>
        <w:numPr>
          <w:ilvl w:val="0"/>
          <w:numId w:val="2"/>
        </w:numPr>
        <w:jc w:val="both"/>
        <w:rPr>
          <w:rFonts w:ascii="Cambria" w:hAnsi="Cambria"/>
        </w:rPr>
      </w:pPr>
      <w:r w:rsidRPr="00C23889">
        <w:rPr>
          <w:rFonts w:ascii="Cambria" w:hAnsi="Cambria"/>
        </w:rPr>
        <w:t xml:space="preserve">F4 to run until </w:t>
      </w:r>
      <w:r w:rsidR="00780D63" w:rsidRPr="00C23889">
        <w:rPr>
          <w:rFonts w:ascii="Cambria" w:hAnsi="Cambria"/>
        </w:rPr>
        <w:t>the</w:t>
      </w:r>
      <w:r w:rsidRPr="00C23889">
        <w:rPr>
          <w:rFonts w:ascii="Cambria" w:hAnsi="Cambria"/>
        </w:rPr>
        <w:t xml:space="preserve"> selected instruction. This functionality is the same as double-clicking on </w:t>
      </w:r>
      <w:r w:rsidR="005D35BF" w:rsidRPr="00C23889">
        <w:rPr>
          <w:rFonts w:ascii="Cambria" w:hAnsi="Cambria"/>
        </w:rPr>
        <w:t>one</w:t>
      </w:r>
      <w:r w:rsidRPr="00C23889">
        <w:rPr>
          <w:rFonts w:ascii="Cambria" w:hAnsi="Cambria"/>
        </w:rPr>
        <w:t xml:space="preserve"> instruction (runs the program until that instruction).</w:t>
      </w:r>
    </w:p>
    <w:p w14:paraId="6D7CF29F" w14:textId="77777777" w:rsidR="00032917" w:rsidRPr="00C23889" w:rsidRDefault="00D809C8" w:rsidP="00032917">
      <w:pPr>
        <w:jc w:val="both"/>
        <w:rPr>
          <w:rFonts w:ascii="Cambria" w:hAnsi="Cambria"/>
        </w:rPr>
      </w:pPr>
      <w:r w:rsidRPr="00C23889">
        <w:rPr>
          <w:rFonts w:ascii="Cambria" w:hAnsi="Cambria"/>
        </w:rPr>
        <w:t>The rest of options are described in the IDE itself.</w:t>
      </w:r>
    </w:p>
    <w:p w14:paraId="6D749E58" w14:textId="77777777" w:rsidR="00D809C8" w:rsidRPr="00C23889" w:rsidRDefault="00D809C8" w:rsidP="00ED785F">
      <w:pPr>
        <w:pStyle w:val="Ttulo3"/>
      </w:pPr>
      <w:r w:rsidRPr="00C23889">
        <w:t>Benefits of MAPL</w:t>
      </w:r>
    </w:p>
    <w:p w14:paraId="2DEB750E" w14:textId="51DB14DB" w:rsidR="00D809C8" w:rsidRPr="00C23889" w:rsidRDefault="00D809C8" w:rsidP="00032917">
      <w:pPr>
        <w:jc w:val="both"/>
        <w:rPr>
          <w:rFonts w:ascii="Cambria" w:hAnsi="Cambria"/>
        </w:rPr>
      </w:pPr>
      <w:r w:rsidRPr="00C23889">
        <w:rPr>
          <w:rFonts w:ascii="Cambria" w:hAnsi="Cambria"/>
        </w:rPr>
        <w:t xml:space="preserve">Even though MAPL is quite similar to Java and </w:t>
      </w:r>
      <w:r w:rsidRPr="00C23889">
        <w:rPr>
          <w:rFonts w:ascii="Cambria" w:hAnsi="Cambria"/>
          <w:smallCaps/>
        </w:rPr>
        <w:t>.Net</w:t>
      </w:r>
      <w:r w:rsidRPr="00C23889">
        <w:rPr>
          <w:rFonts w:ascii="Cambria" w:hAnsi="Cambria"/>
        </w:rPr>
        <w:t xml:space="preserve"> </w:t>
      </w:r>
      <w:r w:rsidR="008B10A7" w:rsidRPr="00C23889">
        <w:rPr>
          <w:rFonts w:ascii="Cambria" w:hAnsi="Cambria"/>
        </w:rPr>
        <w:t>assembl</w:t>
      </w:r>
      <w:r w:rsidR="008B5EAC">
        <w:rPr>
          <w:rFonts w:ascii="Cambria" w:hAnsi="Cambria"/>
        </w:rPr>
        <w:t>y</w:t>
      </w:r>
      <w:r w:rsidR="008B10A7" w:rsidRPr="00C23889">
        <w:rPr>
          <w:rFonts w:ascii="Cambria" w:hAnsi="Cambria"/>
        </w:rPr>
        <w:t xml:space="preserve"> languages</w:t>
      </w:r>
      <w:r w:rsidRPr="00C23889">
        <w:rPr>
          <w:rFonts w:ascii="Cambria" w:hAnsi="Cambria"/>
        </w:rPr>
        <w:t>, there are some reasons to use MAPL in a programming language design and implementation course:</w:t>
      </w:r>
    </w:p>
    <w:p w14:paraId="3CF660E5" w14:textId="141F7C84" w:rsidR="00D809C8" w:rsidRPr="00C23889" w:rsidRDefault="00D809C8" w:rsidP="006D7D97">
      <w:pPr>
        <w:pStyle w:val="Prrafodelista"/>
        <w:numPr>
          <w:ilvl w:val="0"/>
          <w:numId w:val="3"/>
        </w:numPr>
        <w:contextualSpacing w:val="0"/>
        <w:jc w:val="both"/>
        <w:rPr>
          <w:rFonts w:ascii="Cambria" w:hAnsi="Cambria"/>
        </w:rPr>
      </w:pPr>
      <w:r w:rsidRPr="00C23889">
        <w:rPr>
          <w:rFonts w:ascii="Cambria" w:hAnsi="Cambria"/>
        </w:rPr>
        <w:t xml:space="preserve">Error detection. MAPL GVM gives a lot of information at runtime, including a detailed </w:t>
      </w:r>
      <w:r w:rsidR="006D7D97" w:rsidRPr="00C23889">
        <w:rPr>
          <w:rFonts w:ascii="Cambria" w:hAnsi="Cambria"/>
        </w:rPr>
        <w:t>explanation of what is causing the error. That makes it easier to detect the error in the generated code, and hence modify the compiler.</w:t>
      </w:r>
      <w:r w:rsidR="00E32B1E" w:rsidRPr="00C23889">
        <w:rPr>
          <w:rFonts w:ascii="Cambria" w:hAnsi="Cambria"/>
        </w:rPr>
        <w:t xml:space="preserve"> Additionally, MAPL detects many common mistakes in assembly code that the existing </w:t>
      </w:r>
      <w:r w:rsidR="00300419" w:rsidRPr="00C23889">
        <w:rPr>
          <w:rFonts w:ascii="Cambria" w:hAnsi="Cambria"/>
        </w:rPr>
        <w:t>VMs do not detect as erroneous (e.g., dead code, access to uninitialized memory</w:t>
      </w:r>
      <w:r w:rsidR="008B5EAC">
        <w:rPr>
          <w:rFonts w:ascii="Cambria" w:hAnsi="Cambria"/>
        </w:rPr>
        <w:t xml:space="preserve"> and</w:t>
      </w:r>
      <w:r w:rsidR="00300419" w:rsidRPr="00C23889">
        <w:rPr>
          <w:rFonts w:ascii="Cambria" w:hAnsi="Cambria"/>
        </w:rPr>
        <w:t xml:space="preserve"> functions that do not </w:t>
      </w:r>
      <w:r w:rsidR="0031633B" w:rsidRPr="00C23889">
        <w:rPr>
          <w:rFonts w:ascii="Cambria" w:hAnsi="Cambria"/>
        </w:rPr>
        <w:t>return the execution flow</w:t>
      </w:r>
      <w:r w:rsidR="00A23A90" w:rsidRPr="00C23889">
        <w:rPr>
          <w:rFonts w:ascii="Cambria" w:hAnsi="Cambria"/>
        </w:rPr>
        <w:t xml:space="preserve"> to the caller</w:t>
      </w:r>
      <w:r w:rsidR="008B5EAC">
        <w:rPr>
          <w:rFonts w:ascii="Cambria" w:hAnsi="Cambria"/>
        </w:rPr>
        <w:t>).</w:t>
      </w:r>
    </w:p>
    <w:p w14:paraId="52EFFD9E" w14:textId="7AF42BDB" w:rsidR="006D7D97" w:rsidRPr="00C23889" w:rsidRDefault="006D7D97" w:rsidP="006D7D97">
      <w:pPr>
        <w:pStyle w:val="Prrafodelista"/>
        <w:numPr>
          <w:ilvl w:val="0"/>
          <w:numId w:val="3"/>
        </w:numPr>
        <w:contextualSpacing w:val="0"/>
        <w:jc w:val="both"/>
        <w:rPr>
          <w:rFonts w:ascii="Cambria" w:hAnsi="Cambria"/>
        </w:rPr>
      </w:pPr>
      <w:r w:rsidRPr="00C23889">
        <w:rPr>
          <w:rFonts w:ascii="Cambria" w:hAnsi="Cambria"/>
        </w:rPr>
        <w:t xml:space="preserve">Learning purposes. GVM provides </w:t>
      </w:r>
      <w:r w:rsidR="00DF59BE" w:rsidRPr="00C23889">
        <w:rPr>
          <w:rFonts w:ascii="Cambria" w:hAnsi="Cambria"/>
        </w:rPr>
        <w:t>very much</w:t>
      </w:r>
      <w:r w:rsidRPr="00C23889">
        <w:rPr>
          <w:rFonts w:ascii="Cambria" w:hAnsi="Cambria"/>
        </w:rPr>
        <w:t xml:space="preserve"> information about the execution environment (e.g., registers, memo</w:t>
      </w:r>
      <w:r w:rsidR="008B5EAC">
        <w:rPr>
          <w:rFonts w:ascii="Cambria" w:hAnsi="Cambria"/>
        </w:rPr>
        <w:t>ry, local variables, parameters and</w:t>
      </w:r>
      <w:r w:rsidRPr="00C23889">
        <w:rPr>
          <w:rFonts w:ascii="Cambria" w:hAnsi="Cambria"/>
        </w:rPr>
        <w:t xml:space="preserve"> </w:t>
      </w:r>
      <w:r w:rsidR="008B5EAC">
        <w:rPr>
          <w:rFonts w:ascii="Cambria" w:hAnsi="Cambria"/>
        </w:rPr>
        <w:t xml:space="preserve">the last instruction modifying each </w:t>
      </w:r>
      <w:r w:rsidRPr="00C23889">
        <w:rPr>
          <w:rFonts w:ascii="Cambria" w:hAnsi="Cambria"/>
        </w:rPr>
        <w:t>variable). This information is useful to understand how virtual machine</w:t>
      </w:r>
      <w:r w:rsidR="004B5A54" w:rsidRPr="00C23889">
        <w:rPr>
          <w:rFonts w:ascii="Cambria" w:hAnsi="Cambria"/>
        </w:rPr>
        <w:t>s work</w:t>
      </w:r>
      <w:r w:rsidRPr="00C23889">
        <w:rPr>
          <w:rFonts w:ascii="Cambria" w:hAnsi="Cambria"/>
        </w:rPr>
        <w:t xml:space="preserve"> and to infer the variable addressing and runtime environment a compiler must define for the generated code.</w:t>
      </w:r>
      <w:r w:rsidR="00300419" w:rsidRPr="00C23889">
        <w:rPr>
          <w:rFonts w:ascii="Cambria" w:hAnsi="Cambria"/>
        </w:rPr>
        <w:t xml:space="preserve"> Additionally, GVM merges the assembly low-level instructions with the source high-level code, providing information about </w:t>
      </w:r>
      <w:r w:rsidR="004B5A54" w:rsidRPr="00C23889">
        <w:rPr>
          <w:rFonts w:ascii="Cambria" w:hAnsi="Cambria"/>
        </w:rPr>
        <w:t>how the compiler translated one</w:t>
      </w:r>
      <w:r w:rsidR="00300419" w:rsidRPr="00C23889">
        <w:rPr>
          <w:rFonts w:ascii="Cambria" w:hAnsi="Cambria"/>
        </w:rPr>
        <w:t xml:space="preserve"> high-level statement </w:t>
      </w:r>
      <w:r w:rsidR="004B5A54" w:rsidRPr="00C23889">
        <w:rPr>
          <w:rFonts w:ascii="Cambria" w:hAnsi="Cambria"/>
        </w:rPr>
        <w:t xml:space="preserve">into </w:t>
      </w:r>
      <w:r w:rsidR="00300419" w:rsidRPr="00C23889">
        <w:rPr>
          <w:rFonts w:ascii="Cambria" w:hAnsi="Cambria"/>
        </w:rPr>
        <w:t>a collection of low-level assembly instructions.</w:t>
      </w:r>
    </w:p>
    <w:p w14:paraId="5BE17ABA" w14:textId="2766565A" w:rsidR="006D7D97" w:rsidRPr="00C23889" w:rsidRDefault="006D7D97" w:rsidP="006D7D97">
      <w:pPr>
        <w:pStyle w:val="Prrafodelista"/>
        <w:numPr>
          <w:ilvl w:val="0"/>
          <w:numId w:val="3"/>
        </w:numPr>
        <w:contextualSpacing w:val="0"/>
        <w:jc w:val="both"/>
        <w:rPr>
          <w:rFonts w:ascii="Cambria" w:hAnsi="Cambria"/>
        </w:rPr>
      </w:pPr>
      <w:r w:rsidRPr="00C23889">
        <w:rPr>
          <w:rFonts w:ascii="Cambria" w:hAnsi="Cambria"/>
        </w:rPr>
        <w:t xml:space="preserve">Evaluation. Lectures can use MAPL to </w:t>
      </w:r>
      <w:r w:rsidR="004B5A54" w:rsidRPr="00C23889">
        <w:rPr>
          <w:rFonts w:ascii="Cambria" w:hAnsi="Cambria"/>
        </w:rPr>
        <w:t>detect</w:t>
      </w:r>
      <w:r w:rsidRPr="00C23889">
        <w:rPr>
          <w:rFonts w:ascii="Cambria" w:hAnsi="Cambria"/>
        </w:rPr>
        <w:t xml:space="preserve"> if the generated code has any static or dynamic error, </w:t>
      </w:r>
      <w:r w:rsidR="00DB0478">
        <w:rPr>
          <w:rFonts w:ascii="Cambria" w:hAnsi="Cambria"/>
        </w:rPr>
        <w:t xml:space="preserve">caused by </w:t>
      </w:r>
      <w:r w:rsidRPr="00C23889">
        <w:rPr>
          <w:rFonts w:ascii="Cambria" w:hAnsi="Cambria"/>
        </w:rPr>
        <w:t>mistakes in the language implementation.</w:t>
      </w:r>
      <w:r w:rsidR="00300419" w:rsidRPr="00C23889">
        <w:rPr>
          <w:rFonts w:ascii="Cambria" w:hAnsi="Cambria"/>
        </w:rPr>
        <w:t xml:space="preserve"> </w:t>
      </w:r>
      <w:r w:rsidR="004B5A54" w:rsidRPr="00C23889">
        <w:rPr>
          <w:rFonts w:ascii="Cambria" w:hAnsi="Cambria"/>
        </w:rPr>
        <w:t>Information given by runtime errors are very helpful to guess their cause.</w:t>
      </w:r>
    </w:p>
    <w:p w14:paraId="742E13B9" w14:textId="77777777" w:rsidR="00B23AB2" w:rsidRPr="00C23889" w:rsidRDefault="00B23AB2" w:rsidP="00ED785F">
      <w:pPr>
        <w:pStyle w:val="Ttulo2"/>
      </w:pPr>
      <w:r w:rsidRPr="00C23889">
        <w:t>GVM</w:t>
      </w:r>
    </w:p>
    <w:p w14:paraId="26B79E77" w14:textId="2FBE746E" w:rsidR="00D809C8" w:rsidRPr="00C23889" w:rsidRDefault="0093682D" w:rsidP="00032917">
      <w:pPr>
        <w:jc w:val="both"/>
        <w:rPr>
          <w:rFonts w:ascii="Cambria" w:hAnsi="Cambria"/>
        </w:rPr>
      </w:pPr>
      <w:r w:rsidRPr="00C23889">
        <w:rPr>
          <w:rFonts w:ascii="Cambria" w:hAnsi="Cambria"/>
        </w:rPr>
        <w:t xml:space="preserve">The GVM application has the following </w:t>
      </w:r>
      <w:r w:rsidR="00281438" w:rsidRPr="00C23889">
        <w:rPr>
          <w:rFonts w:ascii="Cambria" w:hAnsi="Cambria"/>
        </w:rPr>
        <w:t>structure:</w:t>
      </w:r>
    </w:p>
    <w:p w14:paraId="4CBAA7A6" w14:textId="61F80979" w:rsidR="00281438" w:rsidRPr="00C23889" w:rsidRDefault="00C23889" w:rsidP="00032917">
      <w:pPr>
        <w:jc w:val="both"/>
        <w:rPr>
          <w:rFonts w:ascii="Cambria" w:hAnsi="Cambria"/>
        </w:rPr>
      </w:pPr>
      <w:r>
        <w:rPr>
          <w:rFonts w:ascii="Cambria" w:hAnsi="Cambria"/>
          <w:noProof/>
          <w:lang w:val="es-ES_tradnl" w:eastAsia="es-ES_tradnl"/>
        </w:rPr>
        <w:lastRenderedPageBreak/>
        <w:drawing>
          <wp:inline distT="0" distB="0" distL="0" distR="0" wp14:anchorId="03905EB2" wp14:editId="36B2E07D">
            <wp:extent cx="5943600" cy="4114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114800"/>
                    </a:xfrm>
                    <a:prstGeom prst="rect">
                      <a:avLst/>
                    </a:prstGeom>
                  </pic:spPr>
                </pic:pic>
              </a:graphicData>
            </a:graphic>
          </wp:inline>
        </w:drawing>
      </w:r>
    </w:p>
    <w:p w14:paraId="388573BB" w14:textId="1625CE0F" w:rsidR="00281438" w:rsidRDefault="00C23889" w:rsidP="00032917">
      <w:pPr>
        <w:jc w:val="both"/>
        <w:rPr>
          <w:rFonts w:ascii="Cambria" w:hAnsi="Cambria"/>
        </w:rPr>
      </w:pPr>
      <w:r>
        <w:rPr>
          <w:rFonts w:ascii="Cambria" w:hAnsi="Cambria"/>
        </w:rPr>
        <w:t>The left panel (Instructions) shows the application execution trace; current instruction is highlighted and pointed with a yellow arrow. Low-level and high-level code is shown in gray and blue, respectively.</w:t>
      </w:r>
    </w:p>
    <w:p w14:paraId="075AF57A" w14:textId="657BF5F1" w:rsidR="00C23889" w:rsidRPr="00C23889" w:rsidRDefault="00C23889" w:rsidP="00032917">
      <w:pPr>
        <w:jc w:val="both"/>
        <w:rPr>
          <w:rFonts w:ascii="Cambria" w:hAnsi="Cambria"/>
        </w:rPr>
      </w:pPr>
      <w:r>
        <w:rPr>
          <w:rFonts w:ascii="Cambria" w:hAnsi="Cambria"/>
        </w:rPr>
        <w:t xml:space="preserve">The center and right panels show the runtime state of static </w:t>
      </w:r>
      <w:r w:rsidR="00A30E5F">
        <w:rPr>
          <w:rFonts w:ascii="Cambria" w:hAnsi="Cambria"/>
        </w:rPr>
        <w:t xml:space="preserve">(global variables) </w:t>
      </w:r>
      <w:r>
        <w:rPr>
          <w:rFonts w:ascii="Cambria" w:hAnsi="Cambria"/>
        </w:rPr>
        <w:t>and stack memory</w:t>
      </w:r>
      <w:r w:rsidR="00A30E5F">
        <w:rPr>
          <w:rFonts w:ascii="Cambria" w:hAnsi="Cambria"/>
        </w:rPr>
        <w:t xml:space="preserve"> (local variables and parameters); </w:t>
      </w:r>
      <w:r>
        <w:rPr>
          <w:rFonts w:ascii="Cambria" w:hAnsi="Cambria"/>
        </w:rPr>
        <w:t>MAPL provides</w:t>
      </w:r>
      <w:r w:rsidR="00A30E5F">
        <w:rPr>
          <w:rFonts w:ascii="Cambria" w:hAnsi="Cambria"/>
        </w:rPr>
        <w:t xml:space="preserve"> no heap memory. Static memory</w:t>
      </w:r>
      <w:r w:rsidR="00CA3301">
        <w:rPr>
          <w:rFonts w:ascii="Cambria" w:hAnsi="Cambria"/>
        </w:rPr>
        <w:t xml:space="preserve"> </w:t>
      </w:r>
      <w:r>
        <w:rPr>
          <w:rFonts w:ascii="Cambria" w:hAnsi="Cambria"/>
        </w:rPr>
        <w:t xml:space="preserve">grows downward (growing memory addresses) and </w:t>
      </w:r>
      <w:r w:rsidR="00836C78">
        <w:rPr>
          <w:rFonts w:ascii="Cambria" w:hAnsi="Cambria"/>
        </w:rPr>
        <w:t>stack memory grows upward. Actually, both panels show the same information: static memory presents the lowest memory addresses and stack shows the last ones. For each variable</w:t>
      </w:r>
      <w:r w:rsidR="00DB0478">
        <w:rPr>
          <w:rFonts w:ascii="Cambria" w:hAnsi="Cambria"/>
        </w:rPr>
        <w:t>,</w:t>
      </w:r>
      <w:r w:rsidR="00836C78">
        <w:rPr>
          <w:rFonts w:ascii="Cambria" w:hAnsi="Cambria"/>
        </w:rPr>
        <w:t xml:space="preserve"> MAPL displays its internal identifier (Var0,</w:t>
      </w:r>
      <w:r w:rsidR="00DB0478">
        <w:rPr>
          <w:rFonts w:ascii="Cambria" w:hAnsi="Cambria"/>
        </w:rPr>
        <w:t xml:space="preserve"> Var1…), value, memory address</w:t>
      </w:r>
      <w:r w:rsidR="00836C78">
        <w:rPr>
          <w:rFonts w:ascii="Cambria" w:hAnsi="Cambria"/>
        </w:rPr>
        <w:t xml:space="preserve"> and the value of each byte comprising the variable.</w:t>
      </w:r>
    </w:p>
    <w:p w14:paraId="6D46F140" w14:textId="4861C004" w:rsidR="00B23AB2" w:rsidRPr="00C23889" w:rsidRDefault="00F33F50" w:rsidP="00032917">
      <w:pPr>
        <w:jc w:val="both"/>
        <w:rPr>
          <w:rFonts w:ascii="Cambria" w:hAnsi="Cambria"/>
        </w:rPr>
      </w:pPr>
      <w:r>
        <w:rPr>
          <w:rFonts w:ascii="Cambria" w:hAnsi="Cambria"/>
        </w:rPr>
        <w:t xml:space="preserve">Bottom-left panel shows the input and output messages </w:t>
      </w:r>
      <w:r w:rsidR="00DB0478">
        <w:rPr>
          <w:rFonts w:ascii="Cambria" w:hAnsi="Cambria"/>
        </w:rPr>
        <w:t xml:space="preserve">to interact with </w:t>
      </w:r>
      <w:r>
        <w:rPr>
          <w:rFonts w:ascii="Cambria" w:hAnsi="Cambria"/>
        </w:rPr>
        <w:t>the user</w:t>
      </w:r>
      <w:r w:rsidR="00DB0478">
        <w:rPr>
          <w:rFonts w:ascii="Cambria" w:hAnsi="Cambria"/>
        </w:rPr>
        <w:t xml:space="preserve"> (the console)</w:t>
      </w:r>
      <w:r>
        <w:rPr>
          <w:rFonts w:ascii="Cambria" w:hAnsi="Cambria"/>
        </w:rPr>
        <w:t xml:space="preserve">. Bottom-right panel presents the execution incidences occurred. </w:t>
      </w:r>
      <w:r w:rsidR="009A76B7">
        <w:rPr>
          <w:rFonts w:ascii="Cambria" w:hAnsi="Cambria"/>
        </w:rPr>
        <w:t xml:space="preserve">Warnings allow program execution, but warn that a runtime error might </w:t>
      </w:r>
      <w:r w:rsidR="00DB0478">
        <w:rPr>
          <w:rFonts w:ascii="Cambria" w:hAnsi="Cambria"/>
        </w:rPr>
        <w:t xml:space="preserve">have </w:t>
      </w:r>
      <w:r w:rsidR="009A76B7">
        <w:rPr>
          <w:rFonts w:ascii="Cambria" w:hAnsi="Cambria"/>
        </w:rPr>
        <w:t>occur</w:t>
      </w:r>
      <w:r w:rsidR="00DB0478">
        <w:rPr>
          <w:rFonts w:ascii="Cambria" w:hAnsi="Cambria"/>
        </w:rPr>
        <w:t>red</w:t>
      </w:r>
      <w:r w:rsidR="009A76B7">
        <w:rPr>
          <w:rFonts w:ascii="Cambria" w:hAnsi="Cambria"/>
        </w:rPr>
        <w:t xml:space="preserve"> (e.g., reading an uninitialized memory address). Errors stop program execution because something </w:t>
      </w:r>
      <w:r w:rsidR="00DB0478">
        <w:rPr>
          <w:rFonts w:ascii="Cambria" w:hAnsi="Cambria"/>
        </w:rPr>
        <w:t xml:space="preserve">went </w:t>
      </w:r>
      <w:r w:rsidR="00AF1EDC">
        <w:rPr>
          <w:rFonts w:ascii="Cambria" w:hAnsi="Cambria"/>
        </w:rPr>
        <w:t xml:space="preserve">wrong (e.g., </w:t>
      </w:r>
      <w:r w:rsidR="00863DE7">
        <w:rPr>
          <w:rFonts w:ascii="Cambria" w:hAnsi="Cambria"/>
        </w:rPr>
        <w:t xml:space="preserve">adding two integers when there is not data on the top of the stack). Double-clicking the on </w:t>
      </w:r>
      <w:r w:rsidR="00DB0478">
        <w:rPr>
          <w:rFonts w:ascii="Cambria" w:hAnsi="Cambria"/>
        </w:rPr>
        <w:t xml:space="preserve">the </w:t>
      </w:r>
      <w:r w:rsidR="00863DE7">
        <w:rPr>
          <w:rFonts w:ascii="Cambria" w:hAnsi="Cambria"/>
        </w:rPr>
        <w:t xml:space="preserve">error makes MAPL to rewind the execution state to the state </w:t>
      </w:r>
      <w:r w:rsidR="00DB0478">
        <w:rPr>
          <w:rFonts w:ascii="Cambria" w:hAnsi="Cambria"/>
        </w:rPr>
        <w:t xml:space="preserve">causing </w:t>
      </w:r>
      <w:r w:rsidR="00863DE7">
        <w:rPr>
          <w:rFonts w:ascii="Cambria" w:hAnsi="Cambria"/>
        </w:rPr>
        <w:t xml:space="preserve">that incidence. </w:t>
      </w:r>
      <w:r w:rsidR="00DB0478">
        <w:rPr>
          <w:rFonts w:ascii="Cambria" w:hAnsi="Cambria"/>
        </w:rPr>
        <w:t>In t</w:t>
      </w:r>
      <w:r w:rsidR="00863DE7">
        <w:rPr>
          <w:rFonts w:ascii="Cambria" w:hAnsi="Cambria"/>
        </w:rPr>
        <w:t xml:space="preserve">his way, we can easily detect the </w:t>
      </w:r>
      <w:r w:rsidR="00DB0478">
        <w:rPr>
          <w:rFonts w:ascii="Cambria" w:hAnsi="Cambria"/>
        </w:rPr>
        <w:t>source</w:t>
      </w:r>
      <w:r w:rsidR="00863DE7">
        <w:rPr>
          <w:rFonts w:ascii="Cambria" w:hAnsi="Cambria"/>
        </w:rPr>
        <w:t xml:space="preserve"> of the runtime error.</w:t>
      </w:r>
    </w:p>
    <w:p w14:paraId="55A22307" w14:textId="2F8408D7" w:rsidR="00D809C8" w:rsidRDefault="00815CC0" w:rsidP="00032917">
      <w:pPr>
        <w:jc w:val="both"/>
        <w:rPr>
          <w:rFonts w:ascii="Cambria" w:hAnsi="Cambria"/>
        </w:rPr>
      </w:pPr>
      <w:r>
        <w:rPr>
          <w:rFonts w:ascii="Cambria" w:hAnsi="Cambria"/>
        </w:rPr>
        <w:t>The very bottom of the window presents the execution state (e.g., Paused), the values of the machine registers (IP, SP and BP), the size of memory being used and the number of instructions executed.</w:t>
      </w:r>
    </w:p>
    <w:p w14:paraId="5D1CE48E" w14:textId="403FDE7E" w:rsidR="00815CC0" w:rsidRDefault="00815CC0" w:rsidP="00815CC0">
      <w:pPr>
        <w:pStyle w:val="Ttulo2"/>
      </w:pPr>
      <w:r>
        <w:lastRenderedPageBreak/>
        <w:t>Architecture of the MAPL virtual machine</w:t>
      </w:r>
    </w:p>
    <w:p w14:paraId="66E5D0CA" w14:textId="635E9D81" w:rsidR="00815CC0" w:rsidRDefault="006201F3" w:rsidP="00815CC0">
      <w:pPr>
        <w:jc w:val="both"/>
        <w:rPr>
          <w:rFonts w:ascii="Cambria" w:hAnsi="Cambria"/>
        </w:rPr>
      </w:pPr>
      <w:r>
        <w:rPr>
          <w:rFonts w:ascii="Cambria" w:hAnsi="Cambria"/>
        </w:rPr>
        <w:t xml:space="preserve">MAPL is a </w:t>
      </w:r>
      <w:r w:rsidR="0087675D">
        <w:rPr>
          <w:rFonts w:ascii="Cambria" w:hAnsi="Cambria"/>
        </w:rPr>
        <w:t xml:space="preserve">2-byte word </w:t>
      </w:r>
      <w:r>
        <w:rPr>
          <w:rFonts w:ascii="Cambria" w:hAnsi="Cambria"/>
        </w:rPr>
        <w:t>stack-based virtual machine. Memory is divided in two segments:</w:t>
      </w:r>
    </w:p>
    <w:p w14:paraId="6F03B521" w14:textId="650439F0" w:rsidR="006201F3" w:rsidRDefault="006201F3" w:rsidP="009235E8">
      <w:pPr>
        <w:pStyle w:val="Prrafodelista"/>
        <w:numPr>
          <w:ilvl w:val="0"/>
          <w:numId w:val="4"/>
        </w:numPr>
        <w:ind w:left="714" w:hanging="357"/>
        <w:contextualSpacing w:val="0"/>
        <w:jc w:val="both"/>
        <w:rPr>
          <w:rFonts w:ascii="Cambria" w:hAnsi="Cambria"/>
        </w:rPr>
      </w:pPr>
      <w:r>
        <w:rPr>
          <w:rFonts w:ascii="Cambria" w:hAnsi="Cambria"/>
        </w:rPr>
        <w:t xml:space="preserve">Memory segment (from 512 bytes to 16KBs). By default, 1024 are assigned. If more memory is required, the </w:t>
      </w:r>
      <w:r w:rsidR="0014426D">
        <w:rPr>
          <w:rFonts w:ascii="Cambria" w:hAnsi="Cambria"/>
        </w:rPr>
        <w:t xml:space="preserve">new </w:t>
      </w:r>
      <w:r w:rsidR="005A25AB">
        <w:rPr>
          <w:rFonts w:ascii="Cambria" w:hAnsi="Cambria"/>
        </w:rPr>
        <w:t xml:space="preserve">memory </w:t>
      </w:r>
      <w:r w:rsidR="0014426D">
        <w:rPr>
          <w:rFonts w:ascii="Cambria" w:hAnsi="Cambria"/>
        </w:rPr>
        <w:t xml:space="preserve">size </w:t>
      </w:r>
      <w:r w:rsidR="005A25AB">
        <w:rPr>
          <w:rFonts w:ascii="Cambria" w:hAnsi="Cambria"/>
        </w:rPr>
        <w:t>can be set with the #mem</w:t>
      </w:r>
      <w:r w:rsidR="00DB0478">
        <w:rPr>
          <w:rFonts w:ascii="Cambria" w:hAnsi="Cambria"/>
        </w:rPr>
        <w:t>ory</w:t>
      </w:r>
      <w:r w:rsidR="005A25AB">
        <w:rPr>
          <w:rFonts w:ascii="Cambria" w:hAnsi="Cambria"/>
        </w:rPr>
        <w:t xml:space="preserve"> directive in the assembly file (e.g., </w:t>
      </w:r>
      <w:r w:rsidR="005A25AB" w:rsidRPr="005A25AB">
        <w:rPr>
          <w:rFonts w:ascii="Consolas" w:hAnsi="Consolas"/>
          <w:sz w:val="20"/>
          <w:szCs w:val="20"/>
        </w:rPr>
        <w:t>#mem</w:t>
      </w:r>
      <w:r w:rsidR="00DB0478">
        <w:rPr>
          <w:rFonts w:ascii="Consolas" w:hAnsi="Consolas"/>
          <w:sz w:val="20"/>
          <w:szCs w:val="20"/>
        </w:rPr>
        <w:t>ory</w:t>
      </w:r>
      <w:r w:rsidR="005A25AB" w:rsidRPr="005A25AB">
        <w:rPr>
          <w:rFonts w:ascii="Consolas" w:hAnsi="Consolas"/>
          <w:sz w:val="20"/>
          <w:szCs w:val="20"/>
        </w:rPr>
        <w:t xml:space="preserve"> 2048</w:t>
      </w:r>
      <w:r w:rsidR="005A25AB">
        <w:rPr>
          <w:rFonts w:ascii="Cambria" w:hAnsi="Cambria"/>
        </w:rPr>
        <w:t>)</w:t>
      </w:r>
      <w:r w:rsidR="0014426D">
        <w:rPr>
          <w:rFonts w:ascii="Cambria" w:hAnsi="Cambria"/>
        </w:rPr>
        <w:t>.</w:t>
      </w:r>
      <w:r w:rsidR="0087675D">
        <w:rPr>
          <w:rFonts w:ascii="Cambria" w:hAnsi="Cambria"/>
        </w:rPr>
        <w:t xml:space="preserve"> As mentioned, static memory sta</w:t>
      </w:r>
      <w:r w:rsidR="00DB0478">
        <w:rPr>
          <w:rFonts w:ascii="Cambria" w:hAnsi="Cambria"/>
        </w:rPr>
        <w:t>r</w:t>
      </w:r>
      <w:r w:rsidR="0087675D">
        <w:rPr>
          <w:rFonts w:ascii="Cambria" w:hAnsi="Cambria"/>
        </w:rPr>
        <w:t>ts in address 0 and grows upward; and stack memory starts in the last address, growing downward.</w:t>
      </w:r>
      <w:r w:rsidR="009F02A7">
        <w:rPr>
          <w:rFonts w:ascii="Cambria" w:hAnsi="Cambria"/>
        </w:rPr>
        <w:t xml:space="preserve"> MAPL follows a little-endian approach, storing least significant bytes first.</w:t>
      </w:r>
    </w:p>
    <w:p w14:paraId="708EBA33" w14:textId="2E53EA02" w:rsidR="0014426D" w:rsidRPr="006201F3" w:rsidRDefault="009235E8" w:rsidP="009235E8">
      <w:pPr>
        <w:pStyle w:val="Prrafodelista"/>
        <w:numPr>
          <w:ilvl w:val="0"/>
          <w:numId w:val="4"/>
        </w:numPr>
        <w:ind w:left="714" w:hanging="357"/>
        <w:contextualSpacing w:val="0"/>
        <w:jc w:val="both"/>
        <w:rPr>
          <w:rFonts w:ascii="Cambria" w:hAnsi="Cambria"/>
        </w:rPr>
      </w:pPr>
      <w:r>
        <w:rPr>
          <w:rFonts w:ascii="Cambria" w:hAnsi="Cambria"/>
        </w:rPr>
        <w:t>Code segment. Each instruction is placed in a</w:t>
      </w:r>
      <w:r w:rsidR="0087675D">
        <w:rPr>
          <w:rFonts w:ascii="Cambria" w:hAnsi="Cambria"/>
        </w:rPr>
        <w:t xml:space="preserve"> growing memory</w:t>
      </w:r>
      <w:r>
        <w:rPr>
          <w:rFonts w:ascii="Cambria" w:hAnsi="Cambria"/>
        </w:rPr>
        <w:t xml:space="preserve"> address</w:t>
      </w:r>
      <w:r w:rsidR="0087675D">
        <w:rPr>
          <w:rFonts w:ascii="Cambria" w:hAnsi="Cambria"/>
        </w:rPr>
        <w:t xml:space="preserve">. All the instructions </w:t>
      </w:r>
      <w:r w:rsidR="00DB0478">
        <w:rPr>
          <w:rFonts w:ascii="Cambria" w:hAnsi="Cambria"/>
        </w:rPr>
        <w:t xml:space="preserve">have </w:t>
      </w:r>
      <w:r w:rsidR="0087675D">
        <w:rPr>
          <w:rFonts w:ascii="Cambria" w:hAnsi="Cambria"/>
        </w:rPr>
        <w:t>a fixed size of one byte.</w:t>
      </w:r>
    </w:p>
    <w:p w14:paraId="1987D1FE" w14:textId="4012583A" w:rsidR="00815CC0" w:rsidRDefault="0087675D" w:rsidP="00815CC0">
      <w:pPr>
        <w:jc w:val="both"/>
        <w:rPr>
          <w:rFonts w:ascii="Cambria" w:hAnsi="Cambria"/>
        </w:rPr>
      </w:pPr>
      <w:r>
        <w:rPr>
          <w:rFonts w:ascii="Cambria" w:hAnsi="Cambria"/>
        </w:rPr>
        <w:t>MAPL provides three 2-byte (one word) registers:</w:t>
      </w:r>
    </w:p>
    <w:p w14:paraId="3E023922" w14:textId="043155CA" w:rsidR="0087675D" w:rsidRDefault="0087675D" w:rsidP="0087675D">
      <w:pPr>
        <w:pStyle w:val="Prrafodelista"/>
        <w:numPr>
          <w:ilvl w:val="0"/>
          <w:numId w:val="5"/>
        </w:numPr>
        <w:contextualSpacing w:val="0"/>
        <w:jc w:val="both"/>
        <w:rPr>
          <w:rFonts w:ascii="Cambria" w:hAnsi="Cambria"/>
        </w:rPr>
      </w:pPr>
      <w:r>
        <w:rPr>
          <w:rFonts w:ascii="Cambria" w:hAnsi="Cambria"/>
        </w:rPr>
        <w:t>IP (Instruction Pointer) holds the value of the current instruction (the one to be executed) in the code segment.</w:t>
      </w:r>
    </w:p>
    <w:p w14:paraId="7656ADA2" w14:textId="5C24AC12" w:rsidR="0087675D" w:rsidRDefault="0087675D" w:rsidP="0087675D">
      <w:pPr>
        <w:pStyle w:val="Prrafodelista"/>
        <w:numPr>
          <w:ilvl w:val="0"/>
          <w:numId w:val="5"/>
        </w:numPr>
        <w:ind w:left="714" w:hanging="357"/>
        <w:contextualSpacing w:val="0"/>
        <w:jc w:val="both"/>
        <w:rPr>
          <w:rFonts w:ascii="Cambria" w:hAnsi="Cambria"/>
        </w:rPr>
      </w:pPr>
      <w:r>
        <w:rPr>
          <w:rFonts w:ascii="Cambria" w:hAnsi="Cambria"/>
        </w:rPr>
        <w:t>SP (Stack Pointer) s</w:t>
      </w:r>
      <w:r w:rsidR="00CA5A91">
        <w:rPr>
          <w:rFonts w:ascii="Cambria" w:hAnsi="Cambria"/>
        </w:rPr>
        <w:t>aves</w:t>
      </w:r>
      <w:r>
        <w:rPr>
          <w:rFonts w:ascii="Cambria" w:hAnsi="Cambria"/>
        </w:rPr>
        <w:t xml:space="preserve"> the address of the top of the stack</w:t>
      </w:r>
      <w:r w:rsidR="00A64E43">
        <w:rPr>
          <w:rFonts w:ascii="Cambria" w:hAnsi="Cambria"/>
        </w:rPr>
        <w:t xml:space="preserve"> (memory segment)</w:t>
      </w:r>
      <w:r>
        <w:rPr>
          <w:rFonts w:ascii="Cambria" w:hAnsi="Cambria"/>
        </w:rPr>
        <w:t>. It points to the first byte of the last value pushed onto the stack.</w:t>
      </w:r>
    </w:p>
    <w:p w14:paraId="34BBE0A5" w14:textId="60255F22" w:rsidR="00CA5A91" w:rsidRPr="006201F3" w:rsidRDefault="00CA5A91" w:rsidP="0087675D">
      <w:pPr>
        <w:pStyle w:val="Prrafodelista"/>
        <w:numPr>
          <w:ilvl w:val="0"/>
          <w:numId w:val="5"/>
        </w:numPr>
        <w:ind w:left="714" w:hanging="357"/>
        <w:contextualSpacing w:val="0"/>
        <w:jc w:val="both"/>
        <w:rPr>
          <w:rFonts w:ascii="Cambria" w:hAnsi="Cambria"/>
        </w:rPr>
      </w:pPr>
      <w:r>
        <w:rPr>
          <w:rFonts w:ascii="Cambria" w:hAnsi="Cambria"/>
        </w:rPr>
        <w:t xml:space="preserve">BP (Base Pointer) </w:t>
      </w:r>
      <w:r w:rsidR="0019577D">
        <w:rPr>
          <w:rFonts w:ascii="Cambria" w:hAnsi="Cambria"/>
        </w:rPr>
        <w:t xml:space="preserve">points to the address of the active stack frame (memory segment). </w:t>
      </w:r>
      <w:r w:rsidR="00A84ADA">
        <w:rPr>
          <w:rFonts w:ascii="Cambria" w:hAnsi="Cambria"/>
        </w:rPr>
        <w:t>Precisely, it holds the memory address where the value of the previous BP register was stored.</w:t>
      </w:r>
    </w:p>
    <w:p w14:paraId="4E4F1EA4" w14:textId="4B6D5575" w:rsidR="0087675D" w:rsidRDefault="0087675D" w:rsidP="0087675D">
      <w:pPr>
        <w:jc w:val="both"/>
        <w:rPr>
          <w:rFonts w:ascii="Cambria" w:hAnsi="Cambria"/>
        </w:rPr>
      </w:pPr>
      <w:r>
        <w:rPr>
          <w:rFonts w:ascii="Cambria" w:hAnsi="Cambria"/>
        </w:rPr>
        <w:t>Sizes of primitive types in MAPL are:</w:t>
      </w:r>
    </w:p>
    <w:p w14:paraId="788F03A7" w14:textId="5EC462E1" w:rsidR="00A84ADA" w:rsidRDefault="00A84ADA" w:rsidP="00A84ADA">
      <w:pPr>
        <w:pStyle w:val="Prrafodelista"/>
        <w:numPr>
          <w:ilvl w:val="0"/>
          <w:numId w:val="7"/>
        </w:numPr>
        <w:contextualSpacing w:val="0"/>
        <w:jc w:val="both"/>
        <w:rPr>
          <w:rFonts w:ascii="Cambria" w:hAnsi="Cambria"/>
        </w:rPr>
      </w:pPr>
      <w:r>
        <w:rPr>
          <w:rFonts w:ascii="Cambria" w:hAnsi="Cambria"/>
        </w:rPr>
        <w:t>Characters: 1 byte.</w:t>
      </w:r>
    </w:p>
    <w:p w14:paraId="218C0E83" w14:textId="6BBEF6CA" w:rsidR="00A84ADA" w:rsidRDefault="00A84ADA" w:rsidP="00A84ADA">
      <w:pPr>
        <w:pStyle w:val="Prrafodelista"/>
        <w:numPr>
          <w:ilvl w:val="0"/>
          <w:numId w:val="7"/>
        </w:numPr>
        <w:contextualSpacing w:val="0"/>
        <w:jc w:val="both"/>
        <w:rPr>
          <w:rFonts w:ascii="Cambria" w:hAnsi="Cambria"/>
        </w:rPr>
      </w:pPr>
      <w:r>
        <w:rPr>
          <w:rFonts w:ascii="Cambria" w:hAnsi="Cambria"/>
        </w:rPr>
        <w:t>Integers and memory addresses: 2 bytes.</w:t>
      </w:r>
    </w:p>
    <w:p w14:paraId="15158059" w14:textId="03701136" w:rsidR="00A84ADA" w:rsidRPr="006201F3" w:rsidRDefault="00A84ADA" w:rsidP="00A84ADA">
      <w:pPr>
        <w:pStyle w:val="Prrafodelista"/>
        <w:numPr>
          <w:ilvl w:val="0"/>
          <w:numId w:val="7"/>
        </w:numPr>
        <w:contextualSpacing w:val="0"/>
        <w:jc w:val="both"/>
        <w:rPr>
          <w:rFonts w:ascii="Cambria" w:hAnsi="Cambria"/>
        </w:rPr>
      </w:pPr>
      <w:r>
        <w:rPr>
          <w:rFonts w:ascii="Cambria" w:hAnsi="Cambria"/>
        </w:rPr>
        <w:t>Float numbers: 4 bytes.</w:t>
      </w:r>
    </w:p>
    <w:p w14:paraId="6FDAC456" w14:textId="36CA67F9" w:rsidR="00753DE8" w:rsidRDefault="00753DE8" w:rsidP="00753DE8">
      <w:pPr>
        <w:pStyle w:val="Ttulo2"/>
      </w:pPr>
      <w:r>
        <w:t>MAPL instruction set</w:t>
      </w:r>
    </w:p>
    <w:p w14:paraId="1480E371" w14:textId="30EC2F3D" w:rsidR="00A84ADA" w:rsidRDefault="005400D6" w:rsidP="0087675D">
      <w:pPr>
        <w:jc w:val="both"/>
        <w:rPr>
          <w:rFonts w:ascii="Cambria" w:hAnsi="Cambria"/>
        </w:rPr>
      </w:pPr>
      <w:r>
        <w:rPr>
          <w:rFonts w:ascii="Cambria" w:hAnsi="Cambria"/>
        </w:rPr>
        <w:t>Push instructions:</w:t>
      </w:r>
    </w:p>
    <w:p w14:paraId="3426F02F" w14:textId="63BAF245" w:rsidR="005400D6" w:rsidRPr="005400D6" w:rsidRDefault="00FC00E9" w:rsidP="005400D6">
      <w:pPr>
        <w:pStyle w:val="Prrafodelista"/>
        <w:numPr>
          <w:ilvl w:val="0"/>
          <w:numId w:val="8"/>
        </w:numPr>
        <w:jc w:val="both"/>
        <w:rPr>
          <w:rFonts w:ascii="Cambria" w:hAnsi="Cambria"/>
        </w:rPr>
      </w:pPr>
      <w:r w:rsidRPr="00FC00E9">
        <w:rPr>
          <w:rFonts w:ascii="Consolas" w:hAnsi="Consolas"/>
          <w:color w:val="4472C4" w:themeColor="accent5"/>
          <w:sz w:val="20"/>
          <w:szCs w:val="20"/>
        </w:rPr>
        <w:t>pushb</w:t>
      </w:r>
      <w:r w:rsidRPr="00FC00E9">
        <w:rPr>
          <w:rFonts w:ascii="Cambria" w:hAnsi="Cambria"/>
          <w:sz w:val="20"/>
          <w:szCs w:val="20"/>
        </w:rPr>
        <w:t xml:space="preserve"> </w:t>
      </w:r>
      <w:r w:rsidRPr="00FC00E9">
        <w:rPr>
          <w:rFonts w:ascii="Consolas" w:hAnsi="Consolas"/>
          <w:i/>
          <w:color w:val="4472C4" w:themeColor="accent5"/>
          <w:sz w:val="20"/>
          <w:szCs w:val="20"/>
        </w:rPr>
        <w:t>&lt;ASCII_code&gt;</w:t>
      </w:r>
      <w:r>
        <w:rPr>
          <w:rFonts w:ascii="Cambria" w:hAnsi="Cambria"/>
        </w:rPr>
        <w:t xml:space="preserve"> </w:t>
      </w:r>
      <w:r w:rsidR="005400D6" w:rsidRPr="005400D6">
        <w:rPr>
          <w:rFonts w:ascii="Cambria" w:hAnsi="Cambria"/>
        </w:rPr>
        <w:t>Pushes the character (1 byte) onto the stack</w:t>
      </w:r>
      <w:r>
        <w:rPr>
          <w:rFonts w:ascii="Cambria" w:hAnsi="Cambria"/>
        </w:rPr>
        <w:t>.</w:t>
      </w:r>
    </w:p>
    <w:p w14:paraId="54D9051A" w14:textId="0340B060" w:rsidR="005400D6" w:rsidRPr="005400D6" w:rsidRDefault="005400D6" w:rsidP="005400D6">
      <w:pPr>
        <w:pStyle w:val="Prrafodelista"/>
        <w:numPr>
          <w:ilvl w:val="0"/>
          <w:numId w:val="8"/>
        </w:numPr>
        <w:jc w:val="both"/>
        <w:rPr>
          <w:rFonts w:ascii="Cambria" w:hAnsi="Cambria"/>
        </w:rPr>
      </w:pPr>
      <w:r w:rsidRPr="00FC00E9">
        <w:rPr>
          <w:rFonts w:ascii="Consolas" w:hAnsi="Consolas"/>
          <w:color w:val="4472C4" w:themeColor="accent5"/>
          <w:sz w:val="20"/>
          <w:szCs w:val="20"/>
        </w:rPr>
        <w:t>push</w:t>
      </w:r>
      <w:r w:rsidRPr="005400D6">
        <w:rPr>
          <w:rFonts w:ascii="Cambria" w:hAnsi="Cambria"/>
        </w:rPr>
        <w:t>[</w:t>
      </w:r>
      <w:r w:rsidRPr="00FC00E9">
        <w:rPr>
          <w:rFonts w:ascii="Consolas" w:hAnsi="Consolas"/>
          <w:color w:val="4472C4" w:themeColor="accent5"/>
          <w:sz w:val="20"/>
          <w:szCs w:val="20"/>
        </w:rPr>
        <w:t>i</w:t>
      </w:r>
      <w:r w:rsidRPr="005400D6">
        <w:rPr>
          <w:rFonts w:ascii="Cambria" w:hAnsi="Cambria"/>
        </w:rPr>
        <w:t xml:space="preserve">] </w:t>
      </w:r>
      <w:r w:rsidRPr="00FC00E9">
        <w:rPr>
          <w:rFonts w:ascii="Consolas" w:hAnsi="Consolas"/>
          <w:i/>
          <w:color w:val="4472C4" w:themeColor="accent5"/>
          <w:sz w:val="20"/>
          <w:szCs w:val="20"/>
        </w:rPr>
        <w:t>&lt;int_constant&gt;</w:t>
      </w:r>
      <w:r w:rsidRPr="005400D6">
        <w:rPr>
          <w:rFonts w:ascii="Cambria" w:hAnsi="Cambria"/>
        </w:rPr>
        <w:t xml:space="preserve"> Pushes the integer literal (2 bytes) onto the stack</w:t>
      </w:r>
      <w:r w:rsidR="00FC00E9">
        <w:rPr>
          <w:rFonts w:ascii="Cambria" w:hAnsi="Cambria"/>
        </w:rPr>
        <w:t>.</w:t>
      </w:r>
    </w:p>
    <w:p w14:paraId="24A5A1F8" w14:textId="484B13BA" w:rsidR="005400D6" w:rsidRPr="005400D6" w:rsidRDefault="00FC00E9" w:rsidP="005400D6">
      <w:pPr>
        <w:pStyle w:val="Prrafodelista"/>
        <w:numPr>
          <w:ilvl w:val="0"/>
          <w:numId w:val="8"/>
        </w:numPr>
        <w:jc w:val="both"/>
        <w:rPr>
          <w:rFonts w:ascii="Cambria" w:hAnsi="Cambria"/>
        </w:rPr>
      </w:pPr>
      <w:r w:rsidRPr="00FC00E9">
        <w:rPr>
          <w:rFonts w:ascii="Consolas" w:hAnsi="Consolas"/>
          <w:color w:val="4472C4" w:themeColor="accent5"/>
          <w:sz w:val="20"/>
          <w:szCs w:val="20"/>
        </w:rPr>
        <w:t xml:space="preserve">pushf </w:t>
      </w:r>
      <w:r w:rsidRPr="00FC00E9">
        <w:rPr>
          <w:rFonts w:ascii="Consolas" w:hAnsi="Consolas"/>
          <w:i/>
          <w:color w:val="4472C4" w:themeColor="accent5"/>
          <w:sz w:val="20"/>
          <w:szCs w:val="20"/>
        </w:rPr>
        <w:t>&lt;real_constant&gt;</w:t>
      </w:r>
      <w:r>
        <w:rPr>
          <w:rFonts w:ascii="Cambria" w:hAnsi="Cambria"/>
        </w:rPr>
        <w:t xml:space="preserve"> </w:t>
      </w:r>
      <w:r w:rsidR="005400D6" w:rsidRPr="005400D6">
        <w:rPr>
          <w:rFonts w:ascii="Cambria" w:hAnsi="Cambria"/>
        </w:rPr>
        <w:t>Pushes the real number (4 bytes) onto the stack</w:t>
      </w:r>
      <w:r>
        <w:rPr>
          <w:rFonts w:ascii="Cambria" w:hAnsi="Cambria"/>
        </w:rPr>
        <w:t>.</w:t>
      </w:r>
    </w:p>
    <w:p w14:paraId="014373AD" w14:textId="38CA69D6" w:rsidR="005400D6" w:rsidRPr="005400D6" w:rsidRDefault="005400D6" w:rsidP="005400D6">
      <w:pPr>
        <w:pStyle w:val="Prrafodelista"/>
        <w:numPr>
          <w:ilvl w:val="0"/>
          <w:numId w:val="8"/>
        </w:numPr>
        <w:jc w:val="both"/>
        <w:rPr>
          <w:rFonts w:ascii="Cambria" w:hAnsi="Cambria"/>
        </w:rPr>
      </w:pPr>
      <w:r w:rsidRPr="00FC00E9">
        <w:rPr>
          <w:rFonts w:ascii="Consolas" w:hAnsi="Consolas"/>
          <w:color w:val="4472C4" w:themeColor="accent5"/>
          <w:sz w:val="20"/>
          <w:szCs w:val="20"/>
        </w:rPr>
        <w:t xml:space="preserve">pusha </w:t>
      </w:r>
      <w:r w:rsidR="00FC00E9" w:rsidRPr="00FC00E9">
        <w:rPr>
          <w:rFonts w:ascii="Consolas" w:hAnsi="Consolas"/>
          <w:color w:val="4472C4" w:themeColor="accent5"/>
          <w:sz w:val="20"/>
          <w:szCs w:val="20"/>
        </w:rPr>
        <w:t>&lt;int_constant&gt;</w:t>
      </w:r>
      <w:r w:rsidR="00FC00E9">
        <w:rPr>
          <w:rFonts w:ascii="Cambria" w:hAnsi="Cambria"/>
        </w:rPr>
        <w:t xml:space="preserve"> </w:t>
      </w:r>
      <w:r w:rsidRPr="005400D6">
        <w:rPr>
          <w:rFonts w:ascii="Cambria" w:hAnsi="Cambria"/>
        </w:rPr>
        <w:t>Pushes the integer address (2 bytes) onto the stack</w:t>
      </w:r>
      <w:r w:rsidR="00FC00E9">
        <w:rPr>
          <w:rFonts w:ascii="Cambria" w:hAnsi="Cambria"/>
        </w:rPr>
        <w:t>.</w:t>
      </w:r>
    </w:p>
    <w:p w14:paraId="13B95964" w14:textId="15960F02" w:rsidR="005400D6" w:rsidRPr="005400D6" w:rsidRDefault="00FC00E9" w:rsidP="005400D6">
      <w:pPr>
        <w:pStyle w:val="Prrafodelista"/>
        <w:numPr>
          <w:ilvl w:val="0"/>
          <w:numId w:val="8"/>
        </w:numPr>
        <w:jc w:val="both"/>
        <w:rPr>
          <w:rFonts w:ascii="Cambria" w:hAnsi="Cambria"/>
        </w:rPr>
      </w:pPr>
      <w:r w:rsidRPr="00FC00E9">
        <w:rPr>
          <w:rFonts w:ascii="Consolas" w:hAnsi="Consolas"/>
          <w:color w:val="4472C4" w:themeColor="accent5"/>
          <w:sz w:val="20"/>
          <w:szCs w:val="20"/>
        </w:rPr>
        <w:t>push</w:t>
      </w:r>
      <w:r>
        <w:rPr>
          <w:rFonts w:ascii="Cambria" w:hAnsi="Cambria"/>
        </w:rPr>
        <w:t xml:space="preserve">[a] </w:t>
      </w:r>
      <w:r w:rsidRPr="00FC00E9">
        <w:rPr>
          <w:rFonts w:ascii="Consolas" w:hAnsi="Consolas"/>
          <w:color w:val="4472C4" w:themeColor="accent5"/>
          <w:sz w:val="20"/>
          <w:szCs w:val="20"/>
        </w:rPr>
        <w:t>bp</w:t>
      </w:r>
      <w:r>
        <w:rPr>
          <w:rFonts w:ascii="Cambria" w:hAnsi="Cambria"/>
        </w:rPr>
        <w:t xml:space="preserve"> </w:t>
      </w:r>
      <w:r w:rsidR="005400D6" w:rsidRPr="005400D6">
        <w:rPr>
          <w:rFonts w:ascii="Cambria" w:hAnsi="Cambria"/>
        </w:rPr>
        <w:t>Pushes the value of the bp register (2 bytes)</w:t>
      </w:r>
      <w:r>
        <w:rPr>
          <w:rFonts w:ascii="Cambria" w:hAnsi="Cambria"/>
        </w:rPr>
        <w:t>.</w:t>
      </w:r>
    </w:p>
    <w:p w14:paraId="4A730FE1" w14:textId="15ED1F08" w:rsidR="005400D6" w:rsidRPr="005400D6" w:rsidRDefault="005400D6" w:rsidP="005400D6">
      <w:pPr>
        <w:jc w:val="both"/>
        <w:rPr>
          <w:rFonts w:ascii="Cambria" w:hAnsi="Cambria"/>
        </w:rPr>
      </w:pPr>
      <w:r w:rsidRPr="005400D6">
        <w:rPr>
          <w:rFonts w:ascii="Cambria" w:hAnsi="Cambria"/>
        </w:rPr>
        <w:t>Load and store</w:t>
      </w:r>
      <w:r w:rsidR="00FC00E9">
        <w:rPr>
          <w:rFonts w:ascii="Cambria" w:hAnsi="Cambria"/>
        </w:rPr>
        <w:t>:</w:t>
      </w:r>
    </w:p>
    <w:p w14:paraId="5D043DDD" w14:textId="471582DC" w:rsidR="005400D6" w:rsidRPr="00FC00E9" w:rsidRDefault="00FC00E9" w:rsidP="00FC00E9">
      <w:pPr>
        <w:pStyle w:val="Prrafodelista"/>
        <w:numPr>
          <w:ilvl w:val="0"/>
          <w:numId w:val="9"/>
        </w:numPr>
        <w:jc w:val="both"/>
        <w:rPr>
          <w:rFonts w:ascii="Cambria" w:hAnsi="Cambria"/>
        </w:rPr>
      </w:pPr>
      <w:r w:rsidRPr="00FC00E9">
        <w:rPr>
          <w:rFonts w:ascii="Consolas" w:hAnsi="Consolas"/>
          <w:color w:val="4472C4" w:themeColor="accent5"/>
          <w:sz w:val="20"/>
          <w:szCs w:val="20"/>
        </w:rPr>
        <w:t>loadb</w:t>
      </w:r>
      <w:r w:rsidRPr="00FC00E9">
        <w:rPr>
          <w:rFonts w:ascii="Cambria" w:hAnsi="Cambria"/>
        </w:rPr>
        <w:t xml:space="preserve">, </w:t>
      </w:r>
      <w:r w:rsidRPr="00FC00E9">
        <w:rPr>
          <w:rFonts w:ascii="Consolas" w:hAnsi="Consolas"/>
          <w:color w:val="4472C4" w:themeColor="accent5"/>
          <w:sz w:val="20"/>
          <w:szCs w:val="20"/>
        </w:rPr>
        <w:t>load</w:t>
      </w:r>
      <w:r w:rsidRPr="00FC00E9">
        <w:rPr>
          <w:rFonts w:ascii="Cambria" w:hAnsi="Cambria"/>
        </w:rPr>
        <w:t>[</w:t>
      </w:r>
      <w:r w:rsidRPr="00FC00E9">
        <w:rPr>
          <w:rFonts w:ascii="Consolas" w:hAnsi="Consolas"/>
          <w:color w:val="4472C4" w:themeColor="accent5"/>
          <w:sz w:val="20"/>
          <w:szCs w:val="20"/>
        </w:rPr>
        <w:t>i</w:t>
      </w:r>
      <w:r w:rsidRPr="00FC00E9">
        <w:rPr>
          <w:rFonts w:ascii="Cambria" w:hAnsi="Cambria"/>
        </w:rPr>
        <w:t xml:space="preserve">], </w:t>
      </w:r>
      <w:r w:rsidRPr="00FC00E9">
        <w:rPr>
          <w:rFonts w:ascii="Consolas" w:hAnsi="Consolas"/>
          <w:color w:val="4472C4" w:themeColor="accent5"/>
          <w:sz w:val="20"/>
          <w:szCs w:val="20"/>
        </w:rPr>
        <w:t>loadf</w:t>
      </w:r>
      <w:r w:rsidRPr="00FC00E9">
        <w:rPr>
          <w:rFonts w:ascii="Cambria" w:hAnsi="Cambria"/>
        </w:rPr>
        <w:t xml:space="preserve"> </w:t>
      </w:r>
      <w:r w:rsidR="005400D6" w:rsidRPr="00FC00E9">
        <w:rPr>
          <w:rFonts w:ascii="Cambria" w:hAnsi="Cambria"/>
        </w:rPr>
        <w:t>Pop a memory ad</w:t>
      </w:r>
      <w:r w:rsidRPr="00FC00E9">
        <w:rPr>
          <w:rFonts w:ascii="Cambria" w:hAnsi="Cambria"/>
        </w:rPr>
        <w:t xml:space="preserve">dress off the stack (2 bytes). </w:t>
      </w:r>
      <w:r w:rsidR="005400D6" w:rsidRPr="00FC00E9">
        <w:rPr>
          <w:rFonts w:ascii="Cambria" w:hAnsi="Cambria"/>
        </w:rPr>
        <w:t xml:space="preserve">Then, </w:t>
      </w:r>
      <w:r w:rsidR="00B60B94">
        <w:rPr>
          <w:rFonts w:ascii="Cambria" w:hAnsi="Cambria"/>
        </w:rPr>
        <w:t>push</w:t>
      </w:r>
      <w:r w:rsidR="005400D6" w:rsidRPr="00FC00E9">
        <w:rPr>
          <w:rFonts w:ascii="Cambria" w:hAnsi="Cambria"/>
        </w:rPr>
        <w:t xml:space="preserve"> onto the stack the content (1, 2 or 4 bytes) of</w:t>
      </w:r>
      <w:r w:rsidRPr="00FC00E9">
        <w:rPr>
          <w:rFonts w:ascii="Cambria" w:hAnsi="Cambria"/>
        </w:rPr>
        <w:t xml:space="preserve"> </w:t>
      </w:r>
      <w:r w:rsidR="005400D6" w:rsidRPr="00FC00E9">
        <w:rPr>
          <w:rFonts w:ascii="Cambria" w:hAnsi="Cambria"/>
        </w:rPr>
        <w:t>the addr</w:t>
      </w:r>
      <w:r>
        <w:rPr>
          <w:rFonts w:ascii="Cambria" w:hAnsi="Cambria"/>
        </w:rPr>
        <w:t>ess popped in the previous step.</w:t>
      </w:r>
    </w:p>
    <w:p w14:paraId="2843BA72" w14:textId="1F4A064B" w:rsidR="005400D6" w:rsidRPr="00FC00E9" w:rsidRDefault="00FC00E9" w:rsidP="00FC00E9">
      <w:pPr>
        <w:pStyle w:val="Prrafodelista"/>
        <w:numPr>
          <w:ilvl w:val="0"/>
          <w:numId w:val="9"/>
        </w:numPr>
        <w:jc w:val="both"/>
        <w:rPr>
          <w:rFonts w:ascii="Cambria" w:hAnsi="Cambria"/>
        </w:rPr>
      </w:pPr>
      <w:r w:rsidRPr="00FC00E9">
        <w:rPr>
          <w:rFonts w:ascii="Consolas" w:hAnsi="Consolas"/>
          <w:color w:val="4472C4" w:themeColor="accent5"/>
          <w:sz w:val="20"/>
          <w:szCs w:val="20"/>
        </w:rPr>
        <w:t>storeb</w:t>
      </w:r>
      <w:r w:rsidRPr="00FC00E9">
        <w:rPr>
          <w:rFonts w:ascii="Cambria" w:hAnsi="Cambria"/>
        </w:rPr>
        <w:t xml:space="preserve">, </w:t>
      </w:r>
      <w:r w:rsidRPr="00FC00E9">
        <w:rPr>
          <w:rFonts w:ascii="Consolas" w:hAnsi="Consolas"/>
          <w:color w:val="4472C4" w:themeColor="accent5"/>
          <w:sz w:val="20"/>
          <w:szCs w:val="20"/>
        </w:rPr>
        <w:t>store</w:t>
      </w:r>
      <w:r w:rsidRPr="00FC00E9">
        <w:rPr>
          <w:rFonts w:ascii="Cambria" w:hAnsi="Cambria"/>
        </w:rPr>
        <w:t xml:space="preserve">[i], </w:t>
      </w:r>
      <w:r w:rsidRPr="00FC00E9">
        <w:rPr>
          <w:rFonts w:ascii="Consolas" w:hAnsi="Consolas"/>
          <w:color w:val="4472C4" w:themeColor="accent5"/>
          <w:sz w:val="20"/>
          <w:szCs w:val="20"/>
        </w:rPr>
        <w:t>storef</w:t>
      </w:r>
      <w:r w:rsidRPr="00FC00E9">
        <w:rPr>
          <w:rFonts w:ascii="Cambria" w:hAnsi="Cambria"/>
        </w:rPr>
        <w:t xml:space="preserve"> </w:t>
      </w:r>
      <w:r w:rsidR="005400D6" w:rsidRPr="00FC00E9">
        <w:rPr>
          <w:rFonts w:ascii="Cambria" w:hAnsi="Cambria"/>
        </w:rPr>
        <w:t>Pop f</w:t>
      </w:r>
      <w:r w:rsidRPr="00FC00E9">
        <w:rPr>
          <w:rFonts w:ascii="Cambria" w:hAnsi="Cambria"/>
        </w:rPr>
        <w:t xml:space="preserve">rom the stack 1, 2 or 4 bytes. </w:t>
      </w:r>
      <w:r w:rsidR="005400D6" w:rsidRPr="00FC00E9">
        <w:rPr>
          <w:rFonts w:ascii="Cambria" w:hAnsi="Cambria"/>
        </w:rPr>
        <w:t>Then, pop from the stack a memory address (2 bytes). The content of the memory address is replaced with the value popped in the first step</w:t>
      </w:r>
      <w:r w:rsidRPr="00FC00E9">
        <w:rPr>
          <w:rFonts w:ascii="Cambria" w:hAnsi="Cambria"/>
        </w:rPr>
        <w:t>.</w:t>
      </w:r>
    </w:p>
    <w:p w14:paraId="46AAF1EB" w14:textId="17F9C8ED" w:rsidR="005400D6" w:rsidRPr="005400D6" w:rsidRDefault="005400D6" w:rsidP="005400D6">
      <w:pPr>
        <w:jc w:val="both"/>
        <w:rPr>
          <w:rFonts w:ascii="Cambria" w:hAnsi="Cambria"/>
        </w:rPr>
      </w:pPr>
      <w:r w:rsidRPr="005400D6">
        <w:rPr>
          <w:rFonts w:ascii="Cambria" w:hAnsi="Cambria"/>
        </w:rPr>
        <w:t>Popping and duplicating values on the stack</w:t>
      </w:r>
      <w:r w:rsidR="00391061">
        <w:rPr>
          <w:rFonts w:ascii="Cambria" w:hAnsi="Cambria"/>
        </w:rPr>
        <w:t>:</w:t>
      </w:r>
    </w:p>
    <w:p w14:paraId="1EA25EDE" w14:textId="7753AF94" w:rsidR="005400D6" w:rsidRPr="00391061" w:rsidRDefault="005400D6" w:rsidP="00391061">
      <w:pPr>
        <w:pStyle w:val="Prrafodelista"/>
        <w:numPr>
          <w:ilvl w:val="0"/>
          <w:numId w:val="10"/>
        </w:numPr>
        <w:jc w:val="both"/>
        <w:rPr>
          <w:rFonts w:ascii="Cambria" w:hAnsi="Cambria"/>
        </w:rPr>
      </w:pPr>
      <w:r w:rsidRPr="00391061">
        <w:rPr>
          <w:rFonts w:ascii="Consolas" w:hAnsi="Consolas"/>
          <w:color w:val="4472C4" w:themeColor="accent5"/>
          <w:sz w:val="20"/>
          <w:szCs w:val="20"/>
        </w:rPr>
        <w:lastRenderedPageBreak/>
        <w:t>popb</w:t>
      </w:r>
      <w:r w:rsidRPr="00391061">
        <w:rPr>
          <w:rFonts w:ascii="Cambria" w:hAnsi="Cambria"/>
        </w:rPr>
        <w:t xml:space="preserve">, </w:t>
      </w:r>
      <w:r w:rsidRPr="00391061">
        <w:rPr>
          <w:rFonts w:ascii="Consolas" w:hAnsi="Consolas"/>
          <w:color w:val="4472C4" w:themeColor="accent5"/>
          <w:sz w:val="20"/>
          <w:szCs w:val="20"/>
        </w:rPr>
        <w:t>pop</w:t>
      </w:r>
      <w:r w:rsidRPr="00391061">
        <w:rPr>
          <w:rFonts w:ascii="Cambria" w:hAnsi="Cambria"/>
        </w:rPr>
        <w:t>[</w:t>
      </w:r>
      <w:r w:rsidRPr="00391061">
        <w:rPr>
          <w:rFonts w:ascii="Consolas" w:hAnsi="Consolas"/>
          <w:color w:val="4472C4" w:themeColor="accent5"/>
          <w:sz w:val="20"/>
          <w:szCs w:val="20"/>
        </w:rPr>
        <w:t>i</w:t>
      </w:r>
      <w:r w:rsidRPr="00391061">
        <w:rPr>
          <w:rFonts w:ascii="Cambria" w:hAnsi="Cambria"/>
        </w:rPr>
        <w:t xml:space="preserve">], </w:t>
      </w:r>
      <w:r w:rsidRPr="00391061">
        <w:rPr>
          <w:rFonts w:ascii="Consolas" w:hAnsi="Consolas"/>
          <w:color w:val="4472C4" w:themeColor="accent5"/>
          <w:sz w:val="20"/>
          <w:szCs w:val="20"/>
        </w:rPr>
        <w:t>popf</w:t>
      </w:r>
      <w:r w:rsidR="00391061">
        <w:rPr>
          <w:rFonts w:ascii="Cambria" w:hAnsi="Cambria"/>
        </w:rPr>
        <w:t xml:space="preserve"> </w:t>
      </w:r>
      <w:r w:rsidR="00BB00BA">
        <w:rPr>
          <w:rFonts w:ascii="Cambria" w:hAnsi="Cambria"/>
        </w:rPr>
        <w:tab/>
      </w:r>
      <w:r w:rsidRPr="00391061">
        <w:rPr>
          <w:rFonts w:ascii="Cambria" w:hAnsi="Cambria"/>
        </w:rPr>
        <w:t>Pop 1, 2 o 4 bytes, respectively, off the stack</w:t>
      </w:r>
      <w:r w:rsidR="00391061">
        <w:rPr>
          <w:rFonts w:ascii="Cambria" w:hAnsi="Cambria"/>
        </w:rPr>
        <w:t>.</w:t>
      </w:r>
    </w:p>
    <w:p w14:paraId="561E2B63" w14:textId="6083B102" w:rsidR="005400D6" w:rsidRPr="00391061" w:rsidRDefault="005400D6" w:rsidP="00391061">
      <w:pPr>
        <w:pStyle w:val="Prrafodelista"/>
        <w:numPr>
          <w:ilvl w:val="0"/>
          <w:numId w:val="10"/>
        </w:numPr>
        <w:jc w:val="both"/>
        <w:rPr>
          <w:rFonts w:ascii="Cambria" w:hAnsi="Cambria"/>
        </w:rPr>
      </w:pPr>
      <w:r w:rsidRPr="00391061">
        <w:rPr>
          <w:rFonts w:ascii="Consolas" w:hAnsi="Consolas"/>
          <w:color w:val="4472C4" w:themeColor="accent5"/>
          <w:sz w:val="20"/>
          <w:szCs w:val="20"/>
        </w:rPr>
        <w:t>dupb</w:t>
      </w:r>
      <w:r w:rsidRPr="00391061">
        <w:rPr>
          <w:rFonts w:ascii="Cambria" w:hAnsi="Cambria"/>
        </w:rPr>
        <w:t xml:space="preserve">, </w:t>
      </w:r>
      <w:r w:rsidRPr="00391061">
        <w:rPr>
          <w:rFonts w:ascii="Consolas" w:hAnsi="Consolas"/>
          <w:color w:val="4472C4" w:themeColor="accent5"/>
          <w:sz w:val="20"/>
          <w:szCs w:val="20"/>
        </w:rPr>
        <w:t>dup</w:t>
      </w:r>
      <w:r w:rsidRPr="00391061">
        <w:rPr>
          <w:rFonts w:ascii="Cambria" w:hAnsi="Cambria"/>
        </w:rPr>
        <w:t>[</w:t>
      </w:r>
      <w:r w:rsidRPr="00391061">
        <w:rPr>
          <w:rFonts w:ascii="Consolas" w:hAnsi="Consolas"/>
          <w:color w:val="4472C4" w:themeColor="accent5"/>
          <w:sz w:val="20"/>
          <w:szCs w:val="20"/>
        </w:rPr>
        <w:t>i</w:t>
      </w:r>
      <w:r w:rsidRPr="00391061">
        <w:rPr>
          <w:rFonts w:ascii="Cambria" w:hAnsi="Cambria"/>
        </w:rPr>
        <w:t xml:space="preserve">], </w:t>
      </w:r>
      <w:r w:rsidRPr="00391061">
        <w:rPr>
          <w:rFonts w:ascii="Consolas" w:hAnsi="Consolas"/>
          <w:color w:val="4472C4" w:themeColor="accent5"/>
          <w:sz w:val="20"/>
          <w:szCs w:val="20"/>
        </w:rPr>
        <w:t>dupf</w:t>
      </w:r>
      <w:r w:rsidRPr="00391061">
        <w:rPr>
          <w:rFonts w:ascii="Cambria" w:hAnsi="Cambria"/>
        </w:rPr>
        <w:t xml:space="preserve"> </w:t>
      </w:r>
      <w:r w:rsidR="00BB00BA">
        <w:rPr>
          <w:rFonts w:ascii="Cambria" w:hAnsi="Cambria"/>
        </w:rPr>
        <w:tab/>
      </w:r>
      <w:r w:rsidRPr="00391061">
        <w:rPr>
          <w:rFonts w:ascii="Cambria" w:hAnsi="Cambria"/>
        </w:rPr>
        <w:t>Duplicate the 1, 2 or 4 bytes, respectively, on the top of the stack</w:t>
      </w:r>
      <w:r w:rsidR="00391061">
        <w:rPr>
          <w:rFonts w:ascii="Cambria" w:hAnsi="Cambria"/>
        </w:rPr>
        <w:t>.</w:t>
      </w:r>
    </w:p>
    <w:p w14:paraId="40D062D3" w14:textId="1F4CBBC6" w:rsidR="005400D6" w:rsidRDefault="005400D6" w:rsidP="0087675D">
      <w:pPr>
        <w:jc w:val="both"/>
        <w:rPr>
          <w:rFonts w:ascii="Cambria" w:hAnsi="Cambria"/>
        </w:rPr>
      </w:pPr>
      <w:r>
        <w:rPr>
          <w:rFonts w:ascii="Cambria" w:hAnsi="Cambria"/>
        </w:rPr>
        <w:t>Arithmetic operations:</w:t>
      </w:r>
      <w:r w:rsidR="00D35D5F">
        <w:rPr>
          <w:rFonts w:ascii="Cambria" w:hAnsi="Cambria"/>
        </w:rPr>
        <w:t xml:space="preserve"> </w:t>
      </w:r>
      <w:r w:rsidR="00D35D5F" w:rsidRPr="00D35D5F">
        <w:rPr>
          <w:rFonts w:ascii="Cambria" w:hAnsi="Cambria"/>
        </w:rPr>
        <w:t>They pop two operands, perform the operation and push the result.</w:t>
      </w:r>
    </w:p>
    <w:p w14:paraId="55564EB5" w14:textId="372A7776" w:rsidR="00D35D5F" w:rsidRPr="00D35D5F" w:rsidRDefault="00D35D5F" w:rsidP="00D35D5F">
      <w:pPr>
        <w:pStyle w:val="Prrafodelista"/>
        <w:numPr>
          <w:ilvl w:val="0"/>
          <w:numId w:val="11"/>
        </w:numPr>
        <w:jc w:val="both"/>
        <w:rPr>
          <w:rFonts w:ascii="Cambria" w:hAnsi="Cambria"/>
        </w:rPr>
      </w:pPr>
      <w:r w:rsidRPr="00BB00BA">
        <w:rPr>
          <w:rFonts w:ascii="Consolas" w:hAnsi="Consolas"/>
          <w:color w:val="4472C4" w:themeColor="accent5"/>
          <w:sz w:val="20"/>
          <w:szCs w:val="20"/>
        </w:rPr>
        <w:t>add</w:t>
      </w:r>
      <w:r w:rsidRPr="00D35D5F">
        <w:rPr>
          <w:rFonts w:ascii="Cambria" w:hAnsi="Cambria"/>
        </w:rPr>
        <w:t>[</w:t>
      </w:r>
      <w:r w:rsidRPr="00BB00BA">
        <w:rPr>
          <w:rFonts w:ascii="Consolas" w:hAnsi="Consolas"/>
          <w:color w:val="4472C4" w:themeColor="accent5"/>
          <w:sz w:val="20"/>
          <w:szCs w:val="20"/>
        </w:rPr>
        <w:t>i</w:t>
      </w:r>
      <w:r w:rsidRPr="00D35D5F">
        <w:rPr>
          <w:rFonts w:ascii="Cambria" w:hAnsi="Cambria"/>
        </w:rPr>
        <w:t>],</w:t>
      </w:r>
      <w:r w:rsidRPr="00BB00BA">
        <w:rPr>
          <w:rFonts w:ascii="Consolas" w:hAnsi="Consolas"/>
          <w:color w:val="4472C4" w:themeColor="accent5"/>
          <w:sz w:val="20"/>
          <w:szCs w:val="20"/>
        </w:rPr>
        <w:t xml:space="preserve"> addf</w:t>
      </w:r>
      <w:r w:rsidRPr="00D35D5F">
        <w:rPr>
          <w:rFonts w:ascii="Cambria" w:hAnsi="Cambria"/>
        </w:rPr>
        <w:t xml:space="preserve"> </w:t>
      </w:r>
      <w:r w:rsidR="00BB00BA">
        <w:rPr>
          <w:rFonts w:ascii="Cambria" w:hAnsi="Cambria"/>
        </w:rPr>
        <w:tab/>
      </w:r>
      <w:r w:rsidRPr="00D35D5F">
        <w:rPr>
          <w:rFonts w:ascii="Cambria" w:hAnsi="Cambria"/>
        </w:rPr>
        <w:t>For addition</w:t>
      </w:r>
      <w:r w:rsidR="00BB00BA">
        <w:rPr>
          <w:rFonts w:ascii="Cambria" w:hAnsi="Cambria"/>
        </w:rPr>
        <w:t>.</w:t>
      </w:r>
    </w:p>
    <w:p w14:paraId="6B166758" w14:textId="7335CC9F" w:rsidR="00D35D5F" w:rsidRPr="00D35D5F" w:rsidRDefault="00D35D5F" w:rsidP="00D35D5F">
      <w:pPr>
        <w:pStyle w:val="Prrafodelista"/>
        <w:numPr>
          <w:ilvl w:val="0"/>
          <w:numId w:val="11"/>
        </w:numPr>
        <w:jc w:val="both"/>
        <w:rPr>
          <w:rFonts w:ascii="Cambria" w:hAnsi="Cambria"/>
        </w:rPr>
      </w:pPr>
      <w:r w:rsidRPr="00BB00BA">
        <w:rPr>
          <w:rFonts w:ascii="Consolas" w:hAnsi="Consolas"/>
          <w:color w:val="4472C4" w:themeColor="accent5"/>
          <w:sz w:val="20"/>
          <w:szCs w:val="20"/>
        </w:rPr>
        <w:t>sub</w:t>
      </w:r>
      <w:r w:rsidRPr="00D35D5F">
        <w:rPr>
          <w:rFonts w:ascii="Cambria" w:hAnsi="Cambria"/>
        </w:rPr>
        <w:t>[</w:t>
      </w:r>
      <w:r w:rsidRPr="00BB00BA">
        <w:rPr>
          <w:rFonts w:ascii="Consolas" w:hAnsi="Consolas"/>
          <w:color w:val="4472C4" w:themeColor="accent5"/>
          <w:sz w:val="20"/>
          <w:szCs w:val="20"/>
        </w:rPr>
        <w:t>i</w:t>
      </w:r>
      <w:r w:rsidRPr="00D35D5F">
        <w:rPr>
          <w:rFonts w:ascii="Cambria" w:hAnsi="Cambria"/>
        </w:rPr>
        <w:t xml:space="preserve">], </w:t>
      </w:r>
      <w:r w:rsidRPr="00BB00BA">
        <w:rPr>
          <w:rFonts w:ascii="Consolas" w:hAnsi="Consolas"/>
          <w:color w:val="4472C4" w:themeColor="accent5"/>
          <w:sz w:val="20"/>
          <w:szCs w:val="20"/>
        </w:rPr>
        <w:t>subf</w:t>
      </w:r>
      <w:r w:rsidRPr="00D35D5F">
        <w:rPr>
          <w:rFonts w:ascii="Cambria" w:hAnsi="Cambria"/>
        </w:rPr>
        <w:t xml:space="preserve"> </w:t>
      </w:r>
      <w:r w:rsidR="00BB00BA">
        <w:rPr>
          <w:rFonts w:ascii="Cambria" w:hAnsi="Cambria"/>
        </w:rPr>
        <w:tab/>
      </w:r>
      <w:r w:rsidRPr="00D35D5F">
        <w:rPr>
          <w:rFonts w:ascii="Cambria" w:hAnsi="Cambria"/>
        </w:rPr>
        <w:t>For subtraction</w:t>
      </w:r>
      <w:r w:rsidR="00BB00BA">
        <w:rPr>
          <w:rFonts w:ascii="Cambria" w:hAnsi="Cambria"/>
        </w:rPr>
        <w:t>.</w:t>
      </w:r>
    </w:p>
    <w:p w14:paraId="558782E5" w14:textId="71F7D909" w:rsidR="00D35D5F" w:rsidRPr="00D35D5F" w:rsidRDefault="00D35D5F" w:rsidP="00D35D5F">
      <w:pPr>
        <w:pStyle w:val="Prrafodelista"/>
        <w:numPr>
          <w:ilvl w:val="0"/>
          <w:numId w:val="11"/>
        </w:numPr>
        <w:jc w:val="both"/>
        <w:rPr>
          <w:rFonts w:ascii="Cambria" w:hAnsi="Cambria"/>
        </w:rPr>
      </w:pPr>
      <w:r w:rsidRPr="00BB00BA">
        <w:rPr>
          <w:rFonts w:ascii="Consolas" w:hAnsi="Consolas"/>
          <w:color w:val="4472C4" w:themeColor="accent5"/>
          <w:sz w:val="20"/>
          <w:szCs w:val="20"/>
        </w:rPr>
        <w:t>mul</w:t>
      </w:r>
      <w:r w:rsidRPr="00D35D5F">
        <w:rPr>
          <w:rFonts w:ascii="Cambria" w:hAnsi="Cambria"/>
        </w:rPr>
        <w:t>[</w:t>
      </w:r>
      <w:r w:rsidRPr="00BB00BA">
        <w:rPr>
          <w:rFonts w:ascii="Consolas" w:hAnsi="Consolas"/>
          <w:color w:val="4472C4" w:themeColor="accent5"/>
          <w:sz w:val="20"/>
          <w:szCs w:val="20"/>
        </w:rPr>
        <w:t>i</w:t>
      </w:r>
      <w:r w:rsidRPr="00D35D5F">
        <w:rPr>
          <w:rFonts w:ascii="Cambria" w:hAnsi="Cambria"/>
        </w:rPr>
        <w:t xml:space="preserve">], </w:t>
      </w:r>
      <w:r w:rsidRPr="00BB00BA">
        <w:rPr>
          <w:rFonts w:ascii="Consolas" w:hAnsi="Consolas"/>
          <w:color w:val="4472C4" w:themeColor="accent5"/>
          <w:sz w:val="20"/>
          <w:szCs w:val="20"/>
        </w:rPr>
        <w:t>mulf</w:t>
      </w:r>
      <w:r w:rsidRPr="00D35D5F">
        <w:rPr>
          <w:rFonts w:ascii="Cambria" w:hAnsi="Cambria"/>
        </w:rPr>
        <w:t xml:space="preserve"> </w:t>
      </w:r>
      <w:r w:rsidR="00BB00BA">
        <w:rPr>
          <w:rFonts w:ascii="Cambria" w:hAnsi="Cambria"/>
        </w:rPr>
        <w:tab/>
      </w:r>
      <w:r w:rsidRPr="00D35D5F">
        <w:rPr>
          <w:rFonts w:ascii="Cambria" w:hAnsi="Cambria"/>
        </w:rPr>
        <w:t>For multiplication</w:t>
      </w:r>
      <w:r w:rsidR="00BB00BA">
        <w:rPr>
          <w:rFonts w:ascii="Cambria" w:hAnsi="Cambria"/>
        </w:rPr>
        <w:t>.</w:t>
      </w:r>
    </w:p>
    <w:p w14:paraId="4AB562A2" w14:textId="4C4E100D" w:rsidR="00D35D5F" w:rsidRPr="00D35D5F" w:rsidRDefault="00D35D5F" w:rsidP="00D35D5F">
      <w:pPr>
        <w:pStyle w:val="Prrafodelista"/>
        <w:numPr>
          <w:ilvl w:val="0"/>
          <w:numId w:val="11"/>
        </w:numPr>
        <w:jc w:val="both"/>
        <w:rPr>
          <w:rFonts w:ascii="Cambria" w:hAnsi="Cambria"/>
        </w:rPr>
      </w:pPr>
      <w:r w:rsidRPr="00BB00BA">
        <w:rPr>
          <w:rFonts w:ascii="Consolas" w:hAnsi="Consolas"/>
          <w:color w:val="4472C4" w:themeColor="accent5"/>
          <w:sz w:val="20"/>
          <w:szCs w:val="20"/>
        </w:rPr>
        <w:t>div</w:t>
      </w:r>
      <w:r w:rsidRPr="00D35D5F">
        <w:rPr>
          <w:rFonts w:ascii="Cambria" w:hAnsi="Cambria"/>
        </w:rPr>
        <w:t>[</w:t>
      </w:r>
      <w:r w:rsidRPr="00BB00BA">
        <w:rPr>
          <w:rFonts w:ascii="Consolas" w:hAnsi="Consolas"/>
          <w:color w:val="4472C4" w:themeColor="accent5"/>
          <w:sz w:val="20"/>
          <w:szCs w:val="20"/>
        </w:rPr>
        <w:t>i</w:t>
      </w:r>
      <w:r w:rsidRPr="00D35D5F">
        <w:rPr>
          <w:rFonts w:ascii="Cambria" w:hAnsi="Cambria"/>
        </w:rPr>
        <w:t xml:space="preserve">], </w:t>
      </w:r>
      <w:r w:rsidRPr="00BB00BA">
        <w:rPr>
          <w:rFonts w:ascii="Consolas" w:hAnsi="Consolas"/>
          <w:color w:val="4472C4" w:themeColor="accent5"/>
          <w:sz w:val="20"/>
          <w:szCs w:val="20"/>
        </w:rPr>
        <w:t>divf</w:t>
      </w:r>
      <w:r w:rsidRPr="00D35D5F">
        <w:rPr>
          <w:rFonts w:ascii="Cambria" w:hAnsi="Cambria"/>
        </w:rPr>
        <w:t xml:space="preserve"> </w:t>
      </w:r>
      <w:r w:rsidR="00BB00BA">
        <w:rPr>
          <w:rFonts w:ascii="Cambria" w:hAnsi="Cambria"/>
        </w:rPr>
        <w:tab/>
      </w:r>
      <w:r w:rsidRPr="00D35D5F">
        <w:rPr>
          <w:rFonts w:ascii="Cambria" w:hAnsi="Cambria"/>
        </w:rPr>
        <w:t>For division</w:t>
      </w:r>
      <w:r w:rsidR="00BB00BA">
        <w:rPr>
          <w:rFonts w:ascii="Cambria" w:hAnsi="Cambria"/>
        </w:rPr>
        <w:t>.</w:t>
      </w:r>
    </w:p>
    <w:p w14:paraId="2B95B9B8" w14:textId="69CA9E35" w:rsidR="00D35D5F" w:rsidRPr="00D35D5F" w:rsidRDefault="00D35D5F" w:rsidP="00D35D5F">
      <w:pPr>
        <w:pStyle w:val="Prrafodelista"/>
        <w:numPr>
          <w:ilvl w:val="0"/>
          <w:numId w:val="11"/>
        </w:numPr>
        <w:jc w:val="both"/>
        <w:rPr>
          <w:rFonts w:ascii="Cambria" w:hAnsi="Cambria"/>
        </w:rPr>
      </w:pPr>
      <w:r w:rsidRPr="00BB00BA">
        <w:rPr>
          <w:rFonts w:ascii="Consolas" w:hAnsi="Consolas"/>
          <w:color w:val="4472C4" w:themeColor="accent5"/>
          <w:sz w:val="20"/>
          <w:szCs w:val="20"/>
        </w:rPr>
        <w:t>mod</w:t>
      </w:r>
      <w:r w:rsidRPr="00D35D5F">
        <w:rPr>
          <w:rFonts w:ascii="Cambria" w:hAnsi="Cambria"/>
        </w:rPr>
        <w:t>[</w:t>
      </w:r>
      <w:r w:rsidRPr="00BB00BA">
        <w:rPr>
          <w:rFonts w:ascii="Consolas" w:hAnsi="Consolas"/>
          <w:color w:val="4472C4" w:themeColor="accent5"/>
          <w:sz w:val="20"/>
          <w:szCs w:val="20"/>
        </w:rPr>
        <w:t>i</w:t>
      </w:r>
      <w:r w:rsidRPr="00D35D5F">
        <w:rPr>
          <w:rFonts w:ascii="Cambria" w:hAnsi="Cambria"/>
        </w:rPr>
        <w:t xml:space="preserve">], </w:t>
      </w:r>
      <w:r w:rsidRPr="00BB00BA">
        <w:rPr>
          <w:rFonts w:ascii="Consolas" w:hAnsi="Consolas"/>
          <w:color w:val="4472C4" w:themeColor="accent5"/>
          <w:sz w:val="20"/>
          <w:szCs w:val="20"/>
        </w:rPr>
        <w:t>modf</w:t>
      </w:r>
      <w:r w:rsidRPr="00D35D5F">
        <w:rPr>
          <w:rFonts w:ascii="Cambria" w:hAnsi="Cambria"/>
        </w:rPr>
        <w:t xml:space="preserve"> </w:t>
      </w:r>
      <w:r w:rsidR="00BB00BA">
        <w:rPr>
          <w:rFonts w:ascii="Cambria" w:hAnsi="Cambria"/>
        </w:rPr>
        <w:tab/>
      </w:r>
      <w:r w:rsidRPr="00D35D5F">
        <w:rPr>
          <w:rFonts w:ascii="Cambria" w:hAnsi="Cambria"/>
        </w:rPr>
        <w:t>For modulus</w:t>
      </w:r>
      <w:r w:rsidR="00BB00BA">
        <w:rPr>
          <w:rFonts w:ascii="Cambria" w:hAnsi="Cambria"/>
        </w:rPr>
        <w:t>.</w:t>
      </w:r>
    </w:p>
    <w:p w14:paraId="3EB46E45" w14:textId="77777777" w:rsidR="00D35D5F" w:rsidRPr="00D35D5F" w:rsidRDefault="00D35D5F" w:rsidP="00D35D5F">
      <w:pPr>
        <w:jc w:val="both"/>
        <w:rPr>
          <w:rFonts w:ascii="Cambria" w:hAnsi="Cambria"/>
        </w:rPr>
      </w:pPr>
      <w:r w:rsidRPr="00D35D5F">
        <w:rPr>
          <w:rFonts w:ascii="Cambria" w:hAnsi="Cambria"/>
        </w:rPr>
        <w:t>Comparison operations. They pop two operands, perform the operation and push the result.</w:t>
      </w:r>
    </w:p>
    <w:p w14:paraId="64240067" w14:textId="6F8E9260" w:rsidR="00D35D5F" w:rsidRPr="00D35D5F" w:rsidRDefault="00D35D5F" w:rsidP="00D35D5F">
      <w:pPr>
        <w:pStyle w:val="Prrafodelista"/>
        <w:numPr>
          <w:ilvl w:val="0"/>
          <w:numId w:val="12"/>
        </w:numPr>
        <w:jc w:val="both"/>
        <w:rPr>
          <w:rFonts w:ascii="Cambria" w:hAnsi="Cambria"/>
        </w:rPr>
      </w:pPr>
      <w:r w:rsidRPr="00BB00BA">
        <w:rPr>
          <w:rFonts w:ascii="Consolas" w:hAnsi="Consolas"/>
          <w:color w:val="4472C4" w:themeColor="accent5"/>
          <w:sz w:val="20"/>
          <w:szCs w:val="20"/>
        </w:rPr>
        <w:t>gt</w:t>
      </w:r>
      <w:r w:rsidRPr="00D35D5F">
        <w:rPr>
          <w:rFonts w:ascii="Cambria" w:hAnsi="Cambria"/>
        </w:rPr>
        <w:t>[</w:t>
      </w:r>
      <w:r w:rsidRPr="00BB00BA">
        <w:rPr>
          <w:rFonts w:ascii="Consolas" w:hAnsi="Consolas"/>
          <w:color w:val="4472C4" w:themeColor="accent5"/>
          <w:sz w:val="20"/>
          <w:szCs w:val="20"/>
        </w:rPr>
        <w:t>i</w:t>
      </w:r>
      <w:r w:rsidRPr="00D35D5F">
        <w:rPr>
          <w:rFonts w:ascii="Cambria" w:hAnsi="Cambria"/>
        </w:rPr>
        <w:t xml:space="preserve">], </w:t>
      </w:r>
      <w:r w:rsidRPr="00BB00BA">
        <w:rPr>
          <w:rFonts w:ascii="Consolas" w:hAnsi="Consolas"/>
          <w:color w:val="4472C4" w:themeColor="accent5"/>
          <w:sz w:val="20"/>
          <w:szCs w:val="20"/>
        </w:rPr>
        <w:t>gtf</w:t>
      </w:r>
      <w:r w:rsidRPr="00D35D5F">
        <w:rPr>
          <w:rFonts w:ascii="Cambria" w:hAnsi="Cambria"/>
        </w:rPr>
        <w:t xml:space="preserve"> </w:t>
      </w:r>
      <w:r w:rsidRPr="00D35D5F">
        <w:rPr>
          <w:rFonts w:ascii="Cambria" w:hAnsi="Cambria"/>
        </w:rPr>
        <w:tab/>
        <w:t>For "greater than" comparison</w:t>
      </w:r>
      <w:r w:rsidR="00BB00BA">
        <w:rPr>
          <w:rFonts w:ascii="Cambria" w:hAnsi="Cambria"/>
        </w:rPr>
        <w:t>.</w:t>
      </w:r>
    </w:p>
    <w:p w14:paraId="54306115" w14:textId="4B926642" w:rsidR="00D35D5F" w:rsidRPr="00D35D5F" w:rsidRDefault="00D35D5F" w:rsidP="00D35D5F">
      <w:pPr>
        <w:pStyle w:val="Prrafodelista"/>
        <w:numPr>
          <w:ilvl w:val="0"/>
          <w:numId w:val="12"/>
        </w:numPr>
        <w:jc w:val="both"/>
        <w:rPr>
          <w:rFonts w:ascii="Cambria" w:hAnsi="Cambria"/>
        </w:rPr>
      </w:pPr>
      <w:r w:rsidRPr="00BB00BA">
        <w:rPr>
          <w:rFonts w:ascii="Consolas" w:hAnsi="Consolas"/>
          <w:color w:val="4472C4" w:themeColor="accent5"/>
          <w:sz w:val="20"/>
          <w:szCs w:val="20"/>
        </w:rPr>
        <w:t>lt</w:t>
      </w:r>
      <w:r w:rsidRPr="00D35D5F">
        <w:rPr>
          <w:rFonts w:ascii="Cambria" w:hAnsi="Cambria"/>
        </w:rPr>
        <w:t>[</w:t>
      </w:r>
      <w:r w:rsidRPr="00BB00BA">
        <w:rPr>
          <w:rFonts w:ascii="Consolas" w:hAnsi="Consolas"/>
          <w:color w:val="4472C4" w:themeColor="accent5"/>
          <w:sz w:val="20"/>
          <w:szCs w:val="20"/>
        </w:rPr>
        <w:t>i</w:t>
      </w:r>
      <w:r w:rsidRPr="00D35D5F">
        <w:rPr>
          <w:rFonts w:ascii="Cambria" w:hAnsi="Cambria"/>
        </w:rPr>
        <w:t xml:space="preserve">], </w:t>
      </w:r>
      <w:r w:rsidRPr="00BB00BA">
        <w:rPr>
          <w:rFonts w:ascii="Consolas" w:hAnsi="Consolas"/>
          <w:color w:val="4472C4" w:themeColor="accent5"/>
          <w:sz w:val="20"/>
          <w:szCs w:val="20"/>
        </w:rPr>
        <w:t>ltf</w:t>
      </w:r>
      <w:r w:rsidR="00BB00BA">
        <w:rPr>
          <w:rFonts w:ascii="Cambria" w:hAnsi="Cambria"/>
        </w:rPr>
        <w:tab/>
      </w:r>
      <w:r w:rsidRPr="00D35D5F">
        <w:rPr>
          <w:rFonts w:ascii="Cambria" w:hAnsi="Cambria"/>
        </w:rPr>
        <w:t>For "lower than" comparison</w:t>
      </w:r>
      <w:r w:rsidR="00BB00BA">
        <w:rPr>
          <w:rFonts w:ascii="Cambria" w:hAnsi="Cambria"/>
        </w:rPr>
        <w:t>.</w:t>
      </w:r>
    </w:p>
    <w:p w14:paraId="5F095185" w14:textId="4A69D5B5" w:rsidR="00D35D5F" w:rsidRPr="00D35D5F" w:rsidRDefault="00D35D5F" w:rsidP="00D35D5F">
      <w:pPr>
        <w:pStyle w:val="Prrafodelista"/>
        <w:numPr>
          <w:ilvl w:val="0"/>
          <w:numId w:val="12"/>
        </w:numPr>
        <w:jc w:val="both"/>
        <w:rPr>
          <w:rFonts w:ascii="Cambria" w:hAnsi="Cambria"/>
        </w:rPr>
      </w:pPr>
      <w:r w:rsidRPr="00BB00BA">
        <w:rPr>
          <w:rFonts w:ascii="Consolas" w:hAnsi="Consolas"/>
          <w:color w:val="4472C4" w:themeColor="accent5"/>
          <w:sz w:val="20"/>
          <w:szCs w:val="20"/>
        </w:rPr>
        <w:t>ge</w:t>
      </w:r>
      <w:r w:rsidRPr="00D35D5F">
        <w:rPr>
          <w:rFonts w:ascii="Cambria" w:hAnsi="Cambria"/>
        </w:rPr>
        <w:t>[</w:t>
      </w:r>
      <w:r w:rsidRPr="00BB00BA">
        <w:rPr>
          <w:rFonts w:ascii="Consolas" w:hAnsi="Consolas"/>
          <w:color w:val="4472C4" w:themeColor="accent5"/>
          <w:sz w:val="20"/>
          <w:szCs w:val="20"/>
        </w:rPr>
        <w:t>i</w:t>
      </w:r>
      <w:r w:rsidRPr="00D35D5F">
        <w:rPr>
          <w:rFonts w:ascii="Cambria" w:hAnsi="Cambria"/>
        </w:rPr>
        <w:t xml:space="preserve">], </w:t>
      </w:r>
      <w:r w:rsidRPr="00BB00BA">
        <w:rPr>
          <w:rFonts w:ascii="Consolas" w:hAnsi="Consolas"/>
          <w:color w:val="4472C4" w:themeColor="accent5"/>
          <w:sz w:val="20"/>
          <w:szCs w:val="20"/>
        </w:rPr>
        <w:t>gef</w:t>
      </w:r>
      <w:r w:rsidRPr="00D35D5F">
        <w:rPr>
          <w:rFonts w:ascii="Cambria" w:hAnsi="Cambria"/>
        </w:rPr>
        <w:t xml:space="preserve"> </w:t>
      </w:r>
      <w:r w:rsidRPr="00D35D5F">
        <w:rPr>
          <w:rFonts w:ascii="Cambria" w:hAnsi="Cambria"/>
        </w:rPr>
        <w:tab/>
        <w:t>For "greater or equal" comparison</w:t>
      </w:r>
      <w:r w:rsidR="00BB00BA">
        <w:rPr>
          <w:rFonts w:ascii="Cambria" w:hAnsi="Cambria"/>
        </w:rPr>
        <w:t>.</w:t>
      </w:r>
    </w:p>
    <w:p w14:paraId="038954EE" w14:textId="59385187" w:rsidR="00D35D5F" w:rsidRPr="00D35D5F" w:rsidRDefault="00D35D5F" w:rsidP="00D35D5F">
      <w:pPr>
        <w:pStyle w:val="Prrafodelista"/>
        <w:numPr>
          <w:ilvl w:val="0"/>
          <w:numId w:val="12"/>
        </w:numPr>
        <w:jc w:val="both"/>
        <w:rPr>
          <w:rFonts w:ascii="Cambria" w:hAnsi="Cambria"/>
        </w:rPr>
      </w:pPr>
      <w:r w:rsidRPr="00BB00BA">
        <w:rPr>
          <w:rFonts w:ascii="Consolas" w:hAnsi="Consolas"/>
          <w:color w:val="4472C4" w:themeColor="accent5"/>
          <w:sz w:val="20"/>
          <w:szCs w:val="20"/>
        </w:rPr>
        <w:t>le</w:t>
      </w:r>
      <w:r w:rsidRPr="00D35D5F">
        <w:rPr>
          <w:rFonts w:ascii="Cambria" w:hAnsi="Cambria"/>
        </w:rPr>
        <w:t>[</w:t>
      </w:r>
      <w:r w:rsidRPr="00BB00BA">
        <w:rPr>
          <w:rFonts w:ascii="Consolas" w:hAnsi="Consolas"/>
          <w:color w:val="4472C4" w:themeColor="accent5"/>
          <w:sz w:val="20"/>
          <w:szCs w:val="20"/>
        </w:rPr>
        <w:t>i</w:t>
      </w:r>
      <w:r w:rsidRPr="00D35D5F">
        <w:rPr>
          <w:rFonts w:ascii="Cambria" w:hAnsi="Cambria"/>
        </w:rPr>
        <w:t xml:space="preserve">], </w:t>
      </w:r>
      <w:r w:rsidRPr="00BB00BA">
        <w:rPr>
          <w:rFonts w:ascii="Consolas" w:hAnsi="Consolas"/>
          <w:color w:val="4472C4" w:themeColor="accent5"/>
          <w:sz w:val="20"/>
          <w:szCs w:val="20"/>
        </w:rPr>
        <w:t>lef</w:t>
      </w:r>
      <w:r w:rsidRPr="00D35D5F">
        <w:rPr>
          <w:rFonts w:ascii="Cambria" w:hAnsi="Cambria"/>
        </w:rPr>
        <w:t xml:space="preserve"> </w:t>
      </w:r>
      <w:r w:rsidRPr="00D35D5F">
        <w:rPr>
          <w:rFonts w:ascii="Cambria" w:hAnsi="Cambria"/>
        </w:rPr>
        <w:tab/>
        <w:t>For "lower or equal than" comparison</w:t>
      </w:r>
      <w:r w:rsidR="00BB00BA">
        <w:rPr>
          <w:rFonts w:ascii="Cambria" w:hAnsi="Cambria"/>
        </w:rPr>
        <w:t>.</w:t>
      </w:r>
    </w:p>
    <w:p w14:paraId="468BDA5E" w14:textId="609C7A8A" w:rsidR="00D35D5F" w:rsidRPr="00D35D5F" w:rsidRDefault="00D35D5F" w:rsidP="00D35D5F">
      <w:pPr>
        <w:pStyle w:val="Prrafodelista"/>
        <w:numPr>
          <w:ilvl w:val="0"/>
          <w:numId w:val="12"/>
        </w:numPr>
        <w:jc w:val="both"/>
        <w:rPr>
          <w:rFonts w:ascii="Cambria" w:hAnsi="Cambria"/>
        </w:rPr>
      </w:pPr>
      <w:r w:rsidRPr="00BB00BA">
        <w:rPr>
          <w:rFonts w:ascii="Consolas" w:hAnsi="Consolas"/>
          <w:color w:val="4472C4" w:themeColor="accent5"/>
          <w:sz w:val="20"/>
          <w:szCs w:val="20"/>
        </w:rPr>
        <w:t>eq</w:t>
      </w:r>
      <w:r w:rsidRPr="00D35D5F">
        <w:rPr>
          <w:rFonts w:ascii="Cambria" w:hAnsi="Cambria"/>
        </w:rPr>
        <w:t>[</w:t>
      </w:r>
      <w:r w:rsidRPr="00BB00BA">
        <w:rPr>
          <w:rFonts w:ascii="Consolas" w:hAnsi="Consolas"/>
          <w:color w:val="4472C4" w:themeColor="accent5"/>
          <w:sz w:val="20"/>
          <w:szCs w:val="20"/>
        </w:rPr>
        <w:t>i</w:t>
      </w:r>
      <w:r w:rsidRPr="00D35D5F">
        <w:rPr>
          <w:rFonts w:ascii="Cambria" w:hAnsi="Cambria"/>
        </w:rPr>
        <w:t xml:space="preserve">], </w:t>
      </w:r>
      <w:r w:rsidRPr="00BB00BA">
        <w:rPr>
          <w:rFonts w:ascii="Consolas" w:hAnsi="Consolas"/>
          <w:color w:val="4472C4" w:themeColor="accent5"/>
          <w:sz w:val="20"/>
          <w:szCs w:val="20"/>
        </w:rPr>
        <w:t>eqf</w:t>
      </w:r>
      <w:r w:rsidRPr="00D35D5F">
        <w:rPr>
          <w:rFonts w:ascii="Cambria" w:hAnsi="Cambria"/>
        </w:rPr>
        <w:t xml:space="preserve"> </w:t>
      </w:r>
      <w:r w:rsidRPr="00D35D5F">
        <w:rPr>
          <w:rFonts w:ascii="Cambria" w:hAnsi="Cambria"/>
        </w:rPr>
        <w:tab/>
        <w:t>For "equal to" comparison</w:t>
      </w:r>
      <w:r w:rsidR="00BB00BA">
        <w:rPr>
          <w:rFonts w:ascii="Cambria" w:hAnsi="Cambria"/>
        </w:rPr>
        <w:t>.</w:t>
      </w:r>
    </w:p>
    <w:p w14:paraId="7E4532EB" w14:textId="6E15D972" w:rsidR="00D35D5F" w:rsidRPr="00D35D5F" w:rsidRDefault="00D35D5F" w:rsidP="00D35D5F">
      <w:pPr>
        <w:pStyle w:val="Prrafodelista"/>
        <w:numPr>
          <w:ilvl w:val="0"/>
          <w:numId w:val="12"/>
        </w:numPr>
        <w:jc w:val="both"/>
        <w:rPr>
          <w:rFonts w:ascii="Cambria" w:hAnsi="Cambria"/>
        </w:rPr>
      </w:pPr>
      <w:r w:rsidRPr="00BB00BA">
        <w:rPr>
          <w:rFonts w:ascii="Consolas" w:hAnsi="Consolas"/>
          <w:color w:val="4472C4" w:themeColor="accent5"/>
          <w:sz w:val="20"/>
          <w:szCs w:val="20"/>
        </w:rPr>
        <w:t>ne</w:t>
      </w:r>
      <w:r w:rsidRPr="00D35D5F">
        <w:rPr>
          <w:rFonts w:ascii="Cambria" w:hAnsi="Cambria"/>
        </w:rPr>
        <w:t>[</w:t>
      </w:r>
      <w:r w:rsidRPr="00BB00BA">
        <w:rPr>
          <w:rFonts w:ascii="Consolas" w:hAnsi="Consolas"/>
          <w:color w:val="4472C4" w:themeColor="accent5"/>
          <w:sz w:val="20"/>
          <w:szCs w:val="20"/>
        </w:rPr>
        <w:t>i</w:t>
      </w:r>
      <w:r w:rsidRPr="00D35D5F">
        <w:rPr>
          <w:rFonts w:ascii="Cambria" w:hAnsi="Cambria"/>
        </w:rPr>
        <w:t xml:space="preserve">], </w:t>
      </w:r>
      <w:r w:rsidRPr="00BB00BA">
        <w:rPr>
          <w:rFonts w:ascii="Consolas" w:hAnsi="Consolas"/>
          <w:color w:val="4472C4" w:themeColor="accent5"/>
          <w:sz w:val="20"/>
          <w:szCs w:val="20"/>
        </w:rPr>
        <w:t>nef</w:t>
      </w:r>
      <w:r w:rsidRPr="00D35D5F">
        <w:rPr>
          <w:rFonts w:ascii="Cambria" w:hAnsi="Cambria"/>
        </w:rPr>
        <w:t xml:space="preserve"> </w:t>
      </w:r>
      <w:r w:rsidRPr="00D35D5F">
        <w:rPr>
          <w:rFonts w:ascii="Cambria" w:hAnsi="Cambria"/>
        </w:rPr>
        <w:tab/>
        <w:t>For "not equal" comparison</w:t>
      </w:r>
      <w:r w:rsidR="00BB00BA">
        <w:rPr>
          <w:rFonts w:ascii="Cambria" w:hAnsi="Cambria"/>
        </w:rPr>
        <w:t>.</w:t>
      </w:r>
    </w:p>
    <w:p w14:paraId="2B2080CF" w14:textId="03E7B0BE" w:rsidR="00D35D5F" w:rsidRPr="00D35D5F" w:rsidRDefault="00D35D5F" w:rsidP="00D35D5F">
      <w:pPr>
        <w:jc w:val="both"/>
        <w:rPr>
          <w:rFonts w:ascii="Cambria" w:hAnsi="Cambria"/>
        </w:rPr>
      </w:pPr>
      <w:r w:rsidRPr="00D35D5F">
        <w:rPr>
          <w:rFonts w:ascii="Cambria" w:hAnsi="Cambria"/>
        </w:rPr>
        <w:t xml:space="preserve">Logical operations. Pop one or two </w:t>
      </w:r>
      <w:r w:rsidR="00CE438B">
        <w:rPr>
          <w:rFonts w:ascii="Cambria" w:hAnsi="Cambria"/>
        </w:rPr>
        <w:t xml:space="preserve">integer </w:t>
      </w:r>
      <w:r w:rsidRPr="00D35D5F">
        <w:rPr>
          <w:rFonts w:ascii="Cambria" w:hAnsi="Cambria"/>
        </w:rPr>
        <w:t>operands, perform the operation and push the result.</w:t>
      </w:r>
    </w:p>
    <w:p w14:paraId="578FFAA4" w14:textId="5CB0D41E" w:rsidR="00D35D5F" w:rsidRPr="00D35D5F" w:rsidRDefault="00D35D5F" w:rsidP="00D35D5F">
      <w:pPr>
        <w:pStyle w:val="Prrafodelista"/>
        <w:numPr>
          <w:ilvl w:val="0"/>
          <w:numId w:val="13"/>
        </w:numPr>
        <w:jc w:val="both"/>
        <w:rPr>
          <w:rFonts w:ascii="Cambria" w:hAnsi="Cambria"/>
        </w:rPr>
      </w:pPr>
      <w:r w:rsidRPr="00CE438B">
        <w:rPr>
          <w:rFonts w:ascii="Consolas" w:hAnsi="Consolas"/>
          <w:color w:val="4472C4" w:themeColor="accent5"/>
          <w:sz w:val="20"/>
          <w:szCs w:val="20"/>
        </w:rPr>
        <w:t>and</w:t>
      </w:r>
      <w:r w:rsidRPr="00D35D5F">
        <w:rPr>
          <w:rFonts w:ascii="Cambria" w:hAnsi="Cambria"/>
        </w:rPr>
        <w:t xml:space="preserve"> </w:t>
      </w:r>
      <w:r w:rsidRPr="00D35D5F">
        <w:rPr>
          <w:rFonts w:ascii="Cambria" w:hAnsi="Cambria"/>
        </w:rPr>
        <w:tab/>
        <w:t>For the "and" logical operation</w:t>
      </w:r>
      <w:r w:rsidR="00CE438B">
        <w:rPr>
          <w:rFonts w:ascii="Cambria" w:hAnsi="Cambria"/>
        </w:rPr>
        <w:t>.</w:t>
      </w:r>
    </w:p>
    <w:p w14:paraId="498F4915" w14:textId="06C65DCA" w:rsidR="00D35D5F" w:rsidRPr="00D35D5F" w:rsidRDefault="00D35D5F" w:rsidP="00D35D5F">
      <w:pPr>
        <w:pStyle w:val="Prrafodelista"/>
        <w:numPr>
          <w:ilvl w:val="0"/>
          <w:numId w:val="13"/>
        </w:numPr>
        <w:jc w:val="both"/>
        <w:rPr>
          <w:rFonts w:ascii="Cambria" w:hAnsi="Cambria"/>
        </w:rPr>
      </w:pPr>
      <w:r w:rsidRPr="00CE438B">
        <w:rPr>
          <w:rFonts w:ascii="Consolas" w:hAnsi="Consolas"/>
          <w:color w:val="4472C4" w:themeColor="accent5"/>
          <w:sz w:val="20"/>
          <w:szCs w:val="20"/>
        </w:rPr>
        <w:t>or</w:t>
      </w:r>
      <w:r w:rsidRPr="00D35D5F">
        <w:rPr>
          <w:rFonts w:ascii="Cambria" w:hAnsi="Cambria"/>
        </w:rPr>
        <w:t xml:space="preserve"> </w:t>
      </w:r>
      <w:r w:rsidRPr="00D35D5F">
        <w:rPr>
          <w:rFonts w:ascii="Cambria" w:hAnsi="Cambria"/>
        </w:rPr>
        <w:tab/>
        <w:t>For the "or" logical operation</w:t>
      </w:r>
      <w:r w:rsidR="00CE438B">
        <w:rPr>
          <w:rFonts w:ascii="Cambria" w:hAnsi="Cambria"/>
        </w:rPr>
        <w:t>.</w:t>
      </w:r>
    </w:p>
    <w:p w14:paraId="18F38CDD" w14:textId="0308CE87" w:rsidR="00D35D5F" w:rsidRPr="00D35D5F" w:rsidRDefault="00D35D5F" w:rsidP="00D35D5F">
      <w:pPr>
        <w:pStyle w:val="Prrafodelista"/>
        <w:numPr>
          <w:ilvl w:val="0"/>
          <w:numId w:val="13"/>
        </w:numPr>
        <w:jc w:val="both"/>
        <w:rPr>
          <w:rFonts w:ascii="Cambria" w:hAnsi="Cambria"/>
        </w:rPr>
      </w:pPr>
      <w:r w:rsidRPr="00CE438B">
        <w:rPr>
          <w:rFonts w:ascii="Consolas" w:hAnsi="Consolas"/>
          <w:color w:val="4472C4" w:themeColor="accent5"/>
          <w:sz w:val="20"/>
          <w:szCs w:val="20"/>
        </w:rPr>
        <w:t>not</w:t>
      </w:r>
      <w:r w:rsidRPr="00D35D5F">
        <w:rPr>
          <w:rFonts w:ascii="Cambria" w:hAnsi="Cambria"/>
        </w:rPr>
        <w:t xml:space="preserve"> </w:t>
      </w:r>
      <w:r w:rsidRPr="00D35D5F">
        <w:rPr>
          <w:rFonts w:ascii="Cambria" w:hAnsi="Cambria"/>
        </w:rPr>
        <w:tab/>
        <w:t>For the unary "not" logical operation</w:t>
      </w:r>
      <w:r w:rsidR="00CE438B">
        <w:rPr>
          <w:rFonts w:ascii="Cambria" w:hAnsi="Cambria"/>
        </w:rPr>
        <w:t>.</w:t>
      </w:r>
    </w:p>
    <w:p w14:paraId="222A7AD9" w14:textId="6A741621" w:rsidR="00D35D5F" w:rsidRPr="00D35D5F" w:rsidRDefault="00D35D5F" w:rsidP="00D35D5F">
      <w:pPr>
        <w:jc w:val="both"/>
        <w:rPr>
          <w:rFonts w:ascii="Cambria" w:hAnsi="Cambria"/>
        </w:rPr>
      </w:pPr>
      <w:r w:rsidRPr="00D35D5F">
        <w:rPr>
          <w:rFonts w:ascii="Cambria" w:hAnsi="Cambria"/>
        </w:rPr>
        <w:t>Input / Output</w:t>
      </w:r>
      <w:r w:rsidR="00CE438B">
        <w:rPr>
          <w:rFonts w:ascii="Cambria" w:hAnsi="Cambria"/>
        </w:rPr>
        <w:t>:</w:t>
      </w:r>
    </w:p>
    <w:p w14:paraId="6ACDF5FE" w14:textId="3686441D" w:rsidR="00D35D5F" w:rsidRPr="00BB00BA" w:rsidRDefault="00D35D5F" w:rsidP="00BB00BA">
      <w:pPr>
        <w:pStyle w:val="Prrafodelista"/>
        <w:numPr>
          <w:ilvl w:val="0"/>
          <w:numId w:val="14"/>
        </w:numPr>
        <w:jc w:val="both"/>
        <w:rPr>
          <w:rFonts w:ascii="Cambria" w:hAnsi="Cambria"/>
        </w:rPr>
      </w:pPr>
      <w:r w:rsidRPr="00CE438B">
        <w:rPr>
          <w:rFonts w:ascii="Consolas" w:hAnsi="Consolas"/>
          <w:color w:val="4472C4" w:themeColor="accent5"/>
          <w:sz w:val="20"/>
          <w:szCs w:val="20"/>
        </w:rPr>
        <w:t>outb</w:t>
      </w:r>
      <w:r w:rsidRPr="00BB00BA">
        <w:rPr>
          <w:rFonts w:ascii="Cambria" w:hAnsi="Cambria"/>
        </w:rPr>
        <w:t xml:space="preserve">, </w:t>
      </w:r>
      <w:r w:rsidRPr="00CE438B">
        <w:rPr>
          <w:rFonts w:ascii="Consolas" w:hAnsi="Consolas"/>
          <w:color w:val="4472C4" w:themeColor="accent5"/>
          <w:sz w:val="20"/>
          <w:szCs w:val="20"/>
        </w:rPr>
        <w:t>out</w:t>
      </w:r>
      <w:r w:rsidRPr="00BB00BA">
        <w:rPr>
          <w:rFonts w:ascii="Cambria" w:hAnsi="Cambria"/>
        </w:rPr>
        <w:t>[</w:t>
      </w:r>
      <w:r w:rsidRPr="00CE438B">
        <w:rPr>
          <w:rFonts w:ascii="Consolas" w:hAnsi="Consolas"/>
          <w:color w:val="4472C4" w:themeColor="accent5"/>
          <w:sz w:val="20"/>
          <w:szCs w:val="20"/>
        </w:rPr>
        <w:t>i</w:t>
      </w:r>
      <w:r w:rsidRPr="00BB00BA">
        <w:rPr>
          <w:rFonts w:ascii="Cambria" w:hAnsi="Cambria"/>
        </w:rPr>
        <w:t xml:space="preserve">], </w:t>
      </w:r>
      <w:r w:rsidRPr="00CE438B">
        <w:rPr>
          <w:rFonts w:ascii="Consolas" w:hAnsi="Consolas"/>
          <w:color w:val="4472C4" w:themeColor="accent5"/>
          <w:sz w:val="20"/>
          <w:szCs w:val="20"/>
        </w:rPr>
        <w:t>outf</w:t>
      </w:r>
      <w:r w:rsidRPr="00BB00BA">
        <w:rPr>
          <w:rFonts w:ascii="Cambria" w:hAnsi="Cambria"/>
        </w:rPr>
        <w:t xml:space="preserve"> </w:t>
      </w:r>
      <w:r w:rsidRPr="00BB00BA">
        <w:rPr>
          <w:rFonts w:ascii="Cambria" w:hAnsi="Cambria"/>
        </w:rPr>
        <w:tab/>
        <w:t>Pop one value off the stack and shows it in the console</w:t>
      </w:r>
      <w:r w:rsidR="00CE438B">
        <w:rPr>
          <w:rFonts w:ascii="Cambria" w:hAnsi="Cambria"/>
        </w:rPr>
        <w:t>.</w:t>
      </w:r>
    </w:p>
    <w:p w14:paraId="7A62FD9E" w14:textId="4D9A60F4" w:rsidR="00D35D5F" w:rsidRPr="00BB00BA" w:rsidRDefault="00D35D5F" w:rsidP="00BB00BA">
      <w:pPr>
        <w:pStyle w:val="Prrafodelista"/>
        <w:numPr>
          <w:ilvl w:val="0"/>
          <w:numId w:val="14"/>
        </w:numPr>
        <w:jc w:val="both"/>
        <w:rPr>
          <w:rFonts w:ascii="Cambria" w:hAnsi="Cambria"/>
        </w:rPr>
      </w:pPr>
      <w:r w:rsidRPr="00CE438B">
        <w:rPr>
          <w:rFonts w:ascii="Consolas" w:hAnsi="Consolas"/>
          <w:color w:val="4472C4" w:themeColor="accent5"/>
          <w:sz w:val="20"/>
          <w:szCs w:val="20"/>
        </w:rPr>
        <w:t>inb</w:t>
      </w:r>
      <w:r w:rsidRPr="00BB00BA">
        <w:rPr>
          <w:rFonts w:ascii="Cambria" w:hAnsi="Cambria"/>
        </w:rPr>
        <w:t xml:space="preserve">, </w:t>
      </w:r>
      <w:r w:rsidRPr="00CE438B">
        <w:rPr>
          <w:rFonts w:ascii="Consolas" w:hAnsi="Consolas"/>
          <w:color w:val="4472C4" w:themeColor="accent5"/>
          <w:sz w:val="20"/>
          <w:szCs w:val="20"/>
        </w:rPr>
        <w:t>in</w:t>
      </w:r>
      <w:r w:rsidRPr="00BB00BA">
        <w:rPr>
          <w:rFonts w:ascii="Cambria" w:hAnsi="Cambria"/>
        </w:rPr>
        <w:t>[</w:t>
      </w:r>
      <w:r w:rsidRPr="00CE438B">
        <w:rPr>
          <w:rFonts w:ascii="Consolas" w:hAnsi="Consolas"/>
          <w:color w:val="4472C4" w:themeColor="accent5"/>
          <w:sz w:val="20"/>
          <w:szCs w:val="20"/>
        </w:rPr>
        <w:t>i</w:t>
      </w:r>
      <w:r w:rsidRPr="00BB00BA">
        <w:rPr>
          <w:rFonts w:ascii="Cambria" w:hAnsi="Cambria"/>
        </w:rPr>
        <w:t xml:space="preserve">], </w:t>
      </w:r>
      <w:r w:rsidRPr="00CE438B">
        <w:rPr>
          <w:rFonts w:ascii="Consolas" w:hAnsi="Consolas"/>
          <w:color w:val="4472C4" w:themeColor="accent5"/>
          <w:sz w:val="20"/>
          <w:szCs w:val="20"/>
        </w:rPr>
        <w:t>inf</w:t>
      </w:r>
      <w:r w:rsidRPr="00BB00BA">
        <w:rPr>
          <w:rFonts w:ascii="Cambria" w:hAnsi="Cambria"/>
        </w:rPr>
        <w:t xml:space="preserve"> </w:t>
      </w:r>
      <w:r w:rsidR="00CE438B">
        <w:rPr>
          <w:rFonts w:ascii="Cambria" w:hAnsi="Cambria"/>
        </w:rPr>
        <w:tab/>
      </w:r>
      <w:r w:rsidRPr="00BB00BA">
        <w:rPr>
          <w:rFonts w:ascii="Cambria" w:hAnsi="Cambria"/>
        </w:rPr>
        <w:tab/>
        <w:t>Read a value from the keyboard and pushes it onto the stack</w:t>
      </w:r>
      <w:r w:rsidR="00CE438B">
        <w:rPr>
          <w:rFonts w:ascii="Cambria" w:hAnsi="Cambria"/>
        </w:rPr>
        <w:t>.</w:t>
      </w:r>
    </w:p>
    <w:p w14:paraId="56AC7A74" w14:textId="57EFE45A" w:rsidR="00D35D5F" w:rsidRPr="00D35D5F" w:rsidRDefault="00D35D5F" w:rsidP="00D35D5F">
      <w:pPr>
        <w:jc w:val="both"/>
        <w:rPr>
          <w:rFonts w:ascii="Cambria" w:hAnsi="Cambria"/>
        </w:rPr>
      </w:pPr>
      <w:r w:rsidRPr="00D35D5F">
        <w:rPr>
          <w:rFonts w:ascii="Cambria" w:hAnsi="Cambria"/>
        </w:rPr>
        <w:t>Conversions</w:t>
      </w:r>
      <w:r w:rsidR="00CE438B">
        <w:rPr>
          <w:rFonts w:ascii="Cambria" w:hAnsi="Cambria"/>
        </w:rPr>
        <w:t>:</w:t>
      </w:r>
    </w:p>
    <w:p w14:paraId="5BDDC2CF" w14:textId="2918260A" w:rsidR="00D35D5F" w:rsidRPr="00BB00BA" w:rsidRDefault="00D35D5F" w:rsidP="00BB00BA">
      <w:pPr>
        <w:pStyle w:val="Prrafodelista"/>
        <w:numPr>
          <w:ilvl w:val="0"/>
          <w:numId w:val="15"/>
        </w:numPr>
        <w:jc w:val="both"/>
        <w:rPr>
          <w:rFonts w:ascii="Cambria" w:hAnsi="Cambria"/>
        </w:rPr>
      </w:pPr>
      <w:r w:rsidRPr="00CE438B">
        <w:rPr>
          <w:rFonts w:ascii="Consolas" w:hAnsi="Consolas"/>
          <w:color w:val="4472C4" w:themeColor="accent5"/>
          <w:sz w:val="20"/>
          <w:szCs w:val="20"/>
        </w:rPr>
        <w:t>b2i</w:t>
      </w:r>
      <w:r w:rsidRPr="00BB00BA">
        <w:rPr>
          <w:rFonts w:ascii="Cambria" w:hAnsi="Cambria"/>
        </w:rPr>
        <w:t xml:space="preserve"> </w:t>
      </w:r>
      <w:r w:rsidRPr="00BB00BA">
        <w:rPr>
          <w:rFonts w:ascii="Cambria" w:hAnsi="Cambria"/>
        </w:rPr>
        <w:tab/>
        <w:t>Pops one character and pushes it as an integer</w:t>
      </w:r>
      <w:r w:rsidR="00CE438B">
        <w:rPr>
          <w:rFonts w:ascii="Cambria" w:hAnsi="Cambria"/>
        </w:rPr>
        <w:t>.</w:t>
      </w:r>
    </w:p>
    <w:p w14:paraId="658777AF" w14:textId="1E782334" w:rsidR="00D35D5F" w:rsidRPr="00BB00BA" w:rsidRDefault="00D35D5F" w:rsidP="00BB00BA">
      <w:pPr>
        <w:pStyle w:val="Prrafodelista"/>
        <w:numPr>
          <w:ilvl w:val="0"/>
          <w:numId w:val="15"/>
        </w:numPr>
        <w:jc w:val="both"/>
        <w:rPr>
          <w:rFonts w:ascii="Cambria" w:hAnsi="Cambria"/>
        </w:rPr>
      </w:pPr>
      <w:r w:rsidRPr="00CE438B">
        <w:rPr>
          <w:rFonts w:ascii="Consolas" w:hAnsi="Consolas"/>
          <w:color w:val="4472C4" w:themeColor="accent5"/>
          <w:sz w:val="20"/>
          <w:szCs w:val="20"/>
        </w:rPr>
        <w:t>i2f</w:t>
      </w:r>
      <w:r w:rsidRPr="00BB00BA">
        <w:rPr>
          <w:rFonts w:ascii="Cambria" w:hAnsi="Cambria"/>
        </w:rPr>
        <w:t xml:space="preserve"> </w:t>
      </w:r>
      <w:r w:rsidRPr="00BB00BA">
        <w:rPr>
          <w:rFonts w:ascii="Cambria" w:hAnsi="Cambria"/>
        </w:rPr>
        <w:tab/>
        <w:t>Pops one integer and pushes it as a real number</w:t>
      </w:r>
      <w:r w:rsidR="00CE438B">
        <w:rPr>
          <w:rFonts w:ascii="Cambria" w:hAnsi="Cambria"/>
        </w:rPr>
        <w:t>.</w:t>
      </w:r>
    </w:p>
    <w:p w14:paraId="1907516A" w14:textId="01EB4601" w:rsidR="00D35D5F" w:rsidRPr="00BB00BA" w:rsidRDefault="00D35D5F" w:rsidP="00BB00BA">
      <w:pPr>
        <w:pStyle w:val="Prrafodelista"/>
        <w:numPr>
          <w:ilvl w:val="0"/>
          <w:numId w:val="15"/>
        </w:numPr>
        <w:jc w:val="both"/>
        <w:rPr>
          <w:rFonts w:ascii="Cambria" w:hAnsi="Cambria"/>
        </w:rPr>
      </w:pPr>
      <w:r w:rsidRPr="00CE438B">
        <w:rPr>
          <w:rFonts w:ascii="Consolas" w:hAnsi="Consolas"/>
          <w:color w:val="4472C4" w:themeColor="accent5"/>
          <w:sz w:val="20"/>
          <w:szCs w:val="20"/>
        </w:rPr>
        <w:t>f2i</w:t>
      </w:r>
      <w:r w:rsidRPr="00BB00BA">
        <w:rPr>
          <w:rFonts w:ascii="Cambria" w:hAnsi="Cambria"/>
        </w:rPr>
        <w:t xml:space="preserve"> </w:t>
      </w:r>
      <w:r w:rsidRPr="00BB00BA">
        <w:rPr>
          <w:rFonts w:ascii="Cambria" w:hAnsi="Cambria"/>
        </w:rPr>
        <w:tab/>
        <w:t>Pops one real number and pushes it as an integer</w:t>
      </w:r>
      <w:r w:rsidR="00CE438B">
        <w:rPr>
          <w:rFonts w:ascii="Cambria" w:hAnsi="Cambria"/>
        </w:rPr>
        <w:t>.</w:t>
      </w:r>
    </w:p>
    <w:p w14:paraId="48CB0502" w14:textId="39E94C1C" w:rsidR="00D35D5F" w:rsidRPr="00BB00BA" w:rsidRDefault="00D35D5F" w:rsidP="00BB00BA">
      <w:pPr>
        <w:pStyle w:val="Prrafodelista"/>
        <w:numPr>
          <w:ilvl w:val="0"/>
          <w:numId w:val="15"/>
        </w:numPr>
        <w:jc w:val="both"/>
        <w:rPr>
          <w:rFonts w:ascii="Cambria" w:hAnsi="Cambria"/>
        </w:rPr>
      </w:pPr>
      <w:r w:rsidRPr="00CE438B">
        <w:rPr>
          <w:rFonts w:ascii="Consolas" w:hAnsi="Consolas"/>
          <w:color w:val="4472C4" w:themeColor="accent5"/>
          <w:sz w:val="20"/>
          <w:szCs w:val="20"/>
        </w:rPr>
        <w:t>i2b</w:t>
      </w:r>
      <w:r w:rsidRPr="00BB00BA">
        <w:rPr>
          <w:rFonts w:ascii="Cambria" w:hAnsi="Cambria"/>
        </w:rPr>
        <w:t xml:space="preserve"> </w:t>
      </w:r>
      <w:r w:rsidRPr="00BB00BA">
        <w:rPr>
          <w:rFonts w:ascii="Cambria" w:hAnsi="Cambria"/>
        </w:rPr>
        <w:tab/>
        <w:t>Pops one integer and pushes it as a character</w:t>
      </w:r>
      <w:r w:rsidR="00CE438B">
        <w:rPr>
          <w:rFonts w:ascii="Cambria" w:hAnsi="Cambria"/>
        </w:rPr>
        <w:t>.</w:t>
      </w:r>
    </w:p>
    <w:p w14:paraId="345A346A" w14:textId="7CA0851C" w:rsidR="009D3685" w:rsidRPr="00D35D5F" w:rsidRDefault="007A45E2" w:rsidP="009D3685">
      <w:pPr>
        <w:jc w:val="both"/>
        <w:rPr>
          <w:rFonts w:ascii="Cambria" w:hAnsi="Cambria"/>
        </w:rPr>
      </w:pPr>
      <w:r>
        <w:rPr>
          <w:rFonts w:ascii="Cambria" w:hAnsi="Cambria"/>
        </w:rPr>
        <w:t>Jumps</w:t>
      </w:r>
      <w:r w:rsidR="009D3685">
        <w:rPr>
          <w:rFonts w:ascii="Cambria" w:hAnsi="Cambria"/>
        </w:rPr>
        <w:t>:</w:t>
      </w:r>
    </w:p>
    <w:p w14:paraId="249E3994" w14:textId="22817E6B" w:rsidR="00E153B2" w:rsidRPr="00E153B2" w:rsidRDefault="00E153B2" w:rsidP="00207B29">
      <w:pPr>
        <w:pStyle w:val="Prrafodelista"/>
        <w:numPr>
          <w:ilvl w:val="0"/>
          <w:numId w:val="15"/>
        </w:numPr>
        <w:jc w:val="both"/>
        <w:rPr>
          <w:rFonts w:ascii="Cambria" w:hAnsi="Cambria"/>
        </w:rPr>
      </w:pPr>
      <w:r w:rsidRPr="00E153B2">
        <w:rPr>
          <w:rFonts w:ascii="Consolas" w:hAnsi="Consolas"/>
          <w:i/>
          <w:color w:val="4472C4" w:themeColor="accent5"/>
          <w:sz w:val="20"/>
          <w:szCs w:val="20"/>
        </w:rPr>
        <w:t>&lt;id&gt;</w:t>
      </w:r>
      <w:r w:rsidRPr="00E153B2">
        <w:rPr>
          <w:rFonts w:ascii="Consolas" w:hAnsi="Consolas"/>
          <w:color w:val="4472C4" w:themeColor="accent5"/>
          <w:sz w:val="20"/>
          <w:szCs w:val="20"/>
        </w:rPr>
        <w:t>:</w:t>
      </w:r>
      <w:r w:rsidRPr="00BB00BA">
        <w:rPr>
          <w:rFonts w:ascii="Cambria" w:hAnsi="Cambria"/>
        </w:rPr>
        <w:t xml:space="preserve"> </w:t>
      </w:r>
      <w:r w:rsidRPr="00BB00BA">
        <w:rPr>
          <w:rFonts w:ascii="Cambria" w:hAnsi="Cambria"/>
        </w:rPr>
        <w:tab/>
      </w:r>
      <w:r>
        <w:rPr>
          <w:rFonts w:ascii="Cambria" w:hAnsi="Cambria"/>
        </w:rPr>
        <w:tab/>
        <w:t>Defines one label for jumps and invocations (functions).</w:t>
      </w:r>
    </w:p>
    <w:p w14:paraId="3DF9908F" w14:textId="7D64FA26" w:rsidR="00207B29" w:rsidRPr="00BB00BA" w:rsidRDefault="00207B29" w:rsidP="00207B29">
      <w:pPr>
        <w:pStyle w:val="Prrafodelista"/>
        <w:numPr>
          <w:ilvl w:val="0"/>
          <w:numId w:val="15"/>
        </w:numPr>
        <w:jc w:val="both"/>
        <w:rPr>
          <w:rFonts w:ascii="Cambria" w:hAnsi="Cambria"/>
        </w:rPr>
      </w:pPr>
      <w:r>
        <w:rPr>
          <w:rFonts w:ascii="Consolas" w:hAnsi="Consolas"/>
          <w:color w:val="4472C4" w:themeColor="accent5"/>
          <w:sz w:val="20"/>
          <w:szCs w:val="20"/>
        </w:rPr>
        <w:t xml:space="preserve">jmp </w:t>
      </w:r>
      <w:r w:rsidRPr="00E153B2">
        <w:rPr>
          <w:rFonts w:ascii="Consolas" w:hAnsi="Consolas"/>
          <w:i/>
          <w:color w:val="4472C4" w:themeColor="accent5"/>
          <w:sz w:val="20"/>
          <w:szCs w:val="20"/>
        </w:rPr>
        <w:t>&lt;label&gt;</w:t>
      </w:r>
      <w:r w:rsidRPr="00BB00BA">
        <w:rPr>
          <w:rFonts w:ascii="Cambria" w:hAnsi="Cambria"/>
        </w:rPr>
        <w:t xml:space="preserve"> </w:t>
      </w:r>
      <w:r w:rsidRPr="00BB00BA">
        <w:rPr>
          <w:rFonts w:ascii="Cambria" w:hAnsi="Cambria"/>
        </w:rPr>
        <w:tab/>
      </w:r>
      <w:r>
        <w:rPr>
          <w:rFonts w:ascii="Cambria" w:hAnsi="Cambria"/>
        </w:rPr>
        <w:t>Jumps (unconditionally) to the label specified as a parameter.</w:t>
      </w:r>
    </w:p>
    <w:p w14:paraId="2A2B97DD" w14:textId="3A5DD653" w:rsidR="00207B29" w:rsidRPr="00BB00BA" w:rsidRDefault="00207B29" w:rsidP="00207B29">
      <w:pPr>
        <w:pStyle w:val="Prrafodelista"/>
        <w:numPr>
          <w:ilvl w:val="0"/>
          <w:numId w:val="15"/>
        </w:numPr>
        <w:jc w:val="both"/>
        <w:rPr>
          <w:rFonts w:ascii="Cambria" w:hAnsi="Cambria"/>
        </w:rPr>
      </w:pPr>
      <w:r>
        <w:rPr>
          <w:rFonts w:ascii="Consolas" w:hAnsi="Consolas"/>
          <w:color w:val="4472C4" w:themeColor="accent5"/>
          <w:sz w:val="20"/>
          <w:szCs w:val="20"/>
        </w:rPr>
        <w:t xml:space="preserve">jz </w:t>
      </w:r>
      <w:r w:rsidRPr="00E153B2">
        <w:rPr>
          <w:rFonts w:ascii="Consolas" w:hAnsi="Consolas"/>
          <w:i/>
          <w:color w:val="4472C4" w:themeColor="accent5"/>
          <w:sz w:val="20"/>
          <w:szCs w:val="20"/>
        </w:rPr>
        <w:t>&lt;label&gt;</w:t>
      </w:r>
      <w:r w:rsidRPr="00BB00BA">
        <w:rPr>
          <w:rFonts w:ascii="Cambria" w:hAnsi="Cambria"/>
        </w:rPr>
        <w:t xml:space="preserve"> </w:t>
      </w:r>
      <w:r w:rsidRPr="00BB00BA">
        <w:rPr>
          <w:rFonts w:ascii="Cambria" w:hAnsi="Cambria"/>
        </w:rPr>
        <w:tab/>
        <w:t xml:space="preserve">Pops one integer and </w:t>
      </w:r>
      <w:r>
        <w:rPr>
          <w:rFonts w:ascii="Cambria" w:hAnsi="Cambria"/>
        </w:rPr>
        <w:t>jumps to the label if the popped integer is zero.</w:t>
      </w:r>
    </w:p>
    <w:p w14:paraId="7F97E61D" w14:textId="13E2B3F3" w:rsidR="005400D6" w:rsidRPr="00207B29" w:rsidRDefault="00207B29" w:rsidP="00E42563">
      <w:pPr>
        <w:pStyle w:val="Prrafodelista"/>
        <w:numPr>
          <w:ilvl w:val="0"/>
          <w:numId w:val="15"/>
        </w:numPr>
        <w:jc w:val="both"/>
        <w:rPr>
          <w:rFonts w:ascii="Cambria" w:hAnsi="Cambria"/>
        </w:rPr>
      </w:pPr>
      <w:r w:rsidRPr="00207B29">
        <w:rPr>
          <w:rFonts w:ascii="Consolas" w:hAnsi="Consolas"/>
          <w:color w:val="4472C4" w:themeColor="accent5"/>
          <w:sz w:val="20"/>
          <w:szCs w:val="20"/>
        </w:rPr>
        <w:t xml:space="preserve">jnz </w:t>
      </w:r>
      <w:r w:rsidRPr="00E153B2">
        <w:rPr>
          <w:rFonts w:ascii="Consolas" w:hAnsi="Consolas"/>
          <w:i/>
          <w:color w:val="4472C4" w:themeColor="accent5"/>
          <w:sz w:val="20"/>
          <w:szCs w:val="20"/>
        </w:rPr>
        <w:t>&lt;label&gt;</w:t>
      </w:r>
      <w:r w:rsidRPr="00207B29">
        <w:rPr>
          <w:rFonts w:ascii="Cambria" w:hAnsi="Cambria"/>
        </w:rPr>
        <w:t xml:space="preserve"> </w:t>
      </w:r>
      <w:r w:rsidRPr="00207B29">
        <w:rPr>
          <w:rFonts w:ascii="Cambria" w:hAnsi="Cambria"/>
        </w:rPr>
        <w:tab/>
      </w:r>
      <w:r w:rsidRPr="00BB00BA">
        <w:rPr>
          <w:rFonts w:ascii="Cambria" w:hAnsi="Cambria"/>
        </w:rPr>
        <w:t xml:space="preserve">Pops one integer and </w:t>
      </w:r>
      <w:r>
        <w:rPr>
          <w:rFonts w:ascii="Cambria" w:hAnsi="Cambria"/>
        </w:rPr>
        <w:t>jumps to the label if the popped integer is not zero.</w:t>
      </w:r>
    </w:p>
    <w:p w14:paraId="134C2131" w14:textId="77777777" w:rsidR="00E153B2" w:rsidRPr="00E153B2" w:rsidRDefault="00E153B2" w:rsidP="00E153B2">
      <w:pPr>
        <w:jc w:val="both"/>
        <w:rPr>
          <w:rFonts w:ascii="Cambria" w:hAnsi="Cambria"/>
        </w:rPr>
      </w:pPr>
    </w:p>
    <w:p w14:paraId="6AA201E8" w14:textId="77777777" w:rsidR="00E153B2" w:rsidRPr="00E153B2" w:rsidRDefault="00E153B2" w:rsidP="00E153B2">
      <w:pPr>
        <w:jc w:val="both"/>
        <w:rPr>
          <w:rFonts w:ascii="Cambria" w:hAnsi="Cambria"/>
        </w:rPr>
      </w:pPr>
      <w:r w:rsidRPr="00E153B2">
        <w:rPr>
          <w:rFonts w:ascii="Cambria" w:hAnsi="Cambria"/>
        </w:rPr>
        <w:t>Functions</w:t>
      </w:r>
    </w:p>
    <w:p w14:paraId="21C14EEA" w14:textId="0D7B077D" w:rsidR="00E153B2" w:rsidRPr="00E153B2" w:rsidRDefault="00E153B2" w:rsidP="00E153B2">
      <w:pPr>
        <w:pStyle w:val="Prrafodelista"/>
        <w:numPr>
          <w:ilvl w:val="0"/>
          <w:numId w:val="16"/>
        </w:numPr>
        <w:jc w:val="both"/>
        <w:rPr>
          <w:rFonts w:ascii="Cambria" w:hAnsi="Cambria"/>
        </w:rPr>
      </w:pPr>
      <w:r w:rsidRPr="00E153B2">
        <w:rPr>
          <w:rFonts w:ascii="Consolas" w:hAnsi="Consolas"/>
          <w:color w:val="4472C4" w:themeColor="accent5"/>
          <w:sz w:val="20"/>
          <w:szCs w:val="20"/>
        </w:rPr>
        <w:t xml:space="preserve">call </w:t>
      </w:r>
      <w:r w:rsidRPr="00E153B2">
        <w:rPr>
          <w:rFonts w:ascii="Consolas" w:hAnsi="Consolas"/>
          <w:i/>
          <w:color w:val="4472C4" w:themeColor="accent5"/>
          <w:sz w:val="20"/>
          <w:szCs w:val="20"/>
        </w:rPr>
        <w:t>&lt;id&gt;</w:t>
      </w:r>
      <w:r>
        <w:rPr>
          <w:rFonts w:ascii="Cambria" w:hAnsi="Cambria"/>
        </w:rPr>
        <w:t xml:space="preserve"> </w:t>
      </w:r>
      <w:r w:rsidRPr="00E153B2">
        <w:rPr>
          <w:rFonts w:ascii="Cambria" w:hAnsi="Cambria"/>
        </w:rPr>
        <w:t xml:space="preserve">Invokes the </w:t>
      </w:r>
      <w:r w:rsidRPr="00E153B2">
        <w:rPr>
          <w:rFonts w:ascii="Cambria" w:hAnsi="Cambria"/>
          <w:i/>
        </w:rPr>
        <w:t>&lt;id&gt;</w:t>
      </w:r>
      <w:r w:rsidRPr="00E153B2">
        <w:rPr>
          <w:rFonts w:ascii="Cambria" w:hAnsi="Cambria"/>
        </w:rPr>
        <w:t xml:space="preserve"> function</w:t>
      </w:r>
      <w:r>
        <w:rPr>
          <w:rFonts w:ascii="Cambria" w:hAnsi="Cambria"/>
        </w:rPr>
        <w:t>.</w:t>
      </w:r>
    </w:p>
    <w:p w14:paraId="0FFD3BC1" w14:textId="59FB01A5" w:rsidR="00E153B2" w:rsidRPr="00E153B2" w:rsidRDefault="00E153B2" w:rsidP="00E153B2">
      <w:pPr>
        <w:pStyle w:val="Prrafodelista"/>
        <w:numPr>
          <w:ilvl w:val="0"/>
          <w:numId w:val="16"/>
        </w:numPr>
        <w:jc w:val="both"/>
        <w:rPr>
          <w:rFonts w:ascii="Cambria" w:hAnsi="Cambria"/>
        </w:rPr>
      </w:pPr>
      <w:r w:rsidRPr="00E153B2">
        <w:rPr>
          <w:rFonts w:ascii="Consolas" w:hAnsi="Consolas"/>
          <w:color w:val="4472C4" w:themeColor="accent5"/>
          <w:sz w:val="20"/>
          <w:szCs w:val="20"/>
        </w:rPr>
        <w:t xml:space="preserve">enter </w:t>
      </w:r>
      <w:r w:rsidRPr="00E153B2">
        <w:rPr>
          <w:rFonts w:ascii="Consolas" w:hAnsi="Consolas"/>
          <w:i/>
          <w:color w:val="4472C4" w:themeColor="accent5"/>
          <w:sz w:val="20"/>
          <w:szCs w:val="20"/>
        </w:rPr>
        <w:t>&lt;int_constant&gt;</w:t>
      </w:r>
      <w:r>
        <w:rPr>
          <w:rFonts w:ascii="Cambria" w:hAnsi="Cambria"/>
        </w:rPr>
        <w:t xml:space="preserve"> </w:t>
      </w:r>
      <w:r w:rsidRPr="00E153B2">
        <w:rPr>
          <w:rFonts w:ascii="Cambria" w:hAnsi="Cambria"/>
        </w:rPr>
        <w:t xml:space="preserve">Allocates </w:t>
      </w:r>
      <w:r w:rsidRPr="00E153B2">
        <w:rPr>
          <w:rFonts w:ascii="Cambria" w:hAnsi="Cambria"/>
          <w:i/>
        </w:rPr>
        <w:t>&lt;int_constant&gt;</w:t>
      </w:r>
      <w:r>
        <w:rPr>
          <w:rFonts w:ascii="Cambria" w:hAnsi="Cambria"/>
        </w:rPr>
        <w:t xml:space="preserve"> bytes on the top of the stack.</w:t>
      </w:r>
    </w:p>
    <w:p w14:paraId="30146545" w14:textId="2DF242C9" w:rsidR="00E153B2" w:rsidRPr="00E153B2" w:rsidRDefault="00E153B2" w:rsidP="00E153B2">
      <w:pPr>
        <w:pStyle w:val="Prrafodelista"/>
        <w:numPr>
          <w:ilvl w:val="0"/>
          <w:numId w:val="16"/>
        </w:numPr>
        <w:jc w:val="both"/>
        <w:rPr>
          <w:rFonts w:ascii="Cambria" w:hAnsi="Cambria"/>
        </w:rPr>
      </w:pPr>
      <w:r w:rsidRPr="00E153B2">
        <w:rPr>
          <w:rFonts w:ascii="Consolas" w:hAnsi="Consolas"/>
          <w:color w:val="4472C4" w:themeColor="accent5"/>
          <w:sz w:val="20"/>
          <w:szCs w:val="20"/>
        </w:rPr>
        <w:lastRenderedPageBreak/>
        <w:t xml:space="preserve">ret </w:t>
      </w:r>
      <w:r w:rsidRPr="00E153B2">
        <w:rPr>
          <w:rFonts w:ascii="Consolas" w:hAnsi="Consolas"/>
          <w:i/>
          <w:color w:val="4472C4" w:themeColor="accent5"/>
          <w:sz w:val="20"/>
          <w:szCs w:val="20"/>
        </w:rPr>
        <w:t>&lt;int_constant&gt;</w:t>
      </w:r>
      <w:r w:rsidRPr="00E153B2">
        <w:rPr>
          <w:rFonts w:ascii="Consolas" w:hAnsi="Consolas"/>
          <w:color w:val="4472C4" w:themeColor="accent5"/>
          <w:sz w:val="20"/>
          <w:szCs w:val="20"/>
        </w:rPr>
        <w:t>,</w:t>
      </w:r>
      <w:r>
        <w:rPr>
          <w:rFonts w:ascii="Consolas" w:hAnsi="Consolas"/>
          <w:color w:val="4472C4" w:themeColor="accent5"/>
          <w:sz w:val="20"/>
          <w:szCs w:val="20"/>
        </w:rPr>
        <w:t xml:space="preserve"> </w:t>
      </w:r>
      <w:r w:rsidRPr="00E153B2">
        <w:rPr>
          <w:rFonts w:ascii="Consolas" w:hAnsi="Consolas"/>
          <w:i/>
          <w:color w:val="4472C4" w:themeColor="accent5"/>
          <w:sz w:val="20"/>
          <w:szCs w:val="20"/>
        </w:rPr>
        <w:t>&lt;int_constant&gt;</w:t>
      </w:r>
      <w:r w:rsidRPr="00E153B2">
        <w:rPr>
          <w:rFonts w:ascii="Consolas" w:hAnsi="Consolas"/>
          <w:color w:val="4472C4" w:themeColor="accent5"/>
          <w:sz w:val="20"/>
          <w:szCs w:val="20"/>
        </w:rPr>
        <w:t>,</w:t>
      </w:r>
      <w:r>
        <w:rPr>
          <w:rFonts w:ascii="Consolas" w:hAnsi="Consolas"/>
          <w:color w:val="4472C4" w:themeColor="accent5"/>
          <w:sz w:val="20"/>
          <w:szCs w:val="20"/>
        </w:rPr>
        <w:t xml:space="preserve"> </w:t>
      </w:r>
      <w:r w:rsidRPr="00E153B2">
        <w:rPr>
          <w:rFonts w:ascii="Consolas" w:hAnsi="Consolas"/>
          <w:i/>
          <w:color w:val="4472C4" w:themeColor="accent5"/>
          <w:sz w:val="20"/>
          <w:szCs w:val="20"/>
        </w:rPr>
        <w:t>&lt;int_constant&gt;</w:t>
      </w:r>
      <w:r>
        <w:rPr>
          <w:rFonts w:ascii="Cambria" w:hAnsi="Cambria"/>
        </w:rPr>
        <w:t xml:space="preserve"> </w:t>
      </w:r>
      <w:r w:rsidRPr="00E153B2">
        <w:rPr>
          <w:rFonts w:ascii="Cambria" w:hAnsi="Cambria"/>
        </w:rPr>
        <w:t>Returns from a function invocation. The first constant represents the bytes to return; the second one, the bytes of all the local variables; and the last one, the bytes of all the arguments.</w:t>
      </w:r>
    </w:p>
    <w:p w14:paraId="197DD073" w14:textId="29DBAA62" w:rsidR="00E153B2" w:rsidRPr="00E153B2" w:rsidRDefault="00E153B2" w:rsidP="00E153B2">
      <w:pPr>
        <w:pStyle w:val="Prrafodelista"/>
        <w:numPr>
          <w:ilvl w:val="0"/>
          <w:numId w:val="16"/>
        </w:numPr>
        <w:jc w:val="both"/>
        <w:rPr>
          <w:rFonts w:ascii="Cambria" w:hAnsi="Cambria"/>
        </w:rPr>
      </w:pPr>
      <w:r w:rsidRPr="00E153B2">
        <w:rPr>
          <w:rFonts w:ascii="Consolas" w:hAnsi="Consolas"/>
          <w:color w:val="4472C4" w:themeColor="accent5"/>
          <w:sz w:val="20"/>
          <w:szCs w:val="20"/>
        </w:rPr>
        <w:t>halt</w:t>
      </w:r>
      <w:r w:rsidRPr="00E153B2">
        <w:rPr>
          <w:rFonts w:ascii="Cambria" w:hAnsi="Cambria"/>
        </w:rPr>
        <w:t xml:space="preserve"> Terminates program execution</w:t>
      </w:r>
      <w:r>
        <w:rPr>
          <w:rFonts w:ascii="Cambria" w:hAnsi="Cambria"/>
        </w:rPr>
        <w:t>.</w:t>
      </w:r>
    </w:p>
    <w:p w14:paraId="7F74D381" w14:textId="703C06CB" w:rsidR="00E153B2" w:rsidRPr="00E153B2" w:rsidRDefault="00E153B2" w:rsidP="00E153B2">
      <w:pPr>
        <w:jc w:val="both"/>
        <w:rPr>
          <w:rFonts w:ascii="Cambria" w:hAnsi="Cambria"/>
        </w:rPr>
      </w:pPr>
      <w:r w:rsidRPr="00E153B2">
        <w:rPr>
          <w:rFonts w:ascii="Cambria" w:hAnsi="Cambria"/>
        </w:rPr>
        <w:t>Debugging info</w:t>
      </w:r>
      <w:r w:rsidR="00547E7E">
        <w:rPr>
          <w:rFonts w:ascii="Cambria" w:hAnsi="Cambria"/>
        </w:rPr>
        <w:t>:</w:t>
      </w:r>
    </w:p>
    <w:p w14:paraId="776C7374" w14:textId="6184C39C" w:rsidR="00E153B2" w:rsidRPr="00E153B2" w:rsidRDefault="00E153B2" w:rsidP="00E153B2">
      <w:pPr>
        <w:pStyle w:val="Prrafodelista"/>
        <w:numPr>
          <w:ilvl w:val="0"/>
          <w:numId w:val="17"/>
        </w:numPr>
        <w:jc w:val="both"/>
        <w:rPr>
          <w:rFonts w:ascii="Cambria" w:hAnsi="Cambria"/>
        </w:rPr>
      </w:pPr>
      <w:r w:rsidRPr="00E153B2">
        <w:rPr>
          <w:rFonts w:ascii="Consolas" w:hAnsi="Consolas"/>
          <w:color w:val="4472C4" w:themeColor="accent5"/>
          <w:sz w:val="20"/>
          <w:szCs w:val="20"/>
        </w:rPr>
        <w:t xml:space="preserve">#source </w:t>
      </w:r>
      <w:r w:rsidRPr="00E153B2">
        <w:rPr>
          <w:rFonts w:ascii="Consolas" w:hAnsi="Consolas"/>
          <w:i/>
          <w:color w:val="4472C4" w:themeColor="accent5"/>
          <w:sz w:val="20"/>
          <w:szCs w:val="20"/>
        </w:rPr>
        <w:t>&lt;string_constant&gt;</w:t>
      </w:r>
      <w:r>
        <w:rPr>
          <w:rFonts w:ascii="Cambria" w:hAnsi="Cambria"/>
        </w:rPr>
        <w:t xml:space="preserve"> </w:t>
      </w:r>
      <w:r w:rsidRPr="00E153B2">
        <w:rPr>
          <w:rFonts w:ascii="Cambria" w:hAnsi="Cambria"/>
        </w:rPr>
        <w:t>Allows MAPL to associate assembly code to the high-level source program</w:t>
      </w:r>
      <w:r>
        <w:rPr>
          <w:rFonts w:ascii="Cambria" w:hAnsi="Cambria"/>
        </w:rPr>
        <w:t>.</w:t>
      </w:r>
    </w:p>
    <w:p w14:paraId="1807FA60" w14:textId="73E7C983" w:rsidR="00E153B2" w:rsidRPr="00E153B2" w:rsidRDefault="00E153B2" w:rsidP="00E153B2">
      <w:pPr>
        <w:pStyle w:val="Prrafodelista"/>
        <w:numPr>
          <w:ilvl w:val="0"/>
          <w:numId w:val="17"/>
        </w:numPr>
        <w:jc w:val="both"/>
        <w:rPr>
          <w:rFonts w:ascii="Cambria" w:hAnsi="Cambria"/>
        </w:rPr>
      </w:pPr>
      <w:r w:rsidRPr="00E153B2">
        <w:rPr>
          <w:rFonts w:ascii="Consolas" w:hAnsi="Consolas"/>
          <w:color w:val="4472C4" w:themeColor="accent5"/>
          <w:sz w:val="20"/>
          <w:szCs w:val="20"/>
        </w:rPr>
        <w:t xml:space="preserve">#line </w:t>
      </w:r>
      <w:r w:rsidRPr="00E153B2">
        <w:rPr>
          <w:rFonts w:ascii="Consolas" w:hAnsi="Consolas"/>
          <w:i/>
          <w:color w:val="4472C4" w:themeColor="accent5"/>
          <w:sz w:val="20"/>
          <w:szCs w:val="20"/>
        </w:rPr>
        <w:t>&lt;INT_CONSTANT&gt;</w:t>
      </w:r>
      <w:r w:rsidRPr="00E153B2">
        <w:rPr>
          <w:rFonts w:ascii="Cambria" w:hAnsi="Cambria"/>
        </w:rPr>
        <w:t xml:space="preserve"> Allows MAPL to associate the assembly code corresponding to each high-level statement</w:t>
      </w:r>
      <w:r>
        <w:rPr>
          <w:rFonts w:ascii="Cambria" w:hAnsi="Cambria"/>
        </w:rPr>
        <w:t>.</w:t>
      </w:r>
    </w:p>
    <w:p w14:paraId="3BC4367B" w14:textId="00D0C3DD" w:rsidR="00A81950" w:rsidRDefault="00A81950" w:rsidP="00A81950">
      <w:pPr>
        <w:pStyle w:val="Ttulo2"/>
      </w:pPr>
      <w:r>
        <w:t>Example</w:t>
      </w:r>
    </w:p>
    <w:p w14:paraId="43E79564" w14:textId="36897EBC" w:rsidR="00E153B2" w:rsidRDefault="00A81950" w:rsidP="00E153B2">
      <w:pPr>
        <w:jc w:val="both"/>
        <w:rPr>
          <w:rFonts w:ascii="Cambria" w:hAnsi="Cambria"/>
        </w:rPr>
      </w:pPr>
      <w:r>
        <w:rPr>
          <w:rFonts w:ascii="Cambria" w:hAnsi="Cambria"/>
        </w:rPr>
        <w:t xml:space="preserve">Now it is time to play with MAPL and get fluent with its assembly language. You may modify and run the example.txt file provided. You can also analyze the input.txt (high-level C-- source program) and output.txt (a translation of input.txt to MAPL assembly language) to learn how the assembly instructions can be use to represent high-level structures such as arrays, structs and functions. </w:t>
      </w:r>
      <w:r w:rsidR="00065F3C">
        <w:rPr>
          <w:rFonts w:ascii="Cambria" w:hAnsi="Cambria"/>
        </w:rPr>
        <w:t>Please, n</w:t>
      </w:r>
      <w:r>
        <w:rPr>
          <w:rFonts w:ascii="Cambria" w:hAnsi="Cambria"/>
        </w:rPr>
        <w:t>otice that the MAPL file to be run is output.txt (not input.txt).</w:t>
      </w:r>
    </w:p>
    <w:p w14:paraId="21CB7EF5" w14:textId="77777777" w:rsidR="00A81950" w:rsidRPr="00E153B2" w:rsidRDefault="00A81950" w:rsidP="00E153B2">
      <w:pPr>
        <w:jc w:val="both"/>
        <w:rPr>
          <w:rFonts w:ascii="Cambria" w:hAnsi="Cambria"/>
        </w:rPr>
      </w:pPr>
    </w:p>
    <w:p w14:paraId="1649FD38" w14:textId="77777777" w:rsidR="00815CC0" w:rsidRPr="00C23889" w:rsidRDefault="00815CC0" w:rsidP="00032917">
      <w:pPr>
        <w:jc w:val="both"/>
        <w:rPr>
          <w:rFonts w:ascii="Cambria" w:hAnsi="Cambria"/>
        </w:rPr>
      </w:pPr>
    </w:p>
    <w:sectPr w:rsidR="00815CC0" w:rsidRPr="00C23889">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9F3F42" w14:textId="77777777" w:rsidR="001F788B" w:rsidRDefault="001F788B" w:rsidP="00815CC0">
      <w:pPr>
        <w:spacing w:after="0" w:line="240" w:lineRule="auto"/>
      </w:pPr>
      <w:r>
        <w:separator/>
      </w:r>
    </w:p>
  </w:endnote>
  <w:endnote w:type="continuationSeparator" w:id="0">
    <w:p w14:paraId="31594282" w14:textId="77777777" w:rsidR="001F788B" w:rsidRDefault="001F788B" w:rsidP="00815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FB65A" w14:textId="77777777" w:rsidR="00815CC0" w:rsidRDefault="00815CC0" w:rsidP="00CA5821">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AD3CF2D" w14:textId="77777777" w:rsidR="00815CC0" w:rsidRDefault="00815CC0" w:rsidP="00815CC0">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5A9B2B" w14:textId="7E686E5B" w:rsidR="00815CC0" w:rsidRPr="00815CC0" w:rsidRDefault="00815CC0" w:rsidP="00CA5821">
    <w:pPr>
      <w:pStyle w:val="Piedepgina"/>
      <w:framePr w:wrap="none" w:vAnchor="text" w:hAnchor="margin" w:xAlign="right" w:y="1"/>
      <w:rPr>
        <w:rStyle w:val="Nmerodepgina"/>
        <w:rFonts w:ascii="Cambria" w:hAnsi="Cambria"/>
      </w:rPr>
    </w:pPr>
    <w:r w:rsidRPr="00815CC0">
      <w:rPr>
        <w:rStyle w:val="Nmerodepgina"/>
        <w:rFonts w:ascii="Cambria" w:hAnsi="Cambria"/>
      </w:rPr>
      <w:fldChar w:fldCharType="begin"/>
    </w:r>
    <w:r w:rsidRPr="00815CC0">
      <w:rPr>
        <w:rStyle w:val="Nmerodepgina"/>
        <w:rFonts w:ascii="Cambria" w:hAnsi="Cambria"/>
      </w:rPr>
      <w:instrText xml:space="preserve">PAGE  </w:instrText>
    </w:r>
    <w:r w:rsidRPr="00815CC0">
      <w:rPr>
        <w:rStyle w:val="Nmerodepgina"/>
        <w:rFonts w:ascii="Cambria" w:hAnsi="Cambria"/>
      </w:rPr>
      <w:fldChar w:fldCharType="separate"/>
    </w:r>
    <w:r w:rsidR="00870B41">
      <w:rPr>
        <w:rStyle w:val="Nmerodepgina"/>
        <w:rFonts w:ascii="Cambria" w:hAnsi="Cambria"/>
        <w:noProof/>
      </w:rPr>
      <w:t>1</w:t>
    </w:r>
    <w:r w:rsidRPr="00815CC0">
      <w:rPr>
        <w:rStyle w:val="Nmerodepgina"/>
        <w:rFonts w:ascii="Cambria" w:hAnsi="Cambria"/>
      </w:rPr>
      <w:fldChar w:fldCharType="end"/>
    </w:r>
  </w:p>
  <w:p w14:paraId="17C687F6" w14:textId="77777777" w:rsidR="00815CC0" w:rsidRDefault="00815CC0" w:rsidP="00815CC0">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18CFEC" w14:textId="77777777" w:rsidR="001F788B" w:rsidRDefault="001F788B" w:rsidP="00815CC0">
      <w:pPr>
        <w:spacing w:after="0" w:line="240" w:lineRule="auto"/>
      </w:pPr>
      <w:r>
        <w:separator/>
      </w:r>
    </w:p>
  </w:footnote>
  <w:footnote w:type="continuationSeparator" w:id="0">
    <w:p w14:paraId="70604C96" w14:textId="77777777" w:rsidR="001F788B" w:rsidRDefault="001F788B" w:rsidP="00815CC0">
      <w:pPr>
        <w:spacing w:after="0" w:line="240" w:lineRule="auto"/>
      </w:pPr>
      <w:r>
        <w:continuationSeparator/>
      </w:r>
    </w:p>
  </w:footnote>
  <w:footnote w:id="1">
    <w:p w14:paraId="04C01EDE" w14:textId="07D7E379" w:rsidR="00570867" w:rsidRPr="00570867" w:rsidRDefault="00570867">
      <w:pPr>
        <w:pStyle w:val="Textonotapie"/>
        <w:rPr>
          <w:rFonts w:ascii="Cambria" w:hAnsi="Cambria"/>
        </w:rPr>
      </w:pPr>
      <w:r w:rsidRPr="00570867">
        <w:rPr>
          <w:rStyle w:val="Refdenotaalpie"/>
          <w:rFonts w:ascii="Cambria" w:hAnsi="Cambria"/>
        </w:rPr>
        <w:footnoteRef/>
      </w:r>
      <w:r w:rsidRPr="00570867">
        <w:rPr>
          <w:rFonts w:ascii="Cambria" w:hAnsi="Cambria"/>
        </w:rPr>
        <w:t xml:space="preserve"> If you use Mono, remember to pass the </w:t>
      </w:r>
      <w:r w:rsidRPr="00570867">
        <w:rPr>
          <w:rFonts w:ascii="Courier New" w:hAnsi="Courier New" w:cs="Courier New"/>
          <w:sz w:val="18"/>
        </w:rPr>
        <w:t>--arc</w:t>
      </w:r>
      <w:r w:rsidR="00870B41">
        <w:rPr>
          <w:rFonts w:ascii="Courier New" w:hAnsi="Courier New" w:cs="Courier New"/>
          <w:sz w:val="18"/>
        </w:rPr>
        <w:t>h</w:t>
      </w:r>
      <w:bookmarkStart w:id="0" w:name="_GoBack"/>
      <w:bookmarkEnd w:id="0"/>
      <w:r w:rsidRPr="00570867">
        <w:rPr>
          <w:rFonts w:ascii="Courier New" w:hAnsi="Courier New" w:cs="Courier New"/>
          <w:sz w:val="18"/>
        </w:rPr>
        <w:t>=32</w:t>
      </w:r>
      <w:r w:rsidRPr="00570867">
        <w:rPr>
          <w:rFonts w:ascii="Cambria" w:hAnsi="Cambria"/>
        </w:rPr>
        <w:t xml:space="preserve"> command line argument in Mac OS X.</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B44B6"/>
    <w:multiLevelType w:val="hybridMultilevel"/>
    <w:tmpl w:val="7098F536"/>
    <w:lvl w:ilvl="0" w:tplc="983E3072">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A824CC2"/>
    <w:multiLevelType w:val="multilevel"/>
    <w:tmpl w:val="FE70DD18"/>
    <w:lvl w:ilvl="0">
      <w:start w:val="1"/>
      <w:numFmt w:val="decimal"/>
      <w:pStyle w:val="Ttulo2"/>
      <w:lvlText w:val="%1."/>
      <w:lvlJc w:val="left"/>
      <w:pPr>
        <w:ind w:left="720" w:hanging="360"/>
      </w:pPr>
      <w:rPr>
        <w:rFonts w:hint="default"/>
      </w:rPr>
    </w:lvl>
    <w:lvl w:ilvl="1">
      <w:start w:val="1"/>
      <w:numFmt w:val="decimal"/>
      <w:pStyle w:val="Ttulo3"/>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D826B01"/>
    <w:multiLevelType w:val="hybridMultilevel"/>
    <w:tmpl w:val="1DFE1AA2"/>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123419B9"/>
    <w:multiLevelType w:val="hybridMultilevel"/>
    <w:tmpl w:val="290C07B6"/>
    <w:lvl w:ilvl="0" w:tplc="983E3072">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F7E6310"/>
    <w:multiLevelType w:val="hybridMultilevel"/>
    <w:tmpl w:val="52200AAC"/>
    <w:lvl w:ilvl="0" w:tplc="983E3072">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255C7F19"/>
    <w:multiLevelType w:val="hybridMultilevel"/>
    <w:tmpl w:val="92146EAC"/>
    <w:lvl w:ilvl="0" w:tplc="983E3072">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26AE2726"/>
    <w:multiLevelType w:val="hybridMultilevel"/>
    <w:tmpl w:val="CB32F5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8C2793"/>
    <w:multiLevelType w:val="hybridMultilevel"/>
    <w:tmpl w:val="1DFE1AA2"/>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2EE951F5"/>
    <w:multiLevelType w:val="hybridMultilevel"/>
    <w:tmpl w:val="E62CB81C"/>
    <w:lvl w:ilvl="0" w:tplc="983E3072">
      <w:start w:val="1"/>
      <w:numFmt w:val="bullet"/>
      <w:lvlText w:val=""/>
      <w:lvlJc w:val="left"/>
      <w:pPr>
        <w:ind w:left="720" w:hanging="360"/>
      </w:pPr>
      <w:rPr>
        <w:rFonts w:ascii="Symbol" w:hAnsi="Symbol"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3BD224A7"/>
    <w:multiLevelType w:val="hybridMultilevel"/>
    <w:tmpl w:val="35A45D8C"/>
    <w:lvl w:ilvl="0" w:tplc="8FE48CC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B64F7B"/>
    <w:multiLevelType w:val="hybridMultilevel"/>
    <w:tmpl w:val="ED7C5E80"/>
    <w:lvl w:ilvl="0" w:tplc="983E3072">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5B5355B8"/>
    <w:multiLevelType w:val="hybridMultilevel"/>
    <w:tmpl w:val="90DE21C8"/>
    <w:lvl w:ilvl="0" w:tplc="983E3072">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5E720846"/>
    <w:multiLevelType w:val="hybridMultilevel"/>
    <w:tmpl w:val="50DEEC7A"/>
    <w:lvl w:ilvl="0" w:tplc="983E3072">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66824A3D"/>
    <w:multiLevelType w:val="hybridMultilevel"/>
    <w:tmpl w:val="A484ECDA"/>
    <w:lvl w:ilvl="0" w:tplc="983E3072">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71C96F70"/>
    <w:multiLevelType w:val="hybridMultilevel"/>
    <w:tmpl w:val="CCF8DE56"/>
    <w:lvl w:ilvl="0" w:tplc="983E3072">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74E8407D"/>
    <w:multiLevelType w:val="hybridMultilevel"/>
    <w:tmpl w:val="1DFE1AA2"/>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nsid w:val="75AD2F9B"/>
    <w:multiLevelType w:val="hybridMultilevel"/>
    <w:tmpl w:val="2B8C0DEA"/>
    <w:lvl w:ilvl="0" w:tplc="983E3072">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6"/>
  </w:num>
  <w:num w:numId="4">
    <w:abstractNumId w:val="7"/>
  </w:num>
  <w:num w:numId="5">
    <w:abstractNumId w:val="2"/>
  </w:num>
  <w:num w:numId="6">
    <w:abstractNumId w:val="15"/>
  </w:num>
  <w:num w:numId="7">
    <w:abstractNumId w:val="8"/>
  </w:num>
  <w:num w:numId="8">
    <w:abstractNumId w:val="12"/>
  </w:num>
  <w:num w:numId="9">
    <w:abstractNumId w:val="13"/>
  </w:num>
  <w:num w:numId="10">
    <w:abstractNumId w:val="16"/>
  </w:num>
  <w:num w:numId="11">
    <w:abstractNumId w:val="3"/>
  </w:num>
  <w:num w:numId="12">
    <w:abstractNumId w:val="5"/>
  </w:num>
  <w:num w:numId="13">
    <w:abstractNumId w:val="4"/>
  </w:num>
  <w:num w:numId="14">
    <w:abstractNumId w:val="0"/>
  </w:num>
  <w:num w:numId="15">
    <w:abstractNumId w:val="14"/>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BCB"/>
    <w:rsid w:val="00032917"/>
    <w:rsid w:val="00065F3C"/>
    <w:rsid w:val="00082890"/>
    <w:rsid w:val="0014426D"/>
    <w:rsid w:val="0019577D"/>
    <w:rsid w:val="001B03F5"/>
    <w:rsid w:val="001B5102"/>
    <w:rsid w:val="001F788B"/>
    <w:rsid w:val="00207B29"/>
    <w:rsid w:val="00281438"/>
    <w:rsid w:val="002C700B"/>
    <w:rsid w:val="00300419"/>
    <w:rsid w:val="0031633B"/>
    <w:rsid w:val="003803A5"/>
    <w:rsid w:val="00391061"/>
    <w:rsid w:val="00434CB9"/>
    <w:rsid w:val="004565F8"/>
    <w:rsid w:val="004B060C"/>
    <w:rsid w:val="004B5A54"/>
    <w:rsid w:val="005400D6"/>
    <w:rsid w:val="00547E7E"/>
    <w:rsid w:val="00570867"/>
    <w:rsid w:val="005A25AB"/>
    <w:rsid w:val="005D35BF"/>
    <w:rsid w:val="006201F3"/>
    <w:rsid w:val="006B7411"/>
    <w:rsid w:val="006D7D97"/>
    <w:rsid w:val="00753DE8"/>
    <w:rsid w:val="00780D63"/>
    <w:rsid w:val="007A45E2"/>
    <w:rsid w:val="007F301F"/>
    <w:rsid w:val="007F3330"/>
    <w:rsid w:val="0080130B"/>
    <w:rsid w:val="00815CC0"/>
    <w:rsid w:val="00836C78"/>
    <w:rsid w:val="00863DE7"/>
    <w:rsid w:val="00870B41"/>
    <w:rsid w:val="00874327"/>
    <w:rsid w:val="0087675D"/>
    <w:rsid w:val="008B10A7"/>
    <w:rsid w:val="008B5EAC"/>
    <w:rsid w:val="00915BCB"/>
    <w:rsid w:val="009235E8"/>
    <w:rsid w:val="0093682D"/>
    <w:rsid w:val="00947A7B"/>
    <w:rsid w:val="009A76B7"/>
    <w:rsid w:val="009D3685"/>
    <w:rsid w:val="009F02A7"/>
    <w:rsid w:val="00A108D1"/>
    <w:rsid w:val="00A23A90"/>
    <w:rsid w:val="00A30E5F"/>
    <w:rsid w:val="00A55099"/>
    <w:rsid w:val="00A64E43"/>
    <w:rsid w:val="00A81950"/>
    <w:rsid w:val="00A84ADA"/>
    <w:rsid w:val="00AD03BA"/>
    <w:rsid w:val="00AE49E7"/>
    <w:rsid w:val="00AF1EDC"/>
    <w:rsid w:val="00B23AB2"/>
    <w:rsid w:val="00B60B94"/>
    <w:rsid w:val="00BB00BA"/>
    <w:rsid w:val="00C23889"/>
    <w:rsid w:val="00C27D53"/>
    <w:rsid w:val="00CA3301"/>
    <w:rsid w:val="00CA39F9"/>
    <w:rsid w:val="00CA5A91"/>
    <w:rsid w:val="00CE438B"/>
    <w:rsid w:val="00D212CE"/>
    <w:rsid w:val="00D35D5F"/>
    <w:rsid w:val="00D56DF9"/>
    <w:rsid w:val="00D602BF"/>
    <w:rsid w:val="00D809C8"/>
    <w:rsid w:val="00DB0478"/>
    <w:rsid w:val="00DF59BE"/>
    <w:rsid w:val="00E153B2"/>
    <w:rsid w:val="00E32B1E"/>
    <w:rsid w:val="00E674CA"/>
    <w:rsid w:val="00ED785F"/>
    <w:rsid w:val="00F33F50"/>
    <w:rsid w:val="00FC0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711C"/>
  <w15:chartTrackingRefBased/>
  <w15:docId w15:val="{0885B1BE-02E1-4710-A3FD-E2FD14474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15B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autoRedefine/>
    <w:uiPriority w:val="9"/>
    <w:unhideWhenUsed/>
    <w:qFormat/>
    <w:rsid w:val="00ED785F"/>
    <w:pPr>
      <w:keepNext/>
      <w:keepLines/>
      <w:numPr>
        <w:numId w:val="1"/>
      </w:numPr>
      <w:spacing w:before="240" w:after="120"/>
      <w:ind w:left="357" w:hanging="357"/>
      <w:jc w:val="both"/>
      <w:outlineLvl w:val="1"/>
    </w:pPr>
    <w:rPr>
      <w:rFonts w:ascii="Cambria" w:eastAsiaTheme="majorEastAsia" w:hAnsi="Cambria" w:cstheme="majorBidi"/>
      <w:color w:val="2E74B5" w:themeColor="accent1" w:themeShade="BF"/>
      <w:sz w:val="26"/>
      <w:szCs w:val="26"/>
    </w:rPr>
  </w:style>
  <w:style w:type="paragraph" w:styleId="Ttulo3">
    <w:name w:val="heading 3"/>
    <w:basedOn w:val="Normal"/>
    <w:next w:val="Normal"/>
    <w:link w:val="Ttulo3Car"/>
    <w:autoRedefine/>
    <w:uiPriority w:val="9"/>
    <w:unhideWhenUsed/>
    <w:qFormat/>
    <w:rsid w:val="00ED785F"/>
    <w:pPr>
      <w:keepNext/>
      <w:keepLines/>
      <w:numPr>
        <w:ilvl w:val="1"/>
        <w:numId w:val="1"/>
      </w:numPr>
      <w:spacing w:before="180" w:after="120"/>
      <w:ind w:left="357" w:hanging="357"/>
      <w:jc w:val="both"/>
      <w:outlineLvl w:val="2"/>
    </w:pPr>
    <w:rPr>
      <w:rFonts w:ascii="Cambria" w:eastAsiaTheme="majorEastAsia" w:hAnsi="Cambria"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5BC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D785F"/>
    <w:rPr>
      <w:rFonts w:ascii="Cambria" w:eastAsiaTheme="majorEastAsia" w:hAnsi="Cambria" w:cstheme="majorBidi"/>
      <w:color w:val="2E74B5" w:themeColor="accent1" w:themeShade="BF"/>
      <w:sz w:val="26"/>
      <w:szCs w:val="26"/>
    </w:rPr>
  </w:style>
  <w:style w:type="character" w:customStyle="1" w:styleId="Ttulo3Car">
    <w:name w:val="Título 3 Car"/>
    <w:basedOn w:val="Fuentedeprrafopredeter"/>
    <w:link w:val="Ttulo3"/>
    <w:uiPriority w:val="9"/>
    <w:rsid w:val="00ED785F"/>
    <w:rPr>
      <w:rFonts w:ascii="Cambria" w:eastAsiaTheme="majorEastAsia" w:hAnsi="Cambria" w:cstheme="majorBidi"/>
      <w:color w:val="1F4D78" w:themeColor="accent1" w:themeShade="7F"/>
      <w:sz w:val="24"/>
      <w:szCs w:val="24"/>
    </w:rPr>
  </w:style>
  <w:style w:type="paragraph" w:styleId="Prrafodelista">
    <w:name w:val="List Paragraph"/>
    <w:basedOn w:val="Normal"/>
    <w:uiPriority w:val="34"/>
    <w:qFormat/>
    <w:rsid w:val="00915BCB"/>
    <w:pPr>
      <w:ind w:left="720"/>
      <w:contextualSpacing/>
    </w:pPr>
  </w:style>
  <w:style w:type="character" w:styleId="Hipervnculo">
    <w:name w:val="Hyperlink"/>
    <w:basedOn w:val="Fuentedeprrafopredeter"/>
    <w:uiPriority w:val="99"/>
    <w:unhideWhenUsed/>
    <w:rsid w:val="001B5102"/>
    <w:rPr>
      <w:color w:val="0563C1" w:themeColor="hyperlink"/>
      <w:u w:val="single"/>
    </w:rPr>
  </w:style>
  <w:style w:type="paragraph" w:styleId="Piedepgina">
    <w:name w:val="footer"/>
    <w:basedOn w:val="Normal"/>
    <w:link w:val="PiedepginaCar"/>
    <w:uiPriority w:val="99"/>
    <w:unhideWhenUsed/>
    <w:rsid w:val="00815C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5CC0"/>
  </w:style>
  <w:style w:type="character" w:styleId="Nmerodepgina">
    <w:name w:val="page number"/>
    <w:basedOn w:val="Fuentedeprrafopredeter"/>
    <w:uiPriority w:val="99"/>
    <w:semiHidden/>
    <w:unhideWhenUsed/>
    <w:rsid w:val="00815CC0"/>
  </w:style>
  <w:style w:type="paragraph" w:styleId="Encabezado">
    <w:name w:val="header"/>
    <w:basedOn w:val="Normal"/>
    <w:link w:val="EncabezadoCar"/>
    <w:uiPriority w:val="99"/>
    <w:unhideWhenUsed/>
    <w:rsid w:val="00815C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5CC0"/>
  </w:style>
  <w:style w:type="table" w:styleId="Tablaconcuadrcula">
    <w:name w:val="Table Grid"/>
    <w:basedOn w:val="Tablanormal"/>
    <w:uiPriority w:val="39"/>
    <w:rsid w:val="00A819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E674CA"/>
    <w:rPr>
      <w:color w:val="954F72" w:themeColor="followedHyperlink"/>
      <w:u w:val="single"/>
    </w:rPr>
  </w:style>
  <w:style w:type="paragraph" w:styleId="Textonotapie">
    <w:name w:val="footnote text"/>
    <w:basedOn w:val="Normal"/>
    <w:link w:val="TextonotapieCar"/>
    <w:uiPriority w:val="99"/>
    <w:semiHidden/>
    <w:unhideWhenUsed/>
    <w:rsid w:val="0057086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70867"/>
    <w:rPr>
      <w:sz w:val="20"/>
      <w:szCs w:val="20"/>
    </w:rPr>
  </w:style>
  <w:style w:type="character" w:styleId="Refdenotaalpie">
    <w:name w:val="footnote reference"/>
    <w:basedOn w:val="Fuentedeprrafopredeter"/>
    <w:uiPriority w:val="99"/>
    <w:semiHidden/>
    <w:unhideWhenUsed/>
    <w:rsid w:val="005708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ono-project.com/"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ortin@uniovi.es" TargetMode="External"/><Relationship Id="rId9" Type="http://schemas.openxmlformats.org/officeDocument/2006/relationships/hyperlink" Target="mailto:raul@uniovi.es" TargetMode="External"/><Relationship Id="rId10" Type="http://schemas.openxmlformats.org/officeDocument/2006/relationships/hyperlink" Target="https://dotnet.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5AC08-BDA3-C447-896C-9D5AEED43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7</Pages>
  <Words>1591</Words>
  <Characters>8754</Characters>
  <Application>Microsoft Macintosh Word</Application>
  <DocSecurity>0</DocSecurity>
  <Lines>72</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ORTIN SOLER</dc:creator>
  <cp:keywords/>
  <dc:description/>
  <cp:lastModifiedBy>Francisco Ortin</cp:lastModifiedBy>
  <cp:revision>55</cp:revision>
  <dcterms:created xsi:type="dcterms:W3CDTF">2017-09-13T18:15:00Z</dcterms:created>
  <dcterms:modified xsi:type="dcterms:W3CDTF">2018-04-12T06:34:00Z</dcterms:modified>
</cp:coreProperties>
</file>