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63B4" w14:textId="6E8CEBDF" w:rsidR="00713494" w:rsidRPr="009671C8" w:rsidRDefault="007226D7" w:rsidP="00DA391B">
      <w:pPr>
        <w:spacing w:line="240" w:lineRule="auto"/>
        <w:contextualSpacing/>
        <w:jc w:val="center"/>
        <w:rPr>
          <w:b/>
          <w:bCs/>
          <w:sz w:val="32"/>
          <w:szCs w:val="32"/>
          <w:lang w:val="en-US"/>
        </w:rPr>
      </w:pPr>
      <w:r>
        <w:rPr>
          <w:b/>
          <w:bCs/>
          <w:sz w:val="32"/>
          <w:szCs w:val="32"/>
          <w:lang w:val="en-US"/>
        </w:rPr>
        <w:t>MUHAMMED</w:t>
      </w:r>
      <w:r w:rsidR="00713494" w:rsidRPr="009671C8">
        <w:rPr>
          <w:b/>
          <w:bCs/>
          <w:sz w:val="32"/>
          <w:szCs w:val="32"/>
          <w:lang w:val="en-US"/>
        </w:rPr>
        <w:t xml:space="preserve"> AMAO</w:t>
      </w:r>
    </w:p>
    <w:p w14:paraId="09EA9885" w14:textId="25CC0376" w:rsidR="006948BE" w:rsidRPr="003420BB" w:rsidRDefault="001E23F5" w:rsidP="001E23F5">
      <w:pPr>
        <w:spacing w:line="240" w:lineRule="auto"/>
        <w:contextualSpacing/>
        <w:rPr>
          <w:color w:val="000000" w:themeColor="text1"/>
          <w:sz w:val="21"/>
          <w:szCs w:val="21"/>
          <w:u w:val="single"/>
          <w:lang w:val="en-US"/>
        </w:rPr>
      </w:pPr>
      <w:r>
        <w:rPr>
          <w:lang w:val="en-US"/>
        </w:rPr>
        <w:t xml:space="preserve">    </w:t>
      </w:r>
      <w:r w:rsidR="00464E53">
        <w:rPr>
          <w:lang w:val="en-US"/>
        </w:rPr>
        <w:tab/>
      </w:r>
      <w:r w:rsidR="00464E53">
        <w:rPr>
          <w:lang w:val="en-US"/>
        </w:rPr>
        <w:tab/>
      </w:r>
      <w:r w:rsidR="00BC2AD7">
        <w:rPr>
          <w:sz w:val="21"/>
          <w:szCs w:val="21"/>
          <w:lang w:val="en-US"/>
        </w:rPr>
        <w:t>Warrington</w:t>
      </w:r>
      <w:r w:rsidR="00E06578">
        <w:rPr>
          <w:sz w:val="21"/>
          <w:szCs w:val="21"/>
          <w:lang w:val="en-US"/>
        </w:rPr>
        <w:t xml:space="preserve">, UK </w:t>
      </w:r>
      <w:r w:rsidR="00671569" w:rsidRPr="003420BB">
        <w:rPr>
          <w:sz w:val="21"/>
          <w:szCs w:val="21"/>
          <w:lang w:val="en-US"/>
        </w:rPr>
        <w:t xml:space="preserve">           </w:t>
      </w:r>
      <w:r w:rsidR="00E06578">
        <w:rPr>
          <w:sz w:val="21"/>
          <w:szCs w:val="21"/>
          <w:lang w:val="en-US"/>
        </w:rPr>
        <w:t>07423118780</w:t>
      </w:r>
      <w:r w:rsidR="00713494" w:rsidRPr="003420BB">
        <w:rPr>
          <w:sz w:val="21"/>
          <w:szCs w:val="21"/>
          <w:lang w:val="en-US"/>
        </w:rPr>
        <w:t xml:space="preserve">         </w:t>
      </w:r>
      <w:r w:rsidR="00713494" w:rsidRPr="003420BB">
        <w:rPr>
          <w:color w:val="000000" w:themeColor="text1"/>
          <w:sz w:val="21"/>
          <w:szCs w:val="21"/>
          <w:lang w:val="en-US"/>
        </w:rPr>
        <w:t xml:space="preserve"> </w:t>
      </w:r>
      <w:hyperlink r:id="rId7" w:history="1">
        <w:r w:rsidR="006D5AFA" w:rsidRPr="00E633C2">
          <w:rPr>
            <w:rStyle w:val="Hyperlink"/>
            <w:sz w:val="21"/>
            <w:szCs w:val="21"/>
            <w:lang w:val="en-US"/>
          </w:rPr>
          <w:t>amaoadav@gmail.com</w:t>
        </w:r>
      </w:hyperlink>
      <w:r w:rsidRPr="003420BB">
        <w:rPr>
          <w:rStyle w:val="Hyperlink"/>
          <w:color w:val="000000" w:themeColor="text1"/>
          <w:sz w:val="21"/>
          <w:szCs w:val="21"/>
          <w:u w:val="none"/>
          <w:lang w:val="en-US"/>
        </w:rPr>
        <w:t xml:space="preserve">    </w:t>
      </w:r>
      <w:hyperlink r:id="rId8" w:history="1">
        <w:r w:rsidR="00E06578" w:rsidRPr="007D4C16">
          <w:rPr>
            <w:rStyle w:val="Hyperlink"/>
            <w:sz w:val="21"/>
            <w:szCs w:val="21"/>
            <w:lang w:val="en-US"/>
          </w:rPr>
          <w:t>linkedin.com/in/</w:t>
        </w:r>
        <w:proofErr w:type="spellStart"/>
        <w:r w:rsidR="00E06578" w:rsidRPr="007D4C16">
          <w:rPr>
            <w:rStyle w:val="Hyperlink"/>
            <w:sz w:val="21"/>
            <w:szCs w:val="21"/>
            <w:lang w:val="en-US"/>
          </w:rPr>
          <w:t>muhammedamao</w:t>
        </w:r>
        <w:proofErr w:type="spellEnd"/>
        <w:r w:rsidR="00E06578" w:rsidRPr="007D4C16">
          <w:rPr>
            <w:rStyle w:val="Hyperlink"/>
            <w:sz w:val="21"/>
            <w:szCs w:val="21"/>
            <w:lang w:val="en-US"/>
          </w:rPr>
          <w:t>/</w:t>
        </w:r>
      </w:hyperlink>
    </w:p>
    <w:p w14:paraId="7E9D4C9D" w14:textId="5DE90ED6" w:rsidR="005E6F33" w:rsidRDefault="006948BE" w:rsidP="00120807">
      <w:pPr>
        <w:spacing w:after="2"/>
        <w:rPr>
          <w:b/>
          <w:bCs/>
          <w:sz w:val="24"/>
          <w:szCs w:val="24"/>
          <w:lang w:val="en-US"/>
        </w:rPr>
      </w:pPr>
      <w:r w:rsidRPr="00BD4623">
        <w:rPr>
          <w:b/>
          <w:bCs/>
          <w:noProof/>
          <w:sz w:val="24"/>
          <w:szCs w:val="24"/>
          <w:lang w:val="en-US"/>
        </w:rPr>
        <mc:AlternateContent>
          <mc:Choice Requires="wps">
            <w:drawing>
              <wp:anchor distT="0" distB="0" distL="114300" distR="114300" simplePos="0" relativeHeight="251659264" behindDoc="0" locked="0" layoutInCell="1" allowOverlap="1" wp14:anchorId="74ECC9C6" wp14:editId="4C02BB15">
                <wp:simplePos x="0" y="0"/>
                <wp:positionH relativeFrom="margin">
                  <wp:align>right</wp:align>
                </wp:positionH>
                <wp:positionV relativeFrom="paragraph">
                  <wp:posOffset>186232</wp:posOffset>
                </wp:positionV>
                <wp:extent cx="6839280" cy="20585"/>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6839280" cy="205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44F0E"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5pt,14.65pt" to="1025.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" strokecolor="black [3213]">
                <w10:wrap anchorx="margin"/>
              </v:line>
            </w:pict>
          </mc:Fallback>
        </mc:AlternateContent>
      </w:r>
      <w:r w:rsidR="00595538">
        <w:rPr>
          <w:b/>
          <w:bCs/>
          <w:noProof/>
          <w:sz w:val="24"/>
          <w:szCs w:val="24"/>
          <w:lang w:eastAsia="en-GB"/>
        </w:rPr>
        <w:t xml:space="preserve">PERSONAL </w:t>
      </w:r>
      <w:r w:rsidR="00BD4623" w:rsidRPr="00BD4623">
        <w:rPr>
          <w:b/>
          <w:bCs/>
          <w:noProof/>
          <w:sz w:val="24"/>
          <w:szCs w:val="24"/>
          <w:lang w:eastAsia="en-GB"/>
        </w:rPr>
        <w:t>PROFILE</w:t>
      </w:r>
    </w:p>
    <w:p w14:paraId="5AC39623" w14:textId="77777777" w:rsidR="00B87DB1" w:rsidRPr="00B87DB1" w:rsidRDefault="00B87DB1" w:rsidP="00B87DB1">
      <w:pPr>
        <w:rPr>
          <w:sz w:val="21"/>
          <w:szCs w:val="21"/>
        </w:rPr>
      </w:pPr>
      <w:r w:rsidRPr="00B87DB1">
        <w:rPr>
          <w:sz w:val="21"/>
          <w:szCs w:val="21"/>
        </w:rPr>
        <w:t xml:space="preserve">Data professional with a strong background in data analysis, machine learning, and real-time data integration, specializing in Python, SQL, and cloud platforms like AWS and Microsoft Azure. Extensive experience in building and standardizing SQL data pipelines, increasing data retrieval and improving the accuracy of analytical models through the application of reinforcement learning and collaborative filtering. Adept at developing comprehensive data views and employing statistical analysis and time series forecasting to drive business strategy. Proven ability to </w:t>
      </w:r>
      <w:proofErr w:type="spellStart"/>
      <w:r w:rsidRPr="00B87DB1">
        <w:rPr>
          <w:sz w:val="21"/>
          <w:szCs w:val="21"/>
        </w:rPr>
        <w:t>analyze</w:t>
      </w:r>
      <w:proofErr w:type="spellEnd"/>
      <w:r w:rsidRPr="00B87DB1">
        <w:rPr>
          <w:sz w:val="21"/>
          <w:szCs w:val="21"/>
        </w:rPr>
        <w:t xml:space="preserve"> large datasets, enhance data quality, and deliver actionable insights through advanced data visualization tools like Power BI and Tableau. Passionate about using data to develop innovative solutions, enhance customer experience, and optimize decision-making in fast-paced environments.</w:t>
      </w:r>
    </w:p>
    <w:p w14:paraId="0F8BD0DA" w14:textId="3F75E35C" w:rsidR="007612BF" w:rsidRPr="00BD4623" w:rsidRDefault="007612BF" w:rsidP="00120807">
      <w:pPr>
        <w:spacing w:after="2"/>
        <w:rPr>
          <w:b/>
          <w:sz w:val="24"/>
          <w:szCs w:val="24"/>
          <w:lang w:val="en-US"/>
        </w:rPr>
      </w:pPr>
      <w:r w:rsidRPr="00BD4623">
        <w:rPr>
          <w:b/>
          <w:bCs/>
          <w:noProof/>
          <w:sz w:val="24"/>
          <w:szCs w:val="24"/>
          <w:lang w:val="en-US"/>
        </w:rPr>
        <mc:AlternateContent>
          <mc:Choice Requires="wps">
            <w:drawing>
              <wp:anchor distT="0" distB="0" distL="114300" distR="114300" simplePos="0" relativeHeight="251663360" behindDoc="0" locked="0" layoutInCell="1" allowOverlap="1" wp14:anchorId="01D7FFC2" wp14:editId="567B70AB">
                <wp:simplePos x="0" y="0"/>
                <wp:positionH relativeFrom="margin">
                  <wp:align>right</wp:align>
                </wp:positionH>
                <wp:positionV relativeFrom="paragraph">
                  <wp:posOffset>186360</wp:posOffset>
                </wp:positionV>
                <wp:extent cx="6832396" cy="20642"/>
                <wp:effectExtent l="0" t="0" r="26035" b="36830"/>
                <wp:wrapNone/>
                <wp:docPr id="4" name="Straight Connector 4"/>
                <wp:cNvGraphicFramePr/>
                <a:graphic xmlns:a="http://schemas.openxmlformats.org/drawingml/2006/main">
                  <a:graphicData uri="http://schemas.microsoft.com/office/word/2010/wordprocessingShape">
                    <wps:wsp>
                      <wps:cNvCnPr/>
                      <wps:spPr>
                        <a:xfrm>
                          <a:off x="0" y="0"/>
                          <a:ext cx="6832396" cy="206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DDBE5"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8pt,14.65pt" to="102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" strokecolor="black [3213]">
                <w10:wrap anchorx="margin"/>
              </v:line>
            </w:pict>
          </mc:Fallback>
        </mc:AlternateContent>
      </w:r>
      <w:r w:rsidR="00AD36EE" w:rsidRPr="00BD4623">
        <w:rPr>
          <w:b/>
          <w:bCs/>
          <w:sz w:val="24"/>
          <w:szCs w:val="24"/>
          <w:lang w:val="en-US"/>
        </w:rPr>
        <w:t>COMPETENC</w:t>
      </w:r>
      <w:r w:rsidR="006A0F41" w:rsidRPr="00BD4623">
        <w:rPr>
          <w:b/>
          <w:bCs/>
          <w:sz w:val="24"/>
          <w:szCs w:val="24"/>
          <w:lang w:val="en-US"/>
        </w:rPr>
        <w:t>I</w:t>
      </w:r>
      <w:r w:rsidR="00AD36EE" w:rsidRPr="00BD4623">
        <w:rPr>
          <w:b/>
          <w:bCs/>
          <w:sz w:val="24"/>
          <w:szCs w:val="24"/>
          <w:lang w:val="en-US"/>
        </w:rPr>
        <w:t>ES AND SKILLS</w:t>
      </w:r>
    </w:p>
    <w:p w14:paraId="257655D2" w14:textId="21FBA9E7" w:rsidR="00487938" w:rsidRPr="00487938" w:rsidRDefault="00487938" w:rsidP="00487938">
      <w:pPr>
        <w:spacing w:after="0" w:line="240" w:lineRule="auto"/>
        <w:rPr>
          <w:bCs/>
          <w:sz w:val="21"/>
          <w:szCs w:val="21"/>
          <w:lang w:val="en-US"/>
        </w:rPr>
      </w:pPr>
      <w:r w:rsidRPr="00487938">
        <w:rPr>
          <w:b/>
          <w:bCs/>
          <w:sz w:val="21"/>
          <w:szCs w:val="21"/>
          <w:lang w:val="en-US"/>
        </w:rPr>
        <w:t>Programming and Scripting Languages</w:t>
      </w:r>
      <w:r w:rsidRPr="00487938">
        <w:rPr>
          <w:bCs/>
          <w:sz w:val="21"/>
          <w:szCs w:val="21"/>
          <w:lang w:val="en-US"/>
        </w:rPr>
        <w:t xml:space="preserve">: Python, </w:t>
      </w:r>
      <w:r w:rsidR="005367AC">
        <w:rPr>
          <w:bCs/>
          <w:sz w:val="21"/>
          <w:szCs w:val="21"/>
          <w:lang w:val="en-US"/>
        </w:rPr>
        <w:t xml:space="preserve">Microsoft </w:t>
      </w:r>
      <w:r w:rsidRPr="00487938">
        <w:rPr>
          <w:bCs/>
          <w:sz w:val="21"/>
          <w:szCs w:val="21"/>
          <w:lang w:val="en-US"/>
        </w:rPr>
        <w:t xml:space="preserve">SQL, </w:t>
      </w:r>
      <w:r w:rsidR="005367AC">
        <w:rPr>
          <w:bCs/>
          <w:sz w:val="21"/>
          <w:szCs w:val="21"/>
          <w:lang w:val="en-US"/>
        </w:rPr>
        <w:t xml:space="preserve">T-SQL, </w:t>
      </w:r>
      <w:r w:rsidRPr="00487938">
        <w:rPr>
          <w:bCs/>
          <w:sz w:val="21"/>
          <w:szCs w:val="21"/>
          <w:lang w:val="en-US"/>
        </w:rPr>
        <w:t>R, Spark, JavaScript, HTML/CSS</w:t>
      </w:r>
    </w:p>
    <w:p w14:paraId="47C71EBF" w14:textId="3D433DB0" w:rsidR="00487938" w:rsidRPr="00487938" w:rsidRDefault="00487938" w:rsidP="00487938">
      <w:pPr>
        <w:spacing w:after="0" w:line="240" w:lineRule="auto"/>
        <w:rPr>
          <w:bCs/>
          <w:sz w:val="21"/>
          <w:szCs w:val="21"/>
          <w:lang w:val="en-US"/>
        </w:rPr>
      </w:pPr>
      <w:r w:rsidRPr="00487938">
        <w:rPr>
          <w:b/>
          <w:bCs/>
          <w:sz w:val="21"/>
          <w:szCs w:val="21"/>
          <w:lang w:val="en-US"/>
        </w:rPr>
        <w:t>Tools/Libraries:</w:t>
      </w:r>
      <w:r w:rsidRPr="00487938">
        <w:rPr>
          <w:bCs/>
          <w:sz w:val="21"/>
          <w:szCs w:val="21"/>
          <w:lang w:val="en-US"/>
        </w:rPr>
        <w:t xml:space="preserve"> Pandas, NumPy, Scikit-Learn,</w:t>
      </w:r>
      <w:r w:rsidR="000878E4">
        <w:rPr>
          <w:bCs/>
          <w:sz w:val="21"/>
          <w:szCs w:val="21"/>
          <w:lang w:val="en-US"/>
        </w:rPr>
        <w:t xml:space="preserve"> </w:t>
      </w:r>
      <w:r w:rsidRPr="00487938">
        <w:rPr>
          <w:bCs/>
          <w:sz w:val="21"/>
          <w:szCs w:val="21"/>
          <w:lang w:val="en-US"/>
        </w:rPr>
        <w:t xml:space="preserve">Matplotlib, </w:t>
      </w:r>
      <w:proofErr w:type="spellStart"/>
      <w:r w:rsidRPr="00487938">
        <w:rPr>
          <w:bCs/>
          <w:sz w:val="21"/>
          <w:szCs w:val="21"/>
          <w:lang w:val="en-US"/>
        </w:rPr>
        <w:t>Pyspark</w:t>
      </w:r>
      <w:proofErr w:type="spellEnd"/>
      <w:r w:rsidRPr="00487938">
        <w:rPr>
          <w:bCs/>
          <w:sz w:val="21"/>
          <w:szCs w:val="21"/>
          <w:lang w:val="en-US"/>
        </w:rPr>
        <w:t xml:space="preserve">, </w:t>
      </w:r>
      <w:proofErr w:type="spellStart"/>
      <w:r w:rsidRPr="00487938">
        <w:rPr>
          <w:bCs/>
          <w:sz w:val="21"/>
          <w:szCs w:val="21"/>
          <w:lang w:val="en-US"/>
        </w:rPr>
        <w:t>Jupyter</w:t>
      </w:r>
      <w:proofErr w:type="spellEnd"/>
      <w:r w:rsidRPr="00487938">
        <w:rPr>
          <w:bCs/>
          <w:sz w:val="21"/>
          <w:szCs w:val="21"/>
          <w:lang w:val="en-US"/>
        </w:rPr>
        <w:t>,</w:t>
      </w:r>
      <w:r w:rsidR="000878E4">
        <w:rPr>
          <w:bCs/>
          <w:sz w:val="21"/>
          <w:szCs w:val="21"/>
          <w:lang w:val="en-US"/>
        </w:rPr>
        <w:t xml:space="preserve"> </w:t>
      </w:r>
      <w:proofErr w:type="spellStart"/>
      <w:r w:rsidRPr="00487938">
        <w:rPr>
          <w:bCs/>
          <w:sz w:val="21"/>
          <w:szCs w:val="21"/>
          <w:lang w:val="en-US"/>
        </w:rPr>
        <w:t>GraphQL</w:t>
      </w:r>
      <w:proofErr w:type="spellEnd"/>
      <w:r w:rsidRPr="00487938">
        <w:rPr>
          <w:bCs/>
          <w:sz w:val="21"/>
          <w:szCs w:val="21"/>
          <w:lang w:val="en-US"/>
        </w:rPr>
        <w:t>,</w:t>
      </w:r>
      <w:r w:rsidR="000878E4">
        <w:rPr>
          <w:bCs/>
          <w:sz w:val="21"/>
          <w:szCs w:val="21"/>
          <w:lang w:val="en-US"/>
        </w:rPr>
        <w:t xml:space="preserve"> </w:t>
      </w:r>
      <w:proofErr w:type="spellStart"/>
      <w:r w:rsidRPr="00487938">
        <w:rPr>
          <w:bCs/>
          <w:sz w:val="21"/>
          <w:szCs w:val="21"/>
          <w:lang w:val="en-US"/>
        </w:rPr>
        <w:t>GraphML</w:t>
      </w:r>
      <w:proofErr w:type="spellEnd"/>
    </w:p>
    <w:p w14:paraId="3CF36DD6" w14:textId="77777777" w:rsidR="00487938" w:rsidRPr="00487938" w:rsidRDefault="00487938" w:rsidP="00487938">
      <w:pPr>
        <w:spacing w:after="0" w:line="240" w:lineRule="auto"/>
        <w:rPr>
          <w:bCs/>
          <w:sz w:val="21"/>
          <w:szCs w:val="21"/>
          <w:lang w:val="en-US"/>
        </w:rPr>
      </w:pPr>
      <w:r w:rsidRPr="00487938">
        <w:rPr>
          <w:b/>
          <w:bCs/>
          <w:sz w:val="21"/>
          <w:szCs w:val="21"/>
          <w:lang w:val="en-US"/>
        </w:rPr>
        <w:t>Data Visualization Tools</w:t>
      </w:r>
      <w:r w:rsidRPr="00487938">
        <w:rPr>
          <w:bCs/>
          <w:sz w:val="21"/>
          <w:szCs w:val="21"/>
          <w:lang w:val="en-US"/>
        </w:rPr>
        <w:t xml:space="preserve">: Power BI, Tableau, </w:t>
      </w:r>
    </w:p>
    <w:p w14:paraId="61C98C86" w14:textId="77777777" w:rsidR="00487938" w:rsidRPr="00487938" w:rsidRDefault="00487938" w:rsidP="00487938">
      <w:pPr>
        <w:spacing w:after="0" w:line="240" w:lineRule="auto"/>
        <w:rPr>
          <w:bCs/>
          <w:sz w:val="21"/>
          <w:szCs w:val="21"/>
          <w:lang w:val="en-US"/>
        </w:rPr>
      </w:pPr>
      <w:r w:rsidRPr="00487938">
        <w:rPr>
          <w:b/>
          <w:bCs/>
          <w:sz w:val="21"/>
          <w:szCs w:val="21"/>
          <w:lang w:val="en-US"/>
        </w:rPr>
        <w:t>Cloud Platforms:</w:t>
      </w:r>
      <w:r w:rsidRPr="00487938">
        <w:rPr>
          <w:bCs/>
          <w:sz w:val="21"/>
          <w:szCs w:val="21"/>
          <w:lang w:val="en-US"/>
        </w:rPr>
        <w:t xml:space="preserve"> AWS, Microsoft Azure, Databricks, IBM Watson Studio</w:t>
      </w:r>
    </w:p>
    <w:p w14:paraId="0C20CC18" w14:textId="7669C1BF" w:rsidR="00487938" w:rsidRPr="00487938" w:rsidRDefault="00487938" w:rsidP="00487938">
      <w:pPr>
        <w:spacing w:after="0" w:line="240" w:lineRule="auto"/>
        <w:rPr>
          <w:bCs/>
          <w:sz w:val="21"/>
          <w:szCs w:val="21"/>
          <w:lang w:val="en-US"/>
        </w:rPr>
      </w:pPr>
      <w:r w:rsidRPr="00487938">
        <w:rPr>
          <w:b/>
          <w:bCs/>
          <w:sz w:val="21"/>
          <w:szCs w:val="21"/>
          <w:lang w:val="en-US"/>
        </w:rPr>
        <w:t>Project Management/Collaboration Tools:</w:t>
      </w:r>
      <w:r w:rsidRPr="00487938">
        <w:rPr>
          <w:bCs/>
          <w:sz w:val="21"/>
          <w:szCs w:val="21"/>
          <w:lang w:val="en-US"/>
        </w:rPr>
        <w:t xml:space="preserve"> Jira, Conf</w:t>
      </w:r>
      <w:r w:rsidR="005367AC">
        <w:rPr>
          <w:bCs/>
          <w:sz w:val="21"/>
          <w:szCs w:val="21"/>
          <w:lang w:val="en-US"/>
        </w:rPr>
        <w:t>luence, Git, Agile/Scrum</w:t>
      </w:r>
    </w:p>
    <w:p w14:paraId="6F38EB74" w14:textId="4E3EED77" w:rsidR="00487938" w:rsidRDefault="00487938" w:rsidP="00487938">
      <w:pPr>
        <w:spacing w:after="0" w:line="240" w:lineRule="auto"/>
        <w:rPr>
          <w:bCs/>
          <w:sz w:val="21"/>
          <w:szCs w:val="21"/>
          <w:lang w:val="en-US"/>
        </w:rPr>
      </w:pPr>
      <w:r w:rsidRPr="00487938">
        <w:rPr>
          <w:b/>
          <w:bCs/>
          <w:sz w:val="21"/>
          <w:szCs w:val="21"/>
          <w:lang w:val="en-US"/>
        </w:rPr>
        <w:t>Soft Skills:</w:t>
      </w:r>
      <w:r w:rsidRPr="00487938">
        <w:rPr>
          <w:bCs/>
          <w:sz w:val="21"/>
          <w:szCs w:val="21"/>
          <w:lang w:val="en-US"/>
        </w:rPr>
        <w:t xml:space="preserve"> Communication skills, </w:t>
      </w:r>
      <w:proofErr w:type="gramStart"/>
      <w:r w:rsidRPr="00487938">
        <w:rPr>
          <w:bCs/>
          <w:sz w:val="21"/>
          <w:szCs w:val="21"/>
          <w:lang w:val="en-US"/>
        </w:rPr>
        <w:t>Good</w:t>
      </w:r>
      <w:proofErr w:type="gramEnd"/>
      <w:r w:rsidRPr="00487938">
        <w:rPr>
          <w:bCs/>
          <w:sz w:val="21"/>
          <w:szCs w:val="21"/>
          <w:lang w:val="en-US"/>
        </w:rPr>
        <w:t xml:space="preserve"> business acumen</w:t>
      </w:r>
    </w:p>
    <w:p w14:paraId="39DD1312" w14:textId="77777777" w:rsidR="00C24B5B" w:rsidRPr="00BD4623" w:rsidRDefault="00C24B5B" w:rsidP="00C24B5B">
      <w:pPr>
        <w:spacing w:after="2"/>
        <w:rPr>
          <w:b/>
          <w:sz w:val="24"/>
          <w:szCs w:val="24"/>
          <w:lang w:val="en-US"/>
        </w:rPr>
      </w:pPr>
      <w:r w:rsidRPr="00BD4623">
        <w:rPr>
          <w:b/>
          <w:bCs/>
          <w:noProof/>
          <w:sz w:val="24"/>
          <w:szCs w:val="24"/>
          <w:lang w:val="en-US"/>
        </w:rPr>
        <mc:AlternateContent>
          <mc:Choice Requires="wps">
            <w:drawing>
              <wp:anchor distT="0" distB="0" distL="114300" distR="114300" simplePos="0" relativeHeight="251671552" behindDoc="0" locked="0" layoutInCell="1" allowOverlap="1" wp14:anchorId="7130C529" wp14:editId="7708AD2D">
                <wp:simplePos x="0" y="0"/>
                <wp:positionH relativeFrom="margin">
                  <wp:align>right</wp:align>
                </wp:positionH>
                <wp:positionV relativeFrom="paragraph">
                  <wp:posOffset>186360</wp:posOffset>
                </wp:positionV>
                <wp:extent cx="6832396" cy="20642"/>
                <wp:effectExtent l="0" t="0" r="26035" b="36830"/>
                <wp:wrapNone/>
                <wp:docPr id="3" name="Straight Connector 3"/>
                <wp:cNvGraphicFramePr/>
                <a:graphic xmlns:a="http://schemas.openxmlformats.org/drawingml/2006/main">
                  <a:graphicData uri="http://schemas.microsoft.com/office/word/2010/wordprocessingShape">
                    <wps:wsp>
                      <wps:cNvCnPr/>
                      <wps:spPr>
                        <a:xfrm>
                          <a:off x="0" y="0"/>
                          <a:ext cx="6832396" cy="206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064"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8pt,14.65pt" to="102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" strokecolor="black [3213]">
                <w10:wrap anchorx="margin"/>
              </v:line>
            </w:pict>
          </mc:Fallback>
        </mc:AlternateContent>
      </w:r>
      <w:r w:rsidRPr="00BD4623">
        <w:rPr>
          <w:b/>
          <w:bCs/>
          <w:sz w:val="24"/>
          <w:szCs w:val="24"/>
          <w:lang w:val="en-US"/>
        </w:rPr>
        <w:t>C</w:t>
      </w:r>
      <w:r>
        <w:rPr>
          <w:b/>
          <w:bCs/>
          <w:sz w:val="24"/>
          <w:szCs w:val="24"/>
          <w:lang w:val="en-US"/>
        </w:rPr>
        <w:t>ERTIFICATIONS</w:t>
      </w:r>
    </w:p>
    <w:p w14:paraId="71317446" w14:textId="269CC091" w:rsidR="00C24B5B" w:rsidRPr="00487938" w:rsidRDefault="00F74E8B" w:rsidP="00C24B5B">
      <w:pPr>
        <w:spacing w:after="0" w:line="240" w:lineRule="auto"/>
        <w:rPr>
          <w:bCs/>
          <w:sz w:val="21"/>
          <w:szCs w:val="21"/>
          <w:lang w:val="en-US"/>
        </w:rPr>
      </w:pPr>
      <w:r w:rsidRPr="00F74E8B">
        <w:rPr>
          <w:sz w:val="21"/>
          <w:szCs w:val="21"/>
          <w:lang w:val="en-US"/>
        </w:rPr>
        <w:t xml:space="preserve">• </w:t>
      </w:r>
      <w:r w:rsidR="00C24B5B" w:rsidRPr="00487938">
        <w:rPr>
          <w:bCs/>
          <w:sz w:val="21"/>
          <w:szCs w:val="21"/>
          <w:lang w:val="en-US"/>
        </w:rPr>
        <w:t xml:space="preserve">Microsoft Excel LinkedIn Skill Assessment badge </w:t>
      </w:r>
    </w:p>
    <w:p w14:paraId="1146A05D" w14:textId="34835901" w:rsidR="00C24B5B" w:rsidRPr="00487938" w:rsidRDefault="00F74E8B" w:rsidP="00C24B5B">
      <w:pPr>
        <w:spacing w:after="0" w:line="240" w:lineRule="auto"/>
        <w:rPr>
          <w:bCs/>
          <w:sz w:val="21"/>
          <w:szCs w:val="21"/>
          <w:lang w:val="en-US"/>
        </w:rPr>
      </w:pPr>
      <w:r w:rsidRPr="00F74E8B">
        <w:rPr>
          <w:sz w:val="21"/>
          <w:szCs w:val="21"/>
          <w:lang w:val="en-US"/>
        </w:rPr>
        <w:t xml:space="preserve">• </w:t>
      </w:r>
      <w:r w:rsidR="00C24B5B" w:rsidRPr="00487938">
        <w:rPr>
          <w:bCs/>
          <w:sz w:val="21"/>
          <w:szCs w:val="21"/>
          <w:lang w:val="en-US"/>
        </w:rPr>
        <w:t xml:space="preserve">Python LinkedIn Skill Assessment badge </w:t>
      </w:r>
    </w:p>
    <w:p w14:paraId="5D82B7DF" w14:textId="09BFCFE9" w:rsidR="00C24B5B" w:rsidRPr="00487938" w:rsidRDefault="00F74E8B" w:rsidP="00C24B5B">
      <w:pPr>
        <w:spacing w:after="0" w:line="240" w:lineRule="auto"/>
        <w:rPr>
          <w:bCs/>
          <w:sz w:val="21"/>
          <w:szCs w:val="21"/>
          <w:lang w:val="en-US"/>
        </w:rPr>
      </w:pPr>
      <w:r w:rsidRPr="00F74E8B">
        <w:rPr>
          <w:sz w:val="21"/>
          <w:szCs w:val="21"/>
          <w:lang w:val="en-US"/>
        </w:rPr>
        <w:t xml:space="preserve">• </w:t>
      </w:r>
      <w:r w:rsidR="00C24B5B" w:rsidRPr="00487938">
        <w:rPr>
          <w:bCs/>
          <w:sz w:val="21"/>
          <w:szCs w:val="21"/>
          <w:lang w:val="en-US"/>
        </w:rPr>
        <w:t xml:space="preserve">Member Computer Professionals of Nigeria </w:t>
      </w:r>
    </w:p>
    <w:p w14:paraId="7AD4C6AA" w14:textId="1CA9A403" w:rsidR="00C24B5B" w:rsidRPr="00487938" w:rsidRDefault="00F74E8B" w:rsidP="00C24B5B">
      <w:pPr>
        <w:spacing w:after="0" w:line="240" w:lineRule="auto"/>
        <w:rPr>
          <w:bCs/>
          <w:sz w:val="21"/>
          <w:szCs w:val="21"/>
          <w:lang w:val="en-US"/>
        </w:rPr>
      </w:pPr>
      <w:r w:rsidRPr="00F74E8B">
        <w:rPr>
          <w:sz w:val="21"/>
          <w:szCs w:val="21"/>
          <w:lang w:val="en-US"/>
        </w:rPr>
        <w:t xml:space="preserve">• </w:t>
      </w:r>
      <w:r w:rsidR="00C24B5B" w:rsidRPr="00487938">
        <w:rPr>
          <w:bCs/>
          <w:sz w:val="21"/>
          <w:szCs w:val="21"/>
          <w:lang w:val="en-US"/>
        </w:rPr>
        <w:t xml:space="preserve">IBM Data Science Professional </w:t>
      </w:r>
    </w:p>
    <w:p w14:paraId="5F28D601" w14:textId="3C608E16" w:rsidR="007226D7" w:rsidRDefault="00F74E8B" w:rsidP="00C24B5B">
      <w:pPr>
        <w:spacing w:after="0" w:line="240" w:lineRule="auto"/>
        <w:rPr>
          <w:bCs/>
          <w:sz w:val="21"/>
          <w:szCs w:val="21"/>
          <w:lang w:val="en-US"/>
        </w:rPr>
      </w:pPr>
      <w:r w:rsidRPr="00F74E8B">
        <w:rPr>
          <w:sz w:val="21"/>
          <w:szCs w:val="21"/>
          <w:lang w:val="en-US"/>
        </w:rPr>
        <w:t xml:space="preserve">• </w:t>
      </w:r>
      <w:r w:rsidR="00C24B5B" w:rsidRPr="00487938">
        <w:rPr>
          <w:bCs/>
          <w:sz w:val="21"/>
          <w:szCs w:val="21"/>
          <w:lang w:val="en-US"/>
        </w:rPr>
        <w:t>Graph Analytics for Big Data</w:t>
      </w:r>
    </w:p>
    <w:p w14:paraId="6F2586BC" w14:textId="6D8626D9" w:rsidR="00487938" w:rsidRPr="00BD4623" w:rsidRDefault="00487938" w:rsidP="00487938">
      <w:pPr>
        <w:spacing w:after="2"/>
        <w:rPr>
          <w:b/>
          <w:sz w:val="24"/>
          <w:szCs w:val="24"/>
          <w:lang w:val="en-US"/>
        </w:rPr>
      </w:pPr>
      <w:r w:rsidRPr="00BD4623">
        <w:rPr>
          <w:b/>
          <w:bCs/>
          <w:noProof/>
          <w:sz w:val="24"/>
          <w:szCs w:val="24"/>
          <w:lang w:val="en-US"/>
        </w:rPr>
        <mc:AlternateContent>
          <mc:Choice Requires="wps">
            <w:drawing>
              <wp:anchor distT="0" distB="0" distL="114300" distR="114300" simplePos="0" relativeHeight="251669504" behindDoc="0" locked="0" layoutInCell="1" allowOverlap="1" wp14:anchorId="55D909DD" wp14:editId="025C53E8">
                <wp:simplePos x="0" y="0"/>
                <wp:positionH relativeFrom="margin">
                  <wp:align>right</wp:align>
                </wp:positionH>
                <wp:positionV relativeFrom="paragraph">
                  <wp:posOffset>186360</wp:posOffset>
                </wp:positionV>
                <wp:extent cx="6832396" cy="20642"/>
                <wp:effectExtent l="0" t="0" r="26035" b="36830"/>
                <wp:wrapNone/>
                <wp:docPr id="2" name="Straight Connector 2"/>
                <wp:cNvGraphicFramePr/>
                <a:graphic xmlns:a="http://schemas.openxmlformats.org/drawingml/2006/main">
                  <a:graphicData uri="http://schemas.microsoft.com/office/word/2010/wordprocessingShape">
                    <wps:wsp>
                      <wps:cNvCnPr/>
                      <wps:spPr>
                        <a:xfrm>
                          <a:off x="0" y="0"/>
                          <a:ext cx="6832396" cy="206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8BE05" id="Straight Connector 2"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8pt,14.65pt" to="102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" strokecolor="black [3213]">
                <w10:wrap anchorx="margin"/>
              </v:line>
            </w:pict>
          </mc:Fallback>
        </mc:AlternateContent>
      </w:r>
      <w:r w:rsidR="00C24B5B">
        <w:rPr>
          <w:b/>
          <w:bCs/>
          <w:sz w:val="24"/>
          <w:szCs w:val="24"/>
          <w:lang w:val="en-US"/>
        </w:rPr>
        <w:t>PROJECTS</w:t>
      </w:r>
    </w:p>
    <w:p w14:paraId="47E3C35F" w14:textId="7BD33CE2" w:rsidR="00C24B5B" w:rsidRPr="000878E4" w:rsidRDefault="00C24B5B" w:rsidP="00C24B5B">
      <w:pPr>
        <w:spacing w:after="2"/>
        <w:rPr>
          <w:b/>
          <w:bCs/>
          <w:lang w:val="en-US"/>
        </w:rPr>
      </w:pPr>
      <w:r w:rsidRPr="000878E4">
        <w:rPr>
          <w:b/>
          <w:bCs/>
          <w:lang w:val="en-US"/>
        </w:rPr>
        <w:t>Library Database Management System</w:t>
      </w:r>
    </w:p>
    <w:p w14:paraId="07CAEEA1" w14:textId="0E567E53" w:rsidR="00C24B5B" w:rsidRPr="00F74E8B" w:rsidRDefault="00C24B5B" w:rsidP="00F74E8B">
      <w:pPr>
        <w:spacing w:after="0"/>
        <w:rPr>
          <w:bCs/>
          <w:sz w:val="21"/>
          <w:szCs w:val="21"/>
          <w:lang w:val="en-US"/>
        </w:rPr>
      </w:pPr>
      <w:r w:rsidRPr="00F74E8B">
        <w:rPr>
          <w:bCs/>
          <w:sz w:val="21"/>
          <w:szCs w:val="21"/>
          <w:lang w:val="en-US"/>
        </w:rPr>
        <w:t xml:space="preserve">GitHub Repo – </w:t>
      </w:r>
      <w:hyperlink r:id="rId9" w:history="1">
        <w:r w:rsidR="00B05D9A" w:rsidRPr="00F74E8B">
          <w:rPr>
            <w:rStyle w:val="Hyperlink"/>
            <w:bCs/>
            <w:sz w:val="21"/>
            <w:szCs w:val="21"/>
            <w:lang w:val="en-US"/>
          </w:rPr>
          <w:t>https://github.com/themuhd/Modern-Library-Database</w:t>
        </w:r>
      </w:hyperlink>
    </w:p>
    <w:p w14:paraId="703762AD" w14:textId="227E70BB" w:rsidR="00C24B5B" w:rsidRPr="00F74E8B" w:rsidRDefault="006B3C5A" w:rsidP="00F74E8B">
      <w:pPr>
        <w:spacing w:after="0"/>
        <w:rPr>
          <w:bCs/>
          <w:sz w:val="21"/>
          <w:szCs w:val="21"/>
          <w:lang w:val="en-US"/>
        </w:rPr>
      </w:pPr>
      <w:r w:rsidRPr="00F74E8B">
        <w:rPr>
          <w:sz w:val="21"/>
          <w:szCs w:val="21"/>
          <w:lang w:val="en-US"/>
        </w:rPr>
        <w:t xml:space="preserve">• </w:t>
      </w:r>
      <w:r w:rsidR="00C24B5B" w:rsidRPr="00F74E8B">
        <w:rPr>
          <w:bCs/>
          <w:sz w:val="21"/>
          <w:szCs w:val="21"/>
          <w:lang w:val="en-US"/>
        </w:rPr>
        <w:t>Developed a robust and secure database system for a library, ensuring referential integrity, data consistency, and efficient data retrieval.</w:t>
      </w:r>
    </w:p>
    <w:p w14:paraId="17D181CF" w14:textId="69096079" w:rsidR="00C24B5B" w:rsidRPr="00F74E8B" w:rsidRDefault="006B3C5A" w:rsidP="00F74E8B">
      <w:pPr>
        <w:spacing w:after="0"/>
        <w:rPr>
          <w:bCs/>
          <w:sz w:val="21"/>
          <w:szCs w:val="21"/>
          <w:lang w:val="en-US"/>
        </w:rPr>
      </w:pPr>
      <w:r w:rsidRPr="00F74E8B">
        <w:rPr>
          <w:sz w:val="21"/>
          <w:szCs w:val="21"/>
          <w:lang w:val="en-US"/>
        </w:rPr>
        <w:t xml:space="preserve">• </w:t>
      </w:r>
      <w:r w:rsidR="00C24B5B" w:rsidRPr="00F74E8B">
        <w:rPr>
          <w:bCs/>
          <w:sz w:val="21"/>
          <w:szCs w:val="21"/>
          <w:lang w:val="en-US"/>
        </w:rPr>
        <w:t>Implemented key functionalities such as member management, title search, loan tracking, and status monitoring, using procedures, triggers, functions, and views.</w:t>
      </w:r>
    </w:p>
    <w:p w14:paraId="5B6D9885" w14:textId="1BE77398" w:rsidR="00C24B5B" w:rsidRPr="00F74E8B" w:rsidRDefault="006B3C5A" w:rsidP="00F74E8B">
      <w:pPr>
        <w:spacing w:after="0"/>
        <w:rPr>
          <w:bCs/>
          <w:sz w:val="21"/>
          <w:szCs w:val="21"/>
          <w:lang w:val="en-US"/>
        </w:rPr>
      </w:pPr>
      <w:r w:rsidRPr="00F74E8B">
        <w:rPr>
          <w:sz w:val="21"/>
          <w:szCs w:val="21"/>
          <w:lang w:val="en-US"/>
        </w:rPr>
        <w:t xml:space="preserve">• </w:t>
      </w:r>
      <w:r w:rsidR="00C24B5B" w:rsidRPr="00F74E8B">
        <w:rPr>
          <w:bCs/>
          <w:sz w:val="21"/>
          <w:szCs w:val="21"/>
          <w:lang w:val="en-US"/>
        </w:rPr>
        <w:t>Strengthened data security measures with schemas, roles, password hashing, and salting, while ensuring data backup for disaster recovery.</w:t>
      </w:r>
    </w:p>
    <w:p w14:paraId="16811A9C" w14:textId="6C34A54B" w:rsidR="00C24B5B" w:rsidRPr="00F74E8B" w:rsidRDefault="000878E4" w:rsidP="00F74E8B">
      <w:pPr>
        <w:spacing w:after="0"/>
        <w:rPr>
          <w:bCs/>
          <w:sz w:val="21"/>
          <w:szCs w:val="21"/>
          <w:lang w:val="en-US"/>
        </w:rPr>
      </w:pPr>
      <w:r w:rsidRPr="000878E4">
        <w:rPr>
          <w:b/>
          <w:bCs/>
          <w:lang w:val="en-US"/>
        </w:rPr>
        <w:t>Technologies:</w:t>
      </w:r>
      <w:r w:rsidR="00C24B5B" w:rsidRPr="00F74E8B">
        <w:rPr>
          <w:bCs/>
          <w:sz w:val="21"/>
          <w:szCs w:val="21"/>
          <w:lang w:val="en-US"/>
        </w:rPr>
        <w:t xml:space="preserve"> T-SQL, Python</w:t>
      </w:r>
    </w:p>
    <w:p w14:paraId="7D7CAB07" w14:textId="5BDB660B" w:rsidR="00C24B5B" w:rsidRPr="000878E4" w:rsidRDefault="00C24B5B" w:rsidP="00C24B5B">
      <w:pPr>
        <w:spacing w:after="2"/>
      </w:pPr>
      <w:r w:rsidRPr="000878E4">
        <w:rPr>
          <w:b/>
        </w:rPr>
        <w:t>SpaceX Falcon 9 first stage Landing Prediction IBM Development</w:t>
      </w:r>
      <w:r w:rsidRPr="000878E4">
        <w:t xml:space="preserve"> </w:t>
      </w:r>
    </w:p>
    <w:p w14:paraId="0AE68B4B" w14:textId="45148769" w:rsidR="00B05D9A" w:rsidRPr="00B05D9A" w:rsidRDefault="00B05D9A" w:rsidP="00C24B5B">
      <w:pPr>
        <w:spacing w:after="2"/>
        <w:rPr>
          <w:bCs/>
          <w:sz w:val="21"/>
          <w:szCs w:val="21"/>
          <w:lang w:val="en-US"/>
        </w:rPr>
      </w:pPr>
      <w:r w:rsidRPr="00C24B5B">
        <w:rPr>
          <w:bCs/>
          <w:sz w:val="21"/>
          <w:szCs w:val="21"/>
          <w:lang w:val="en-US"/>
        </w:rPr>
        <w:t xml:space="preserve">GitHub Repo – </w:t>
      </w:r>
      <w:hyperlink r:id="rId10" w:history="1">
        <w:r w:rsidRPr="00B05D9A">
          <w:rPr>
            <w:rStyle w:val="Hyperlink"/>
            <w:bCs/>
            <w:sz w:val="21"/>
            <w:szCs w:val="21"/>
            <w:lang w:val="en-US"/>
          </w:rPr>
          <w:t>https://github.com/themuhd/IBM-Capstone</w:t>
        </w:r>
      </w:hyperlink>
    </w:p>
    <w:p w14:paraId="2F768EFC" w14:textId="57A26DB7" w:rsidR="00C24B5B" w:rsidRPr="008D7839" w:rsidRDefault="000878E4" w:rsidP="006B3C5A">
      <w:pPr>
        <w:spacing w:after="0"/>
        <w:rPr>
          <w:sz w:val="21"/>
          <w:szCs w:val="21"/>
        </w:rPr>
      </w:pPr>
      <w:r w:rsidRPr="00F74E8B">
        <w:rPr>
          <w:sz w:val="21"/>
          <w:szCs w:val="21"/>
          <w:lang w:val="en-US"/>
        </w:rPr>
        <w:t xml:space="preserve">• </w:t>
      </w:r>
      <w:r w:rsidR="00C24B5B" w:rsidRPr="008D7839">
        <w:rPr>
          <w:bCs/>
          <w:sz w:val="21"/>
          <w:szCs w:val="21"/>
          <w:lang w:val="en-US"/>
        </w:rPr>
        <w:t xml:space="preserve">Description </w:t>
      </w:r>
      <w:proofErr w:type="gramStart"/>
      <w:r w:rsidR="00C24B5B" w:rsidRPr="008D7839">
        <w:rPr>
          <w:bCs/>
          <w:sz w:val="21"/>
          <w:szCs w:val="21"/>
          <w:lang w:val="en-US"/>
        </w:rPr>
        <w:t xml:space="preserve">–  </w:t>
      </w:r>
      <w:r w:rsidR="00C24B5B" w:rsidRPr="008D7839">
        <w:rPr>
          <w:sz w:val="21"/>
          <w:szCs w:val="21"/>
        </w:rPr>
        <w:t>Final</w:t>
      </w:r>
      <w:proofErr w:type="gramEnd"/>
      <w:r w:rsidR="00C24B5B" w:rsidRPr="008D7839">
        <w:rPr>
          <w:sz w:val="21"/>
          <w:szCs w:val="21"/>
        </w:rPr>
        <w:t xml:space="preserve"> course work capstone designed for predicting </w:t>
      </w:r>
      <w:r w:rsidR="006B3C5A">
        <w:rPr>
          <w:sz w:val="21"/>
          <w:szCs w:val="21"/>
        </w:rPr>
        <w:t xml:space="preserve">the </w:t>
      </w:r>
      <w:r w:rsidR="00B72DF8" w:rsidRPr="008D7839">
        <w:rPr>
          <w:sz w:val="21"/>
          <w:szCs w:val="21"/>
        </w:rPr>
        <w:t>success of Falcon 9 first-stage landings using machine learning models like logistic regression, decision trees, and random forests. The project involved data collection, feature engineering, exploratory data analysis, and model evaluation through techniques like cross-validation, ROC curves, and hypothesis testing, culminating in an interactive dashboard for visualization.</w:t>
      </w:r>
    </w:p>
    <w:p w14:paraId="64DB490B" w14:textId="48C4E406" w:rsidR="00B05D9A" w:rsidRDefault="00B05D9A" w:rsidP="006B3C5A">
      <w:pPr>
        <w:spacing w:after="0"/>
        <w:rPr>
          <w:bCs/>
          <w:sz w:val="21"/>
          <w:szCs w:val="21"/>
        </w:rPr>
      </w:pPr>
      <w:r w:rsidRPr="000878E4">
        <w:rPr>
          <w:b/>
          <w:bCs/>
          <w:lang w:val="en-US"/>
        </w:rPr>
        <w:t>Tec</w:t>
      </w:r>
      <w:r w:rsidR="00FE2203" w:rsidRPr="000878E4">
        <w:rPr>
          <w:b/>
          <w:bCs/>
          <w:lang w:val="en-US"/>
        </w:rPr>
        <w:t>hnologies:</w:t>
      </w:r>
      <w:r w:rsidR="00FE2203">
        <w:rPr>
          <w:bCs/>
          <w:sz w:val="21"/>
          <w:szCs w:val="21"/>
          <w:lang w:val="en-US"/>
        </w:rPr>
        <w:t xml:space="preserve"> </w:t>
      </w:r>
      <w:r w:rsidRPr="008D7839">
        <w:rPr>
          <w:rStyle w:val="Emphasis"/>
        </w:rPr>
        <w:t>Python</w:t>
      </w:r>
      <w:r w:rsidRPr="008D7839">
        <w:rPr>
          <w:rStyle w:val="Emphasis"/>
          <w:lang w:val="en-GB"/>
        </w:rPr>
        <w:t xml:space="preserve">, Pandas, </w:t>
      </w:r>
      <w:proofErr w:type="spellStart"/>
      <w:r w:rsidRPr="008D7839">
        <w:rPr>
          <w:rStyle w:val="Emphasis"/>
          <w:lang w:val="en-GB"/>
        </w:rPr>
        <w:t>Numpy</w:t>
      </w:r>
      <w:proofErr w:type="spellEnd"/>
      <w:r w:rsidRPr="008D7839">
        <w:rPr>
          <w:rStyle w:val="Emphasis"/>
          <w:lang w:val="en-GB"/>
        </w:rPr>
        <w:t xml:space="preserve">, Scikit-learn, Matplotlib, Seaborn, Folium, </w:t>
      </w:r>
      <w:proofErr w:type="spellStart"/>
      <w:r w:rsidRPr="008D7839">
        <w:rPr>
          <w:rStyle w:val="Emphasis"/>
          <w:lang w:val="en-GB"/>
        </w:rPr>
        <w:t>BeautifulSoup</w:t>
      </w:r>
      <w:proofErr w:type="spellEnd"/>
      <w:r w:rsidRPr="008D7839">
        <w:rPr>
          <w:rStyle w:val="Emphasis"/>
          <w:lang w:val="en-GB"/>
        </w:rPr>
        <w:t xml:space="preserve">, SQL, APIs, </w:t>
      </w:r>
      <w:proofErr w:type="spellStart"/>
      <w:r w:rsidRPr="008D7839">
        <w:rPr>
          <w:rStyle w:val="Emphasis"/>
          <w:lang w:val="en-GB"/>
        </w:rPr>
        <w:t>Jupyter</w:t>
      </w:r>
      <w:proofErr w:type="spellEnd"/>
      <w:r w:rsidRPr="008D7839">
        <w:rPr>
          <w:rStyle w:val="Emphasis"/>
          <w:lang w:val="en-GB"/>
        </w:rPr>
        <w:t xml:space="preserve"> Notebook, IBM Cloud.</w:t>
      </w:r>
    </w:p>
    <w:p w14:paraId="507E1398" w14:textId="193F3E3D" w:rsidR="00B05D9A" w:rsidRPr="000878E4" w:rsidRDefault="005776D3" w:rsidP="00C24B5B">
      <w:pPr>
        <w:spacing w:after="2"/>
        <w:rPr>
          <w:b/>
        </w:rPr>
      </w:pPr>
      <w:r w:rsidRPr="000878E4">
        <w:rPr>
          <w:b/>
        </w:rPr>
        <w:t>File Security System Using Blockchain and Interplanetary File System (IPFS)</w:t>
      </w:r>
    </w:p>
    <w:p w14:paraId="2A436954" w14:textId="62308E62" w:rsidR="005776D3" w:rsidRPr="005776D3" w:rsidRDefault="005776D3" w:rsidP="006B3C5A">
      <w:pPr>
        <w:spacing w:after="0"/>
        <w:rPr>
          <w:bCs/>
          <w:sz w:val="21"/>
          <w:szCs w:val="21"/>
          <w:lang w:val="en-US"/>
        </w:rPr>
      </w:pPr>
      <w:r w:rsidRPr="00C24B5B">
        <w:rPr>
          <w:bCs/>
          <w:sz w:val="21"/>
          <w:szCs w:val="21"/>
          <w:lang w:val="en-US"/>
        </w:rPr>
        <w:t xml:space="preserve">GitHub Repo – </w:t>
      </w:r>
      <w:hyperlink r:id="rId11" w:history="1">
        <w:r w:rsidRPr="005776D3">
          <w:rPr>
            <w:rStyle w:val="Hyperlink"/>
            <w:bCs/>
            <w:sz w:val="21"/>
            <w:szCs w:val="21"/>
            <w:lang w:val="en-US"/>
          </w:rPr>
          <w:t>https://github.com/themuhd/XO_Storage</w:t>
        </w:r>
      </w:hyperlink>
    </w:p>
    <w:p w14:paraId="52BFC3C7" w14:textId="090F5F18" w:rsidR="005776D3" w:rsidRPr="008D7839" w:rsidRDefault="000878E4" w:rsidP="006B3C5A">
      <w:pPr>
        <w:spacing w:after="0"/>
        <w:rPr>
          <w:rStyle w:val="Emphasis"/>
        </w:rPr>
      </w:pPr>
      <w:r w:rsidRPr="00F74E8B">
        <w:rPr>
          <w:sz w:val="21"/>
          <w:szCs w:val="21"/>
          <w:lang w:val="en-US"/>
        </w:rPr>
        <w:t xml:space="preserve">• </w:t>
      </w:r>
      <w:r w:rsidR="005776D3" w:rsidRPr="008D7839">
        <w:rPr>
          <w:rStyle w:val="Emphasis"/>
        </w:rPr>
        <w:t>Developed a blockchain-based file-sharing system enabling decentralized peer-to-peer file transfers. It uses a custom blockchain for secure data storage, integrating IPFS for scalability and AES encryption for file security. The system allows file uploads and downloads with unique keys, ensuring that only intended recipients can access the data.</w:t>
      </w:r>
    </w:p>
    <w:p w14:paraId="3FFC36FD" w14:textId="2AE1AC80" w:rsidR="00FE2203" w:rsidRPr="005776D3" w:rsidRDefault="00FE2203" w:rsidP="006B3C5A">
      <w:pPr>
        <w:spacing w:after="0"/>
        <w:rPr>
          <w:bCs/>
          <w:sz w:val="21"/>
          <w:szCs w:val="21"/>
          <w:lang w:val="en-US"/>
        </w:rPr>
      </w:pPr>
      <w:r w:rsidRPr="000878E4">
        <w:rPr>
          <w:rStyle w:val="Strong"/>
        </w:rPr>
        <w:t>Technologies:</w:t>
      </w:r>
      <w:r w:rsidR="006B3C5A" w:rsidRPr="000878E4">
        <w:rPr>
          <w:rStyle w:val="Strong"/>
        </w:rPr>
        <w:t xml:space="preserve"> </w:t>
      </w:r>
      <w:r w:rsidRPr="008D7839">
        <w:rPr>
          <w:rStyle w:val="Emphasis"/>
        </w:rPr>
        <w:t>Python, Flask, Socket Programming, Blockchain, IPFS, AES Encryption, SHA-256, HTML/CSS, JavaScript.</w:t>
      </w:r>
    </w:p>
    <w:p w14:paraId="630A8412" w14:textId="77777777" w:rsidR="00E06578" w:rsidRDefault="00146F88" w:rsidP="00E06578">
      <w:pPr>
        <w:spacing w:after="0" w:line="240" w:lineRule="auto"/>
        <w:rPr>
          <w:b/>
          <w:bCs/>
          <w:sz w:val="24"/>
          <w:szCs w:val="24"/>
          <w:lang w:val="en-US"/>
        </w:rPr>
      </w:pPr>
      <w:r w:rsidRPr="00BD4623">
        <w:rPr>
          <w:noProof/>
          <w:sz w:val="24"/>
          <w:szCs w:val="24"/>
          <w:lang w:val="en-US"/>
        </w:rPr>
        <mc:AlternateContent>
          <mc:Choice Requires="wps">
            <w:drawing>
              <wp:anchor distT="0" distB="0" distL="114300" distR="114300" simplePos="0" relativeHeight="251665408" behindDoc="0" locked="0" layoutInCell="1" allowOverlap="1" wp14:anchorId="1D8FEB82" wp14:editId="354AAEBF">
                <wp:simplePos x="0" y="0"/>
                <wp:positionH relativeFrom="margin">
                  <wp:align>right</wp:align>
                </wp:positionH>
                <wp:positionV relativeFrom="paragraph">
                  <wp:posOffset>186360</wp:posOffset>
                </wp:positionV>
                <wp:extent cx="6832396" cy="20642"/>
                <wp:effectExtent l="0" t="0" r="26035" b="36830"/>
                <wp:wrapNone/>
                <wp:docPr id="5" name="Straight Connector 5"/>
                <wp:cNvGraphicFramePr/>
                <a:graphic xmlns:a="http://schemas.openxmlformats.org/drawingml/2006/main">
                  <a:graphicData uri="http://schemas.microsoft.com/office/word/2010/wordprocessingShape">
                    <wps:wsp>
                      <wps:cNvCnPr/>
                      <wps:spPr>
                        <a:xfrm>
                          <a:off x="0" y="0"/>
                          <a:ext cx="6832396" cy="206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97C4"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8pt,14.65pt" to="102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" strokecolor="black [3213]">
                <w10:wrap anchorx="margin"/>
              </v:line>
            </w:pict>
          </mc:Fallback>
        </mc:AlternateContent>
      </w:r>
      <w:r w:rsidR="00641C94">
        <w:rPr>
          <w:b/>
          <w:bCs/>
          <w:sz w:val="24"/>
          <w:szCs w:val="24"/>
          <w:lang w:val="en-US"/>
        </w:rPr>
        <w:t>WORK</w:t>
      </w:r>
      <w:r w:rsidR="00F93B8A">
        <w:rPr>
          <w:b/>
          <w:bCs/>
          <w:sz w:val="24"/>
          <w:szCs w:val="24"/>
          <w:lang w:val="en-US"/>
        </w:rPr>
        <w:t xml:space="preserve"> </w:t>
      </w:r>
      <w:r w:rsidRPr="00BD4623">
        <w:rPr>
          <w:b/>
          <w:bCs/>
          <w:sz w:val="24"/>
          <w:szCs w:val="24"/>
          <w:lang w:val="en-US"/>
        </w:rPr>
        <w:t xml:space="preserve">EXPERIENCE </w:t>
      </w:r>
    </w:p>
    <w:p w14:paraId="5175B609" w14:textId="4B3B7223" w:rsidR="00487938" w:rsidRPr="00E06578" w:rsidRDefault="00487938" w:rsidP="00E06578">
      <w:pPr>
        <w:spacing w:after="0" w:line="240" w:lineRule="auto"/>
        <w:rPr>
          <w:b/>
          <w:bCs/>
          <w:sz w:val="24"/>
          <w:szCs w:val="24"/>
          <w:lang w:val="en-US"/>
        </w:rPr>
      </w:pPr>
      <w:r w:rsidRPr="00487938">
        <w:rPr>
          <w:b/>
          <w:bCs/>
          <w:lang w:val="en-US"/>
        </w:rPr>
        <w:t>Collinson Group, United Kingdom</w:t>
      </w:r>
      <w:r w:rsidR="00F524A1">
        <w:rPr>
          <w:b/>
          <w:bCs/>
          <w:lang w:val="en-US"/>
        </w:rPr>
        <w:tab/>
      </w:r>
      <w:r w:rsidR="00F524A1" w:rsidRPr="00490874">
        <w:rPr>
          <w:b/>
          <w:bCs/>
          <w:lang w:val="en-US"/>
        </w:rPr>
        <w:tab/>
      </w:r>
      <w:r w:rsidR="00F524A1" w:rsidRPr="00490874">
        <w:rPr>
          <w:b/>
          <w:bCs/>
          <w:lang w:val="en-US"/>
        </w:rPr>
        <w:tab/>
      </w:r>
      <w:r w:rsidR="00F524A1" w:rsidRPr="00490874">
        <w:rPr>
          <w:b/>
          <w:bCs/>
          <w:lang w:val="en-US"/>
        </w:rPr>
        <w:tab/>
      </w:r>
      <w:r w:rsidR="00F524A1" w:rsidRPr="00490874">
        <w:rPr>
          <w:b/>
          <w:bCs/>
          <w:lang w:val="en-US"/>
        </w:rPr>
        <w:tab/>
      </w:r>
      <w:r w:rsidR="00F524A1">
        <w:rPr>
          <w:b/>
          <w:bCs/>
          <w:lang w:val="en-US"/>
        </w:rPr>
        <w:tab/>
      </w:r>
      <w:r w:rsidR="00924FDC">
        <w:rPr>
          <w:b/>
          <w:bCs/>
          <w:lang w:val="en-US"/>
        </w:rPr>
        <w:t xml:space="preserve">                    </w:t>
      </w:r>
      <w:r w:rsidR="00E823A3">
        <w:rPr>
          <w:b/>
          <w:bCs/>
          <w:lang w:val="en-US"/>
        </w:rPr>
        <w:t xml:space="preserve">            </w:t>
      </w:r>
      <w:r w:rsidR="008D7839">
        <w:rPr>
          <w:b/>
          <w:bCs/>
          <w:lang w:val="en-US"/>
        </w:rPr>
        <w:t xml:space="preserve">           </w:t>
      </w:r>
      <w:r w:rsidR="00E823A3">
        <w:rPr>
          <w:b/>
          <w:bCs/>
          <w:lang w:val="en-US"/>
        </w:rPr>
        <w:t xml:space="preserve"> </w:t>
      </w:r>
      <w:r>
        <w:rPr>
          <w:b/>
          <w:bCs/>
          <w:lang w:val="en-US"/>
        </w:rPr>
        <w:t>Jan</w:t>
      </w:r>
      <w:r w:rsidR="00F524A1" w:rsidRPr="00490874">
        <w:rPr>
          <w:b/>
          <w:bCs/>
          <w:lang w:val="en-US"/>
        </w:rPr>
        <w:t xml:space="preserve"> 20</w:t>
      </w:r>
      <w:r>
        <w:rPr>
          <w:b/>
          <w:bCs/>
          <w:lang w:val="en-US"/>
        </w:rPr>
        <w:t>24</w:t>
      </w:r>
      <w:r w:rsidR="00F524A1" w:rsidRPr="00490874">
        <w:rPr>
          <w:b/>
          <w:bCs/>
          <w:lang w:val="en-US"/>
        </w:rPr>
        <w:t xml:space="preserve"> - </w:t>
      </w:r>
      <w:r>
        <w:rPr>
          <w:b/>
          <w:bCs/>
          <w:lang w:val="en-US"/>
        </w:rPr>
        <w:t>May</w:t>
      </w:r>
      <w:r w:rsidR="00F524A1" w:rsidRPr="00490874">
        <w:rPr>
          <w:b/>
          <w:bCs/>
          <w:lang w:val="en-US"/>
        </w:rPr>
        <w:t xml:space="preserve"> </w:t>
      </w:r>
      <w:r w:rsidR="00F524A1">
        <w:rPr>
          <w:b/>
          <w:bCs/>
          <w:lang w:val="en-US"/>
        </w:rPr>
        <w:t>202</w:t>
      </w:r>
      <w:r>
        <w:rPr>
          <w:b/>
          <w:bCs/>
          <w:lang w:val="en-US"/>
        </w:rPr>
        <w:t>4</w:t>
      </w:r>
      <w:r w:rsidR="00AD5BFD">
        <w:rPr>
          <w:b/>
          <w:bCs/>
          <w:lang w:val="en-US"/>
        </w:rPr>
        <w:t xml:space="preserve"> </w:t>
      </w:r>
      <w:r w:rsidR="00F524A1">
        <w:rPr>
          <w:b/>
          <w:bCs/>
          <w:lang w:val="en-US"/>
        </w:rPr>
        <w:t xml:space="preserve"> </w:t>
      </w:r>
      <w:r w:rsidR="00AD5BFD">
        <w:rPr>
          <w:b/>
          <w:bCs/>
          <w:lang w:val="en-US"/>
        </w:rPr>
        <w:t xml:space="preserve">           </w:t>
      </w:r>
      <w:r w:rsidR="00E823A3">
        <w:rPr>
          <w:b/>
          <w:bCs/>
        </w:rPr>
        <w:t xml:space="preserve">       </w:t>
      </w:r>
      <w:r>
        <w:rPr>
          <w:b/>
          <w:bCs/>
          <w:lang w:val="en-US"/>
        </w:rPr>
        <w:t>Data Scientist</w:t>
      </w:r>
      <w:r w:rsidR="00E823A3">
        <w:rPr>
          <w:b/>
          <w:bCs/>
          <w:color w:val="000000" w:themeColor="text1"/>
          <w:sz w:val="24"/>
          <w:szCs w:val="24"/>
          <w:lang w:val="en-US"/>
        </w:rPr>
        <w:t xml:space="preserve">   </w:t>
      </w:r>
    </w:p>
    <w:p w14:paraId="1CAD78E9" w14:textId="77777777" w:rsidR="00487938" w:rsidRPr="00487938" w:rsidRDefault="00487938" w:rsidP="006B3C5A">
      <w:pPr>
        <w:spacing w:after="0" w:line="240" w:lineRule="auto"/>
        <w:rPr>
          <w:sz w:val="21"/>
          <w:szCs w:val="21"/>
          <w:lang w:val="en-US"/>
        </w:rPr>
      </w:pPr>
      <w:r w:rsidRPr="00487938">
        <w:rPr>
          <w:sz w:val="21"/>
          <w:szCs w:val="21"/>
          <w:lang w:val="en-US"/>
        </w:rPr>
        <w:t>• Developed and standardized SQL data pipelines handling over 1TB monthly, improving analysis capabilities and increasing data retrieval efficiency by 30%.</w:t>
      </w:r>
    </w:p>
    <w:p w14:paraId="46043645" w14:textId="77777777" w:rsidR="00487938" w:rsidRPr="00487938" w:rsidRDefault="00487938" w:rsidP="006B3C5A">
      <w:pPr>
        <w:spacing w:after="0" w:line="240" w:lineRule="auto"/>
        <w:rPr>
          <w:sz w:val="21"/>
          <w:szCs w:val="21"/>
          <w:lang w:val="en-US"/>
        </w:rPr>
      </w:pPr>
      <w:r w:rsidRPr="00487938">
        <w:rPr>
          <w:sz w:val="21"/>
          <w:szCs w:val="21"/>
          <w:lang w:val="en-US"/>
        </w:rPr>
        <w:t>• Ensured data quality and consistency, resulting in the successful processing of over 10,000 customer records, which streamlined reporting and improved the accuracy of analytical models.</w:t>
      </w:r>
    </w:p>
    <w:p w14:paraId="2AA2D4AD" w14:textId="77777777" w:rsidR="00487938" w:rsidRPr="00487938" w:rsidRDefault="00487938" w:rsidP="006B3C5A">
      <w:pPr>
        <w:spacing w:after="0" w:line="240" w:lineRule="auto"/>
        <w:rPr>
          <w:sz w:val="21"/>
          <w:szCs w:val="21"/>
          <w:lang w:val="en-US"/>
        </w:rPr>
      </w:pPr>
      <w:r w:rsidRPr="00487938">
        <w:rPr>
          <w:sz w:val="21"/>
          <w:szCs w:val="21"/>
          <w:lang w:val="en-US"/>
        </w:rPr>
        <w:lastRenderedPageBreak/>
        <w:t xml:space="preserve">• Employed reinforcement learning, collaborative filtering, and content-based filtering to </w:t>
      </w:r>
      <w:r w:rsidRPr="00487938">
        <w:rPr>
          <w:sz w:val="21"/>
          <w:szCs w:val="21"/>
        </w:rPr>
        <w:t>analyse</w:t>
      </w:r>
      <w:r w:rsidRPr="00487938">
        <w:rPr>
          <w:sz w:val="21"/>
          <w:szCs w:val="21"/>
          <w:lang w:val="en-US"/>
        </w:rPr>
        <w:t xml:space="preserve"> customer interactions, transaction history, and demographics achieving an accuracy increase from 50% to 86%.</w:t>
      </w:r>
    </w:p>
    <w:p w14:paraId="43C5C1FF" w14:textId="77777777" w:rsidR="00487938" w:rsidRPr="00487938" w:rsidRDefault="00487938" w:rsidP="006B3C5A">
      <w:pPr>
        <w:spacing w:after="0" w:line="240" w:lineRule="auto"/>
        <w:rPr>
          <w:sz w:val="21"/>
          <w:szCs w:val="21"/>
          <w:lang w:val="en-US"/>
        </w:rPr>
      </w:pPr>
      <w:r w:rsidRPr="00487938">
        <w:rPr>
          <w:sz w:val="21"/>
          <w:szCs w:val="21"/>
          <w:lang w:val="en-US"/>
        </w:rPr>
        <w:t>• Integrated data from 5 consumer data points to construct a comprehensive Customer 360 view, resulting in a 30% increase in holistic customer understanding.</w:t>
      </w:r>
    </w:p>
    <w:p w14:paraId="14B0229D" w14:textId="77777777" w:rsidR="00487938" w:rsidRPr="00487938" w:rsidRDefault="00487938" w:rsidP="006B3C5A">
      <w:pPr>
        <w:spacing w:after="0" w:line="240" w:lineRule="auto"/>
        <w:rPr>
          <w:sz w:val="21"/>
          <w:szCs w:val="21"/>
          <w:lang w:val="en-US"/>
        </w:rPr>
      </w:pPr>
      <w:r w:rsidRPr="00487938">
        <w:rPr>
          <w:sz w:val="21"/>
          <w:szCs w:val="21"/>
          <w:lang w:val="en-US"/>
        </w:rPr>
        <w:t>• Integrated real-time data streams to dynamically update recommendations based on customer behavior and preferences.</w:t>
      </w:r>
    </w:p>
    <w:p w14:paraId="6A08118D" w14:textId="442CA5BF" w:rsidR="00487938" w:rsidRDefault="00487938" w:rsidP="006B3C5A">
      <w:pPr>
        <w:spacing w:after="0" w:line="240" w:lineRule="auto"/>
        <w:rPr>
          <w:sz w:val="21"/>
          <w:szCs w:val="21"/>
          <w:lang w:val="en-US"/>
        </w:rPr>
      </w:pPr>
      <w:r w:rsidRPr="00487938">
        <w:rPr>
          <w:sz w:val="21"/>
          <w:szCs w:val="21"/>
          <w:lang w:val="en-US"/>
        </w:rPr>
        <w:t>• Implemented statistical analysis and time series forecasting on real-time customer data using Python and advanced Excel, leading to more than 50 improved business strategies and significantly enhancing decision-making processes.</w:t>
      </w:r>
    </w:p>
    <w:p w14:paraId="550B0675" w14:textId="639CEF99" w:rsidR="007228EE" w:rsidRPr="00E823A3" w:rsidRDefault="00E823A3" w:rsidP="00E823A3">
      <w:pPr>
        <w:spacing w:after="40" w:line="240" w:lineRule="auto"/>
        <w:rPr>
          <w:b/>
          <w:bCs/>
          <w:color w:val="008080"/>
          <w:sz w:val="24"/>
          <w:szCs w:val="24"/>
          <w:lang w:val="en-US"/>
        </w:rPr>
      </w:pPr>
      <w:r>
        <w:rPr>
          <w:b/>
          <w:bCs/>
          <w:lang w:val="en-US"/>
        </w:rPr>
        <w:t xml:space="preserve">KPMG, United Kingdom     </w:t>
      </w:r>
      <w:r w:rsidR="00F524A1" w:rsidRPr="00490874">
        <w:rPr>
          <w:b/>
          <w:bCs/>
          <w:lang w:val="en-US"/>
        </w:rPr>
        <w:tab/>
      </w:r>
      <w:r w:rsidR="00F524A1" w:rsidRPr="00490874">
        <w:rPr>
          <w:b/>
          <w:bCs/>
          <w:lang w:val="en-US"/>
        </w:rPr>
        <w:tab/>
      </w:r>
      <w:r w:rsidR="00F524A1" w:rsidRPr="00490874">
        <w:rPr>
          <w:b/>
          <w:bCs/>
          <w:lang w:val="en-US"/>
        </w:rPr>
        <w:tab/>
      </w:r>
      <w:r w:rsidR="00F524A1" w:rsidRPr="00490874">
        <w:rPr>
          <w:b/>
          <w:bCs/>
          <w:lang w:val="en-US"/>
        </w:rPr>
        <w:tab/>
      </w:r>
      <w:r w:rsidR="00F524A1">
        <w:rPr>
          <w:b/>
          <w:bCs/>
          <w:lang w:val="en-US"/>
        </w:rPr>
        <w:tab/>
      </w:r>
      <w:r w:rsidR="00AD5BFD">
        <w:rPr>
          <w:b/>
          <w:bCs/>
          <w:lang w:val="en-US"/>
        </w:rPr>
        <w:t xml:space="preserve">                  </w:t>
      </w:r>
      <w:r>
        <w:rPr>
          <w:b/>
          <w:bCs/>
          <w:lang w:val="en-US"/>
        </w:rPr>
        <w:t xml:space="preserve">          </w:t>
      </w:r>
      <w:r w:rsidR="00AD5BFD">
        <w:rPr>
          <w:b/>
          <w:bCs/>
          <w:lang w:val="en-US"/>
        </w:rPr>
        <w:t xml:space="preserve"> </w:t>
      </w:r>
      <w:r>
        <w:rPr>
          <w:b/>
          <w:bCs/>
          <w:lang w:val="en-US"/>
        </w:rPr>
        <w:t xml:space="preserve">                            </w:t>
      </w:r>
      <w:r w:rsidR="008D7839">
        <w:rPr>
          <w:b/>
          <w:bCs/>
          <w:lang w:val="en-US"/>
        </w:rPr>
        <w:t xml:space="preserve">              </w:t>
      </w:r>
      <w:r>
        <w:rPr>
          <w:b/>
          <w:bCs/>
          <w:lang w:val="en-US"/>
        </w:rPr>
        <w:t xml:space="preserve"> July</w:t>
      </w:r>
      <w:r w:rsidR="00F524A1" w:rsidRPr="00490874">
        <w:rPr>
          <w:b/>
          <w:bCs/>
          <w:lang w:val="en-US"/>
        </w:rPr>
        <w:t xml:space="preserve"> 20</w:t>
      </w:r>
      <w:r w:rsidR="00924FDC">
        <w:rPr>
          <w:b/>
          <w:bCs/>
          <w:lang w:val="en-US"/>
        </w:rPr>
        <w:t>23</w:t>
      </w:r>
      <w:r w:rsidR="00F524A1" w:rsidRPr="00490874">
        <w:rPr>
          <w:b/>
          <w:bCs/>
          <w:lang w:val="en-US"/>
        </w:rPr>
        <w:t xml:space="preserve"> - </w:t>
      </w:r>
      <w:r>
        <w:rPr>
          <w:b/>
          <w:bCs/>
          <w:lang w:val="en-US"/>
        </w:rPr>
        <w:t>Sept</w:t>
      </w:r>
      <w:r w:rsidR="00F524A1" w:rsidRPr="00490874">
        <w:rPr>
          <w:b/>
          <w:bCs/>
          <w:lang w:val="en-US"/>
        </w:rPr>
        <w:t xml:space="preserve"> </w:t>
      </w:r>
      <w:r w:rsidR="00F524A1">
        <w:rPr>
          <w:b/>
          <w:bCs/>
          <w:lang w:val="en-US"/>
        </w:rPr>
        <w:t>202</w:t>
      </w:r>
      <w:r w:rsidR="00924FDC">
        <w:rPr>
          <w:b/>
          <w:bCs/>
          <w:lang w:val="en-US"/>
        </w:rPr>
        <w:t>3</w:t>
      </w:r>
      <w:r w:rsidR="00F524A1">
        <w:rPr>
          <w:b/>
          <w:bCs/>
          <w:lang w:val="en-US"/>
        </w:rPr>
        <w:t xml:space="preserve"> </w:t>
      </w:r>
      <w:r>
        <w:rPr>
          <w:b/>
          <w:bCs/>
          <w:lang w:val="en-US"/>
        </w:rPr>
        <w:t xml:space="preserve">     </w:t>
      </w:r>
      <w:r w:rsidRPr="00E823A3">
        <w:rPr>
          <w:b/>
        </w:rPr>
        <w:t xml:space="preserve"> </w:t>
      </w:r>
      <w:r w:rsidRPr="00A00A35">
        <w:rPr>
          <w:b/>
        </w:rPr>
        <w:t xml:space="preserve">Data Analytics </w:t>
      </w:r>
      <w:proofErr w:type="gramStart"/>
      <w:r w:rsidRPr="00A00A35">
        <w:rPr>
          <w:b/>
        </w:rPr>
        <w:t>Consultant(</w:t>
      </w:r>
      <w:proofErr w:type="gramEnd"/>
      <w:r w:rsidRPr="00A00A35">
        <w:rPr>
          <w:b/>
        </w:rPr>
        <w:t>Virtual) Internship</w:t>
      </w:r>
    </w:p>
    <w:p w14:paraId="62D6AF59" w14:textId="77777777" w:rsidR="00E823A3" w:rsidRPr="00E823A3" w:rsidRDefault="00E823A3" w:rsidP="006B3C5A">
      <w:pPr>
        <w:spacing w:after="0" w:line="240" w:lineRule="auto"/>
        <w:jc w:val="both"/>
        <w:rPr>
          <w:sz w:val="21"/>
          <w:szCs w:val="21"/>
          <w:lang w:val="en-US"/>
        </w:rPr>
      </w:pPr>
      <w:r w:rsidRPr="00E823A3">
        <w:rPr>
          <w:sz w:val="21"/>
          <w:szCs w:val="21"/>
          <w:lang w:val="en-US"/>
        </w:rPr>
        <w:t>• Successfully applied customer data quality assessment to optimize marketing strategy, enabling company growth at Sprocket Central Pty Ltd with data provided in 3 datasets through data-driven insights.</w:t>
      </w:r>
    </w:p>
    <w:p w14:paraId="6111D142" w14:textId="77777777" w:rsidR="00E823A3" w:rsidRPr="00E823A3" w:rsidRDefault="00E823A3" w:rsidP="006B3C5A">
      <w:pPr>
        <w:spacing w:after="0" w:line="240" w:lineRule="auto"/>
        <w:jc w:val="both"/>
        <w:rPr>
          <w:sz w:val="21"/>
          <w:szCs w:val="21"/>
          <w:lang w:val="en-US"/>
        </w:rPr>
      </w:pPr>
      <w:r w:rsidRPr="00E823A3">
        <w:rPr>
          <w:sz w:val="21"/>
          <w:szCs w:val="21"/>
          <w:lang w:val="en-US"/>
        </w:rPr>
        <w:t>• Presented data-driven insights in a comprehensive dashboard to display to the client</w:t>
      </w:r>
    </w:p>
    <w:p w14:paraId="0395A859" w14:textId="77777777" w:rsidR="00E823A3" w:rsidRPr="00E823A3" w:rsidRDefault="00E823A3" w:rsidP="006B3C5A">
      <w:pPr>
        <w:spacing w:after="0" w:line="240" w:lineRule="auto"/>
        <w:jc w:val="both"/>
        <w:rPr>
          <w:sz w:val="21"/>
          <w:szCs w:val="21"/>
          <w:lang w:val="en-US"/>
        </w:rPr>
      </w:pPr>
      <w:r w:rsidRPr="00E823A3">
        <w:rPr>
          <w:sz w:val="21"/>
          <w:szCs w:val="21"/>
          <w:lang w:val="en-US"/>
        </w:rPr>
        <w:t>• Optimized marketing strategies by conducting a thorough data quality assessment using Python and SQL, significantly enhancing customer data utilization</w:t>
      </w:r>
    </w:p>
    <w:p w14:paraId="1F6809DE" w14:textId="77777777" w:rsidR="00E823A3" w:rsidRPr="00E823A3" w:rsidRDefault="00E823A3" w:rsidP="006B3C5A">
      <w:pPr>
        <w:spacing w:after="0" w:line="240" w:lineRule="auto"/>
        <w:jc w:val="both"/>
        <w:rPr>
          <w:sz w:val="21"/>
          <w:szCs w:val="21"/>
          <w:lang w:val="en-US"/>
        </w:rPr>
      </w:pPr>
      <w:r w:rsidRPr="00E823A3">
        <w:rPr>
          <w:sz w:val="21"/>
          <w:szCs w:val="21"/>
          <w:lang w:val="en-US"/>
        </w:rPr>
        <w:t>• Communicated complex data findings effectively to clients through Power BI dashboards, contributing to strategic decision-making and business value</w:t>
      </w:r>
    </w:p>
    <w:p w14:paraId="09D4D984" w14:textId="507B15C3" w:rsidR="00E823A3" w:rsidRPr="00E823A3" w:rsidRDefault="00E823A3" w:rsidP="006B3C5A">
      <w:pPr>
        <w:spacing w:after="0" w:line="240" w:lineRule="auto"/>
        <w:jc w:val="both"/>
        <w:rPr>
          <w:sz w:val="21"/>
          <w:szCs w:val="21"/>
          <w:lang w:val="en-US"/>
        </w:rPr>
      </w:pPr>
      <w:r w:rsidRPr="00E823A3">
        <w:rPr>
          <w:sz w:val="21"/>
          <w:szCs w:val="21"/>
          <w:lang w:val="en-US"/>
        </w:rPr>
        <w:t>• Carried out data extraction, transformation, and loading (ETL) procedures to guarantee smooth data integration, leading to a 20% reduction in report generation time.</w:t>
      </w:r>
    </w:p>
    <w:p w14:paraId="065C7B56" w14:textId="25BA498D" w:rsidR="00E823A3" w:rsidRDefault="00E823A3" w:rsidP="00B76AF8">
      <w:pPr>
        <w:spacing w:after="0" w:line="240" w:lineRule="auto"/>
        <w:rPr>
          <w:b/>
          <w:bCs/>
          <w:lang w:val="en-US"/>
        </w:rPr>
      </w:pPr>
      <w:r w:rsidRPr="00BF229E">
        <w:rPr>
          <w:b/>
        </w:rPr>
        <w:t>52 Signal Brigade</w:t>
      </w:r>
      <w:r>
        <w:rPr>
          <w:b/>
        </w:rPr>
        <w:t>, NG</w:t>
      </w:r>
      <w:r w:rsidR="00415769">
        <w:rPr>
          <w:b/>
          <w:bCs/>
          <w:lang w:val="en-US"/>
        </w:rPr>
        <w:tab/>
      </w:r>
      <w:r w:rsidR="00305E5B" w:rsidRPr="00490874">
        <w:rPr>
          <w:b/>
          <w:bCs/>
          <w:lang w:val="en-US"/>
        </w:rPr>
        <w:tab/>
      </w:r>
      <w:r w:rsidR="00305E5B" w:rsidRPr="00490874">
        <w:rPr>
          <w:b/>
          <w:bCs/>
          <w:lang w:val="en-US"/>
        </w:rPr>
        <w:tab/>
      </w:r>
      <w:r w:rsidR="00305E5B" w:rsidRPr="00490874">
        <w:rPr>
          <w:b/>
          <w:bCs/>
          <w:lang w:val="en-US"/>
        </w:rPr>
        <w:tab/>
      </w:r>
      <w:r w:rsidR="00305E5B" w:rsidRPr="00490874">
        <w:rPr>
          <w:b/>
          <w:bCs/>
          <w:lang w:val="en-US"/>
        </w:rPr>
        <w:tab/>
      </w:r>
      <w:r w:rsidR="005A59C5">
        <w:rPr>
          <w:b/>
          <w:bCs/>
          <w:lang w:val="en-US"/>
        </w:rPr>
        <w:tab/>
      </w:r>
      <w:r w:rsidR="005A59C5">
        <w:rPr>
          <w:b/>
          <w:bCs/>
          <w:lang w:val="en-US"/>
        </w:rPr>
        <w:tab/>
      </w:r>
      <w:r w:rsidR="006354E2">
        <w:rPr>
          <w:b/>
          <w:bCs/>
          <w:lang w:val="en-US"/>
        </w:rPr>
        <w:tab/>
      </w:r>
      <w:r w:rsidR="005A59C5">
        <w:rPr>
          <w:b/>
          <w:bCs/>
          <w:lang w:val="en-US"/>
        </w:rPr>
        <w:t xml:space="preserve">      </w:t>
      </w:r>
      <w:r w:rsidR="00415769">
        <w:rPr>
          <w:b/>
          <w:bCs/>
          <w:lang w:val="en-US"/>
        </w:rPr>
        <w:t xml:space="preserve">   </w:t>
      </w:r>
      <w:r>
        <w:rPr>
          <w:b/>
          <w:bCs/>
          <w:lang w:val="en-US"/>
        </w:rPr>
        <w:t xml:space="preserve">                     </w:t>
      </w:r>
      <w:r w:rsidR="007D4C16">
        <w:rPr>
          <w:b/>
          <w:bCs/>
          <w:lang w:val="en-US"/>
        </w:rPr>
        <w:t xml:space="preserve">               </w:t>
      </w:r>
      <w:r w:rsidR="00415769">
        <w:rPr>
          <w:b/>
          <w:bCs/>
          <w:lang w:val="en-US"/>
        </w:rPr>
        <w:t xml:space="preserve"> </w:t>
      </w:r>
      <w:r>
        <w:rPr>
          <w:b/>
          <w:bCs/>
          <w:lang w:val="en-US"/>
        </w:rPr>
        <w:t>Jan 2022</w:t>
      </w:r>
      <w:r w:rsidR="00305E5B" w:rsidRPr="00490874">
        <w:rPr>
          <w:b/>
          <w:bCs/>
          <w:lang w:val="en-US"/>
        </w:rPr>
        <w:t xml:space="preserve"> - </w:t>
      </w:r>
      <w:r>
        <w:rPr>
          <w:b/>
          <w:bCs/>
          <w:lang w:val="en-US"/>
        </w:rPr>
        <w:t>Nov</w:t>
      </w:r>
      <w:r w:rsidR="00305E5B" w:rsidRPr="00490874">
        <w:rPr>
          <w:b/>
          <w:bCs/>
          <w:lang w:val="en-US"/>
        </w:rPr>
        <w:t xml:space="preserve"> </w:t>
      </w:r>
      <w:r w:rsidR="005A59C5">
        <w:rPr>
          <w:b/>
          <w:bCs/>
          <w:lang w:val="en-US"/>
        </w:rPr>
        <w:t xml:space="preserve">2022 </w:t>
      </w:r>
      <w:r>
        <w:rPr>
          <w:b/>
          <w:bCs/>
          <w:lang w:val="en-US"/>
        </w:rPr>
        <w:t xml:space="preserve">   </w:t>
      </w:r>
    </w:p>
    <w:p w14:paraId="52F51938" w14:textId="022EA0AB" w:rsidR="00265AA6" w:rsidRDefault="00E823A3" w:rsidP="00B76AF8">
      <w:pPr>
        <w:spacing w:after="0" w:line="240" w:lineRule="auto"/>
        <w:rPr>
          <w:b/>
          <w:bCs/>
          <w:color w:val="008080"/>
          <w:sz w:val="24"/>
          <w:szCs w:val="24"/>
          <w:lang w:val="en-US"/>
        </w:rPr>
      </w:pPr>
      <w:r>
        <w:rPr>
          <w:b/>
          <w:bCs/>
          <w:lang w:val="en-US"/>
        </w:rPr>
        <w:t>Network Data Analyst</w:t>
      </w:r>
      <w:r w:rsidR="0053652D">
        <w:rPr>
          <w:b/>
          <w:bCs/>
          <w:color w:val="008080"/>
          <w:sz w:val="24"/>
          <w:szCs w:val="24"/>
          <w:lang w:val="en-US"/>
        </w:rPr>
        <w:tab/>
      </w:r>
    </w:p>
    <w:p w14:paraId="71681FC9" w14:textId="77777777" w:rsidR="009C0B8A" w:rsidRPr="009C0B8A" w:rsidRDefault="009C0B8A" w:rsidP="006B3C5A">
      <w:pPr>
        <w:spacing w:after="0" w:line="240" w:lineRule="auto"/>
        <w:jc w:val="both"/>
        <w:rPr>
          <w:sz w:val="21"/>
          <w:szCs w:val="21"/>
          <w:lang w:val="en-US"/>
        </w:rPr>
      </w:pPr>
      <w:r w:rsidRPr="009C0B8A">
        <w:rPr>
          <w:sz w:val="21"/>
          <w:szCs w:val="21"/>
          <w:lang w:val="en-US"/>
        </w:rPr>
        <w:t>• Drove efficient network support by adeptly addressing and resolving a multitude of WAN/LAN connectivity issues, contributing to an 85% reduction in overall network downtime.</w:t>
      </w:r>
    </w:p>
    <w:p w14:paraId="4298496C" w14:textId="77777777" w:rsidR="009C0B8A" w:rsidRPr="009C0B8A" w:rsidRDefault="009C0B8A" w:rsidP="006B3C5A">
      <w:pPr>
        <w:spacing w:after="0" w:line="240" w:lineRule="auto"/>
        <w:jc w:val="both"/>
        <w:rPr>
          <w:sz w:val="21"/>
          <w:szCs w:val="21"/>
          <w:lang w:val="en-US"/>
        </w:rPr>
      </w:pPr>
      <w:r w:rsidRPr="009C0B8A">
        <w:rPr>
          <w:sz w:val="21"/>
          <w:szCs w:val="21"/>
          <w:lang w:val="en-US"/>
        </w:rPr>
        <w:t>• Efficiently oversaw the setup and maintenance of data and voice circuits across a network spanning 50 routers, switches, and WAN devices. This optimized management upheld smooth communication and operational efficiency.</w:t>
      </w:r>
    </w:p>
    <w:p w14:paraId="6745812F" w14:textId="77777777" w:rsidR="009C0B8A" w:rsidRPr="009C0B8A" w:rsidRDefault="009C0B8A" w:rsidP="006B3C5A">
      <w:pPr>
        <w:spacing w:after="0" w:line="240" w:lineRule="auto"/>
        <w:jc w:val="both"/>
        <w:rPr>
          <w:sz w:val="21"/>
          <w:szCs w:val="21"/>
          <w:lang w:val="en-US"/>
        </w:rPr>
      </w:pPr>
      <w:r w:rsidRPr="009C0B8A">
        <w:rPr>
          <w:sz w:val="21"/>
          <w:szCs w:val="21"/>
          <w:lang w:val="en-US"/>
        </w:rPr>
        <w:t>• Managed network operations, ensuring an 85% reduction in downtime by optimizing data and voice circuits across network hardware</w:t>
      </w:r>
    </w:p>
    <w:p w14:paraId="2B8DA137" w14:textId="230FD3C7" w:rsidR="00E823A3" w:rsidRPr="008D7839" w:rsidRDefault="009C0B8A" w:rsidP="006B3C5A">
      <w:pPr>
        <w:spacing w:after="0" w:line="240" w:lineRule="auto"/>
        <w:jc w:val="both"/>
        <w:rPr>
          <w:sz w:val="21"/>
          <w:szCs w:val="21"/>
          <w:lang w:val="en-US"/>
        </w:rPr>
      </w:pPr>
      <w:r w:rsidRPr="009C0B8A">
        <w:rPr>
          <w:sz w:val="21"/>
          <w:szCs w:val="21"/>
          <w:lang w:val="en-US"/>
        </w:rPr>
        <w:t>• Collaborated with team members to design and deploy network solutions, increasing network capacity by handling an additional 25 concurrent users and improving response time by reducing latency from 200ms to 140ms</w:t>
      </w:r>
    </w:p>
    <w:p w14:paraId="6383A7C6" w14:textId="701680E4" w:rsidR="00DD35EB" w:rsidRPr="00BD4623" w:rsidRDefault="00DD35EB" w:rsidP="00391D9A">
      <w:pPr>
        <w:spacing w:after="120" w:line="240" w:lineRule="auto"/>
        <w:rPr>
          <w:b/>
          <w:bCs/>
          <w:sz w:val="24"/>
          <w:szCs w:val="24"/>
          <w:lang w:val="en-US"/>
        </w:rPr>
      </w:pPr>
      <w:r w:rsidRPr="00BD4623">
        <w:rPr>
          <w:b/>
          <w:bCs/>
          <w:noProof/>
          <w:sz w:val="24"/>
          <w:szCs w:val="24"/>
          <w:lang w:val="en-US"/>
        </w:rPr>
        <mc:AlternateContent>
          <mc:Choice Requires="wps">
            <w:drawing>
              <wp:anchor distT="0" distB="0" distL="114300" distR="114300" simplePos="0" relativeHeight="251667456" behindDoc="0" locked="0" layoutInCell="1" allowOverlap="1" wp14:anchorId="250577F5" wp14:editId="5DD7B0DE">
                <wp:simplePos x="0" y="0"/>
                <wp:positionH relativeFrom="margin">
                  <wp:align>right</wp:align>
                </wp:positionH>
                <wp:positionV relativeFrom="paragraph">
                  <wp:posOffset>186360</wp:posOffset>
                </wp:positionV>
                <wp:extent cx="6832396" cy="20642"/>
                <wp:effectExtent l="0" t="0" r="26035" b="36830"/>
                <wp:wrapNone/>
                <wp:docPr id="8" name="Straight Connector 8"/>
                <wp:cNvGraphicFramePr/>
                <a:graphic xmlns:a="http://schemas.openxmlformats.org/drawingml/2006/main">
                  <a:graphicData uri="http://schemas.microsoft.com/office/word/2010/wordprocessingShape">
                    <wps:wsp>
                      <wps:cNvCnPr/>
                      <wps:spPr>
                        <a:xfrm>
                          <a:off x="0" y="0"/>
                          <a:ext cx="6832396" cy="206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71167" id="Straight Connector 8"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8pt,14.65pt" to="102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" strokecolor="black [3213]">
                <w10:wrap anchorx="margin"/>
              </v:line>
            </w:pict>
          </mc:Fallback>
        </mc:AlternateContent>
      </w:r>
      <w:r w:rsidR="00487938">
        <w:rPr>
          <w:b/>
          <w:bCs/>
          <w:sz w:val="24"/>
          <w:szCs w:val="24"/>
          <w:lang w:val="en-US"/>
        </w:rPr>
        <w:t>EDUCATION</w:t>
      </w:r>
    </w:p>
    <w:p w14:paraId="4CC8473F" w14:textId="24ED5804" w:rsidR="00DD35EB" w:rsidRPr="005E6F33" w:rsidRDefault="00AE37B7" w:rsidP="00391D9A">
      <w:pPr>
        <w:pStyle w:val="NoSpacing"/>
        <w:rPr>
          <w:b/>
          <w:sz w:val="21"/>
          <w:szCs w:val="21"/>
          <w:lang w:val="en-US"/>
        </w:rPr>
      </w:pPr>
      <w:r>
        <w:rPr>
          <w:b/>
          <w:sz w:val="21"/>
          <w:szCs w:val="21"/>
          <w:lang w:val="en-US"/>
        </w:rPr>
        <w:t>University of Salford, Greater Manchester</w:t>
      </w:r>
      <w:r w:rsidR="00DD35EB" w:rsidRPr="005E6F33">
        <w:rPr>
          <w:b/>
          <w:sz w:val="21"/>
          <w:szCs w:val="21"/>
          <w:lang w:val="en-US"/>
        </w:rPr>
        <w:tab/>
      </w:r>
      <w:r w:rsidR="00DD35EB" w:rsidRPr="005E6F33">
        <w:rPr>
          <w:b/>
          <w:sz w:val="21"/>
          <w:szCs w:val="21"/>
          <w:lang w:val="en-US"/>
        </w:rPr>
        <w:tab/>
      </w:r>
      <w:r w:rsidR="009E718F">
        <w:rPr>
          <w:sz w:val="21"/>
          <w:szCs w:val="21"/>
          <w:lang w:val="en-US"/>
        </w:rPr>
        <w:t xml:space="preserve">           </w:t>
      </w:r>
      <w:r w:rsidR="005367AC">
        <w:rPr>
          <w:sz w:val="21"/>
          <w:szCs w:val="21"/>
          <w:lang w:val="en-US"/>
        </w:rPr>
        <w:t xml:space="preserve">                                                                                                  </w:t>
      </w:r>
      <w:r w:rsidR="00C61D8E">
        <w:rPr>
          <w:b/>
          <w:sz w:val="21"/>
          <w:szCs w:val="21"/>
          <w:lang w:val="en-US"/>
        </w:rPr>
        <w:t>2023</w:t>
      </w:r>
      <w:r w:rsidR="00DD35EB" w:rsidRPr="005E6F33">
        <w:rPr>
          <w:b/>
          <w:sz w:val="21"/>
          <w:szCs w:val="21"/>
          <w:lang w:val="en-US"/>
        </w:rPr>
        <w:t xml:space="preserve"> – </w:t>
      </w:r>
      <w:r w:rsidR="00DD35EB">
        <w:rPr>
          <w:b/>
          <w:sz w:val="21"/>
          <w:szCs w:val="21"/>
          <w:lang w:val="en-US"/>
        </w:rPr>
        <w:t>2024</w:t>
      </w:r>
      <w:r w:rsidR="00DD35EB" w:rsidRPr="005E6F33">
        <w:rPr>
          <w:sz w:val="21"/>
          <w:szCs w:val="21"/>
          <w:lang w:val="en-US"/>
        </w:rPr>
        <w:t xml:space="preserve">                               </w:t>
      </w:r>
    </w:p>
    <w:p w14:paraId="3A622071" w14:textId="74BAECF1" w:rsidR="00DD35EB" w:rsidRPr="007D4C16" w:rsidRDefault="00AE37B7" w:rsidP="00391D9A">
      <w:pPr>
        <w:pStyle w:val="NoSpacing"/>
        <w:rPr>
          <w:sz w:val="21"/>
          <w:szCs w:val="21"/>
          <w:lang w:val="en-US"/>
        </w:rPr>
      </w:pPr>
      <w:r w:rsidRPr="007D4C16">
        <w:rPr>
          <w:sz w:val="21"/>
          <w:szCs w:val="21"/>
          <w:lang w:val="en-US"/>
        </w:rPr>
        <w:t>Master of Science, Data Science</w:t>
      </w:r>
    </w:p>
    <w:p w14:paraId="1C8579BB" w14:textId="1D865D97" w:rsidR="005367AC" w:rsidRPr="006B3C5A" w:rsidRDefault="006B3C5A" w:rsidP="006B3C5A">
      <w:pPr>
        <w:spacing w:after="40" w:line="240" w:lineRule="auto"/>
        <w:rPr>
          <w:b/>
          <w:bCs/>
          <w:sz w:val="21"/>
          <w:szCs w:val="21"/>
          <w:lang w:val="en-US"/>
        </w:rPr>
      </w:pPr>
      <w:r w:rsidRPr="009C0B8A">
        <w:rPr>
          <w:sz w:val="21"/>
          <w:szCs w:val="21"/>
          <w:lang w:val="en-US"/>
        </w:rPr>
        <w:t xml:space="preserve">• </w:t>
      </w:r>
      <w:r w:rsidR="005367AC" w:rsidRPr="006B3C5A">
        <w:rPr>
          <w:sz w:val="21"/>
          <w:szCs w:val="21"/>
        </w:rPr>
        <w:t>Thesis: Modelling the 360-degree Customer Journey to Determine Customer Lifetime</w:t>
      </w:r>
    </w:p>
    <w:p w14:paraId="233B5927" w14:textId="6549B1F9" w:rsidR="005367AC" w:rsidRPr="007D4C16" w:rsidRDefault="005367AC" w:rsidP="005367AC">
      <w:pPr>
        <w:spacing w:after="40" w:line="240" w:lineRule="auto"/>
        <w:rPr>
          <w:b/>
          <w:bCs/>
          <w:sz w:val="21"/>
          <w:szCs w:val="21"/>
          <w:lang w:val="en-US"/>
        </w:rPr>
      </w:pPr>
      <w:r w:rsidRPr="007D4C16">
        <w:rPr>
          <w:b/>
          <w:sz w:val="21"/>
          <w:szCs w:val="21"/>
        </w:rPr>
        <w:t xml:space="preserve">Academic Standing: Distinction </w:t>
      </w:r>
    </w:p>
    <w:p w14:paraId="07FD1448" w14:textId="080104C7" w:rsidR="00DD35EB" w:rsidRPr="005367AC" w:rsidRDefault="00AE37B7" w:rsidP="005367AC">
      <w:pPr>
        <w:spacing w:after="40" w:line="240" w:lineRule="auto"/>
        <w:rPr>
          <w:b/>
          <w:bCs/>
          <w:lang w:val="en-US"/>
        </w:rPr>
      </w:pPr>
      <w:proofErr w:type="spellStart"/>
      <w:r w:rsidRPr="005367AC">
        <w:rPr>
          <w:b/>
        </w:rPr>
        <w:t>Afe</w:t>
      </w:r>
      <w:proofErr w:type="spellEnd"/>
      <w:r w:rsidRPr="005367AC">
        <w:rPr>
          <w:b/>
        </w:rPr>
        <w:t xml:space="preserve"> Babalola </w:t>
      </w:r>
      <w:proofErr w:type="gramStart"/>
      <w:r w:rsidRPr="005367AC">
        <w:rPr>
          <w:b/>
        </w:rPr>
        <w:t>University</w:t>
      </w:r>
      <w:r w:rsidRPr="005367AC">
        <w:rPr>
          <w:b/>
          <w:bCs/>
          <w:lang w:val="en-US"/>
        </w:rPr>
        <w:t xml:space="preserve"> </w:t>
      </w:r>
      <w:r w:rsidR="005367AC">
        <w:rPr>
          <w:b/>
          <w:bCs/>
          <w:lang w:val="en-US"/>
        </w:rPr>
        <w:t>,</w:t>
      </w:r>
      <w:proofErr w:type="gramEnd"/>
      <w:r w:rsidR="005367AC">
        <w:rPr>
          <w:b/>
          <w:bCs/>
          <w:lang w:val="en-US"/>
        </w:rPr>
        <w:t xml:space="preserve"> Ado-Ekiti                                                                                                                                              </w:t>
      </w:r>
      <w:r w:rsidR="00DD35EB" w:rsidRPr="005367AC">
        <w:rPr>
          <w:b/>
          <w:bCs/>
          <w:lang w:val="en-US"/>
        </w:rPr>
        <w:t>20</w:t>
      </w:r>
      <w:r w:rsidR="00C61D8E">
        <w:rPr>
          <w:b/>
          <w:bCs/>
          <w:lang w:val="en-US"/>
        </w:rPr>
        <w:t>17</w:t>
      </w:r>
      <w:r w:rsidR="00DD35EB" w:rsidRPr="005367AC">
        <w:rPr>
          <w:b/>
          <w:bCs/>
          <w:lang w:val="en-US"/>
        </w:rPr>
        <w:t xml:space="preserve"> - </w:t>
      </w:r>
      <w:r w:rsidR="00C61D8E">
        <w:rPr>
          <w:b/>
          <w:bCs/>
          <w:lang w:val="en-US"/>
        </w:rPr>
        <w:t>2021</w:t>
      </w:r>
    </w:p>
    <w:p w14:paraId="12FFC53B" w14:textId="7EE0523B" w:rsidR="00DD35EB" w:rsidRPr="00AE37B7" w:rsidRDefault="00AE37B7" w:rsidP="00391D9A">
      <w:pPr>
        <w:spacing w:after="10" w:line="240" w:lineRule="auto"/>
        <w:rPr>
          <w:sz w:val="21"/>
          <w:szCs w:val="21"/>
          <w:lang w:val="en-US"/>
        </w:rPr>
      </w:pPr>
      <w:r w:rsidRPr="00AE37B7">
        <w:rPr>
          <w:bCs/>
          <w:sz w:val="21"/>
          <w:szCs w:val="21"/>
          <w:lang w:val="en-US"/>
        </w:rPr>
        <w:t>Bachelor of Science,</w:t>
      </w:r>
      <w:r w:rsidR="003C7607">
        <w:rPr>
          <w:bCs/>
          <w:sz w:val="21"/>
          <w:szCs w:val="21"/>
          <w:lang w:val="en-US"/>
        </w:rPr>
        <w:t xml:space="preserve"> </w:t>
      </w:r>
      <w:r w:rsidRPr="00AE37B7">
        <w:rPr>
          <w:bCs/>
          <w:sz w:val="21"/>
          <w:szCs w:val="21"/>
          <w:lang w:val="en-US"/>
        </w:rPr>
        <w:t>Computer Science</w:t>
      </w:r>
    </w:p>
    <w:p w14:paraId="063991DC" w14:textId="3044BD1C" w:rsidR="005367AC" w:rsidRPr="003C7607" w:rsidRDefault="006B3C5A" w:rsidP="006B3C5A">
      <w:pPr>
        <w:pStyle w:val="NoSpacing"/>
        <w:rPr>
          <w:sz w:val="21"/>
          <w:szCs w:val="21"/>
          <w:lang w:val="en-US"/>
        </w:rPr>
      </w:pPr>
      <w:r w:rsidRPr="009C0B8A">
        <w:rPr>
          <w:sz w:val="21"/>
          <w:szCs w:val="21"/>
          <w:lang w:val="en-US"/>
        </w:rPr>
        <w:t xml:space="preserve">• </w:t>
      </w:r>
      <w:r w:rsidR="005367AC" w:rsidRPr="005367AC">
        <w:rPr>
          <w:sz w:val="21"/>
          <w:szCs w:val="21"/>
          <w:lang w:val="en-US"/>
        </w:rPr>
        <w:t>Thesis: File Security syste</w:t>
      </w:r>
      <w:r w:rsidR="008D7839">
        <w:rPr>
          <w:sz w:val="21"/>
          <w:szCs w:val="21"/>
          <w:lang w:val="en-US"/>
        </w:rPr>
        <w:t xml:space="preserve">m using Blockchain and IPFS </w:t>
      </w:r>
      <w:r w:rsidR="005367AC" w:rsidRPr="005367AC">
        <w:rPr>
          <w:sz w:val="21"/>
          <w:szCs w:val="21"/>
          <w:lang w:val="en-US"/>
        </w:rPr>
        <w:t>technology</w:t>
      </w:r>
    </w:p>
    <w:p w14:paraId="3F99E2AB" w14:textId="77777777" w:rsidR="005367AC" w:rsidRDefault="005367AC" w:rsidP="00DB2DBC">
      <w:pPr>
        <w:spacing w:after="0" w:line="240" w:lineRule="auto"/>
        <w:rPr>
          <w:sz w:val="21"/>
          <w:szCs w:val="21"/>
          <w:lang w:val="en-US"/>
        </w:rPr>
      </w:pPr>
    </w:p>
    <w:p w14:paraId="546CDCF7" w14:textId="77777777" w:rsidR="005367AC" w:rsidRDefault="005367AC" w:rsidP="00DB2DBC">
      <w:pPr>
        <w:spacing w:after="0" w:line="240" w:lineRule="auto"/>
        <w:rPr>
          <w:sz w:val="21"/>
          <w:szCs w:val="21"/>
          <w:lang w:val="en-US"/>
        </w:rPr>
      </w:pPr>
    </w:p>
    <w:p w14:paraId="07BC3834" w14:textId="684AB10A" w:rsidR="00DD35EB" w:rsidRPr="005C7A42" w:rsidRDefault="00395DFB" w:rsidP="00DB2DBC">
      <w:pPr>
        <w:spacing w:after="0" w:line="240" w:lineRule="auto"/>
        <w:rPr>
          <w:sz w:val="21"/>
          <w:szCs w:val="21"/>
          <w:lang w:val="en-US"/>
        </w:rPr>
      </w:pPr>
      <w:r>
        <w:rPr>
          <w:sz w:val="21"/>
          <w:szCs w:val="21"/>
          <w:lang w:val="en-US"/>
        </w:rPr>
        <w:t>I am a</w:t>
      </w:r>
      <w:r w:rsidRPr="00395DFB">
        <w:rPr>
          <w:sz w:val="21"/>
          <w:szCs w:val="21"/>
          <w:lang w:val="en-US"/>
        </w:rPr>
        <w:t xml:space="preserve">vailable </w:t>
      </w:r>
      <w:r>
        <w:rPr>
          <w:sz w:val="21"/>
          <w:szCs w:val="21"/>
          <w:lang w:val="en-US"/>
        </w:rPr>
        <w:t xml:space="preserve">to start </w:t>
      </w:r>
      <w:r w:rsidRPr="00395DFB">
        <w:rPr>
          <w:sz w:val="21"/>
          <w:szCs w:val="21"/>
          <w:lang w:val="en-US"/>
        </w:rPr>
        <w:t>immediately</w:t>
      </w:r>
    </w:p>
    <w:sectPr w:rsidR="00DD35EB" w:rsidRPr="005C7A42" w:rsidSect="007228EE">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0C03" w14:textId="77777777" w:rsidR="006C71DC" w:rsidRDefault="006C71DC" w:rsidP="006948BE">
      <w:pPr>
        <w:spacing w:after="0" w:line="240" w:lineRule="auto"/>
      </w:pPr>
      <w:r>
        <w:separator/>
      </w:r>
    </w:p>
  </w:endnote>
  <w:endnote w:type="continuationSeparator" w:id="0">
    <w:p w14:paraId="63A68210" w14:textId="77777777" w:rsidR="006C71DC" w:rsidRDefault="006C71DC" w:rsidP="0069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59AF" w14:textId="77777777" w:rsidR="006C71DC" w:rsidRDefault="006C71DC" w:rsidP="006948BE">
      <w:pPr>
        <w:spacing w:after="0" w:line="240" w:lineRule="auto"/>
      </w:pPr>
      <w:r>
        <w:separator/>
      </w:r>
    </w:p>
  </w:footnote>
  <w:footnote w:type="continuationSeparator" w:id="0">
    <w:p w14:paraId="4236D985" w14:textId="77777777" w:rsidR="006C71DC" w:rsidRDefault="006C71DC" w:rsidP="00694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AFE"/>
    <w:multiLevelType w:val="multilevel"/>
    <w:tmpl w:val="6A6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30E1F"/>
    <w:multiLevelType w:val="hybridMultilevel"/>
    <w:tmpl w:val="BAD63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931CDE"/>
    <w:multiLevelType w:val="hybridMultilevel"/>
    <w:tmpl w:val="BDDAF038"/>
    <w:lvl w:ilvl="0" w:tplc="D372405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3" w15:restartNumberingAfterBreak="0">
    <w:nsid w:val="7F702D94"/>
    <w:multiLevelType w:val="hybridMultilevel"/>
    <w:tmpl w:val="95E4DBDC"/>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s7C0MDM0tDA2N7dU0lEKTi0uzszPAymwNK0FAMiYxY4tAAAA"/>
  </w:docVars>
  <w:rsids>
    <w:rsidRoot w:val="00352756"/>
    <w:rsid w:val="00001E45"/>
    <w:rsid w:val="00002226"/>
    <w:rsid w:val="00006EE7"/>
    <w:rsid w:val="00014850"/>
    <w:rsid w:val="00020D42"/>
    <w:rsid w:val="00022415"/>
    <w:rsid w:val="00022471"/>
    <w:rsid w:val="00023C86"/>
    <w:rsid w:val="000260B6"/>
    <w:rsid w:val="000301DC"/>
    <w:rsid w:val="000312CA"/>
    <w:rsid w:val="00050236"/>
    <w:rsid w:val="0005262B"/>
    <w:rsid w:val="00053FA6"/>
    <w:rsid w:val="000544ED"/>
    <w:rsid w:val="00056C19"/>
    <w:rsid w:val="00057E44"/>
    <w:rsid w:val="0006361E"/>
    <w:rsid w:val="000652E3"/>
    <w:rsid w:val="00066687"/>
    <w:rsid w:val="00070469"/>
    <w:rsid w:val="00070971"/>
    <w:rsid w:val="00073D52"/>
    <w:rsid w:val="000763C1"/>
    <w:rsid w:val="00076CEC"/>
    <w:rsid w:val="000806C5"/>
    <w:rsid w:val="000822DE"/>
    <w:rsid w:val="00084030"/>
    <w:rsid w:val="000862C0"/>
    <w:rsid w:val="000878E4"/>
    <w:rsid w:val="00093640"/>
    <w:rsid w:val="0009394D"/>
    <w:rsid w:val="000A19A2"/>
    <w:rsid w:val="000A67CA"/>
    <w:rsid w:val="000A7DC9"/>
    <w:rsid w:val="000B253F"/>
    <w:rsid w:val="000C1A98"/>
    <w:rsid w:val="000C212E"/>
    <w:rsid w:val="000C38B8"/>
    <w:rsid w:val="000D6952"/>
    <w:rsid w:val="000E02B3"/>
    <w:rsid w:val="000E1004"/>
    <w:rsid w:val="000F1BF1"/>
    <w:rsid w:val="000F1DED"/>
    <w:rsid w:val="000F7AAE"/>
    <w:rsid w:val="00100F7C"/>
    <w:rsid w:val="00120807"/>
    <w:rsid w:val="00121699"/>
    <w:rsid w:val="00122709"/>
    <w:rsid w:val="00122EC9"/>
    <w:rsid w:val="00123AA6"/>
    <w:rsid w:val="00124D28"/>
    <w:rsid w:val="00130036"/>
    <w:rsid w:val="0013006D"/>
    <w:rsid w:val="001316A0"/>
    <w:rsid w:val="001336B7"/>
    <w:rsid w:val="00140833"/>
    <w:rsid w:val="0014537E"/>
    <w:rsid w:val="00146F88"/>
    <w:rsid w:val="00151582"/>
    <w:rsid w:val="001522A2"/>
    <w:rsid w:val="00152A25"/>
    <w:rsid w:val="00165BE3"/>
    <w:rsid w:val="001660EE"/>
    <w:rsid w:val="001667AA"/>
    <w:rsid w:val="001749A6"/>
    <w:rsid w:val="0018207A"/>
    <w:rsid w:val="0018275B"/>
    <w:rsid w:val="001878E0"/>
    <w:rsid w:val="001906AE"/>
    <w:rsid w:val="00195748"/>
    <w:rsid w:val="001965D0"/>
    <w:rsid w:val="001A04B8"/>
    <w:rsid w:val="001A24DE"/>
    <w:rsid w:val="001A6007"/>
    <w:rsid w:val="001B1AC8"/>
    <w:rsid w:val="001B1AFA"/>
    <w:rsid w:val="001B2ADC"/>
    <w:rsid w:val="001C0596"/>
    <w:rsid w:val="001C2BD5"/>
    <w:rsid w:val="001C4EF1"/>
    <w:rsid w:val="001C577F"/>
    <w:rsid w:val="001D2776"/>
    <w:rsid w:val="001D2DC2"/>
    <w:rsid w:val="001D4621"/>
    <w:rsid w:val="001D54C1"/>
    <w:rsid w:val="001E23F5"/>
    <w:rsid w:val="001E7248"/>
    <w:rsid w:val="001E749F"/>
    <w:rsid w:val="001E76CD"/>
    <w:rsid w:val="001F74A1"/>
    <w:rsid w:val="00200EC4"/>
    <w:rsid w:val="00201189"/>
    <w:rsid w:val="00203EEC"/>
    <w:rsid w:val="0021760C"/>
    <w:rsid w:val="00220E61"/>
    <w:rsid w:val="002215B7"/>
    <w:rsid w:val="00230510"/>
    <w:rsid w:val="00232FC2"/>
    <w:rsid w:val="00233DAB"/>
    <w:rsid w:val="00235B7E"/>
    <w:rsid w:val="00244532"/>
    <w:rsid w:val="00251AEA"/>
    <w:rsid w:val="00254577"/>
    <w:rsid w:val="00256A58"/>
    <w:rsid w:val="00261B10"/>
    <w:rsid w:val="0026429C"/>
    <w:rsid w:val="00264AB8"/>
    <w:rsid w:val="00265AA6"/>
    <w:rsid w:val="00283BC2"/>
    <w:rsid w:val="00290EED"/>
    <w:rsid w:val="002910B7"/>
    <w:rsid w:val="00292119"/>
    <w:rsid w:val="0029692C"/>
    <w:rsid w:val="002A139B"/>
    <w:rsid w:val="002A321E"/>
    <w:rsid w:val="002A3984"/>
    <w:rsid w:val="002A6D97"/>
    <w:rsid w:val="002B1841"/>
    <w:rsid w:val="002B2DA6"/>
    <w:rsid w:val="002C0928"/>
    <w:rsid w:val="002C344B"/>
    <w:rsid w:val="002C3EF0"/>
    <w:rsid w:val="002C5086"/>
    <w:rsid w:val="002C6B08"/>
    <w:rsid w:val="002D0365"/>
    <w:rsid w:val="002D03A5"/>
    <w:rsid w:val="002D2462"/>
    <w:rsid w:val="002D4BF6"/>
    <w:rsid w:val="002E0083"/>
    <w:rsid w:val="002E091B"/>
    <w:rsid w:val="002E0975"/>
    <w:rsid w:val="002E0D85"/>
    <w:rsid w:val="002E3148"/>
    <w:rsid w:val="002E3845"/>
    <w:rsid w:val="002E5854"/>
    <w:rsid w:val="002F5BDA"/>
    <w:rsid w:val="002F7C67"/>
    <w:rsid w:val="002F7EEE"/>
    <w:rsid w:val="00302E70"/>
    <w:rsid w:val="00303C80"/>
    <w:rsid w:val="00305D47"/>
    <w:rsid w:val="00305E5B"/>
    <w:rsid w:val="00312772"/>
    <w:rsid w:val="0031324C"/>
    <w:rsid w:val="00317BF9"/>
    <w:rsid w:val="00320790"/>
    <w:rsid w:val="003236DF"/>
    <w:rsid w:val="003239C9"/>
    <w:rsid w:val="0032734A"/>
    <w:rsid w:val="00340659"/>
    <w:rsid w:val="003420BB"/>
    <w:rsid w:val="00342995"/>
    <w:rsid w:val="0034428F"/>
    <w:rsid w:val="00347D92"/>
    <w:rsid w:val="00347F04"/>
    <w:rsid w:val="00350926"/>
    <w:rsid w:val="00352756"/>
    <w:rsid w:val="00352B35"/>
    <w:rsid w:val="003530A7"/>
    <w:rsid w:val="00355521"/>
    <w:rsid w:val="00356454"/>
    <w:rsid w:val="00357780"/>
    <w:rsid w:val="003600C1"/>
    <w:rsid w:val="00361167"/>
    <w:rsid w:val="00361E6D"/>
    <w:rsid w:val="00362034"/>
    <w:rsid w:val="003633E2"/>
    <w:rsid w:val="0036596E"/>
    <w:rsid w:val="00365A94"/>
    <w:rsid w:val="00365B32"/>
    <w:rsid w:val="00374CDA"/>
    <w:rsid w:val="003801FC"/>
    <w:rsid w:val="00383401"/>
    <w:rsid w:val="00391D9A"/>
    <w:rsid w:val="00393599"/>
    <w:rsid w:val="00393C2C"/>
    <w:rsid w:val="00395B57"/>
    <w:rsid w:val="00395CCF"/>
    <w:rsid w:val="00395DFB"/>
    <w:rsid w:val="003A6D79"/>
    <w:rsid w:val="003A6FC6"/>
    <w:rsid w:val="003B21CF"/>
    <w:rsid w:val="003B511C"/>
    <w:rsid w:val="003B55EC"/>
    <w:rsid w:val="003B7378"/>
    <w:rsid w:val="003B7B35"/>
    <w:rsid w:val="003B7F6A"/>
    <w:rsid w:val="003C20EF"/>
    <w:rsid w:val="003C438D"/>
    <w:rsid w:val="003C65A2"/>
    <w:rsid w:val="003C6F19"/>
    <w:rsid w:val="003C7607"/>
    <w:rsid w:val="003D32DD"/>
    <w:rsid w:val="003D379F"/>
    <w:rsid w:val="003D3CEE"/>
    <w:rsid w:val="003D4403"/>
    <w:rsid w:val="003E397B"/>
    <w:rsid w:val="003E4CAB"/>
    <w:rsid w:val="003E513C"/>
    <w:rsid w:val="003E7F26"/>
    <w:rsid w:val="003F27A7"/>
    <w:rsid w:val="003F3DD3"/>
    <w:rsid w:val="003F7A17"/>
    <w:rsid w:val="00400816"/>
    <w:rsid w:val="00404326"/>
    <w:rsid w:val="00406FB1"/>
    <w:rsid w:val="00410708"/>
    <w:rsid w:val="0041424C"/>
    <w:rsid w:val="00415769"/>
    <w:rsid w:val="004203C4"/>
    <w:rsid w:val="00420DE7"/>
    <w:rsid w:val="004216A9"/>
    <w:rsid w:val="00427006"/>
    <w:rsid w:val="00427F8C"/>
    <w:rsid w:val="0043529E"/>
    <w:rsid w:val="00440CC0"/>
    <w:rsid w:val="00442198"/>
    <w:rsid w:val="0044280D"/>
    <w:rsid w:val="004462C4"/>
    <w:rsid w:val="00447F6C"/>
    <w:rsid w:val="00450042"/>
    <w:rsid w:val="00453E7B"/>
    <w:rsid w:val="00455C06"/>
    <w:rsid w:val="00456688"/>
    <w:rsid w:val="004604D0"/>
    <w:rsid w:val="0046050B"/>
    <w:rsid w:val="00461E74"/>
    <w:rsid w:val="00462134"/>
    <w:rsid w:val="00464E53"/>
    <w:rsid w:val="0046790B"/>
    <w:rsid w:val="00467EE2"/>
    <w:rsid w:val="00470A12"/>
    <w:rsid w:val="00472AD9"/>
    <w:rsid w:val="00473161"/>
    <w:rsid w:val="00474B05"/>
    <w:rsid w:val="00477E59"/>
    <w:rsid w:val="00481F8F"/>
    <w:rsid w:val="0048714D"/>
    <w:rsid w:val="00487938"/>
    <w:rsid w:val="00490874"/>
    <w:rsid w:val="00493824"/>
    <w:rsid w:val="00497132"/>
    <w:rsid w:val="004971DE"/>
    <w:rsid w:val="00497581"/>
    <w:rsid w:val="004A2722"/>
    <w:rsid w:val="004A542B"/>
    <w:rsid w:val="004B3FC3"/>
    <w:rsid w:val="004B44DA"/>
    <w:rsid w:val="004C3F27"/>
    <w:rsid w:val="004D3FC6"/>
    <w:rsid w:val="004D4A03"/>
    <w:rsid w:val="004D52E1"/>
    <w:rsid w:val="004D73E7"/>
    <w:rsid w:val="004E066C"/>
    <w:rsid w:val="004E43B1"/>
    <w:rsid w:val="004E54F5"/>
    <w:rsid w:val="004E5AEE"/>
    <w:rsid w:val="004F06F9"/>
    <w:rsid w:val="004F0F6F"/>
    <w:rsid w:val="004F1791"/>
    <w:rsid w:val="00504E00"/>
    <w:rsid w:val="0051426A"/>
    <w:rsid w:val="00514C4B"/>
    <w:rsid w:val="00516DF3"/>
    <w:rsid w:val="005178DE"/>
    <w:rsid w:val="00517A48"/>
    <w:rsid w:val="0052006E"/>
    <w:rsid w:val="00522AFA"/>
    <w:rsid w:val="00527196"/>
    <w:rsid w:val="00527545"/>
    <w:rsid w:val="005346B0"/>
    <w:rsid w:val="0053652D"/>
    <w:rsid w:val="005367AC"/>
    <w:rsid w:val="00544D03"/>
    <w:rsid w:val="005461AC"/>
    <w:rsid w:val="00546627"/>
    <w:rsid w:val="00552D74"/>
    <w:rsid w:val="00553B14"/>
    <w:rsid w:val="00553D3F"/>
    <w:rsid w:val="005542B4"/>
    <w:rsid w:val="005605A8"/>
    <w:rsid w:val="0056132C"/>
    <w:rsid w:val="0057441E"/>
    <w:rsid w:val="00576925"/>
    <w:rsid w:val="005776D3"/>
    <w:rsid w:val="0058302C"/>
    <w:rsid w:val="005832EB"/>
    <w:rsid w:val="005846D9"/>
    <w:rsid w:val="00584ABC"/>
    <w:rsid w:val="0059119E"/>
    <w:rsid w:val="00591333"/>
    <w:rsid w:val="00591720"/>
    <w:rsid w:val="00595538"/>
    <w:rsid w:val="00595B70"/>
    <w:rsid w:val="00597840"/>
    <w:rsid w:val="005A0311"/>
    <w:rsid w:val="005A1323"/>
    <w:rsid w:val="005A247D"/>
    <w:rsid w:val="005A59C5"/>
    <w:rsid w:val="005A5CAF"/>
    <w:rsid w:val="005B10E5"/>
    <w:rsid w:val="005B1BB9"/>
    <w:rsid w:val="005B32BC"/>
    <w:rsid w:val="005B6339"/>
    <w:rsid w:val="005B651D"/>
    <w:rsid w:val="005C069D"/>
    <w:rsid w:val="005C1FFE"/>
    <w:rsid w:val="005C7A42"/>
    <w:rsid w:val="005C7C79"/>
    <w:rsid w:val="005D2207"/>
    <w:rsid w:val="005D4C9E"/>
    <w:rsid w:val="005E6F33"/>
    <w:rsid w:val="005E7569"/>
    <w:rsid w:val="005F7C77"/>
    <w:rsid w:val="0060046E"/>
    <w:rsid w:val="00602415"/>
    <w:rsid w:val="0060425A"/>
    <w:rsid w:val="006074C9"/>
    <w:rsid w:val="00615B87"/>
    <w:rsid w:val="00616AE4"/>
    <w:rsid w:val="00617938"/>
    <w:rsid w:val="0062414B"/>
    <w:rsid w:val="00624CE6"/>
    <w:rsid w:val="00627619"/>
    <w:rsid w:val="00627FE7"/>
    <w:rsid w:val="0063235A"/>
    <w:rsid w:val="006337B5"/>
    <w:rsid w:val="006354E2"/>
    <w:rsid w:val="00641C94"/>
    <w:rsid w:val="00644781"/>
    <w:rsid w:val="00646977"/>
    <w:rsid w:val="0064772B"/>
    <w:rsid w:val="00656999"/>
    <w:rsid w:val="006605C0"/>
    <w:rsid w:val="00660F77"/>
    <w:rsid w:val="006621AB"/>
    <w:rsid w:val="00664587"/>
    <w:rsid w:val="00670113"/>
    <w:rsid w:val="00671569"/>
    <w:rsid w:val="006771C5"/>
    <w:rsid w:val="00677292"/>
    <w:rsid w:val="00681B0D"/>
    <w:rsid w:val="0068277E"/>
    <w:rsid w:val="00683447"/>
    <w:rsid w:val="006844C4"/>
    <w:rsid w:val="0069157F"/>
    <w:rsid w:val="006942E7"/>
    <w:rsid w:val="006948BE"/>
    <w:rsid w:val="00696CC2"/>
    <w:rsid w:val="00697A63"/>
    <w:rsid w:val="006A0F41"/>
    <w:rsid w:val="006A1A8F"/>
    <w:rsid w:val="006B315F"/>
    <w:rsid w:val="006B3C5A"/>
    <w:rsid w:val="006C5DFA"/>
    <w:rsid w:val="006C71DC"/>
    <w:rsid w:val="006D0823"/>
    <w:rsid w:val="006D51DE"/>
    <w:rsid w:val="006D5AFA"/>
    <w:rsid w:val="006D7ECB"/>
    <w:rsid w:val="006E33FC"/>
    <w:rsid w:val="006E38AF"/>
    <w:rsid w:val="006E466F"/>
    <w:rsid w:val="006F275B"/>
    <w:rsid w:val="006F2B69"/>
    <w:rsid w:val="006F6867"/>
    <w:rsid w:val="0070073E"/>
    <w:rsid w:val="0070090C"/>
    <w:rsid w:val="00700B82"/>
    <w:rsid w:val="00702216"/>
    <w:rsid w:val="00702758"/>
    <w:rsid w:val="00702A58"/>
    <w:rsid w:val="0070357B"/>
    <w:rsid w:val="00706773"/>
    <w:rsid w:val="00706FA7"/>
    <w:rsid w:val="00707BC6"/>
    <w:rsid w:val="00707E89"/>
    <w:rsid w:val="00710747"/>
    <w:rsid w:val="00713494"/>
    <w:rsid w:val="00717E4B"/>
    <w:rsid w:val="007216C5"/>
    <w:rsid w:val="007226D7"/>
    <w:rsid w:val="007228EE"/>
    <w:rsid w:val="00724122"/>
    <w:rsid w:val="007243CF"/>
    <w:rsid w:val="007340A2"/>
    <w:rsid w:val="007342A9"/>
    <w:rsid w:val="007373AE"/>
    <w:rsid w:val="0074341B"/>
    <w:rsid w:val="00745A02"/>
    <w:rsid w:val="00751DB4"/>
    <w:rsid w:val="00756430"/>
    <w:rsid w:val="00756E3D"/>
    <w:rsid w:val="00757A2A"/>
    <w:rsid w:val="00760BCF"/>
    <w:rsid w:val="007612BF"/>
    <w:rsid w:val="00762FC4"/>
    <w:rsid w:val="00763D6B"/>
    <w:rsid w:val="00765AE7"/>
    <w:rsid w:val="007665D3"/>
    <w:rsid w:val="00771853"/>
    <w:rsid w:val="007746DF"/>
    <w:rsid w:val="0077588A"/>
    <w:rsid w:val="00780CFC"/>
    <w:rsid w:val="00783D92"/>
    <w:rsid w:val="00783F4D"/>
    <w:rsid w:val="0078496C"/>
    <w:rsid w:val="00785685"/>
    <w:rsid w:val="00787299"/>
    <w:rsid w:val="00796B97"/>
    <w:rsid w:val="007A2463"/>
    <w:rsid w:val="007A351E"/>
    <w:rsid w:val="007B019F"/>
    <w:rsid w:val="007B1FF5"/>
    <w:rsid w:val="007B3C2B"/>
    <w:rsid w:val="007B4F25"/>
    <w:rsid w:val="007B567B"/>
    <w:rsid w:val="007C0F0D"/>
    <w:rsid w:val="007C1171"/>
    <w:rsid w:val="007C3524"/>
    <w:rsid w:val="007D11C3"/>
    <w:rsid w:val="007D4C16"/>
    <w:rsid w:val="007D5677"/>
    <w:rsid w:val="007D5C07"/>
    <w:rsid w:val="007D7EC2"/>
    <w:rsid w:val="007D7FFD"/>
    <w:rsid w:val="007E1DF9"/>
    <w:rsid w:val="007E5011"/>
    <w:rsid w:val="007F0BE3"/>
    <w:rsid w:val="007F0D54"/>
    <w:rsid w:val="007F13D5"/>
    <w:rsid w:val="007F3E8A"/>
    <w:rsid w:val="007F4BA5"/>
    <w:rsid w:val="008009B0"/>
    <w:rsid w:val="00801CEF"/>
    <w:rsid w:val="00806F7F"/>
    <w:rsid w:val="00807335"/>
    <w:rsid w:val="00807E28"/>
    <w:rsid w:val="00811CE2"/>
    <w:rsid w:val="00812A4E"/>
    <w:rsid w:val="00814DEE"/>
    <w:rsid w:val="00815A6C"/>
    <w:rsid w:val="00816B3F"/>
    <w:rsid w:val="00816EF2"/>
    <w:rsid w:val="00821AAE"/>
    <w:rsid w:val="00823593"/>
    <w:rsid w:val="0082371C"/>
    <w:rsid w:val="00826D5B"/>
    <w:rsid w:val="008349A7"/>
    <w:rsid w:val="00835856"/>
    <w:rsid w:val="00836DB9"/>
    <w:rsid w:val="00837AFE"/>
    <w:rsid w:val="0084022D"/>
    <w:rsid w:val="00844F18"/>
    <w:rsid w:val="008527EC"/>
    <w:rsid w:val="008528A1"/>
    <w:rsid w:val="008540E1"/>
    <w:rsid w:val="00860F49"/>
    <w:rsid w:val="008631A9"/>
    <w:rsid w:val="00865295"/>
    <w:rsid w:val="00867F75"/>
    <w:rsid w:val="0087053E"/>
    <w:rsid w:val="008707EF"/>
    <w:rsid w:val="00872FE8"/>
    <w:rsid w:val="00873E75"/>
    <w:rsid w:val="008774A6"/>
    <w:rsid w:val="00877E69"/>
    <w:rsid w:val="00880B4E"/>
    <w:rsid w:val="00880C0F"/>
    <w:rsid w:val="008813DA"/>
    <w:rsid w:val="00886439"/>
    <w:rsid w:val="00893194"/>
    <w:rsid w:val="00895B91"/>
    <w:rsid w:val="008964F9"/>
    <w:rsid w:val="00896D80"/>
    <w:rsid w:val="008A090B"/>
    <w:rsid w:val="008A3790"/>
    <w:rsid w:val="008A3E87"/>
    <w:rsid w:val="008A62FA"/>
    <w:rsid w:val="008A7B53"/>
    <w:rsid w:val="008B22E8"/>
    <w:rsid w:val="008B5D77"/>
    <w:rsid w:val="008C11E5"/>
    <w:rsid w:val="008C1DD6"/>
    <w:rsid w:val="008C619F"/>
    <w:rsid w:val="008C7F4B"/>
    <w:rsid w:val="008D4E48"/>
    <w:rsid w:val="008D6466"/>
    <w:rsid w:val="008D7839"/>
    <w:rsid w:val="008E061A"/>
    <w:rsid w:val="008E51BD"/>
    <w:rsid w:val="008E5B19"/>
    <w:rsid w:val="008F4D3D"/>
    <w:rsid w:val="008F6F21"/>
    <w:rsid w:val="008F703E"/>
    <w:rsid w:val="008F753B"/>
    <w:rsid w:val="009009BD"/>
    <w:rsid w:val="00901112"/>
    <w:rsid w:val="00902567"/>
    <w:rsid w:val="00904804"/>
    <w:rsid w:val="00907B34"/>
    <w:rsid w:val="00914FF5"/>
    <w:rsid w:val="009158B6"/>
    <w:rsid w:val="00915DCB"/>
    <w:rsid w:val="00916290"/>
    <w:rsid w:val="009177B5"/>
    <w:rsid w:val="0092007B"/>
    <w:rsid w:val="00921C3A"/>
    <w:rsid w:val="00922669"/>
    <w:rsid w:val="00923102"/>
    <w:rsid w:val="009245C7"/>
    <w:rsid w:val="00924FDC"/>
    <w:rsid w:val="00925417"/>
    <w:rsid w:val="009254F5"/>
    <w:rsid w:val="009331B5"/>
    <w:rsid w:val="009348CB"/>
    <w:rsid w:val="00936E7B"/>
    <w:rsid w:val="00937AE4"/>
    <w:rsid w:val="00937FBA"/>
    <w:rsid w:val="009512F7"/>
    <w:rsid w:val="00953D08"/>
    <w:rsid w:val="00954591"/>
    <w:rsid w:val="00960E7A"/>
    <w:rsid w:val="00961B49"/>
    <w:rsid w:val="00961E75"/>
    <w:rsid w:val="0096361D"/>
    <w:rsid w:val="00964151"/>
    <w:rsid w:val="00964B15"/>
    <w:rsid w:val="00966567"/>
    <w:rsid w:val="00966DC5"/>
    <w:rsid w:val="009671C8"/>
    <w:rsid w:val="0097347A"/>
    <w:rsid w:val="00974F34"/>
    <w:rsid w:val="00977E43"/>
    <w:rsid w:val="00980A12"/>
    <w:rsid w:val="0098217C"/>
    <w:rsid w:val="00986A62"/>
    <w:rsid w:val="0098743F"/>
    <w:rsid w:val="00990577"/>
    <w:rsid w:val="00992114"/>
    <w:rsid w:val="0099376E"/>
    <w:rsid w:val="0099435D"/>
    <w:rsid w:val="00997C0B"/>
    <w:rsid w:val="009A144A"/>
    <w:rsid w:val="009A3400"/>
    <w:rsid w:val="009A52D0"/>
    <w:rsid w:val="009A73D1"/>
    <w:rsid w:val="009B1B6D"/>
    <w:rsid w:val="009B1E2C"/>
    <w:rsid w:val="009B2F8E"/>
    <w:rsid w:val="009B69B9"/>
    <w:rsid w:val="009C0B8A"/>
    <w:rsid w:val="009D2614"/>
    <w:rsid w:val="009D2F7E"/>
    <w:rsid w:val="009D3C66"/>
    <w:rsid w:val="009E3981"/>
    <w:rsid w:val="009E6D06"/>
    <w:rsid w:val="009E718F"/>
    <w:rsid w:val="009F3073"/>
    <w:rsid w:val="009F6089"/>
    <w:rsid w:val="009F617C"/>
    <w:rsid w:val="009F7235"/>
    <w:rsid w:val="00A00AF4"/>
    <w:rsid w:val="00A02869"/>
    <w:rsid w:val="00A03E93"/>
    <w:rsid w:val="00A075A1"/>
    <w:rsid w:val="00A13913"/>
    <w:rsid w:val="00A20CDD"/>
    <w:rsid w:val="00A22982"/>
    <w:rsid w:val="00A31299"/>
    <w:rsid w:val="00A34F82"/>
    <w:rsid w:val="00A352A5"/>
    <w:rsid w:val="00A36618"/>
    <w:rsid w:val="00A40137"/>
    <w:rsid w:val="00A44BBB"/>
    <w:rsid w:val="00A450EE"/>
    <w:rsid w:val="00A47ED9"/>
    <w:rsid w:val="00A5735F"/>
    <w:rsid w:val="00A62499"/>
    <w:rsid w:val="00A641B6"/>
    <w:rsid w:val="00A648D7"/>
    <w:rsid w:val="00A7105C"/>
    <w:rsid w:val="00A7110D"/>
    <w:rsid w:val="00A72F44"/>
    <w:rsid w:val="00A73D7D"/>
    <w:rsid w:val="00A744BA"/>
    <w:rsid w:val="00A7487D"/>
    <w:rsid w:val="00A81047"/>
    <w:rsid w:val="00A90600"/>
    <w:rsid w:val="00A90AB4"/>
    <w:rsid w:val="00A91243"/>
    <w:rsid w:val="00A97F50"/>
    <w:rsid w:val="00AA0870"/>
    <w:rsid w:val="00AA274C"/>
    <w:rsid w:val="00AA6295"/>
    <w:rsid w:val="00AB1022"/>
    <w:rsid w:val="00AB128B"/>
    <w:rsid w:val="00AB37EF"/>
    <w:rsid w:val="00AB539D"/>
    <w:rsid w:val="00AB7755"/>
    <w:rsid w:val="00AC02C5"/>
    <w:rsid w:val="00AC0CD2"/>
    <w:rsid w:val="00AC1CDD"/>
    <w:rsid w:val="00AC52CB"/>
    <w:rsid w:val="00AC57C2"/>
    <w:rsid w:val="00AD36EE"/>
    <w:rsid w:val="00AD37C4"/>
    <w:rsid w:val="00AD5BFD"/>
    <w:rsid w:val="00AE2022"/>
    <w:rsid w:val="00AE37B7"/>
    <w:rsid w:val="00AE4DFF"/>
    <w:rsid w:val="00AF16E3"/>
    <w:rsid w:val="00AF3AD3"/>
    <w:rsid w:val="00AF43D7"/>
    <w:rsid w:val="00AF511B"/>
    <w:rsid w:val="00AF533A"/>
    <w:rsid w:val="00AF5800"/>
    <w:rsid w:val="00B00F22"/>
    <w:rsid w:val="00B03795"/>
    <w:rsid w:val="00B03EE4"/>
    <w:rsid w:val="00B03FEC"/>
    <w:rsid w:val="00B05D9A"/>
    <w:rsid w:val="00B06AA8"/>
    <w:rsid w:val="00B07836"/>
    <w:rsid w:val="00B15670"/>
    <w:rsid w:val="00B15C62"/>
    <w:rsid w:val="00B3202E"/>
    <w:rsid w:val="00B37560"/>
    <w:rsid w:val="00B408E8"/>
    <w:rsid w:val="00B4305F"/>
    <w:rsid w:val="00B43418"/>
    <w:rsid w:val="00B43B78"/>
    <w:rsid w:val="00B447A1"/>
    <w:rsid w:val="00B470F4"/>
    <w:rsid w:val="00B52556"/>
    <w:rsid w:val="00B55098"/>
    <w:rsid w:val="00B56DF0"/>
    <w:rsid w:val="00B6088B"/>
    <w:rsid w:val="00B63DDD"/>
    <w:rsid w:val="00B70885"/>
    <w:rsid w:val="00B70F88"/>
    <w:rsid w:val="00B72DF8"/>
    <w:rsid w:val="00B74532"/>
    <w:rsid w:val="00B75285"/>
    <w:rsid w:val="00B76AF8"/>
    <w:rsid w:val="00B82C76"/>
    <w:rsid w:val="00B85CA7"/>
    <w:rsid w:val="00B87880"/>
    <w:rsid w:val="00B87DB1"/>
    <w:rsid w:val="00B90249"/>
    <w:rsid w:val="00B96CCC"/>
    <w:rsid w:val="00B96F38"/>
    <w:rsid w:val="00BA0CD3"/>
    <w:rsid w:val="00BA31BC"/>
    <w:rsid w:val="00BA7715"/>
    <w:rsid w:val="00BB4D6D"/>
    <w:rsid w:val="00BB6B29"/>
    <w:rsid w:val="00BC22EF"/>
    <w:rsid w:val="00BC2AD7"/>
    <w:rsid w:val="00BC3627"/>
    <w:rsid w:val="00BC7598"/>
    <w:rsid w:val="00BD0BFF"/>
    <w:rsid w:val="00BD4623"/>
    <w:rsid w:val="00BD533D"/>
    <w:rsid w:val="00BD74DE"/>
    <w:rsid w:val="00BD7DAB"/>
    <w:rsid w:val="00BE154F"/>
    <w:rsid w:val="00BE2D7B"/>
    <w:rsid w:val="00BE6517"/>
    <w:rsid w:val="00BE69BE"/>
    <w:rsid w:val="00BF01CD"/>
    <w:rsid w:val="00BF0B74"/>
    <w:rsid w:val="00BF0F25"/>
    <w:rsid w:val="00BF3CEA"/>
    <w:rsid w:val="00BF3E1A"/>
    <w:rsid w:val="00C0084A"/>
    <w:rsid w:val="00C00A15"/>
    <w:rsid w:val="00C00D76"/>
    <w:rsid w:val="00C02DAE"/>
    <w:rsid w:val="00C03D37"/>
    <w:rsid w:val="00C15E16"/>
    <w:rsid w:val="00C22CA4"/>
    <w:rsid w:val="00C23A0D"/>
    <w:rsid w:val="00C24B5B"/>
    <w:rsid w:val="00C265DA"/>
    <w:rsid w:val="00C401B5"/>
    <w:rsid w:val="00C420A5"/>
    <w:rsid w:val="00C43D74"/>
    <w:rsid w:val="00C45D16"/>
    <w:rsid w:val="00C45E55"/>
    <w:rsid w:val="00C474E7"/>
    <w:rsid w:val="00C50313"/>
    <w:rsid w:val="00C52425"/>
    <w:rsid w:val="00C53CD1"/>
    <w:rsid w:val="00C53FE0"/>
    <w:rsid w:val="00C606B7"/>
    <w:rsid w:val="00C61D8E"/>
    <w:rsid w:val="00C62203"/>
    <w:rsid w:val="00C629C9"/>
    <w:rsid w:val="00C66F15"/>
    <w:rsid w:val="00C71B00"/>
    <w:rsid w:val="00C72A90"/>
    <w:rsid w:val="00C75849"/>
    <w:rsid w:val="00C807D0"/>
    <w:rsid w:val="00C80D31"/>
    <w:rsid w:val="00C81362"/>
    <w:rsid w:val="00C816E9"/>
    <w:rsid w:val="00C84EDB"/>
    <w:rsid w:val="00C8508C"/>
    <w:rsid w:val="00C85BA2"/>
    <w:rsid w:val="00C866BD"/>
    <w:rsid w:val="00C8675B"/>
    <w:rsid w:val="00C947E7"/>
    <w:rsid w:val="00CB1048"/>
    <w:rsid w:val="00CB263E"/>
    <w:rsid w:val="00CB2CA8"/>
    <w:rsid w:val="00CB537A"/>
    <w:rsid w:val="00CB5FC2"/>
    <w:rsid w:val="00CB7CCA"/>
    <w:rsid w:val="00CB7DDA"/>
    <w:rsid w:val="00CC19C3"/>
    <w:rsid w:val="00CC2363"/>
    <w:rsid w:val="00CC433A"/>
    <w:rsid w:val="00CD0907"/>
    <w:rsid w:val="00CD3EAA"/>
    <w:rsid w:val="00CE230D"/>
    <w:rsid w:val="00CE2F02"/>
    <w:rsid w:val="00CE5864"/>
    <w:rsid w:val="00CE7F6A"/>
    <w:rsid w:val="00CE7F75"/>
    <w:rsid w:val="00CF1819"/>
    <w:rsid w:val="00CF4676"/>
    <w:rsid w:val="00D020E0"/>
    <w:rsid w:val="00D07AF1"/>
    <w:rsid w:val="00D1091E"/>
    <w:rsid w:val="00D16466"/>
    <w:rsid w:val="00D17FFD"/>
    <w:rsid w:val="00D30F40"/>
    <w:rsid w:val="00D3613F"/>
    <w:rsid w:val="00D3718E"/>
    <w:rsid w:val="00D376E9"/>
    <w:rsid w:val="00D4049B"/>
    <w:rsid w:val="00D41DF4"/>
    <w:rsid w:val="00D5043A"/>
    <w:rsid w:val="00D51730"/>
    <w:rsid w:val="00D5509C"/>
    <w:rsid w:val="00D5762F"/>
    <w:rsid w:val="00D6508D"/>
    <w:rsid w:val="00D71C3B"/>
    <w:rsid w:val="00D746BA"/>
    <w:rsid w:val="00D759E3"/>
    <w:rsid w:val="00D76848"/>
    <w:rsid w:val="00D93D94"/>
    <w:rsid w:val="00D97200"/>
    <w:rsid w:val="00DA090A"/>
    <w:rsid w:val="00DA0BFB"/>
    <w:rsid w:val="00DA391B"/>
    <w:rsid w:val="00DB01A5"/>
    <w:rsid w:val="00DB2DBC"/>
    <w:rsid w:val="00DB582E"/>
    <w:rsid w:val="00DB58E0"/>
    <w:rsid w:val="00DB78CC"/>
    <w:rsid w:val="00DB78E2"/>
    <w:rsid w:val="00DC0202"/>
    <w:rsid w:val="00DC0A2B"/>
    <w:rsid w:val="00DC0C34"/>
    <w:rsid w:val="00DC3D94"/>
    <w:rsid w:val="00DC67EB"/>
    <w:rsid w:val="00DD35EB"/>
    <w:rsid w:val="00DD4232"/>
    <w:rsid w:val="00DD4733"/>
    <w:rsid w:val="00DD4A87"/>
    <w:rsid w:val="00DD5B35"/>
    <w:rsid w:val="00DD6078"/>
    <w:rsid w:val="00DE0D74"/>
    <w:rsid w:val="00DE122A"/>
    <w:rsid w:val="00DE21A6"/>
    <w:rsid w:val="00DE2C59"/>
    <w:rsid w:val="00DF141C"/>
    <w:rsid w:val="00DF50FB"/>
    <w:rsid w:val="00E04826"/>
    <w:rsid w:val="00E05A88"/>
    <w:rsid w:val="00E06578"/>
    <w:rsid w:val="00E1388A"/>
    <w:rsid w:val="00E17629"/>
    <w:rsid w:val="00E21DF9"/>
    <w:rsid w:val="00E257A7"/>
    <w:rsid w:val="00E25DD8"/>
    <w:rsid w:val="00E3160C"/>
    <w:rsid w:val="00E32D56"/>
    <w:rsid w:val="00E3446B"/>
    <w:rsid w:val="00E3783A"/>
    <w:rsid w:val="00E37D7B"/>
    <w:rsid w:val="00E42CC6"/>
    <w:rsid w:val="00E43477"/>
    <w:rsid w:val="00E47008"/>
    <w:rsid w:val="00E471AE"/>
    <w:rsid w:val="00E47DD1"/>
    <w:rsid w:val="00E50294"/>
    <w:rsid w:val="00E56999"/>
    <w:rsid w:val="00E612CF"/>
    <w:rsid w:val="00E61AD4"/>
    <w:rsid w:val="00E62E47"/>
    <w:rsid w:val="00E63428"/>
    <w:rsid w:val="00E66489"/>
    <w:rsid w:val="00E77AB8"/>
    <w:rsid w:val="00E81CFD"/>
    <w:rsid w:val="00E823A3"/>
    <w:rsid w:val="00E82DC9"/>
    <w:rsid w:val="00E834DF"/>
    <w:rsid w:val="00E841A0"/>
    <w:rsid w:val="00EA0B8E"/>
    <w:rsid w:val="00EA1B86"/>
    <w:rsid w:val="00EA242A"/>
    <w:rsid w:val="00EA3BE6"/>
    <w:rsid w:val="00EA4C1D"/>
    <w:rsid w:val="00EB0290"/>
    <w:rsid w:val="00EB1736"/>
    <w:rsid w:val="00EB26D2"/>
    <w:rsid w:val="00EB5FFA"/>
    <w:rsid w:val="00EB7238"/>
    <w:rsid w:val="00EB7576"/>
    <w:rsid w:val="00EB7FA2"/>
    <w:rsid w:val="00EC0482"/>
    <w:rsid w:val="00EC2ACC"/>
    <w:rsid w:val="00EC433E"/>
    <w:rsid w:val="00EC7AA8"/>
    <w:rsid w:val="00ED07D7"/>
    <w:rsid w:val="00ED241B"/>
    <w:rsid w:val="00ED3CDA"/>
    <w:rsid w:val="00ED768F"/>
    <w:rsid w:val="00EE3F44"/>
    <w:rsid w:val="00EE3F57"/>
    <w:rsid w:val="00EF0912"/>
    <w:rsid w:val="00EF1FA8"/>
    <w:rsid w:val="00EF256D"/>
    <w:rsid w:val="00EF375A"/>
    <w:rsid w:val="00EF4EAE"/>
    <w:rsid w:val="00EF7368"/>
    <w:rsid w:val="00F06F4B"/>
    <w:rsid w:val="00F07EB6"/>
    <w:rsid w:val="00F12E8B"/>
    <w:rsid w:val="00F13313"/>
    <w:rsid w:val="00F13A28"/>
    <w:rsid w:val="00F15677"/>
    <w:rsid w:val="00F1611D"/>
    <w:rsid w:val="00F23D20"/>
    <w:rsid w:val="00F2458C"/>
    <w:rsid w:val="00F25B32"/>
    <w:rsid w:val="00F26D2B"/>
    <w:rsid w:val="00F343DB"/>
    <w:rsid w:val="00F3672C"/>
    <w:rsid w:val="00F368CC"/>
    <w:rsid w:val="00F37FEB"/>
    <w:rsid w:val="00F407D5"/>
    <w:rsid w:val="00F44C26"/>
    <w:rsid w:val="00F5157D"/>
    <w:rsid w:val="00F5161A"/>
    <w:rsid w:val="00F524A1"/>
    <w:rsid w:val="00F52FC2"/>
    <w:rsid w:val="00F60D75"/>
    <w:rsid w:val="00F60D77"/>
    <w:rsid w:val="00F62FBE"/>
    <w:rsid w:val="00F639B2"/>
    <w:rsid w:val="00F65EBD"/>
    <w:rsid w:val="00F671CC"/>
    <w:rsid w:val="00F70F41"/>
    <w:rsid w:val="00F74E8B"/>
    <w:rsid w:val="00F80657"/>
    <w:rsid w:val="00F8140C"/>
    <w:rsid w:val="00F81E45"/>
    <w:rsid w:val="00F87169"/>
    <w:rsid w:val="00F87D0B"/>
    <w:rsid w:val="00F925D7"/>
    <w:rsid w:val="00F9339D"/>
    <w:rsid w:val="00F93B8A"/>
    <w:rsid w:val="00F973A4"/>
    <w:rsid w:val="00FB367E"/>
    <w:rsid w:val="00FB381F"/>
    <w:rsid w:val="00FB4575"/>
    <w:rsid w:val="00FB4C11"/>
    <w:rsid w:val="00FB7EAE"/>
    <w:rsid w:val="00FB7EFA"/>
    <w:rsid w:val="00FD0E46"/>
    <w:rsid w:val="00FD5D9F"/>
    <w:rsid w:val="00FE2203"/>
    <w:rsid w:val="00FE52B2"/>
    <w:rsid w:val="00FF133D"/>
    <w:rsid w:val="00FF1CEB"/>
    <w:rsid w:val="00FF350D"/>
    <w:rsid w:val="00FF50E6"/>
    <w:rsid w:val="00FF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A39A7"/>
  <w15:chartTrackingRefBased/>
  <w15:docId w15:val="{C9EDDE6B-7CEE-40BD-ADBB-B76DE14A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D3"/>
  </w:style>
  <w:style w:type="paragraph" w:styleId="Heading1">
    <w:name w:val="heading 1"/>
    <w:basedOn w:val="Normal"/>
    <w:next w:val="Normal"/>
    <w:link w:val="Heading1Char"/>
    <w:uiPriority w:val="9"/>
    <w:qFormat/>
    <w:rsid w:val="004107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26"/>
    <w:pPr>
      <w:ind w:left="720"/>
      <w:contextualSpacing/>
    </w:pPr>
  </w:style>
  <w:style w:type="character" w:styleId="Hyperlink">
    <w:name w:val="Hyperlink"/>
    <w:basedOn w:val="DefaultParagraphFont"/>
    <w:uiPriority w:val="99"/>
    <w:unhideWhenUsed/>
    <w:rsid w:val="00CB7DDA"/>
    <w:rPr>
      <w:color w:val="0000FF" w:themeColor="hyperlink"/>
      <w:u w:val="single"/>
    </w:rPr>
  </w:style>
  <w:style w:type="character" w:customStyle="1" w:styleId="UnresolvedMention1">
    <w:name w:val="Unresolved Mention1"/>
    <w:basedOn w:val="DefaultParagraphFont"/>
    <w:uiPriority w:val="99"/>
    <w:semiHidden/>
    <w:unhideWhenUsed/>
    <w:rsid w:val="00CB7DDA"/>
    <w:rPr>
      <w:color w:val="605E5C"/>
      <w:shd w:val="clear" w:color="auto" w:fill="E1DFDD"/>
    </w:rPr>
  </w:style>
  <w:style w:type="paragraph" w:styleId="Header">
    <w:name w:val="header"/>
    <w:basedOn w:val="Normal"/>
    <w:link w:val="HeaderChar"/>
    <w:uiPriority w:val="99"/>
    <w:unhideWhenUsed/>
    <w:rsid w:val="00694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8BE"/>
  </w:style>
  <w:style w:type="paragraph" w:styleId="Footer">
    <w:name w:val="footer"/>
    <w:basedOn w:val="Normal"/>
    <w:link w:val="FooterChar"/>
    <w:uiPriority w:val="99"/>
    <w:unhideWhenUsed/>
    <w:rsid w:val="00694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8BE"/>
  </w:style>
  <w:style w:type="paragraph" w:styleId="NoSpacing">
    <w:name w:val="No Spacing"/>
    <w:uiPriority w:val="1"/>
    <w:qFormat/>
    <w:rsid w:val="005E6F33"/>
    <w:pPr>
      <w:spacing w:after="0" w:line="240" w:lineRule="auto"/>
    </w:pPr>
  </w:style>
  <w:style w:type="character" w:customStyle="1" w:styleId="Heading1Char">
    <w:name w:val="Heading 1 Char"/>
    <w:basedOn w:val="DefaultParagraphFont"/>
    <w:link w:val="Heading1"/>
    <w:uiPriority w:val="9"/>
    <w:rsid w:val="00410708"/>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1E23F5"/>
    <w:rPr>
      <w:color w:val="605E5C"/>
      <w:shd w:val="clear" w:color="auto" w:fill="E1DFDD"/>
    </w:rPr>
  </w:style>
  <w:style w:type="paragraph" w:customStyle="1" w:styleId="Subheading">
    <w:name w:val="Subheading"/>
    <w:basedOn w:val="Normal"/>
    <w:rsid w:val="00E823A3"/>
    <w:pPr>
      <w:spacing w:after="70" w:line="240" w:lineRule="auto"/>
      <w:jc w:val="center"/>
    </w:pPr>
    <w:rPr>
      <w:rFonts w:ascii="TimesNewRoman" w:eastAsia="TimesNewRoman" w:hAnsi="TimesNewRoman" w:cs="TimesNewRoman"/>
      <w:sz w:val="25"/>
      <w:szCs w:val="25"/>
      <w:lang w:val="en-US"/>
    </w:rPr>
  </w:style>
  <w:style w:type="character" w:styleId="FollowedHyperlink">
    <w:name w:val="FollowedHyperlink"/>
    <w:basedOn w:val="DefaultParagraphFont"/>
    <w:uiPriority w:val="99"/>
    <w:semiHidden/>
    <w:unhideWhenUsed/>
    <w:rsid w:val="00B05D9A"/>
    <w:rPr>
      <w:color w:val="800080" w:themeColor="followedHyperlink"/>
      <w:u w:val="single"/>
    </w:rPr>
  </w:style>
  <w:style w:type="character" w:styleId="Strong">
    <w:name w:val="Strong"/>
    <w:basedOn w:val="DefaultParagraphFont"/>
    <w:uiPriority w:val="22"/>
    <w:qFormat/>
    <w:rsid w:val="00FE2203"/>
    <w:rPr>
      <w:b/>
      <w:bCs/>
    </w:rPr>
  </w:style>
  <w:style w:type="character" w:styleId="Emphasis">
    <w:name w:val="Emphasis"/>
    <w:uiPriority w:val="20"/>
    <w:qFormat/>
    <w:rsid w:val="008D7839"/>
    <w:rPr>
      <w:bC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836">
      <w:bodyDiv w:val="1"/>
      <w:marLeft w:val="0"/>
      <w:marRight w:val="0"/>
      <w:marTop w:val="0"/>
      <w:marBottom w:val="0"/>
      <w:divBdr>
        <w:top w:val="none" w:sz="0" w:space="0" w:color="auto"/>
        <w:left w:val="none" w:sz="0" w:space="0" w:color="auto"/>
        <w:bottom w:val="none" w:sz="0" w:space="0" w:color="auto"/>
        <w:right w:val="none" w:sz="0" w:space="0" w:color="auto"/>
      </w:divBdr>
    </w:div>
    <w:div w:id="133303629">
      <w:bodyDiv w:val="1"/>
      <w:marLeft w:val="0"/>
      <w:marRight w:val="0"/>
      <w:marTop w:val="0"/>
      <w:marBottom w:val="0"/>
      <w:divBdr>
        <w:top w:val="none" w:sz="0" w:space="0" w:color="auto"/>
        <w:left w:val="none" w:sz="0" w:space="0" w:color="auto"/>
        <w:bottom w:val="none" w:sz="0" w:space="0" w:color="auto"/>
        <w:right w:val="none" w:sz="0" w:space="0" w:color="auto"/>
      </w:divBdr>
    </w:div>
    <w:div w:id="692615069">
      <w:bodyDiv w:val="1"/>
      <w:marLeft w:val="0"/>
      <w:marRight w:val="0"/>
      <w:marTop w:val="0"/>
      <w:marBottom w:val="0"/>
      <w:divBdr>
        <w:top w:val="none" w:sz="0" w:space="0" w:color="auto"/>
        <w:left w:val="none" w:sz="0" w:space="0" w:color="auto"/>
        <w:bottom w:val="none" w:sz="0" w:space="0" w:color="auto"/>
        <w:right w:val="none" w:sz="0" w:space="0" w:color="auto"/>
      </w:divBdr>
    </w:div>
    <w:div w:id="1480074145">
      <w:bodyDiv w:val="1"/>
      <w:marLeft w:val="0"/>
      <w:marRight w:val="0"/>
      <w:marTop w:val="0"/>
      <w:marBottom w:val="0"/>
      <w:divBdr>
        <w:top w:val="none" w:sz="0" w:space="0" w:color="auto"/>
        <w:left w:val="none" w:sz="0" w:space="0" w:color="auto"/>
        <w:bottom w:val="none" w:sz="0" w:space="0" w:color="auto"/>
        <w:right w:val="none" w:sz="0" w:space="0" w:color="auto"/>
      </w:divBdr>
    </w:div>
    <w:div w:id="17012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hammedama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aoada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hd/XO_Storage" TargetMode="External"/><Relationship Id="rId5" Type="http://schemas.openxmlformats.org/officeDocument/2006/relationships/footnotes" Target="footnotes.xml"/><Relationship Id="rId10" Type="http://schemas.openxmlformats.org/officeDocument/2006/relationships/hyperlink" Target="https://github.com/themuhd/IBM-Capstone" TargetMode="External"/><Relationship Id="rId4" Type="http://schemas.openxmlformats.org/officeDocument/2006/relationships/webSettings" Target="webSettings.xml"/><Relationship Id="rId9" Type="http://schemas.openxmlformats.org/officeDocument/2006/relationships/hyperlink" Target="https://github.com/themuhd/Modern-Librar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853</Words>
  <Characters>5830</Characters>
  <Application>Microsoft Office Word</Application>
  <DocSecurity>0</DocSecurity>
  <Lines>93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ibrahim.olorunlambe.amao</cp:lastModifiedBy>
  <cp:revision>10</cp:revision>
  <cp:lastPrinted>2024-06-15T02:08:00Z</cp:lastPrinted>
  <dcterms:created xsi:type="dcterms:W3CDTF">2024-09-11T16:21:00Z</dcterms:created>
  <dcterms:modified xsi:type="dcterms:W3CDTF">2024-09-12T15:31:00Z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18b5dae86a6632a641fd2ed5b1691cc1de4c7628bd48a9903589d54805e8783a</vt:lpwstr>
  </property>
</Properties>
</file>