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D6FE4" w:rsidRPr="004D6FE4" w:rsidRDefault="004D6FE4" w:rsidP="004D6FE4">
      <w:pPr>
        <w:rPr>
          <w:sz w:val="28"/>
          <w:szCs w:val="28"/>
        </w:rPr>
      </w:pPr>
      <w:r w:rsidRPr="004D6FE4">
        <w:rPr>
          <w:sz w:val="28"/>
          <w:szCs w:val="28"/>
        </w:rPr>
        <w:tab/>
      </w:r>
    </w:p>
    <w:p w:rsidR="004D6FE4" w:rsidRPr="004D6FE4" w:rsidRDefault="004D6FE4" w:rsidP="004D6FE4">
      <w:pPr>
        <w:rPr>
          <w:sz w:val="28"/>
          <w:szCs w:val="28"/>
        </w:rPr>
      </w:pPr>
    </w:p>
    <w:p w:rsidR="004D6FE4" w:rsidRPr="004D6FE4" w:rsidRDefault="004D6FE4" w:rsidP="004D6FE4">
      <w:pPr>
        <w:rPr>
          <w:sz w:val="28"/>
          <w:szCs w:val="28"/>
        </w:rPr>
      </w:pPr>
    </w:p>
    <w:p w:rsidR="004D6FE4" w:rsidRPr="004D6FE4" w:rsidRDefault="004D6FE4" w:rsidP="004D6FE4">
      <w:pPr>
        <w:rPr>
          <w:sz w:val="28"/>
          <w:szCs w:val="28"/>
        </w:rPr>
      </w:pPr>
    </w:p>
    <w:p w:rsidR="004D6FE4" w:rsidRPr="004D6FE4" w:rsidRDefault="004D6FE4" w:rsidP="004D6FE4">
      <w:pPr>
        <w:rPr>
          <w:sz w:val="28"/>
          <w:szCs w:val="28"/>
        </w:rPr>
      </w:pPr>
      <w:r w:rsidRPr="004D6FE4">
        <w:rPr>
          <w:sz w:val="28"/>
          <w:szCs w:val="28"/>
        </w:rPr>
        <w:t>РАЗРАБОТВАНЕ НА ПРОЕКТ С ПОМОЩТА НА MS PROJECT ЗА СЪЗДАВАНЕ НА СОФТУЕРНА ФИРМА</w:t>
      </w:r>
    </w:p>
    <w:p w:rsidR="004D6FE4" w:rsidRPr="004D6FE4" w:rsidRDefault="004D6FE4" w:rsidP="004D6FE4">
      <w:pPr>
        <w:rPr>
          <w:sz w:val="28"/>
          <w:szCs w:val="28"/>
        </w:rPr>
      </w:pPr>
    </w:p>
    <w:p w:rsidR="004D6FE4" w:rsidRPr="004D6FE4" w:rsidRDefault="004D6FE4" w:rsidP="004D6FE4">
      <w:pPr>
        <w:rPr>
          <w:sz w:val="28"/>
          <w:szCs w:val="28"/>
        </w:rPr>
      </w:pPr>
    </w:p>
    <w:p w:rsidR="004D6FE4" w:rsidRDefault="004D6FE4" w:rsidP="004D6FE4">
      <w:pPr>
        <w:rPr>
          <w:sz w:val="28"/>
          <w:szCs w:val="28"/>
        </w:rPr>
      </w:pPr>
    </w:p>
    <w:p w:rsidR="004D6FE4" w:rsidRDefault="004D6FE4" w:rsidP="004D6FE4">
      <w:pPr>
        <w:rPr>
          <w:sz w:val="28"/>
          <w:szCs w:val="28"/>
        </w:rPr>
      </w:pPr>
    </w:p>
    <w:p w:rsidR="004D6FE4" w:rsidRDefault="004D6FE4" w:rsidP="004D6FE4">
      <w:pPr>
        <w:rPr>
          <w:sz w:val="28"/>
          <w:szCs w:val="28"/>
        </w:rPr>
      </w:pPr>
    </w:p>
    <w:p w:rsidR="004D6FE4" w:rsidRDefault="004D6FE4" w:rsidP="004D6FE4">
      <w:pPr>
        <w:rPr>
          <w:sz w:val="28"/>
          <w:szCs w:val="28"/>
        </w:rPr>
      </w:pPr>
    </w:p>
    <w:p w:rsidR="004D6FE4" w:rsidRDefault="004D6FE4" w:rsidP="004D6FE4">
      <w:pPr>
        <w:rPr>
          <w:sz w:val="28"/>
          <w:szCs w:val="28"/>
        </w:rPr>
      </w:pPr>
    </w:p>
    <w:p w:rsidR="004D6FE4" w:rsidRDefault="004D6FE4" w:rsidP="004D6FE4">
      <w:pPr>
        <w:rPr>
          <w:sz w:val="28"/>
          <w:szCs w:val="28"/>
        </w:rPr>
      </w:pPr>
    </w:p>
    <w:p w:rsidR="004D6FE4" w:rsidRDefault="004D6FE4" w:rsidP="004D6FE4">
      <w:pPr>
        <w:rPr>
          <w:sz w:val="28"/>
          <w:szCs w:val="28"/>
        </w:rPr>
      </w:pPr>
    </w:p>
    <w:p w:rsidR="004D6FE4" w:rsidRDefault="004D6FE4" w:rsidP="004D6FE4">
      <w:pPr>
        <w:rPr>
          <w:sz w:val="28"/>
          <w:szCs w:val="28"/>
        </w:rPr>
      </w:pPr>
    </w:p>
    <w:p w:rsidR="004D6FE4" w:rsidRDefault="004D6FE4" w:rsidP="004D6FE4">
      <w:pPr>
        <w:rPr>
          <w:sz w:val="28"/>
          <w:szCs w:val="28"/>
        </w:rPr>
      </w:pPr>
    </w:p>
    <w:p w:rsidR="004D6FE4" w:rsidRDefault="004D6FE4" w:rsidP="004D6FE4">
      <w:pPr>
        <w:rPr>
          <w:sz w:val="28"/>
          <w:szCs w:val="28"/>
        </w:rPr>
      </w:pPr>
    </w:p>
    <w:p w:rsidR="004D6FE4" w:rsidRDefault="004D6FE4" w:rsidP="004D6FE4">
      <w:pPr>
        <w:rPr>
          <w:sz w:val="28"/>
          <w:szCs w:val="28"/>
        </w:rPr>
      </w:pPr>
    </w:p>
    <w:p w:rsidR="004D6FE4" w:rsidRDefault="004D6FE4" w:rsidP="004D6FE4">
      <w:pPr>
        <w:rPr>
          <w:sz w:val="28"/>
          <w:szCs w:val="28"/>
        </w:rPr>
      </w:pPr>
    </w:p>
    <w:p w:rsidR="004D6FE4" w:rsidRDefault="004D6FE4" w:rsidP="004D6FE4">
      <w:pPr>
        <w:rPr>
          <w:sz w:val="28"/>
          <w:szCs w:val="28"/>
        </w:rPr>
      </w:pPr>
    </w:p>
    <w:p w:rsidR="004D6FE4" w:rsidRDefault="004D6FE4" w:rsidP="004D6FE4">
      <w:pPr>
        <w:rPr>
          <w:sz w:val="28"/>
          <w:szCs w:val="28"/>
        </w:rPr>
      </w:pPr>
    </w:p>
    <w:p w:rsidR="004D6FE4" w:rsidRDefault="004D6FE4" w:rsidP="004D6FE4">
      <w:pPr>
        <w:rPr>
          <w:sz w:val="28"/>
          <w:szCs w:val="28"/>
        </w:rPr>
      </w:pPr>
    </w:p>
    <w:p w:rsidR="004D6FE4" w:rsidRDefault="004D6FE4" w:rsidP="004D6FE4">
      <w:pPr>
        <w:rPr>
          <w:sz w:val="28"/>
          <w:szCs w:val="28"/>
        </w:rPr>
      </w:pPr>
    </w:p>
    <w:p w:rsidR="004D6FE4" w:rsidRDefault="004D6FE4" w:rsidP="004D6FE4">
      <w:pPr>
        <w:rPr>
          <w:sz w:val="28"/>
          <w:szCs w:val="28"/>
        </w:rPr>
      </w:pPr>
    </w:p>
    <w:p w:rsidR="004D6FE4" w:rsidRDefault="004D6FE4" w:rsidP="004D6FE4">
      <w:pPr>
        <w:rPr>
          <w:sz w:val="28"/>
          <w:szCs w:val="28"/>
        </w:rPr>
      </w:pPr>
    </w:p>
    <w:p w:rsidR="004D6FE4" w:rsidRDefault="004D6FE4" w:rsidP="004D6FE4">
      <w:pPr>
        <w:rPr>
          <w:sz w:val="28"/>
          <w:szCs w:val="28"/>
        </w:rPr>
      </w:pPr>
    </w:p>
    <w:p w:rsidR="004D6FE4" w:rsidRDefault="004D6FE4" w:rsidP="004D6FE4">
      <w:pPr>
        <w:rPr>
          <w:sz w:val="28"/>
          <w:szCs w:val="28"/>
        </w:rPr>
      </w:pPr>
    </w:p>
    <w:p w:rsidR="004D6FE4" w:rsidRDefault="004D6FE4" w:rsidP="004D6FE4">
      <w:pPr>
        <w:rPr>
          <w:sz w:val="28"/>
          <w:szCs w:val="28"/>
        </w:rPr>
      </w:pPr>
    </w:p>
    <w:p w:rsidR="004D6FE4" w:rsidRPr="004D6FE4" w:rsidRDefault="004D6FE4" w:rsidP="004D6FE4">
      <w:pPr>
        <w:rPr>
          <w:sz w:val="28"/>
          <w:szCs w:val="28"/>
        </w:rPr>
      </w:pPr>
    </w:p>
    <w:p w:rsidR="004D6FE4" w:rsidRDefault="004D6FE4" w:rsidP="004D6FE4">
      <w:pPr>
        <w:rPr>
          <w:sz w:val="28"/>
          <w:szCs w:val="28"/>
        </w:rPr>
      </w:pPr>
    </w:p>
    <w:p w:rsidR="00C64228" w:rsidRDefault="00C64228" w:rsidP="004D6FE4">
      <w:pPr>
        <w:rPr>
          <w:sz w:val="28"/>
          <w:szCs w:val="28"/>
        </w:rPr>
      </w:pPr>
    </w:p>
    <w:p w:rsidR="00C64228" w:rsidRDefault="00C64228" w:rsidP="004D6FE4">
      <w:pPr>
        <w:rPr>
          <w:sz w:val="28"/>
          <w:szCs w:val="28"/>
        </w:rPr>
      </w:pPr>
    </w:p>
    <w:p w:rsidR="00C64228" w:rsidRDefault="00C64228" w:rsidP="004D6FE4">
      <w:pPr>
        <w:rPr>
          <w:sz w:val="28"/>
          <w:szCs w:val="28"/>
        </w:rPr>
      </w:pPr>
    </w:p>
    <w:p w:rsidR="00C64228" w:rsidRDefault="00C64228" w:rsidP="004D6FE4">
      <w:pPr>
        <w:rPr>
          <w:sz w:val="28"/>
          <w:szCs w:val="28"/>
        </w:rPr>
      </w:pPr>
    </w:p>
    <w:p w:rsidR="00C64228" w:rsidRDefault="00C64228" w:rsidP="004D6FE4">
      <w:pPr>
        <w:rPr>
          <w:sz w:val="28"/>
          <w:szCs w:val="28"/>
        </w:rPr>
      </w:pPr>
    </w:p>
    <w:p w:rsidR="00C64228" w:rsidRDefault="00C64228" w:rsidP="004D6FE4">
      <w:pPr>
        <w:rPr>
          <w:sz w:val="28"/>
          <w:szCs w:val="28"/>
        </w:rPr>
      </w:pPr>
    </w:p>
    <w:p w:rsidR="00C64228" w:rsidRDefault="00C64228" w:rsidP="004D6FE4">
      <w:pPr>
        <w:rPr>
          <w:sz w:val="28"/>
          <w:szCs w:val="28"/>
        </w:rPr>
      </w:pPr>
    </w:p>
    <w:p w:rsidR="00C64228" w:rsidRDefault="00C64228" w:rsidP="004D6FE4">
      <w:pPr>
        <w:rPr>
          <w:sz w:val="28"/>
          <w:szCs w:val="28"/>
        </w:rPr>
      </w:pPr>
    </w:p>
    <w:p w:rsidR="00C64228" w:rsidRDefault="00C64228" w:rsidP="004D6FE4">
      <w:pPr>
        <w:rPr>
          <w:sz w:val="28"/>
          <w:szCs w:val="28"/>
        </w:rPr>
      </w:pPr>
    </w:p>
    <w:p w:rsidR="00C64228" w:rsidRDefault="00C64228" w:rsidP="004D6FE4">
      <w:pPr>
        <w:rPr>
          <w:sz w:val="28"/>
          <w:szCs w:val="28"/>
        </w:rPr>
      </w:pPr>
    </w:p>
    <w:p w:rsidR="00C64228" w:rsidRDefault="00C64228" w:rsidP="004D6FE4">
      <w:pPr>
        <w:rPr>
          <w:sz w:val="28"/>
          <w:szCs w:val="28"/>
        </w:rPr>
      </w:pPr>
    </w:p>
    <w:p w:rsidR="00C64228" w:rsidRDefault="00C64228" w:rsidP="004D6FE4">
      <w:pPr>
        <w:rPr>
          <w:sz w:val="28"/>
          <w:szCs w:val="28"/>
        </w:rPr>
      </w:pPr>
    </w:p>
    <w:p w:rsidR="00C64228" w:rsidRDefault="00C64228" w:rsidP="004D6FE4">
      <w:pPr>
        <w:rPr>
          <w:sz w:val="28"/>
          <w:szCs w:val="28"/>
        </w:rPr>
      </w:pPr>
    </w:p>
    <w:p w:rsidR="00C64228" w:rsidRDefault="00C64228" w:rsidP="004D6FE4">
      <w:pPr>
        <w:rPr>
          <w:sz w:val="28"/>
          <w:szCs w:val="28"/>
        </w:rPr>
      </w:pPr>
    </w:p>
    <w:p w:rsidR="00C64228" w:rsidRPr="004D6FE4" w:rsidRDefault="00C64228" w:rsidP="004D6FE4">
      <w:pPr>
        <w:rPr>
          <w:sz w:val="28"/>
          <w:szCs w:val="28"/>
        </w:rPr>
      </w:pPr>
    </w:p>
    <w:p w:rsidR="004D6FE4" w:rsidRPr="004D6FE4" w:rsidRDefault="004D6FE4" w:rsidP="004D6FE4">
      <w:pPr>
        <w:rPr>
          <w:sz w:val="28"/>
          <w:szCs w:val="28"/>
        </w:rPr>
      </w:pPr>
    </w:p>
    <w:p w:rsidR="004D6FE4" w:rsidRPr="002A2C7C" w:rsidRDefault="004D6FE4" w:rsidP="004D6FE4">
      <w:pPr>
        <w:rPr>
          <w:sz w:val="28"/>
          <w:szCs w:val="28"/>
          <w:u w:val="single"/>
        </w:rPr>
      </w:pPr>
      <w:r w:rsidRPr="002A2C7C">
        <w:rPr>
          <w:sz w:val="28"/>
          <w:szCs w:val="28"/>
          <w:u w:val="single"/>
        </w:rPr>
        <w:lastRenderedPageBreak/>
        <w:t>Съдържание</w:t>
      </w:r>
      <w:r w:rsidR="00CF297B" w:rsidRPr="002A2C7C">
        <w:rPr>
          <w:sz w:val="28"/>
          <w:szCs w:val="28"/>
          <w:u w:val="single"/>
        </w:rPr>
        <w:t>:</w:t>
      </w:r>
    </w:p>
    <w:p w:rsidR="00CF297B" w:rsidRPr="004D6FE4" w:rsidRDefault="00CF297B" w:rsidP="004D6FE4">
      <w:pPr>
        <w:rPr>
          <w:sz w:val="28"/>
          <w:szCs w:val="28"/>
        </w:rPr>
      </w:pPr>
    </w:p>
    <w:p w:rsidR="004D6FE4" w:rsidRDefault="004D6FE4" w:rsidP="004D6FE4">
      <w:pPr>
        <w:rPr>
          <w:sz w:val="28"/>
          <w:szCs w:val="28"/>
        </w:rPr>
      </w:pPr>
      <w:r w:rsidRPr="004D6FE4">
        <w:rPr>
          <w:sz w:val="28"/>
          <w:szCs w:val="28"/>
        </w:rPr>
        <w:t>Увод</w:t>
      </w:r>
      <w:r w:rsidRPr="004D6FE4">
        <w:rPr>
          <w:sz w:val="28"/>
          <w:szCs w:val="28"/>
        </w:rPr>
        <w:tab/>
      </w:r>
      <w:r w:rsidRPr="004D6FE4">
        <w:rPr>
          <w:sz w:val="28"/>
          <w:szCs w:val="28"/>
        </w:rPr>
        <w:tab/>
      </w:r>
      <w:r w:rsidRPr="004D6FE4">
        <w:rPr>
          <w:sz w:val="28"/>
          <w:szCs w:val="28"/>
        </w:rPr>
        <w:tab/>
      </w:r>
      <w:r w:rsidRPr="004D6FE4">
        <w:rPr>
          <w:sz w:val="28"/>
          <w:szCs w:val="28"/>
        </w:rPr>
        <w:tab/>
      </w:r>
      <w:r w:rsidRPr="004D6FE4">
        <w:rPr>
          <w:sz w:val="28"/>
          <w:szCs w:val="28"/>
        </w:rPr>
        <w:tab/>
      </w:r>
      <w:r w:rsidRPr="004D6FE4">
        <w:rPr>
          <w:sz w:val="28"/>
          <w:szCs w:val="28"/>
        </w:rPr>
        <w:tab/>
      </w:r>
      <w:r w:rsidRPr="004D6FE4">
        <w:rPr>
          <w:sz w:val="28"/>
          <w:szCs w:val="28"/>
        </w:rPr>
        <w:tab/>
      </w:r>
      <w:r w:rsidRPr="004D6FE4">
        <w:rPr>
          <w:sz w:val="28"/>
          <w:szCs w:val="28"/>
        </w:rPr>
        <w:tab/>
      </w:r>
      <w:r w:rsidRPr="004D6FE4">
        <w:rPr>
          <w:sz w:val="28"/>
          <w:szCs w:val="28"/>
        </w:rPr>
        <w:tab/>
      </w:r>
      <w:r w:rsidRPr="004D6FE4">
        <w:rPr>
          <w:sz w:val="28"/>
          <w:szCs w:val="28"/>
        </w:rPr>
        <w:tab/>
      </w:r>
      <w:r w:rsidRPr="004D6FE4">
        <w:rPr>
          <w:sz w:val="28"/>
          <w:szCs w:val="28"/>
        </w:rPr>
        <w:tab/>
      </w:r>
      <w:r w:rsidRPr="004D6FE4">
        <w:rPr>
          <w:sz w:val="28"/>
          <w:szCs w:val="28"/>
        </w:rPr>
        <w:tab/>
        <w:t>4</w:t>
      </w:r>
    </w:p>
    <w:p w:rsidR="00CF297B" w:rsidRPr="004D6FE4" w:rsidRDefault="00CF297B" w:rsidP="004D6FE4">
      <w:pPr>
        <w:rPr>
          <w:sz w:val="28"/>
          <w:szCs w:val="28"/>
        </w:rPr>
      </w:pPr>
    </w:p>
    <w:p w:rsidR="004D6FE4" w:rsidRDefault="004D6FE4" w:rsidP="004D6FE4">
      <w:pPr>
        <w:rPr>
          <w:sz w:val="28"/>
          <w:szCs w:val="28"/>
        </w:rPr>
      </w:pPr>
      <w:r w:rsidRPr="002A2C7C">
        <w:rPr>
          <w:b/>
          <w:sz w:val="28"/>
          <w:szCs w:val="28"/>
        </w:rPr>
        <w:t>Софтуерна фирма BST ООД</w:t>
      </w:r>
      <w:r w:rsidRPr="004D6FE4">
        <w:rPr>
          <w:sz w:val="28"/>
          <w:szCs w:val="28"/>
        </w:rPr>
        <w:tab/>
      </w:r>
      <w:r w:rsidRPr="004D6FE4">
        <w:rPr>
          <w:sz w:val="28"/>
          <w:szCs w:val="28"/>
        </w:rPr>
        <w:tab/>
      </w:r>
      <w:r w:rsidRPr="004D6FE4">
        <w:rPr>
          <w:sz w:val="28"/>
          <w:szCs w:val="28"/>
        </w:rPr>
        <w:tab/>
      </w:r>
      <w:r w:rsidRPr="004D6FE4">
        <w:rPr>
          <w:sz w:val="28"/>
          <w:szCs w:val="28"/>
        </w:rPr>
        <w:tab/>
      </w:r>
      <w:r w:rsidRPr="004D6FE4">
        <w:rPr>
          <w:sz w:val="28"/>
          <w:szCs w:val="28"/>
        </w:rPr>
        <w:tab/>
      </w:r>
      <w:r w:rsidR="00C64228">
        <w:rPr>
          <w:sz w:val="28"/>
          <w:szCs w:val="28"/>
        </w:rPr>
        <w:tab/>
      </w:r>
      <w:r w:rsidR="00C64228">
        <w:rPr>
          <w:sz w:val="28"/>
          <w:szCs w:val="28"/>
        </w:rPr>
        <w:tab/>
      </w:r>
      <w:r w:rsidRPr="002A2C7C">
        <w:rPr>
          <w:b/>
          <w:sz w:val="28"/>
          <w:szCs w:val="28"/>
        </w:rPr>
        <w:t>5</w:t>
      </w:r>
    </w:p>
    <w:p w:rsidR="00CF297B" w:rsidRPr="004D6FE4" w:rsidRDefault="00CF297B" w:rsidP="004D6FE4">
      <w:pPr>
        <w:rPr>
          <w:sz w:val="28"/>
          <w:szCs w:val="28"/>
        </w:rPr>
      </w:pPr>
    </w:p>
    <w:p w:rsidR="004D6FE4" w:rsidRDefault="004D6FE4" w:rsidP="004D6FE4">
      <w:pPr>
        <w:rPr>
          <w:sz w:val="28"/>
          <w:szCs w:val="28"/>
        </w:rPr>
      </w:pPr>
      <w:r w:rsidRPr="004D6FE4">
        <w:rPr>
          <w:sz w:val="28"/>
          <w:szCs w:val="28"/>
        </w:rPr>
        <w:t>Концептуална перспектива</w:t>
      </w:r>
      <w:r w:rsidRPr="004D6FE4">
        <w:rPr>
          <w:sz w:val="28"/>
          <w:szCs w:val="28"/>
        </w:rPr>
        <w:tab/>
      </w:r>
      <w:r w:rsidRPr="004D6FE4">
        <w:rPr>
          <w:sz w:val="28"/>
          <w:szCs w:val="28"/>
        </w:rPr>
        <w:tab/>
      </w:r>
      <w:r w:rsidRPr="004D6FE4">
        <w:rPr>
          <w:sz w:val="28"/>
          <w:szCs w:val="28"/>
        </w:rPr>
        <w:tab/>
      </w:r>
      <w:r w:rsidRPr="004D6FE4">
        <w:rPr>
          <w:sz w:val="28"/>
          <w:szCs w:val="28"/>
        </w:rPr>
        <w:tab/>
      </w:r>
      <w:r w:rsidRPr="004D6FE4">
        <w:rPr>
          <w:sz w:val="28"/>
          <w:szCs w:val="28"/>
        </w:rPr>
        <w:tab/>
      </w:r>
      <w:r w:rsidRPr="004D6FE4">
        <w:rPr>
          <w:sz w:val="28"/>
          <w:szCs w:val="28"/>
        </w:rPr>
        <w:tab/>
      </w:r>
      <w:r w:rsidRPr="004D6FE4">
        <w:rPr>
          <w:sz w:val="28"/>
          <w:szCs w:val="28"/>
        </w:rPr>
        <w:tab/>
      </w:r>
      <w:r w:rsidRPr="004D6FE4">
        <w:rPr>
          <w:sz w:val="28"/>
          <w:szCs w:val="28"/>
        </w:rPr>
        <w:tab/>
        <w:t>5</w:t>
      </w:r>
    </w:p>
    <w:p w:rsidR="00CF297B" w:rsidRPr="004D6FE4" w:rsidRDefault="00CF297B" w:rsidP="004D6FE4">
      <w:pPr>
        <w:rPr>
          <w:sz w:val="28"/>
          <w:szCs w:val="28"/>
        </w:rPr>
      </w:pPr>
    </w:p>
    <w:p w:rsidR="004D6FE4" w:rsidRDefault="004D6FE4" w:rsidP="004D6FE4">
      <w:pPr>
        <w:rPr>
          <w:sz w:val="28"/>
          <w:szCs w:val="28"/>
        </w:rPr>
      </w:pPr>
      <w:r w:rsidRPr="004D6FE4">
        <w:rPr>
          <w:sz w:val="28"/>
          <w:szCs w:val="28"/>
        </w:rPr>
        <w:t>Цели на фирмата</w:t>
      </w:r>
      <w:r w:rsidRPr="004D6FE4">
        <w:rPr>
          <w:sz w:val="28"/>
          <w:szCs w:val="28"/>
        </w:rPr>
        <w:tab/>
      </w:r>
      <w:r w:rsidRPr="004D6FE4">
        <w:rPr>
          <w:sz w:val="28"/>
          <w:szCs w:val="28"/>
        </w:rPr>
        <w:tab/>
      </w:r>
      <w:r w:rsidRPr="004D6FE4">
        <w:rPr>
          <w:sz w:val="28"/>
          <w:szCs w:val="28"/>
        </w:rPr>
        <w:tab/>
      </w:r>
      <w:r w:rsidRPr="004D6FE4">
        <w:rPr>
          <w:sz w:val="28"/>
          <w:szCs w:val="28"/>
        </w:rPr>
        <w:tab/>
      </w:r>
      <w:r w:rsidRPr="004D6FE4">
        <w:rPr>
          <w:sz w:val="28"/>
          <w:szCs w:val="28"/>
        </w:rPr>
        <w:tab/>
      </w:r>
      <w:r w:rsidRPr="004D6FE4">
        <w:rPr>
          <w:sz w:val="28"/>
          <w:szCs w:val="28"/>
        </w:rPr>
        <w:tab/>
      </w:r>
      <w:r w:rsidRPr="004D6FE4">
        <w:rPr>
          <w:sz w:val="28"/>
          <w:szCs w:val="28"/>
        </w:rPr>
        <w:tab/>
      </w:r>
      <w:r w:rsidRPr="004D6FE4">
        <w:rPr>
          <w:sz w:val="28"/>
          <w:szCs w:val="28"/>
        </w:rPr>
        <w:tab/>
      </w:r>
      <w:r w:rsidRPr="004D6FE4">
        <w:rPr>
          <w:sz w:val="28"/>
          <w:szCs w:val="28"/>
        </w:rPr>
        <w:tab/>
      </w:r>
      <w:r w:rsidRPr="004D6FE4">
        <w:rPr>
          <w:sz w:val="28"/>
          <w:szCs w:val="28"/>
        </w:rPr>
        <w:tab/>
        <w:t>8</w:t>
      </w:r>
    </w:p>
    <w:p w:rsidR="00CF297B" w:rsidRPr="004D6FE4" w:rsidRDefault="00CF297B" w:rsidP="004D6FE4">
      <w:pPr>
        <w:rPr>
          <w:sz w:val="28"/>
          <w:szCs w:val="28"/>
        </w:rPr>
      </w:pPr>
    </w:p>
    <w:p w:rsidR="004D6FE4" w:rsidRDefault="004D6FE4" w:rsidP="004D6FE4">
      <w:pPr>
        <w:rPr>
          <w:sz w:val="28"/>
          <w:szCs w:val="28"/>
        </w:rPr>
      </w:pPr>
      <w:r w:rsidRPr="004D6FE4">
        <w:rPr>
          <w:sz w:val="28"/>
          <w:szCs w:val="28"/>
        </w:rPr>
        <w:t>Структура на фирмата</w:t>
      </w:r>
      <w:r w:rsidRPr="004D6FE4">
        <w:rPr>
          <w:sz w:val="28"/>
          <w:szCs w:val="28"/>
        </w:rPr>
        <w:tab/>
      </w:r>
      <w:r w:rsidRPr="004D6FE4">
        <w:rPr>
          <w:sz w:val="28"/>
          <w:szCs w:val="28"/>
        </w:rPr>
        <w:tab/>
      </w:r>
      <w:r w:rsidRPr="004D6FE4">
        <w:rPr>
          <w:sz w:val="28"/>
          <w:szCs w:val="28"/>
        </w:rPr>
        <w:tab/>
      </w:r>
      <w:r w:rsidRPr="004D6FE4">
        <w:rPr>
          <w:sz w:val="28"/>
          <w:szCs w:val="28"/>
        </w:rPr>
        <w:tab/>
      </w:r>
      <w:r w:rsidRPr="004D6FE4">
        <w:rPr>
          <w:sz w:val="28"/>
          <w:szCs w:val="28"/>
        </w:rPr>
        <w:tab/>
      </w:r>
      <w:r w:rsidRPr="004D6FE4">
        <w:rPr>
          <w:sz w:val="28"/>
          <w:szCs w:val="28"/>
        </w:rPr>
        <w:tab/>
      </w:r>
      <w:r w:rsidRPr="004D6FE4">
        <w:rPr>
          <w:sz w:val="28"/>
          <w:szCs w:val="28"/>
        </w:rPr>
        <w:tab/>
      </w:r>
      <w:r w:rsidRPr="004D6FE4">
        <w:rPr>
          <w:sz w:val="28"/>
          <w:szCs w:val="28"/>
        </w:rPr>
        <w:tab/>
      </w:r>
      <w:r w:rsidRPr="004D6FE4">
        <w:rPr>
          <w:sz w:val="28"/>
          <w:szCs w:val="28"/>
        </w:rPr>
        <w:tab/>
        <w:t>9</w:t>
      </w:r>
    </w:p>
    <w:p w:rsidR="00CF297B" w:rsidRPr="004D6FE4" w:rsidRDefault="00CF297B" w:rsidP="004D6FE4">
      <w:pPr>
        <w:rPr>
          <w:sz w:val="28"/>
          <w:szCs w:val="28"/>
        </w:rPr>
      </w:pPr>
    </w:p>
    <w:p w:rsidR="004D6FE4" w:rsidRDefault="004D6FE4" w:rsidP="004D6FE4">
      <w:pPr>
        <w:rPr>
          <w:sz w:val="28"/>
          <w:szCs w:val="28"/>
        </w:rPr>
      </w:pPr>
      <w:r w:rsidRPr="004D6FE4">
        <w:rPr>
          <w:sz w:val="28"/>
          <w:szCs w:val="28"/>
        </w:rPr>
        <w:t>Начин на управление</w:t>
      </w:r>
      <w:r w:rsidRPr="004D6FE4">
        <w:rPr>
          <w:sz w:val="28"/>
          <w:szCs w:val="28"/>
        </w:rPr>
        <w:tab/>
      </w:r>
      <w:r w:rsidRPr="004D6FE4">
        <w:rPr>
          <w:sz w:val="28"/>
          <w:szCs w:val="28"/>
        </w:rPr>
        <w:tab/>
      </w:r>
      <w:r w:rsidRPr="004D6FE4">
        <w:rPr>
          <w:sz w:val="28"/>
          <w:szCs w:val="28"/>
        </w:rPr>
        <w:tab/>
      </w:r>
      <w:r w:rsidRPr="004D6FE4">
        <w:rPr>
          <w:sz w:val="28"/>
          <w:szCs w:val="28"/>
        </w:rPr>
        <w:tab/>
      </w:r>
      <w:r w:rsidRPr="004D6FE4">
        <w:rPr>
          <w:sz w:val="28"/>
          <w:szCs w:val="28"/>
        </w:rPr>
        <w:tab/>
      </w:r>
      <w:r w:rsidRPr="004D6FE4">
        <w:rPr>
          <w:sz w:val="28"/>
          <w:szCs w:val="28"/>
        </w:rPr>
        <w:tab/>
      </w:r>
      <w:r w:rsidRPr="004D6FE4">
        <w:rPr>
          <w:sz w:val="28"/>
          <w:szCs w:val="28"/>
        </w:rPr>
        <w:tab/>
      </w:r>
      <w:r w:rsidRPr="004D6FE4">
        <w:rPr>
          <w:sz w:val="28"/>
          <w:szCs w:val="28"/>
        </w:rPr>
        <w:tab/>
      </w:r>
      <w:r w:rsidRPr="004D6FE4">
        <w:rPr>
          <w:sz w:val="28"/>
          <w:szCs w:val="28"/>
        </w:rPr>
        <w:tab/>
        <w:t>14</w:t>
      </w:r>
    </w:p>
    <w:p w:rsidR="00CF297B" w:rsidRPr="004D6FE4" w:rsidRDefault="00CF297B" w:rsidP="004D6FE4">
      <w:pPr>
        <w:rPr>
          <w:sz w:val="28"/>
          <w:szCs w:val="28"/>
        </w:rPr>
      </w:pPr>
    </w:p>
    <w:p w:rsidR="00CF297B" w:rsidRPr="002A2C7C" w:rsidRDefault="004D6FE4" w:rsidP="004D6FE4">
      <w:pPr>
        <w:rPr>
          <w:b/>
          <w:sz w:val="28"/>
          <w:szCs w:val="28"/>
        </w:rPr>
      </w:pPr>
      <w:r w:rsidRPr="002A2C7C">
        <w:rPr>
          <w:b/>
          <w:sz w:val="28"/>
          <w:szCs w:val="28"/>
        </w:rPr>
        <w:t xml:space="preserve">Определяне на необходимите стъпки и </w:t>
      </w:r>
    </w:p>
    <w:p w:rsidR="004D6FE4" w:rsidRDefault="004D6FE4" w:rsidP="004D6FE4">
      <w:pPr>
        <w:rPr>
          <w:sz w:val="28"/>
          <w:szCs w:val="28"/>
        </w:rPr>
      </w:pPr>
      <w:r w:rsidRPr="002A2C7C">
        <w:rPr>
          <w:b/>
          <w:sz w:val="28"/>
          <w:szCs w:val="28"/>
        </w:rPr>
        <w:t>ресурси за  създаване на софтуерната фирма BST ООД</w:t>
      </w:r>
      <w:r w:rsidR="00CF297B">
        <w:rPr>
          <w:sz w:val="28"/>
          <w:szCs w:val="28"/>
        </w:rPr>
        <w:tab/>
      </w:r>
      <w:r w:rsidR="00CF297B">
        <w:rPr>
          <w:sz w:val="28"/>
          <w:szCs w:val="28"/>
        </w:rPr>
        <w:tab/>
      </w:r>
      <w:r w:rsidR="00CF297B">
        <w:rPr>
          <w:sz w:val="28"/>
          <w:szCs w:val="28"/>
        </w:rPr>
        <w:tab/>
      </w:r>
      <w:r w:rsidRPr="002A2C7C">
        <w:rPr>
          <w:b/>
          <w:sz w:val="28"/>
          <w:szCs w:val="28"/>
        </w:rPr>
        <w:t>17</w:t>
      </w:r>
    </w:p>
    <w:p w:rsidR="00CF297B" w:rsidRPr="004D6FE4" w:rsidRDefault="00CF297B" w:rsidP="004D6FE4">
      <w:pPr>
        <w:rPr>
          <w:sz w:val="28"/>
          <w:szCs w:val="28"/>
        </w:rPr>
      </w:pPr>
    </w:p>
    <w:p w:rsidR="004D6FE4" w:rsidRDefault="004D6FE4" w:rsidP="004D6FE4">
      <w:pPr>
        <w:rPr>
          <w:sz w:val="28"/>
          <w:szCs w:val="28"/>
        </w:rPr>
      </w:pPr>
      <w:r w:rsidRPr="004D6FE4">
        <w:rPr>
          <w:sz w:val="28"/>
          <w:szCs w:val="28"/>
        </w:rPr>
        <w:t>Стъпки за създаването на фирмата</w:t>
      </w:r>
      <w:r w:rsidRPr="004D6FE4">
        <w:rPr>
          <w:sz w:val="28"/>
          <w:szCs w:val="28"/>
        </w:rPr>
        <w:tab/>
      </w:r>
      <w:r w:rsidRPr="004D6FE4">
        <w:rPr>
          <w:sz w:val="28"/>
          <w:szCs w:val="28"/>
        </w:rPr>
        <w:tab/>
      </w:r>
      <w:r w:rsidRPr="004D6FE4">
        <w:rPr>
          <w:sz w:val="28"/>
          <w:szCs w:val="28"/>
        </w:rPr>
        <w:tab/>
      </w:r>
      <w:r w:rsidRPr="004D6FE4">
        <w:rPr>
          <w:sz w:val="28"/>
          <w:szCs w:val="28"/>
        </w:rPr>
        <w:tab/>
      </w:r>
      <w:r w:rsidRPr="004D6FE4">
        <w:rPr>
          <w:sz w:val="28"/>
          <w:szCs w:val="28"/>
        </w:rPr>
        <w:tab/>
      </w:r>
      <w:r w:rsidRPr="004D6FE4">
        <w:rPr>
          <w:sz w:val="28"/>
          <w:szCs w:val="28"/>
        </w:rPr>
        <w:tab/>
      </w:r>
      <w:r w:rsidRPr="004D6FE4">
        <w:rPr>
          <w:sz w:val="28"/>
          <w:szCs w:val="28"/>
        </w:rPr>
        <w:tab/>
        <w:t>17</w:t>
      </w:r>
    </w:p>
    <w:p w:rsidR="00CF297B" w:rsidRPr="004D6FE4" w:rsidRDefault="00CF297B" w:rsidP="004D6FE4">
      <w:pPr>
        <w:rPr>
          <w:sz w:val="28"/>
          <w:szCs w:val="28"/>
        </w:rPr>
      </w:pPr>
    </w:p>
    <w:p w:rsidR="004D6FE4" w:rsidRDefault="004D6FE4" w:rsidP="004D6FE4">
      <w:pPr>
        <w:rPr>
          <w:sz w:val="28"/>
          <w:szCs w:val="28"/>
        </w:rPr>
      </w:pPr>
      <w:r w:rsidRPr="004D6FE4">
        <w:rPr>
          <w:sz w:val="28"/>
          <w:szCs w:val="28"/>
        </w:rPr>
        <w:t xml:space="preserve">Регистрация на фирмата </w:t>
      </w:r>
      <w:r w:rsidRPr="004D6FE4">
        <w:rPr>
          <w:sz w:val="28"/>
          <w:szCs w:val="28"/>
        </w:rPr>
        <w:tab/>
      </w:r>
      <w:r w:rsidRPr="004D6FE4">
        <w:rPr>
          <w:sz w:val="28"/>
          <w:szCs w:val="28"/>
        </w:rPr>
        <w:tab/>
      </w:r>
      <w:r w:rsidRPr="004D6FE4">
        <w:rPr>
          <w:sz w:val="28"/>
          <w:szCs w:val="28"/>
        </w:rPr>
        <w:tab/>
      </w:r>
      <w:r w:rsidRPr="004D6FE4">
        <w:rPr>
          <w:sz w:val="28"/>
          <w:szCs w:val="28"/>
        </w:rPr>
        <w:tab/>
      </w:r>
      <w:r w:rsidRPr="004D6FE4">
        <w:rPr>
          <w:sz w:val="28"/>
          <w:szCs w:val="28"/>
        </w:rPr>
        <w:tab/>
      </w:r>
      <w:r w:rsidRPr="004D6FE4">
        <w:rPr>
          <w:sz w:val="28"/>
          <w:szCs w:val="28"/>
        </w:rPr>
        <w:tab/>
      </w:r>
      <w:r w:rsidRPr="004D6FE4">
        <w:rPr>
          <w:sz w:val="28"/>
          <w:szCs w:val="28"/>
        </w:rPr>
        <w:tab/>
      </w:r>
      <w:r w:rsidRPr="004D6FE4">
        <w:rPr>
          <w:sz w:val="28"/>
          <w:szCs w:val="28"/>
        </w:rPr>
        <w:tab/>
        <w:t>17</w:t>
      </w:r>
    </w:p>
    <w:p w:rsidR="00CF297B" w:rsidRPr="004D6FE4" w:rsidRDefault="00CF297B" w:rsidP="004D6FE4">
      <w:pPr>
        <w:rPr>
          <w:sz w:val="28"/>
          <w:szCs w:val="28"/>
        </w:rPr>
      </w:pPr>
    </w:p>
    <w:p w:rsidR="004D6FE4" w:rsidRDefault="004D6FE4" w:rsidP="004D6FE4">
      <w:pPr>
        <w:rPr>
          <w:sz w:val="28"/>
          <w:szCs w:val="28"/>
        </w:rPr>
      </w:pPr>
      <w:r w:rsidRPr="004D6FE4">
        <w:rPr>
          <w:sz w:val="28"/>
          <w:szCs w:val="28"/>
        </w:rPr>
        <w:t>Наемане на офис</w:t>
      </w:r>
      <w:r w:rsidRPr="004D6FE4">
        <w:rPr>
          <w:sz w:val="28"/>
          <w:szCs w:val="28"/>
        </w:rPr>
        <w:tab/>
      </w:r>
      <w:r w:rsidRPr="004D6FE4">
        <w:rPr>
          <w:sz w:val="28"/>
          <w:szCs w:val="28"/>
        </w:rPr>
        <w:tab/>
      </w:r>
      <w:r w:rsidRPr="004D6FE4">
        <w:rPr>
          <w:sz w:val="28"/>
          <w:szCs w:val="28"/>
        </w:rPr>
        <w:tab/>
      </w:r>
      <w:r w:rsidRPr="004D6FE4">
        <w:rPr>
          <w:sz w:val="28"/>
          <w:szCs w:val="28"/>
        </w:rPr>
        <w:tab/>
      </w:r>
      <w:r w:rsidRPr="004D6FE4">
        <w:rPr>
          <w:sz w:val="28"/>
          <w:szCs w:val="28"/>
        </w:rPr>
        <w:tab/>
      </w:r>
      <w:r w:rsidRPr="004D6FE4">
        <w:rPr>
          <w:sz w:val="28"/>
          <w:szCs w:val="28"/>
        </w:rPr>
        <w:tab/>
      </w:r>
      <w:r w:rsidRPr="004D6FE4">
        <w:rPr>
          <w:sz w:val="28"/>
          <w:szCs w:val="28"/>
        </w:rPr>
        <w:tab/>
      </w:r>
      <w:r w:rsidRPr="004D6FE4">
        <w:rPr>
          <w:sz w:val="28"/>
          <w:szCs w:val="28"/>
        </w:rPr>
        <w:tab/>
      </w:r>
      <w:r w:rsidRPr="004D6FE4">
        <w:rPr>
          <w:sz w:val="28"/>
          <w:szCs w:val="28"/>
        </w:rPr>
        <w:tab/>
      </w:r>
      <w:r w:rsidRPr="004D6FE4">
        <w:rPr>
          <w:sz w:val="28"/>
          <w:szCs w:val="28"/>
        </w:rPr>
        <w:tab/>
        <w:t>22</w:t>
      </w:r>
    </w:p>
    <w:p w:rsidR="00CF297B" w:rsidRPr="004D6FE4" w:rsidRDefault="00CF297B" w:rsidP="004D6FE4">
      <w:pPr>
        <w:rPr>
          <w:sz w:val="28"/>
          <w:szCs w:val="28"/>
        </w:rPr>
      </w:pPr>
    </w:p>
    <w:p w:rsidR="004D6FE4" w:rsidRDefault="004D6FE4" w:rsidP="004D6FE4">
      <w:pPr>
        <w:rPr>
          <w:sz w:val="28"/>
          <w:szCs w:val="28"/>
        </w:rPr>
      </w:pPr>
      <w:r w:rsidRPr="004D6FE4">
        <w:rPr>
          <w:sz w:val="28"/>
          <w:szCs w:val="28"/>
        </w:rPr>
        <w:t>Ремонтна дейност</w:t>
      </w:r>
      <w:r w:rsidRPr="004D6FE4">
        <w:rPr>
          <w:sz w:val="28"/>
          <w:szCs w:val="28"/>
        </w:rPr>
        <w:tab/>
      </w:r>
      <w:r w:rsidRPr="004D6FE4">
        <w:rPr>
          <w:sz w:val="28"/>
          <w:szCs w:val="28"/>
        </w:rPr>
        <w:tab/>
      </w:r>
      <w:r w:rsidRPr="004D6FE4">
        <w:rPr>
          <w:sz w:val="28"/>
          <w:szCs w:val="28"/>
        </w:rPr>
        <w:tab/>
      </w:r>
      <w:r w:rsidRPr="004D6FE4">
        <w:rPr>
          <w:sz w:val="28"/>
          <w:szCs w:val="28"/>
        </w:rPr>
        <w:tab/>
      </w:r>
      <w:r w:rsidRPr="004D6FE4">
        <w:rPr>
          <w:sz w:val="28"/>
          <w:szCs w:val="28"/>
        </w:rPr>
        <w:tab/>
      </w:r>
      <w:r w:rsidRPr="004D6FE4">
        <w:rPr>
          <w:sz w:val="28"/>
          <w:szCs w:val="28"/>
        </w:rPr>
        <w:tab/>
      </w:r>
      <w:r w:rsidRPr="004D6FE4">
        <w:rPr>
          <w:sz w:val="28"/>
          <w:szCs w:val="28"/>
        </w:rPr>
        <w:tab/>
      </w:r>
      <w:r w:rsidRPr="004D6FE4">
        <w:rPr>
          <w:sz w:val="28"/>
          <w:szCs w:val="28"/>
        </w:rPr>
        <w:tab/>
      </w:r>
      <w:r w:rsidRPr="004D6FE4">
        <w:rPr>
          <w:sz w:val="28"/>
          <w:szCs w:val="28"/>
        </w:rPr>
        <w:tab/>
        <w:t>23</w:t>
      </w:r>
    </w:p>
    <w:p w:rsidR="00CF297B" w:rsidRPr="004D6FE4" w:rsidRDefault="00CF297B" w:rsidP="004D6FE4">
      <w:pPr>
        <w:rPr>
          <w:sz w:val="28"/>
          <w:szCs w:val="28"/>
        </w:rPr>
      </w:pPr>
    </w:p>
    <w:p w:rsidR="004D6FE4" w:rsidRDefault="004D6FE4" w:rsidP="004D6FE4">
      <w:pPr>
        <w:rPr>
          <w:sz w:val="28"/>
          <w:szCs w:val="28"/>
        </w:rPr>
      </w:pPr>
      <w:r w:rsidRPr="004D6FE4">
        <w:rPr>
          <w:sz w:val="28"/>
          <w:szCs w:val="28"/>
        </w:rPr>
        <w:t>Покупка на оборудване</w:t>
      </w:r>
      <w:r w:rsidRPr="004D6FE4">
        <w:rPr>
          <w:sz w:val="28"/>
          <w:szCs w:val="28"/>
        </w:rPr>
        <w:tab/>
      </w:r>
      <w:r w:rsidRPr="004D6FE4">
        <w:rPr>
          <w:sz w:val="28"/>
          <w:szCs w:val="28"/>
        </w:rPr>
        <w:tab/>
      </w:r>
      <w:r w:rsidRPr="004D6FE4">
        <w:rPr>
          <w:sz w:val="28"/>
          <w:szCs w:val="28"/>
        </w:rPr>
        <w:tab/>
      </w:r>
      <w:r w:rsidRPr="004D6FE4">
        <w:rPr>
          <w:sz w:val="28"/>
          <w:szCs w:val="28"/>
        </w:rPr>
        <w:tab/>
      </w:r>
      <w:r w:rsidRPr="004D6FE4">
        <w:rPr>
          <w:sz w:val="28"/>
          <w:szCs w:val="28"/>
        </w:rPr>
        <w:tab/>
      </w:r>
      <w:r w:rsidRPr="004D6FE4">
        <w:rPr>
          <w:sz w:val="28"/>
          <w:szCs w:val="28"/>
        </w:rPr>
        <w:tab/>
      </w:r>
      <w:r w:rsidRPr="004D6FE4">
        <w:rPr>
          <w:sz w:val="28"/>
          <w:szCs w:val="28"/>
        </w:rPr>
        <w:tab/>
      </w:r>
      <w:r w:rsidRPr="004D6FE4">
        <w:rPr>
          <w:sz w:val="28"/>
          <w:szCs w:val="28"/>
        </w:rPr>
        <w:tab/>
      </w:r>
      <w:r w:rsidRPr="004D6FE4">
        <w:rPr>
          <w:sz w:val="28"/>
          <w:szCs w:val="28"/>
        </w:rPr>
        <w:tab/>
        <w:t>23</w:t>
      </w:r>
    </w:p>
    <w:p w:rsidR="00CF297B" w:rsidRPr="004D6FE4" w:rsidRDefault="00CF297B" w:rsidP="004D6FE4">
      <w:pPr>
        <w:rPr>
          <w:sz w:val="28"/>
          <w:szCs w:val="28"/>
        </w:rPr>
      </w:pPr>
    </w:p>
    <w:p w:rsidR="004D6FE4" w:rsidRDefault="004D6FE4" w:rsidP="004D6FE4">
      <w:pPr>
        <w:rPr>
          <w:sz w:val="28"/>
          <w:szCs w:val="28"/>
        </w:rPr>
      </w:pPr>
      <w:r w:rsidRPr="004D6FE4">
        <w:rPr>
          <w:sz w:val="28"/>
          <w:szCs w:val="28"/>
        </w:rPr>
        <w:t>Доставка и инсталиране на оборудването</w:t>
      </w:r>
      <w:r w:rsidRPr="004D6FE4">
        <w:rPr>
          <w:sz w:val="28"/>
          <w:szCs w:val="28"/>
        </w:rPr>
        <w:tab/>
      </w:r>
      <w:r w:rsidRPr="004D6FE4">
        <w:rPr>
          <w:sz w:val="28"/>
          <w:szCs w:val="28"/>
        </w:rPr>
        <w:tab/>
      </w:r>
      <w:r w:rsidRPr="004D6FE4">
        <w:rPr>
          <w:sz w:val="28"/>
          <w:szCs w:val="28"/>
        </w:rPr>
        <w:tab/>
      </w:r>
      <w:r w:rsidRPr="004D6FE4">
        <w:rPr>
          <w:sz w:val="28"/>
          <w:szCs w:val="28"/>
        </w:rPr>
        <w:tab/>
      </w:r>
      <w:r w:rsidRPr="004D6FE4">
        <w:rPr>
          <w:sz w:val="28"/>
          <w:szCs w:val="28"/>
        </w:rPr>
        <w:tab/>
      </w:r>
      <w:r w:rsidRPr="004D6FE4">
        <w:rPr>
          <w:sz w:val="28"/>
          <w:szCs w:val="28"/>
        </w:rPr>
        <w:tab/>
        <w:t>25</w:t>
      </w:r>
    </w:p>
    <w:p w:rsidR="00CF297B" w:rsidRPr="004D6FE4" w:rsidRDefault="00CF297B" w:rsidP="004D6FE4">
      <w:pPr>
        <w:rPr>
          <w:sz w:val="28"/>
          <w:szCs w:val="28"/>
        </w:rPr>
      </w:pPr>
    </w:p>
    <w:p w:rsidR="004D6FE4" w:rsidRDefault="004D6FE4" w:rsidP="004D6FE4">
      <w:pPr>
        <w:rPr>
          <w:sz w:val="28"/>
          <w:szCs w:val="28"/>
        </w:rPr>
      </w:pPr>
      <w:r w:rsidRPr="004D6FE4">
        <w:rPr>
          <w:sz w:val="28"/>
          <w:szCs w:val="28"/>
        </w:rPr>
        <w:t>Подбор на персонал</w:t>
      </w:r>
      <w:r w:rsidRPr="004D6FE4">
        <w:rPr>
          <w:sz w:val="28"/>
          <w:szCs w:val="28"/>
        </w:rPr>
        <w:tab/>
      </w:r>
      <w:r w:rsidRPr="004D6FE4">
        <w:rPr>
          <w:sz w:val="28"/>
          <w:szCs w:val="28"/>
        </w:rPr>
        <w:tab/>
      </w:r>
      <w:r w:rsidRPr="004D6FE4">
        <w:rPr>
          <w:sz w:val="28"/>
          <w:szCs w:val="28"/>
        </w:rPr>
        <w:tab/>
      </w:r>
      <w:r w:rsidRPr="004D6FE4">
        <w:rPr>
          <w:sz w:val="28"/>
          <w:szCs w:val="28"/>
        </w:rPr>
        <w:tab/>
      </w:r>
      <w:r w:rsidRPr="004D6FE4">
        <w:rPr>
          <w:sz w:val="28"/>
          <w:szCs w:val="28"/>
        </w:rPr>
        <w:tab/>
      </w:r>
      <w:r w:rsidRPr="004D6FE4">
        <w:rPr>
          <w:sz w:val="28"/>
          <w:szCs w:val="28"/>
        </w:rPr>
        <w:tab/>
      </w:r>
      <w:r w:rsidRPr="004D6FE4">
        <w:rPr>
          <w:sz w:val="28"/>
          <w:szCs w:val="28"/>
        </w:rPr>
        <w:tab/>
      </w:r>
      <w:r w:rsidRPr="004D6FE4">
        <w:rPr>
          <w:sz w:val="28"/>
          <w:szCs w:val="28"/>
        </w:rPr>
        <w:tab/>
      </w:r>
      <w:r w:rsidRPr="004D6FE4">
        <w:rPr>
          <w:sz w:val="28"/>
          <w:szCs w:val="28"/>
        </w:rPr>
        <w:tab/>
        <w:t>26</w:t>
      </w:r>
    </w:p>
    <w:p w:rsidR="00CF297B" w:rsidRPr="004D6FE4" w:rsidRDefault="00CF297B" w:rsidP="004D6FE4">
      <w:pPr>
        <w:rPr>
          <w:sz w:val="28"/>
          <w:szCs w:val="28"/>
        </w:rPr>
      </w:pPr>
    </w:p>
    <w:p w:rsidR="004D6FE4" w:rsidRDefault="004D6FE4" w:rsidP="004D6FE4">
      <w:pPr>
        <w:rPr>
          <w:sz w:val="28"/>
          <w:szCs w:val="28"/>
        </w:rPr>
      </w:pPr>
      <w:r w:rsidRPr="004D6FE4">
        <w:rPr>
          <w:sz w:val="28"/>
          <w:szCs w:val="28"/>
        </w:rPr>
        <w:t xml:space="preserve">Ресурси </w:t>
      </w:r>
      <w:r w:rsidRPr="004D6FE4">
        <w:rPr>
          <w:sz w:val="28"/>
          <w:szCs w:val="28"/>
        </w:rPr>
        <w:tab/>
      </w:r>
      <w:r w:rsidRPr="004D6FE4">
        <w:rPr>
          <w:sz w:val="28"/>
          <w:szCs w:val="28"/>
        </w:rPr>
        <w:tab/>
      </w:r>
      <w:r w:rsidRPr="004D6FE4">
        <w:rPr>
          <w:sz w:val="28"/>
          <w:szCs w:val="28"/>
        </w:rPr>
        <w:tab/>
      </w:r>
      <w:r w:rsidRPr="004D6FE4">
        <w:rPr>
          <w:sz w:val="28"/>
          <w:szCs w:val="28"/>
        </w:rPr>
        <w:tab/>
      </w:r>
      <w:r w:rsidRPr="004D6FE4">
        <w:rPr>
          <w:sz w:val="28"/>
          <w:szCs w:val="28"/>
        </w:rPr>
        <w:tab/>
      </w:r>
      <w:r w:rsidRPr="004D6FE4">
        <w:rPr>
          <w:sz w:val="28"/>
          <w:szCs w:val="28"/>
        </w:rPr>
        <w:tab/>
      </w:r>
      <w:r w:rsidRPr="004D6FE4">
        <w:rPr>
          <w:sz w:val="28"/>
          <w:szCs w:val="28"/>
        </w:rPr>
        <w:tab/>
      </w:r>
      <w:r w:rsidRPr="004D6FE4">
        <w:rPr>
          <w:sz w:val="28"/>
          <w:szCs w:val="28"/>
        </w:rPr>
        <w:tab/>
      </w:r>
      <w:r w:rsidRPr="004D6FE4">
        <w:rPr>
          <w:sz w:val="28"/>
          <w:szCs w:val="28"/>
        </w:rPr>
        <w:tab/>
      </w:r>
      <w:r w:rsidRPr="004D6FE4">
        <w:rPr>
          <w:sz w:val="28"/>
          <w:szCs w:val="28"/>
        </w:rPr>
        <w:tab/>
      </w:r>
      <w:r w:rsidRPr="004D6FE4">
        <w:rPr>
          <w:sz w:val="28"/>
          <w:szCs w:val="28"/>
        </w:rPr>
        <w:tab/>
        <w:t>28</w:t>
      </w:r>
    </w:p>
    <w:p w:rsidR="00CF297B" w:rsidRPr="004D6FE4" w:rsidRDefault="00CF297B" w:rsidP="004D6FE4">
      <w:pPr>
        <w:rPr>
          <w:sz w:val="28"/>
          <w:szCs w:val="28"/>
        </w:rPr>
      </w:pPr>
    </w:p>
    <w:p w:rsidR="004D6FE4" w:rsidRPr="002A2C7C" w:rsidRDefault="004D6FE4" w:rsidP="004D6FE4">
      <w:pPr>
        <w:rPr>
          <w:b/>
          <w:sz w:val="28"/>
          <w:szCs w:val="28"/>
        </w:rPr>
      </w:pPr>
      <w:r w:rsidRPr="002A2C7C">
        <w:rPr>
          <w:b/>
          <w:sz w:val="28"/>
          <w:szCs w:val="28"/>
        </w:rPr>
        <w:t>Планиране създаването на софтуерната фирма BST</w:t>
      </w:r>
      <w:r w:rsidR="00C64228">
        <w:rPr>
          <w:b/>
          <w:sz w:val="28"/>
          <w:szCs w:val="28"/>
        </w:rPr>
        <w:t xml:space="preserve"> </w:t>
      </w:r>
      <w:r w:rsidRPr="002A2C7C">
        <w:rPr>
          <w:b/>
          <w:sz w:val="28"/>
          <w:szCs w:val="28"/>
        </w:rPr>
        <w:t>ООД</w:t>
      </w:r>
      <w:r w:rsidRPr="002A2C7C">
        <w:rPr>
          <w:b/>
          <w:sz w:val="28"/>
          <w:szCs w:val="28"/>
        </w:rPr>
        <w:tab/>
      </w:r>
      <w:r w:rsidR="00C64228">
        <w:rPr>
          <w:b/>
          <w:sz w:val="28"/>
          <w:szCs w:val="28"/>
        </w:rPr>
        <w:tab/>
      </w:r>
      <w:r w:rsidRPr="002A2C7C">
        <w:rPr>
          <w:b/>
          <w:sz w:val="28"/>
          <w:szCs w:val="28"/>
        </w:rPr>
        <w:t>32</w:t>
      </w:r>
    </w:p>
    <w:p w:rsidR="00CF297B" w:rsidRPr="002A2C7C" w:rsidRDefault="00CF297B" w:rsidP="004D6FE4">
      <w:pPr>
        <w:rPr>
          <w:b/>
          <w:sz w:val="28"/>
          <w:szCs w:val="28"/>
        </w:rPr>
      </w:pPr>
    </w:p>
    <w:p w:rsidR="004D6FE4" w:rsidRDefault="004D6FE4" w:rsidP="004D6FE4">
      <w:pPr>
        <w:rPr>
          <w:sz w:val="28"/>
          <w:szCs w:val="28"/>
        </w:rPr>
      </w:pPr>
      <w:r w:rsidRPr="004D6FE4">
        <w:rPr>
          <w:sz w:val="28"/>
          <w:szCs w:val="28"/>
        </w:rPr>
        <w:t>Microsoft Office Project</w:t>
      </w:r>
      <w:r w:rsidRPr="004D6FE4">
        <w:rPr>
          <w:sz w:val="28"/>
          <w:szCs w:val="28"/>
        </w:rPr>
        <w:tab/>
      </w:r>
      <w:r w:rsidRPr="004D6FE4">
        <w:rPr>
          <w:sz w:val="28"/>
          <w:szCs w:val="28"/>
        </w:rPr>
        <w:tab/>
      </w:r>
      <w:r w:rsidRPr="004D6FE4">
        <w:rPr>
          <w:sz w:val="28"/>
          <w:szCs w:val="28"/>
        </w:rPr>
        <w:tab/>
      </w:r>
      <w:r w:rsidRPr="004D6FE4">
        <w:rPr>
          <w:sz w:val="28"/>
          <w:szCs w:val="28"/>
        </w:rPr>
        <w:tab/>
      </w:r>
      <w:r w:rsidRPr="004D6FE4">
        <w:rPr>
          <w:sz w:val="28"/>
          <w:szCs w:val="28"/>
        </w:rPr>
        <w:tab/>
      </w:r>
      <w:r w:rsidRPr="004D6FE4">
        <w:rPr>
          <w:sz w:val="28"/>
          <w:szCs w:val="28"/>
        </w:rPr>
        <w:tab/>
      </w:r>
      <w:r w:rsidRPr="004D6FE4">
        <w:rPr>
          <w:sz w:val="28"/>
          <w:szCs w:val="28"/>
        </w:rPr>
        <w:tab/>
      </w:r>
      <w:r w:rsidRPr="004D6FE4">
        <w:rPr>
          <w:sz w:val="28"/>
          <w:szCs w:val="28"/>
        </w:rPr>
        <w:tab/>
      </w:r>
      <w:r w:rsidRPr="004D6FE4">
        <w:rPr>
          <w:sz w:val="28"/>
          <w:szCs w:val="28"/>
        </w:rPr>
        <w:tab/>
        <w:t>32</w:t>
      </w:r>
    </w:p>
    <w:p w:rsidR="00CF297B" w:rsidRPr="004D6FE4" w:rsidRDefault="00CF297B" w:rsidP="004D6FE4">
      <w:pPr>
        <w:rPr>
          <w:sz w:val="28"/>
          <w:szCs w:val="28"/>
        </w:rPr>
      </w:pPr>
    </w:p>
    <w:p w:rsidR="004D6FE4" w:rsidRDefault="004D6FE4" w:rsidP="004D6FE4">
      <w:pPr>
        <w:rPr>
          <w:sz w:val="28"/>
          <w:szCs w:val="28"/>
        </w:rPr>
      </w:pPr>
      <w:r w:rsidRPr="004D6FE4">
        <w:rPr>
          <w:sz w:val="28"/>
          <w:szCs w:val="28"/>
        </w:rPr>
        <w:t>Определяне на началната дата на проекта и работните дни</w:t>
      </w:r>
      <w:r w:rsidRPr="004D6FE4">
        <w:rPr>
          <w:sz w:val="28"/>
          <w:szCs w:val="28"/>
        </w:rPr>
        <w:tab/>
      </w:r>
      <w:r w:rsidRPr="004D6FE4">
        <w:rPr>
          <w:sz w:val="28"/>
          <w:szCs w:val="28"/>
        </w:rPr>
        <w:tab/>
      </w:r>
      <w:r w:rsidRPr="004D6FE4">
        <w:rPr>
          <w:sz w:val="28"/>
          <w:szCs w:val="28"/>
        </w:rPr>
        <w:tab/>
        <w:t>33</w:t>
      </w:r>
    </w:p>
    <w:p w:rsidR="00CF297B" w:rsidRPr="004D6FE4" w:rsidRDefault="00CF297B" w:rsidP="004D6FE4">
      <w:pPr>
        <w:rPr>
          <w:sz w:val="28"/>
          <w:szCs w:val="28"/>
        </w:rPr>
      </w:pPr>
    </w:p>
    <w:p w:rsidR="00CF297B" w:rsidRDefault="004D6FE4" w:rsidP="004D6FE4">
      <w:pPr>
        <w:rPr>
          <w:sz w:val="28"/>
          <w:szCs w:val="28"/>
        </w:rPr>
      </w:pPr>
      <w:r w:rsidRPr="004D6FE4">
        <w:rPr>
          <w:sz w:val="28"/>
          <w:szCs w:val="28"/>
        </w:rPr>
        <w:t>Въвеждане на задачите на проекта и организирането на фази</w:t>
      </w:r>
      <w:r w:rsidRPr="004D6FE4">
        <w:rPr>
          <w:sz w:val="28"/>
          <w:szCs w:val="28"/>
        </w:rPr>
        <w:tab/>
      </w:r>
      <w:r w:rsidRPr="004D6FE4">
        <w:rPr>
          <w:sz w:val="28"/>
          <w:szCs w:val="28"/>
        </w:rPr>
        <w:tab/>
        <w:t>36</w:t>
      </w:r>
    </w:p>
    <w:p w:rsidR="00C64228" w:rsidRPr="004D6FE4" w:rsidRDefault="00C64228" w:rsidP="004D6FE4">
      <w:pPr>
        <w:rPr>
          <w:sz w:val="28"/>
          <w:szCs w:val="28"/>
        </w:rPr>
      </w:pPr>
    </w:p>
    <w:p w:rsidR="004D6FE4" w:rsidRDefault="004D6FE4" w:rsidP="004D6FE4">
      <w:pPr>
        <w:rPr>
          <w:sz w:val="28"/>
          <w:szCs w:val="28"/>
        </w:rPr>
      </w:pPr>
      <w:r w:rsidRPr="004D6FE4">
        <w:rPr>
          <w:sz w:val="28"/>
          <w:szCs w:val="28"/>
        </w:rPr>
        <w:t>Задаване продължителност на задачите и свързване на задачите</w:t>
      </w:r>
      <w:r w:rsidRPr="004D6FE4">
        <w:rPr>
          <w:sz w:val="28"/>
          <w:szCs w:val="28"/>
        </w:rPr>
        <w:tab/>
      </w:r>
      <w:r w:rsidRPr="004D6FE4">
        <w:rPr>
          <w:sz w:val="28"/>
          <w:szCs w:val="28"/>
        </w:rPr>
        <w:tab/>
        <w:t>39</w:t>
      </w:r>
    </w:p>
    <w:p w:rsidR="00C64228" w:rsidRPr="004D6FE4" w:rsidRDefault="00C64228" w:rsidP="004D6FE4">
      <w:pPr>
        <w:rPr>
          <w:sz w:val="28"/>
          <w:szCs w:val="28"/>
        </w:rPr>
      </w:pPr>
    </w:p>
    <w:p w:rsidR="004D6FE4" w:rsidRDefault="004D6FE4" w:rsidP="004D6FE4">
      <w:pPr>
        <w:rPr>
          <w:sz w:val="28"/>
          <w:szCs w:val="28"/>
        </w:rPr>
      </w:pPr>
      <w:r w:rsidRPr="004D6FE4">
        <w:rPr>
          <w:sz w:val="28"/>
          <w:szCs w:val="28"/>
        </w:rPr>
        <w:t>Въвеждане и назначаване на ресурси</w:t>
      </w:r>
      <w:r w:rsidRPr="004D6FE4">
        <w:rPr>
          <w:sz w:val="28"/>
          <w:szCs w:val="28"/>
        </w:rPr>
        <w:tab/>
      </w:r>
      <w:r w:rsidRPr="004D6FE4">
        <w:rPr>
          <w:sz w:val="28"/>
          <w:szCs w:val="28"/>
        </w:rPr>
        <w:tab/>
      </w:r>
      <w:r w:rsidRPr="004D6FE4">
        <w:rPr>
          <w:sz w:val="28"/>
          <w:szCs w:val="28"/>
        </w:rPr>
        <w:tab/>
      </w:r>
      <w:r w:rsidRPr="004D6FE4">
        <w:rPr>
          <w:sz w:val="28"/>
          <w:szCs w:val="28"/>
        </w:rPr>
        <w:tab/>
      </w:r>
      <w:r w:rsidRPr="004D6FE4">
        <w:rPr>
          <w:sz w:val="28"/>
          <w:szCs w:val="28"/>
        </w:rPr>
        <w:tab/>
      </w:r>
      <w:r w:rsidRPr="004D6FE4">
        <w:rPr>
          <w:sz w:val="28"/>
          <w:szCs w:val="28"/>
        </w:rPr>
        <w:tab/>
        <w:t>45</w:t>
      </w:r>
    </w:p>
    <w:p w:rsidR="00C64228" w:rsidRPr="004D6FE4" w:rsidRDefault="00C64228" w:rsidP="004D6FE4">
      <w:pPr>
        <w:rPr>
          <w:sz w:val="28"/>
          <w:szCs w:val="28"/>
        </w:rPr>
      </w:pPr>
    </w:p>
    <w:p w:rsidR="00C64228" w:rsidRPr="004D6FE4" w:rsidRDefault="004D6FE4" w:rsidP="004D6FE4">
      <w:pPr>
        <w:rPr>
          <w:sz w:val="28"/>
          <w:szCs w:val="28"/>
        </w:rPr>
      </w:pPr>
      <w:r w:rsidRPr="004D6FE4">
        <w:rPr>
          <w:sz w:val="28"/>
          <w:szCs w:val="28"/>
        </w:rPr>
        <w:t>Примерни изгледи на проекта</w:t>
      </w:r>
      <w:r w:rsidRPr="004D6FE4">
        <w:rPr>
          <w:sz w:val="28"/>
          <w:szCs w:val="28"/>
        </w:rPr>
        <w:tab/>
      </w:r>
      <w:r w:rsidRPr="004D6FE4">
        <w:rPr>
          <w:sz w:val="28"/>
          <w:szCs w:val="28"/>
        </w:rPr>
        <w:tab/>
      </w:r>
      <w:r w:rsidRPr="004D6FE4">
        <w:rPr>
          <w:sz w:val="28"/>
          <w:szCs w:val="28"/>
        </w:rPr>
        <w:tab/>
      </w:r>
      <w:r w:rsidRPr="004D6FE4">
        <w:rPr>
          <w:sz w:val="28"/>
          <w:szCs w:val="28"/>
        </w:rPr>
        <w:tab/>
      </w:r>
      <w:r w:rsidRPr="004D6FE4">
        <w:rPr>
          <w:sz w:val="28"/>
          <w:szCs w:val="28"/>
        </w:rPr>
        <w:tab/>
      </w:r>
      <w:r w:rsidRPr="004D6FE4">
        <w:rPr>
          <w:sz w:val="28"/>
          <w:szCs w:val="28"/>
        </w:rPr>
        <w:tab/>
      </w:r>
      <w:r w:rsidRPr="004D6FE4">
        <w:rPr>
          <w:sz w:val="28"/>
          <w:szCs w:val="28"/>
        </w:rPr>
        <w:tab/>
        <w:t>50</w:t>
      </w:r>
    </w:p>
    <w:p w:rsidR="004D6FE4" w:rsidRDefault="004D6FE4" w:rsidP="004D6FE4">
      <w:pPr>
        <w:rPr>
          <w:sz w:val="28"/>
          <w:szCs w:val="28"/>
        </w:rPr>
      </w:pPr>
      <w:r w:rsidRPr="004D6FE4">
        <w:rPr>
          <w:sz w:val="28"/>
          <w:szCs w:val="28"/>
        </w:rPr>
        <w:lastRenderedPageBreak/>
        <w:t>Заключение</w:t>
      </w:r>
      <w:r w:rsidRPr="004D6FE4">
        <w:rPr>
          <w:sz w:val="28"/>
          <w:szCs w:val="28"/>
        </w:rPr>
        <w:tab/>
      </w:r>
      <w:r w:rsidRPr="004D6FE4">
        <w:rPr>
          <w:sz w:val="28"/>
          <w:szCs w:val="28"/>
        </w:rPr>
        <w:tab/>
      </w:r>
      <w:r w:rsidRPr="004D6FE4">
        <w:rPr>
          <w:sz w:val="28"/>
          <w:szCs w:val="28"/>
        </w:rPr>
        <w:tab/>
      </w:r>
      <w:r w:rsidRPr="004D6FE4">
        <w:rPr>
          <w:sz w:val="28"/>
          <w:szCs w:val="28"/>
        </w:rPr>
        <w:tab/>
      </w:r>
      <w:r w:rsidRPr="004D6FE4">
        <w:rPr>
          <w:sz w:val="28"/>
          <w:szCs w:val="28"/>
        </w:rPr>
        <w:tab/>
      </w:r>
      <w:r w:rsidRPr="004D6FE4">
        <w:rPr>
          <w:sz w:val="28"/>
          <w:szCs w:val="28"/>
        </w:rPr>
        <w:tab/>
      </w:r>
      <w:r w:rsidRPr="004D6FE4">
        <w:rPr>
          <w:sz w:val="28"/>
          <w:szCs w:val="28"/>
        </w:rPr>
        <w:tab/>
      </w:r>
      <w:r w:rsidRPr="004D6FE4">
        <w:rPr>
          <w:sz w:val="28"/>
          <w:szCs w:val="28"/>
        </w:rPr>
        <w:tab/>
      </w:r>
      <w:r w:rsidRPr="004D6FE4">
        <w:rPr>
          <w:sz w:val="28"/>
          <w:szCs w:val="28"/>
        </w:rPr>
        <w:tab/>
      </w:r>
      <w:r w:rsidRPr="004D6FE4">
        <w:rPr>
          <w:sz w:val="28"/>
          <w:szCs w:val="28"/>
        </w:rPr>
        <w:tab/>
        <w:t>54</w:t>
      </w:r>
    </w:p>
    <w:p w:rsidR="00C64228" w:rsidRPr="004D6FE4" w:rsidRDefault="00C64228" w:rsidP="004D6FE4">
      <w:pPr>
        <w:rPr>
          <w:sz w:val="28"/>
          <w:szCs w:val="28"/>
        </w:rPr>
      </w:pPr>
    </w:p>
    <w:p w:rsidR="002A2C7C" w:rsidRDefault="004D6FE4" w:rsidP="004D6FE4">
      <w:pPr>
        <w:rPr>
          <w:sz w:val="28"/>
          <w:szCs w:val="28"/>
        </w:rPr>
      </w:pPr>
      <w:r w:rsidRPr="004D6FE4">
        <w:rPr>
          <w:sz w:val="28"/>
          <w:szCs w:val="28"/>
        </w:rPr>
        <w:t>Източници</w:t>
      </w:r>
      <w:r w:rsidRPr="004D6FE4">
        <w:rPr>
          <w:sz w:val="28"/>
          <w:szCs w:val="28"/>
        </w:rPr>
        <w:tab/>
      </w:r>
      <w:r w:rsidRPr="004D6FE4">
        <w:rPr>
          <w:sz w:val="28"/>
          <w:szCs w:val="28"/>
        </w:rPr>
        <w:tab/>
      </w:r>
      <w:r w:rsidRPr="004D6FE4">
        <w:rPr>
          <w:sz w:val="28"/>
          <w:szCs w:val="28"/>
        </w:rPr>
        <w:tab/>
      </w:r>
      <w:r w:rsidRPr="004D6FE4">
        <w:rPr>
          <w:sz w:val="28"/>
          <w:szCs w:val="28"/>
        </w:rPr>
        <w:tab/>
      </w:r>
      <w:r w:rsidRPr="004D6FE4">
        <w:rPr>
          <w:sz w:val="28"/>
          <w:szCs w:val="28"/>
        </w:rPr>
        <w:tab/>
      </w:r>
      <w:r w:rsidRPr="004D6FE4">
        <w:rPr>
          <w:sz w:val="28"/>
          <w:szCs w:val="28"/>
        </w:rPr>
        <w:tab/>
      </w:r>
      <w:r w:rsidRPr="004D6FE4">
        <w:rPr>
          <w:sz w:val="28"/>
          <w:szCs w:val="28"/>
        </w:rPr>
        <w:tab/>
      </w:r>
      <w:r w:rsidRPr="004D6FE4">
        <w:rPr>
          <w:sz w:val="28"/>
          <w:szCs w:val="28"/>
        </w:rPr>
        <w:tab/>
      </w:r>
      <w:r w:rsidRPr="004D6FE4">
        <w:rPr>
          <w:sz w:val="28"/>
          <w:szCs w:val="28"/>
        </w:rPr>
        <w:tab/>
      </w:r>
      <w:r w:rsidRPr="004D6FE4">
        <w:rPr>
          <w:sz w:val="28"/>
          <w:szCs w:val="28"/>
        </w:rPr>
        <w:tab/>
      </w:r>
      <w:r w:rsidRPr="004D6FE4">
        <w:rPr>
          <w:sz w:val="28"/>
          <w:szCs w:val="28"/>
        </w:rPr>
        <w:tab/>
        <w:t>55</w:t>
      </w:r>
    </w:p>
    <w:p w:rsidR="004D6FE4" w:rsidRPr="004D6FE4" w:rsidRDefault="004D6FE4" w:rsidP="004D6FE4">
      <w:pPr>
        <w:rPr>
          <w:sz w:val="28"/>
          <w:szCs w:val="28"/>
        </w:rPr>
      </w:pPr>
      <w:r w:rsidRPr="004D6FE4">
        <w:rPr>
          <w:sz w:val="28"/>
          <w:szCs w:val="28"/>
        </w:rPr>
        <w:t>Увод</w:t>
      </w:r>
    </w:p>
    <w:p w:rsidR="004D6FE4" w:rsidRPr="004D6FE4" w:rsidRDefault="004D6FE4" w:rsidP="004D6FE4">
      <w:pPr>
        <w:rPr>
          <w:sz w:val="28"/>
          <w:szCs w:val="28"/>
        </w:rPr>
      </w:pPr>
      <w:r w:rsidRPr="004D6FE4">
        <w:rPr>
          <w:sz w:val="28"/>
          <w:szCs w:val="28"/>
        </w:rPr>
        <w:t>Разработването на проект е уникален процес, който се състои от съвкупност от координирани и контролирани задачи с начална и крайна дати, предприети за достигане на цел и съответстващ на конкретни изисквания, които включват ограничения по време, ресурси и финансови средства.</w:t>
      </w:r>
    </w:p>
    <w:p w:rsidR="004D6FE4" w:rsidRPr="004D6FE4" w:rsidRDefault="004D6FE4" w:rsidP="004D6FE4">
      <w:pPr>
        <w:rPr>
          <w:sz w:val="28"/>
          <w:szCs w:val="28"/>
        </w:rPr>
      </w:pPr>
      <w:r w:rsidRPr="004D6FE4">
        <w:rPr>
          <w:sz w:val="28"/>
          <w:szCs w:val="28"/>
        </w:rPr>
        <w:t>Microsoft Project е гъвкав приложен софтуер за създаване на графики, оценка на необходимите ресурси, анализ на зависимостите между задачите, както и проследяване на напредъка на проекта. Той може да се използва за графично представяне на графика на проекта, където може да се види списък със задачите и тяхната продължителност.</w:t>
      </w:r>
    </w:p>
    <w:p w:rsidR="004D6FE4" w:rsidRPr="004D6FE4" w:rsidRDefault="004D6FE4" w:rsidP="004D6FE4">
      <w:pPr>
        <w:rPr>
          <w:sz w:val="28"/>
          <w:szCs w:val="28"/>
        </w:rPr>
      </w:pPr>
      <w:r w:rsidRPr="004D6FE4">
        <w:rPr>
          <w:sz w:val="28"/>
          <w:szCs w:val="28"/>
        </w:rPr>
        <w:t>Целта на настоящата дипломна работа е разработване на проект за създаване на малка фирма BST ООД, занимаваща се със изработката на софтуер по поръчка като за целта ще използваме Microsoft Project.</w:t>
      </w:r>
    </w:p>
    <w:p w:rsidR="004D6FE4" w:rsidRPr="004D6FE4" w:rsidRDefault="004D6FE4" w:rsidP="004D6FE4">
      <w:pPr>
        <w:rPr>
          <w:sz w:val="28"/>
          <w:szCs w:val="28"/>
        </w:rPr>
      </w:pPr>
      <w:r w:rsidRPr="004D6FE4">
        <w:rPr>
          <w:sz w:val="28"/>
          <w:szCs w:val="28"/>
        </w:rPr>
        <w:t>За постигане на целта е необходимо да се решат следните:</w:t>
      </w:r>
    </w:p>
    <w:p w:rsidR="004D6FE4" w:rsidRPr="004D6FE4" w:rsidRDefault="004D6FE4" w:rsidP="004D6FE4">
      <w:pPr>
        <w:rPr>
          <w:sz w:val="28"/>
          <w:szCs w:val="28"/>
        </w:rPr>
      </w:pPr>
      <w:r w:rsidRPr="004D6FE4">
        <w:rPr>
          <w:sz w:val="28"/>
          <w:szCs w:val="28"/>
        </w:rPr>
        <w:t>Описание  структурата и дейностите на фирмата</w:t>
      </w:r>
    </w:p>
    <w:p w:rsidR="004D6FE4" w:rsidRPr="004D6FE4" w:rsidRDefault="004D6FE4" w:rsidP="004D6FE4">
      <w:pPr>
        <w:rPr>
          <w:sz w:val="28"/>
          <w:szCs w:val="28"/>
        </w:rPr>
      </w:pPr>
      <w:r w:rsidRPr="004D6FE4">
        <w:rPr>
          <w:sz w:val="28"/>
          <w:szCs w:val="28"/>
        </w:rPr>
        <w:t>Същност и съдържание на управлението на проекти</w:t>
      </w:r>
    </w:p>
    <w:p w:rsidR="004D6FE4" w:rsidRPr="004D6FE4" w:rsidRDefault="004D6FE4" w:rsidP="004D6FE4">
      <w:pPr>
        <w:rPr>
          <w:sz w:val="28"/>
          <w:szCs w:val="28"/>
        </w:rPr>
      </w:pPr>
      <w:r w:rsidRPr="004D6FE4">
        <w:rPr>
          <w:sz w:val="28"/>
          <w:szCs w:val="28"/>
        </w:rPr>
        <w:t>Определяне на дейностите и необходимите ресурси за създаване на фирмата.</w:t>
      </w:r>
    </w:p>
    <w:p w:rsidR="004D6FE4" w:rsidRPr="004D6FE4" w:rsidRDefault="004D6FE4" w:rsidP="004D6FE4">
      <w:pPr>
        <w:rPr>
          <w:sz w:val="28"/>
          <w:szCs w:val="28"/>
        </w:rPr>
      </w:pPr>
      <w:r w:rsidRPr="004D6FE4">
        <w:rPr>
          <w:sz w:val="28"/>
          <w:szCs w:val="28"/>
        </w:rPr>
        <w:t>Запознаване с възможностите на MS Project.</w:t>
      </w:r>
    </w:p>
    <w:p w:rsidR="004D6FE4" w:rsidRPr="004D6FE4" w:rsidRDefault="004D6FE4" w:rsidP="004D6FE4">
      <w:pPr>
        <w:rPr>
          <w:sz w:val="28"/>
          <w:szCs w:val="28"/>
        </w:rPr>
      </w:pPr>
      <w:r w:rsidRPr="004D6FE4">
        <w:rPr>
          <w:sz w:val="28"/>
          <w:szCs w:val="28"/>
        </w:rPr>
        <w:t>Изчисляване на необходимите за проекта средства.</w:t>
      </w:r>
    </w:p>
    <w:p w:rsidR="004D6FE4" w:rsidRPr="004D6FE4" w:rsidRDefault="004D6FE4" w:rsidP="004D6FE4">
      <w:pPr>
        <w:rPr>
          <w:sz w:val="28"/>
          <w:szCs w:val="28"/>
        </w:rPr>
      </w:pPr>
      <w:r w:rsidRPr="004D6FE4">
        <w:rPr>
          <w:sz w:val="28"/>
          <w:szCs w:val="28"/>
        </w:rPr>
        <w:t>Определяне на етапите от изпълнението и връзките между тях както и разпределяне на ресурсите.</w:t>
      </w:r>
    </w:p>
    <w:p w:rsidR="004D6FE4" w:rsidRPr="004D6FE4" w:rsidRDefault="004D6FE4" w:rsidP="004D6FE4">
      <w:pPr>
        <w:rPr>
          <w:sz w:val="28"/>
          <w:szCs w:val="28"/>
        </w:rPr>
      </w:pPr>
      <w:r w:rsidRPr="004D6FE4">
        <w:rPr>
          <w:sz w:val="28"/>
          <w:szCs w:val="28"/>
        </w:rPr>
        <w:t>Заключение на проекта.</w:t>
      </w:r>
    </w:p>
    <w:p w:rsidR="004D6FE4" w:rsidRPr="004D6FE4" w:rsidRDefault="004D6FE4" w:rsidP="004D6FE4">
      <w:pPr>
        <w:rPr>
          <w:sz w:val="28"/>
          <w:szCs w:val="28"/>
        </w:rPr>
      </w:pPr>
      <w:r w:rsidRPr="004D6FE4">
        <w:rPr>
          <w:sz w:val="28"/>
          <w:szCs w:val="28"/>
        </w:rPr>
        <w:t>Освен вече определените основни задачи ще има и други (под задачи) свързани със спецификата на проекта с които ще се запознаем своевременно в отделните глави.</w:t>
      </w:r>
    </w:p>
    <w:p w:rsidR="004D6FE4" w:rsidRPr="004D6FE4" w:rsidRDefault="004D6FE4" w:rsidP="004D6FE4">
      <w:pPr>
        <w:rPr>
          <w:sz w:val="28"/>
          <w:szCs w:val="28"/>
        </w:rPr>
      </w:pPr>
    </w:p>
    <w:p w:rsidR="004D6FE4" w:rsidRPr="002A2C7C" w:rsidRDefault="004D6FE4" w:rsidP="004D6FE4">
      <w:pPr>
        <w:rPr>
          <w:b/>
          <w:sz w:val="28"/>
          <w:szCs w:val="28"/>
        </w:rPr>
      </w:pPr>
      <w:r w:rsidRPr="004D6FE4">
        <w:rPr>
          <w:sz w:val="28"/>
          <w:szCs w:val="28"/>
        </w:rPr>
        <w:t xml:space="preserve">ГЛАВА ПЪРВА - </w:t>
      </w:r>
      <w:r w:rsidRPr="002A2C7C">
        <w:rPr>
          <w:b/>
          <w:sz w:val="28"/>
          <w:szCs w:val="28"/>
        </w:rPr>
        <w:t>СОФТУЕРНА ФИРМА BST ООД</w:t>
      </w:r>
    </w:p>
    <w:p w:rsidR="004D6FE4" w:rsidRPr="004D6FE4" w:rsidRDefault="004D6FE4" w:rsidP="004D6FE4">
      <w:pPr>
        <w:rPr>
          <w:sz w:val="28"/>
          <w:szCs w:val="28"/>
        </w:rPr>
      </w:pPr>
      <w:r w:rsidRPr="004D6FE4">
        <w:rPr>
          <w:sz w:val="28"/>
          <w:szCs w:val="28"/>
        </w:rPr>
        <w:t>Концептуална перспектива</w:t>
      </w:r>
    </w:p>
    <w:p w:rsidR="004D6FE4" w:rsidRPr="004D6FE4" w:rsidRDefault="004D6FE4" w:rsidP="004D6FE4">
      <w:pPr>
        <w:rPr>
          <w:sz w:val="28"/>
          <w:szCs w:val="28"/>
        </w:rPr>
      </w:pPr>
      <w:r w:rsidRPr="004D6FE4">
        <w:rPr>
          <w:sz w:val="28"/>
          <w:szCs w:val="28"/>
        </w:rPr>
        <w:t>Една от най-важните и трудни дейности при формирането на управленската политика на организацията е определянето на нейната визия и мисия. Тяхното определяне осигурява основата за формирането на управленска политика на организацията и показва, кое е главното в нейното бъдещо развитие. Всяка една предприемаческа идея, преди да облече формата на конкретна идея, трябва да бъде оценена в най-малките подробности. Основният инструмент предпазващ от гибел е Бизнес планът. Бизнес планът (или стратегически фирмен план или предварително проучване за осъществимост) е инструментът за представяне и планиране на фирмения проект, който предстои да се реализира. Всеки един бизнес план започва с писането на резюме на фирмата. Кратко за нея, за нейното създаване, възникване на бизнес идеята и т.н.</w:t>
      </w:r>
    </w:p>
    <w:p w:rsidR="004D6FE4" w:rsidRPr="004D6FE4" w:rsidRDefault="004D6FE4" w:rsidP="004D6FE4">
      <w:pPr>
        <w:rPr>
          <w:sz w:val="28"/>
          <w:szCs w:val="28"/>
        </w:rPr>
      </w:pPr>
      <w:r w:rsidRPr="004D6FE4">
        <w:rPr>
          <w:sz w:val="28"/>
          <w:szCs w:val="28"/>
        </w:rPr>
        <w:t xml:space="preserve">Следващият и първи важен раздел е т.н. фирмен профил. В него се помества информация за общата характеристика на фирмата – наименование, описание на дейностите и юридическа форма. Задължително е да поместим  информация за месторазположението на фирмата, като наблегнем на иконом-географското </w:t>
      </w:r>
      <w:r w:rsidRPr="004D6FE4">
        <w:rPr>
          <w:sz w:val="28"/>
          <w:szCs w:val="28"/>
        </w:rPr>
        <w:lastRenderedPageBreak/>
        <w:t>разположение на населението, демографската структура и икономическото развитие. Малко по-глобални теми, отнасящи се до външната среда на фирмата. След като отбележим всичко е хубаво да споменем каква е правната форма на нашата фирма (ЕТ, ЕООД, ООД, СД, АД и т.н.).</w:t>
      </w:r>
    </w:p>
    <w:p w:rsidR="004D6FE4" w:rsidRPr="004D6FE4" w:rsidRDefault="004D6FE4" w:rsidP="004D6FE4">
      <w:pPr>
        <w:rPr>
          <w:sz w:val="28"/>
          <w:szCs w:val="28"/>
        </w:rPr>
      </w:pPr>
      <w:r w:rsidRPr="004D6FE4">
        <w:rPr>
          <w:sz w:val="28"/>
          <w:szCs w:val="28"/>
        </w:rPr>
        <w:t>Какво е мисия: мисията, това е основна цел на фирмата в дългосрочна перспектива,  която се предефинира под въздействието на съществени промени във вътрешнофирмените условия и новопоявяващите се стратегически възможности и заплахи от външната среда.</w:t>
      </w:r>
    </w:p>
    <w:p w:rsidR="004D6FE4" w:rsidRPr="004D6FE4" w:rsidRDefault="004D6FE4" w:rsidP="004D6FE4">
      <w:pPr>
        <w:rPr>
          <w:sz w:val="28"/>
          <w:szCs w:val="28"/>
        </w:rPr>
      </w:pPr>
      <w:r w:rsidRPr="004D6FE4">
        <w:rPr>
          <w:sz w:val="28"/>
          <w:szCs w:val="28"/>
        </w:rPr>
        <w:t>Мисията играе важна роля и за изграждането на фирмената идентичност. От формулирането и реализацията на мисията непосредствено зависи начинът, по който клиентите, доставчиците, другите институции и организации възприемат и оценяват нейната дейност.</w:t>
      </w:r>
    </w:p>
    <w:p w:rsidR="004D6FE4" w:rsidRPr="004D6FE4" w:rsidRDefault="004D6FE4" w:rsidP="004D6FE4">
      <w:pPr>
        <w:rPr>
          <w:sz w:val="28"/>
          <w:szCs w:val="28"/>
        </w:rPr>
      </w:pPr>
      <w:r w:rsidRPr="004D6FE4">
        <w:rPr>
          <w:sz w:val="28"/>
          <w:szCs w:val="28"/>
        </w:rPr>
        <w:t>Мисията на фирма BST ООД е да събере на едно място екип от хора, идеи и технологии, за създаването на най-подходящото софтуерно решение за всеки клиент и да генерира непрекъснат поток от революционни идеи, чието реализиране води до създаването на високотехнологични продукти.</w:t>
      </w:r>
    </w:p>
    <w:p w:rsidR="004D6FE4" w:rsidRPr="004D6FE4" w:rsidRDefault="004D6FE4" w:rsidP="004D6FE4">
      <w:pPr>
        <w:rPr>
          <w:sz w:val="28"/>
          <w:szCs w:val="28"/>
        </w:rPr>
      </w:pPr>
      <w:r w:rsidRPr="004D6FE4">
        <w:rPr>
          <w:sz w:val="28"/>
          <w:szCs w:val="28"/>
        </w:rPr>
        <w:t>Стремежът й е да изгради и усъвършенства обслужването на фирмата – като се започне от доставката на самия продукт, премине се през самото инсталиране на продукта, обучение на персонала на дадената фирма за работа със системата, поддръжка и сервиз, последващо обновяване и т.н.</w:t>
      </w:r>
    </w:p>
    <w:p w:rsidR="004D6FE4" w:rsidRPr="004D6FE4" w:rsidRDefault="004D6FE4" w:rsidP="004D6FE4">
      <w:pPr>
        <w:rPr>
          <w:sz w:val="28"/>
          <w:szCs w:val="28"/>
        </w:rPr>
      </w:pPr>
      <w:r w:rsidRPr="004D6FE4">
        <w:rPr>
          <w:sz w:val="28"/>
          <w:szCs w:val="28"/>
        </w:rPr>
        <w:t>Една от мисиите на фирмата е генерирането на непрекъснат поток от революционни идеи, чието реализиране води до създаването на високотехнологични продукти. Всяка стъпка - от зараждане на концепцията и дизайна, до производството, инсталацията и техническата поддръжка, е подчинена на стремежа ни, продуктите на BST ООД да се превърнат в синоним за качество. Като цяло фирмите използват 2 ключови процеса, за да очертаят своето бъдеще – стратегическо планиране и маркетинговия процес.</w:t>
      </w:r>
    </w:p>
    <w:p w:rsidR="004D6FE4" w:rsidRPr="004D6FE4" w:rsidRDefault="004D6FE4" w:rsidP="004D6FE4">
      <w:pPr>
        <w:rPr>
          <w:sz w:val="28"/>
          <w:szCs w:val="28"/>
        </w:rPr>
      </w:pPr>
      <w:r w:rsidRPr="004D6FE4">
        <w:rPr>
          <w:sz w:val="28"/>
          <w:szCs w:val="28"/>
        </w:rPr>
        <w:t>стратегическото планиране е управленски процес, чиято цел е адаптирането на фирмата към изменящите се пазарни възможности. Разчита на разработката на ясна мисия, цели, задачи, стратегия на растежа, продуктов асортимент и др.</w:t>
      </w:r>
    </w:p>
    <w:p w:rsidR="004D6FE4" w:rsidRPr="004D6FE4" w:rsidRDefault="004D6FE4" w:rsidP="004D6FE4">
      <w:pPr>
        <w:rPr>
          <w:sz w:val="28"/>
          <w:szCs w:val="28"/>
        </w:rPr>
      </w:pPr>
      <w:r w:rsidRPr="004D6FE4">
        <w:rPr>
          <w:sz w:val="28"/>
          <w:szCs w:val="28"/>
        </w:rPr>
        <w:t>мисията търси отговора на въпросите: С какво се занимаваме?, Кои са нашите клиенти?, Какво им даваме?, Каква ще бъде дейността ни?, Каква трябва да бъде?</w:t>
      </w:r>
    </w:p>
    <w:p w:rsidR="004D6FE4" w:rsidRPr="004D6FE4" w:rsidRDefault="004D6FE4" w:rsidP="004D6FE4">
      <w:pPr>
        <w:rPr>
          <w:sz w:val="28"/>
          <w:szCs w:val="28"/>
        </w:rPr>
      </w:pPr>
      <w:r w:rsidRPr="004D6FE4">
        <w:rPr>
          <w:sz w:val="28"/>
          <w:szCs w:val="28"/>
        </w:rPr>
        <w:t>продуктово-пазарната стратегия: касае матрицата на Бостънската Консултантска Група, матрицата на Дженерал Илектрик – МакКинзи</w:t>
      </w:r>
    </w:p>
    <w:p w:rsidR="004D6FE4" w:rsidRPr="004D6FE4" w:rsidRDefault="004D6FE4" w:rsidP="004D6FE4">
      <w:pPr>
        <w:rPr>
          <w:sz w:val="28"/>
          <w:szCs w:val="28"/>
        </w:rPr>
      </w:pPr>
      <w:r w:rsidRPr="004D6FE4">
        <w:rPr>
          <w:sz w:val="28"/>
          <w:szCs w:val="28"/>
        </w:rPr>
        <w:t>маркетинговия процес е управленски процес на идентифициране, анализиране, избор и реализиране на маркетингови възможности, изпълнявайки мисията и целите на компанията. Изграден е от следните елементи:</w:t>
      </w:r>
    </w:p>
    <w:p w:rsidR="004D6FE4" w:rsidRPr="004D6FE4" w:rsidRDefault="004D6FE4" w:rsidP="004D6FE4">
      <w:pPr>
        <w:rPr>
          <w:sz w:val="28"/>
          <w:szCs w:val="28"/>
        </w:rPr>
      </w:pPr>
      <w:r w:rsidRPr="004D6FE4">
        <w:rPr>
          <w:sz w:val="28"/>
          <w:szCs w:val="28"/>
        </w:rPr>
        <w:t>идентифициране и анализиране на маркетингови възможности</w:t>
      </w:r>
    </w:p>
    <w:p w:rsidR="004D6FE4" w:rsidRPr="004D6FE4" w:rsidRDefault="004D6FE4" w:rsidP="004D6FE4">
      <w:pPr>
        <w:rPr>
          <w:sz w:val="28"/>
          <w:szCs w:val="28"/>
        </w:rPr>
      </w:pPr>
      <w:r w:rsidRPr="004D6FE4">
        <w:rPr>
          <w:sz w:val="28"/>
          <w:szCs w:val="28"/>
        </w:rPr>
        <w:t>определяне и сегментация на пазара</w:t>
      </w:r>
    </w:p>
    <w:p w:rsidR="004D6FE4" w:rsidRPr="004D6FE4" w:rsidRDefault="004D6FE4" w:rsidP="004D6FE4">
      <w:pPr>
        <w:rPr>
          <w:sz w:val="28"/>
          <w:szCs w:val="28"/>
        </w:rPr>
      </w:pPr>
      <w:r w:rsidRPr="004D6FE4">
        <w:rPr>
          <w:sz w:val="28"/>
          <w:szCs w:val="28"/>
        </w:rPr>
        <w:t>разработка на стратегия за маркетинг микс (маркетингов план)</w:t>
      </w:r>
    </w:p>
    <w:p w:rsidR="004D6FE4" w:rsidRPr="004D6FE4" w:rsidRDefault="004D6FE4" w:rsidP="004D6FE4">
      <w:pPr>
        <w:rPr>
          <w:sz w:val="28"/>
          <w:szCs w:val="28"/>
        </w:rPr>
      </w:pPr>
      <w:r w:rsidRPr="004D6FE4">
        <w:rPr>
          <w:sz w:val="28"/>
          <w:szCs w:val="28"/>
        </w:rPr>
        <w:t>изграждане на маркетингови управленски системи за планиране, контрол и информация</w:t>
      </w:r>
    </w:p>
    <w:p w:rsidR="004D6FE4" w:rsidRPr="004D6FE4" w:rsidRDefault="004D6FE4" w:rsidP="004D6FE4">
      <w:pPr>
        <w:rPr>
          <w:sz w:val="28"/>
          <w:szCs w:val="28"/>
        </w:rPr>
      </w:pPr>
      <w:r w:rsidRPr="004D6FE4">
        <w:rPr>
          <w:sz w:val="28"/>
          <w:szCs w:val="28"/>
        </w:rPr>
        <w:t xml:space="preserve">Фирмата, няма де e просто производител на софтуер, тя ще осигурява на клиентите си съдържание. BST ООД ще се стреми непрекъснато да помага на клиента да се ориентира в многообразието от съществуващи бизнес процеси, да </w:t>
      </w:r>
      <w:r w:rsidRPr="004D6FE4">
        <w:rPr>
          <w:sz w:val="28"/>
          <w:szCs w:val="28"/>
        </w:rPr>
        <w:lastRenderedPageBreak/>
        <w:t>създава по-лесни начини за скъсяване, актуализиране и ускоряване на растящите информационни потоци.</w:t>
      </w:r>
    </w:p>
    <w:p w:rsidR="004D6FE4" w:rsidRPr="004D6FE4" w:rsidRDefault="004D6FE4" w:rsidP="004D6FE4">
      <w:pPr>
        <w:rPr>
          <w:sz w:val="28"/>
          <w:szCs w:val="28"/>
        </w:rPr>
      </w:pPr>
      <w:r w:rsidRPr="004D6FE4">
        <w:rPr>
          <w:sz w:val="28"/>
          <w:szCs w:val="28"/>
        </w:rPr>
        <w:t>Визията е представата за това, каква трябва да бъде организацията. Тя е неспецифичен, ръководещ и мотивиращ ориентир за цялата организация и се определя от нейното ръководство.</w:t>
      </w:r>
    </w:p>
    <w:p w:rsidR="004D6FE4" w:rsidRPr="004D6FE4" w:rsidRDefault="004D6FE4" w:rsidP="004D6FE4">
      <w:pPr>
        <w:rPr>
          <w:sz w:val="28"/>
          <w:szCs w:val="28"/>
        </w:rPr>
      </w:pPr>
      <w:r w:rsidRPr="004D6FE4">
        <w:rPr>
          <w:sz w:val="28"/>
          <w:szCs w:val="28"/>
        </w:rPr>
        <w:t>При определянето на визията, ръководителите на организацията трябва да изяснят:</w:t>
      </w:r>
    </w:p>
    <w:p w:rsidR="004D6FE4" w:rsidRPr="004D6FE4" w:rsidRDefault="004D6FE4" w:rsidP="004D6FE4">
      <w:pPr>
        <w:rPr>
          <w:sz w:val="28"/>
          <w:szCs w:val="28"/>
        </w:rPr>
      </w:pPr>
      <w:r w:rsidRPr="004D6FE4">
        <w:rPr>
          <w:sz w:val="28"/>
          <w:szCs w:val="28"/>
        </w:rPr>
        <w:t>а) Как виждат бъдещето на организацията;</w:t>
      </w:r>
    </w:p>
    <w:p w:rsidR="004D6FE4" w:rsidRPr="004D6FE4" w:rsidRDefault="004D6FE4" w:rsidP="004D6FE4">
      <w:pPr>
        <w:rPr>
          <w:sz w:val="28"/>
          <w:szCs w:val="28"/>
        </w:rPr>
      </w:pPr>
      <w:r w:rsidRPr="004D6FE4">
        <w:rPr>
          <w:sz w:val="28"/>
          <w:szCs w:val="28"/>
        </w:rPr>
        <w:t>б) В каква насока трябва да се развива организацията;</w:t>
      </w:r>
    </w:p>
    <w:p w:rsidR="004D6FE4" w:rsidRPr="004D6FE4" w:rsidRDefault="004D6FE4" w:rsidP="004D6FE4">
      <w:pPr>
        <w:rPr>
          <w:sz w:val="28"/>
          <w:szCs w:val="28"/>
        </w:rPr>
      </w:pPr>
      <w:r w:rsidRPr="004D6FE4">
        <w:rPr>
          <w:sz w:val="28"/>
          <w:szCs w:val="28"/>
        </w:rPr>
        <w:t>в) Какво място ще заема организацията в дългосрочна перспектива.</w:t>
      </w:r>
    </w:p>
    <w:p w:rsidR="004D6FE4" w:rsidRPr="004D6FE4" w:rsidRDefault="004D6FE4" w:rsidP="004D6FE4">
      <w:pPr>
        <w:rPr>
          <w:sz w:val="28"/>
          <w:szCs w:val="28"/>
        </w:rPr>
      </w:pPr>
      <w:r w:rsidRPr="004D6FE4">
        <w:rPr>
          <w:sz w:val="28"/>
          <w:szCs w:val="28"/>
        </w:rPr>
        <w:t>Визията на BST ООД се изгражда около това да бъде партньор с клиентите си. За да посрещне високите очаквания на клиентите си, компанията ще оценява значимостта на човешкия фактор и ще инвестира в персонала. Във фирмата ще работят компетентни и високо квалифицирани професионалисти, които покриват целия спектър от фирмените дейности. Професионализмът, уважението към клиента, стремежа към непрекъснато разрастване на пазарния дял на фирмата и качеството на предлаганите услуги са ключът към постигане на доверие, коректност и почтеност в отношенията с клиентите.</w:t>
      </w:r>
    </w:p>
    <w:p w:rsidR="004D6FE4" w:rsidRPr="004D6FE4" w:rsidRDefault="004D6FE4" w:rsidP="004D6FE4">
      <w:pPr>
        <w:rPr>
          <w:sz w:val="28"/>
          <w:szCs w:val="28"/>
        </w:rPr>
      </w:pPr>
      <w:r w:rsidRPr="004D6FE4">
        <w:rPr>
          <w:sz w:val="28"/>
          <w:szCs w:val="28"/>
        </w:rPr>
        <w:t>Важен аспект за фирмата е консултантският екип от хора, с богат опит в дейността си, които могат, както да предложат най-ефективните решения, така и да ги реализират. Екипът би могъл да изслуша специалистите от дадена фирма поръчител и заедно да дефинират критичните точки на бизнеса на клиента, и да предложат съвременно решение.</w:t>
      </w:r>
    </w:p>
    <w:p w:rsidR="004D6FE4" w:rsidRPr="002A2C7C" w:rsidRDefault="004D6FE4" w:rsidP="004D6FE4">
      <w:pPr>
        <w:rPr>
          <w:b/>
          <w:sz w:val="28"/>
          <w:szCs w:val="28"/>
        </w:rPr>
      </w:pPr>
      <w:r w:rsidRPr="002A2C7C">
        <w:rPr>
          <w:b/>
          <w:sz w:val="28"/>
          <w:szCs w:val="28"/>
        </w:rPr>
        <w:t>Цели</w:t>
      </w:r>
    </w:p>
    <w:p w:rsidR="004D6FE4" w:rsidRPr="004D6FE4" w:rsidRDefault="004D6FE4" w:rsidP="004D6FE4">
      <w:pPr>
        <w:rPr>
          <w:sz w:val="28"/>
          <w:szCs w:val="28"/>
        </w:rPr>
      </w:pPr>
      <w:r w:rsidRPr="004D6FE4">
        <w:rPr>
          <w:sz w:val="28"/>
          <w:szCs w:val="28"/>
        </w:rPr>
        <w:t>Важен приоритет за целите на фирмата са резултатите, които тя се стреми да постигне при изпълнението на своята мисия. Всички работят за постигането на целите, както ръководителите на висше ниво, така и ръководителите на средно и низово ниво.</w:t>
      </w:r>
    </w:p>
    <w:p w:rsidR="004D6FE4" w:rsidRPr="004D6FE4" w:rsidRDefault="004D6FE4" w:rsidP="004D6FE4">
      <w:pPr>
        <w:rPr>
          <w:sz w:val="28"/>
          <w:szCs w:val="28"/>
        </w:rPr>
      </w:pPr>
      <w:r w:rsidRPr="004D6FE4">
        <w:rPr>
          <w:sz w:val="28"/>
          <w:szCs w:val="28"/>
        </w:rPr>
        <w:t>Стратегическите цели на фирмата са комплексен план за управление, който укрепва положението й на пазара и осигурява, както успешна конкуренция, така и достигане на поставените целите. Стратегията, също така, определя методите на конкуренция и воденето на бизнеса. Тя е обща програма за действие, определяне на насоки и осигуряване на ресурси за постигане на глобалните цели на организацията, определя пътя, по който ще поеме фирмата и определя бъдещия й образ. Ясното формулиране на стратегическото виждане ще помогне за по-доброто управление.</w:t>
      </w:r>
    </w:p>
    <w:p w:rsidR="004D6FE4" w:rsidRPr="004D6FE4" w:rsidRDefault="004D6FE4" w:rsidP="004D6FE4">
      <w:pPr>
        <w:rPr>
          <w:sz w:val="28"/>
          <w:szCs w:val="28"/>
        </w:rPr>
      </w:pPr>
      <w:r w:rsidRPr="004D6FE4">
        <w:rPr>
          <w:sz w:val="28"/>
          <w:szCs w:val="28"/>
        </w:rPr>
        <w:t>Основната стратегическа цел на фирмата е да може да предлага и генерира доходи от извършването на висококвалифицирани услуги. Да изгражда приложен софтуер чрез моделиране, анализ и разработка на реални бизнес дейности и процеси, да развива продукти, съобразени с последните глобални тенденции, но и съвместими с използваните от клиента стандартни технологии.</w:t>
      </w:r>
    </w:p>
    <w:p w:rsidR="004D6FE4" w:rsidRPr="004D6FE4" w:rsidRDefault="004D6FE4" w:rsidP="004D6FE4">
      <w:pPr>
        <w:rPr>
          <w:sz w:val="28"/>
          <w:szCs w:val="28"/>
        </w:rPr>
      </w:pPr>
      <w:r w:rsidRPr="004D6FE4">
        <w:rPr>
          <w:sz w:val="28"/>
          <w:szCs w:val="28"/>
        </w:rPr>
        <w:t xml:space="preserve">Целите на фирмата са насочени към пълната ориентираност на потребностите на клиента, доброто сервизно обслужване и високото качество на предлаганите продукти, постоянно повишаване на квалификацията и уменията на екипа ни, съвременни и гъвкави продукти, високо качество на услугите ни, индивидуална работа с всеки клиент. Фирмата се стреми към адаптация на програмните си </w:t>
      </w:r>
      <w:r w:rsidRPr="004D6FE4">
        <w:rPr>
          <w:sz w:val="28"/>
          <w:szCs w:val="28"/>
        </w:rPr>
        <w:lastRenderedPageBreak/>
        <w:t>продукти към дейността на клиента, а не обратното, предлагане на съвременни и на високо технологично ниво, гъвкави софтуерни продукти.</w:t>
      </w:r>
    </w:p>
    <w:p w:rsidR="004D6FE4" w:rsidRPr="004D6FE4" w:rsidRDefault="004D6FE4" w:rsidP="004D6FE4">
      <w:pPr>
        <w:rPr>
          <w:sz w:val="28"/>
          <w:szCs w:val="28"/>
        </w:rPr>
      </w:pPr>
      <w:r w:rsidRPr="004D6FE4">
        <w:rPr>
          <w:sz w:val="28"/>
          <w:szCs w:val="28"/>
        </w:rPr>
        <w:t>Грижата за клиента е центърът, около който са съсредоточени всички усилия на BST ООД при проектирането, изграждането, настройката и поддържането на фирмените продукти. Фирмата  държи винаги да се проявява като компетентен, коректен и сигурен партньор и да изпълнява поетите ангажименти професионално, коректно и в срок.</w:t>
      </w:r>
    </w:p>
    <w:p w:rsidR="004D6FE4" w:rsidRPr="000939E9" w:rsidRDefault="004D6FE4" w:rsidP="004D6FE4">
      <w:pPr>
        <w:rPr>
          <w:b/>
          <w:sz w:val="28"/>
          <w:szCs w:val="28"/>
        </w:rPr>
      </w:pPr>
      <w:r w:rsidRPr="000939E9">
        <w:rPr>
          <w:b/>
          <w:sz w:val="28"/>
          <w:szCs w:val="28"/>
        </w:rPr>
        <w:t>Структура на фирма BST ООД</w:t>
      </w:r>
    </w:p>
    <w:p w:rsidR="004D6FE4" w:rsidRPr="004D6FE4" w:rsidRDefault="004D6FE4" w:rsidP="004D6FE4">
      <w:pPr>
        <w:rPr>
          <w:sz w:val="28"/>
          <w:szCs w:val="28"/>
        </w:rPr>
      </w:pPr>
      <w:r w:rsidRPr="004D6FE4">
        <w:rPr>
          <w:sz w:val="28"/>
          <w:szCs w:val="28"/>
        </w:rPr>
        <w:t>Организационната структура в литературата и в практиката обикновено се разглежда като съвкупност от регламентирани устойчиви връзки, които осигуряват функциониране и развитие на организацията като система. Има четири вида елементи:</w:t>
      </w:r>
    </w:p>
    <w:p w:rsidR="004D6FE4" w:rsidRPr="004D6FE4" w:rsidRDefault="004D6FE4" w:rsidP="004D6FE4">
      <w:pPr>
        <w:rPr>
          <w:sz w:val="28"/>
          <w:szCs w:val="28"/>
        </w:rPr>
      </w:pPr>
      <w:r w:rsidRPr="004D6FE4">
        <w:rPr>
          <w:sz w:val="28"/>
          <w:szCs w:val="28"/>
        </w:rPr>
        <w:t>звена - управленски органи, подразделения, работещи индивиди;</w:t>
      </w:r>
    </w:p>
    <w:p w:rsidR="004D6FE4" w:rsidRPr="004D6FE4" w:rsidRDefault="004D6FE4" w:rsidP="004D6FE4">
      <w:pPr>
        <w:rPr>
          <w:sz w:val="28"/>
          <w:szCs w:val="28"/>
        </w:rPr>
      </w:pPr>
      <w:r w:rsidRPr="004D6FE4">
        <w:rPr>
          <w:sz w:val="28"/>
          <w:szCs w:val="28"/>
        </w:rPr>
        <w:t>отношения - хоризонтални и вертикални;</w:t>
      </w:r>
    </w:p>
    <w:p w:rsidR="004D6FE4" w:rsidRPr="004D6FE4" w:rsidRDefault="004D6FE4" w:rsidP="004D6FE4">
      <w:pPr>
        <w:rPr>
          <w:sz w:val="28"/>
          <w:szCs w:val="28"/>
        </w:rPr>
      </w:pPr>
      <w:r w:rsidRPr="004D6FE4">
        <w:rPr>
          <w:sz w:val="28"/>
          <w:szCs w:val="28"/>
        </w:rPr>
        <w:t>структурни равнища - високо, средно, ниско;</w:t>
      </w:r>
    </w:p>
    <w:p w:rsidR="004D6FE4" w:rsidRPr="004D6FE4" w:rsidRDefault="004D6FE4" w:rsidP="004D6FE4">
      <w:pPr>
        <w:rPr>
          <w:sz w:val="28"/>
          <w:szCs w:val="28"/>
        </w:rPr>
      </w:pPr>
      <w:r w:rsidRPr="004D6FE4">
        <w:rPr>
          <w:sz w:val="28"/>
          <w:szCs w:val="28"/>
        </w:rPr>
        <w:t>пълномощия - линейни и функционални;</w:t>
      </w:r>
    </w:p>
    <w:p w:rsidR="004D6FE4" w:rsidRPr="004D6FE4" w:rsidRDefault="004D6FE4" w:rsidP="004D6FE4">
      <w:pPr>
        <w:rPr>
          <w:sz w:val="28"/>
          <w:szCs w:val="28"/>
        </w:rPr>
      </w:pPr>
      <w:r w:rsidRPr="004D6FE4">
        <w:rPr>
          <w:sz w:val="28"/>
          <w:szCs w:val="28"/>
        </w:rPr>
        <w:t>Органите на управление на дружеството са:</w:t>
      </w:r>
    </w:p>
    <w:p w:rsidR="004D6FE4" w:rsidRPr="004D6FE4" w:rsidRDefault="004D6FE4" w:rsidP="004D6FE4">
      <w:pPr>
        <w:rPr>
          <w:sz w:val="28"/>
          <w:szCs w:val="28"/>
        </w:rPr>
      </w:pPr>
      <w:r w:rsidRPr="004D6FE4">
        <w:rPr>
          <w:sz w:val="28"/>
          <w:szCs w:val="28"/>
        </w:rPr>
        <w:t>Общо събрание;</w:t>
      </w:r>
    </w:p>
    <w:p w:rsidR="004D6FE4" w:rsidRPr="004D6FE4" w:rsidRDefault="004D6FE4" w:rsidP="004D6FE4">
      <w:pPr>
        <w:rPr>
          <w:sz w:val="28"/>
          <w:szCs w:val="28"/>
        </w:rPr>
      </w:pPr>
      <w:r w:rsidRPr="004D6FE4">
        <w:rPr>
          <w:sz w:val="28"/>
          <w:szCs w:val="28"/>
        </w:rPr>
        <w:t>Управители.</w:t>
      </w:r>
    </w:p>
    <w:p w:rsidR="004D6FE4" w:rsidRPr="004D6FE4" w:rsidRDefault="004D6FE4" w:rsidP="004D6FE4">
      <w:pPr>
        <w:rPr>
          <w:sz w:val="28"/>
          <w:szCs w:val="28"/>
        </w:rPr>
      </w:pPr>
      <w:r w:rsidRPr="004D6FE4">
        <w:rPr>
          <w:sz w:val="28"/>
          <w:szCs w:val="28"/>
        </w:rPr>
        <w:t>Управителите може да не са съдружници.  Общото събрание се състои само от съдружниците. Управителите на дружеството участвуват в заседанията на общото събрание със съвещателен глас, ако не са съдружници. Когато наетите лица в дружеството са повече от 50, те се представляват в общото събрание с право на съвещателен глас.</w:t>
      </w:r>
    </w:p>
    <w:p w:rsidR="004D6FE4" w:rsidRPr="004D6FE4" w:rsidRDefault="004D6FE4" w:rsidP="004D6FE4">
      <w:pPr>
        <w:rPr>
          <w:sz w:val="28"/>
          <w:szCs w:val="28"/>
        </w:rPr>
      </w:pPr>
      <w:r w:rsidRPr="004D6FE4">
        <w:rPr>
          <w:sz w:val="28"/>
          <w:szCs w:val="28"/>
        </w:rPr>
        <w:t>Видове стратегии – стратегиите на фирмата се делят на управленческа;стр. на съкращенията;стр. на растежа;на преструктуриране.</w:t>
      </w:r>
    </w:p>
    <w:p w:rsidR="004D6FE4" w:rsidRPr="004D6FE4" w:rsidRDefault="004D6FE4" w:rsidP="004D6FE4">
      <w:pPr>
        <w:rPr>
          <w:sz w:val="28"/>
          <w:szCs w:val="28"/>
        </w:rPr>
      </w:pPr>
      <w:r w:rsidRPr="004D6FE4">
        <w:rPr>
          <w:sz w:val="28"/>
          <w:szCs w:val="28"/>
        </w:rPr>
        <w:t>Управленческа стратегия-включва действия насочени към изменение на висшия управленчески персонал.</w:t>
      </w:r>
    </w:p>
    <w:p w:rsidR="004D6FE4" w:rsidRPr="004D6FE4" w:rsidRDefault="004D6FE4" w:rsidP="004D6FE4">
      <w:pPr>
        <w:rPr>
          <w:sz w:val="28"/>
          <w:szCs w:val="28"/>
        </w:rPr>
      </w:pPr>
      <w:r w:rsidRPr="004D6FE4">
        <w:rPr>
          <w:sz w:val="28"/>
          <w:szCs w:val="28"/>
        </w:rPr>
        <w:t>Стратегия на съкращенията-спиране на упадъка на фирмата(съкращение на хора на запаси,на губещи предприятия и пр.)</w:t>
      </w:r>
    </w:p>
    <w:p w:rsidR="004D6FE4" w:rsidRPr="004D6FE4" w:rsidRDefault="004D6FE4" w:rsidP="004D6FE4">
      <w:pPr>
        <w:rPr>
          <w:sz w:val="28"/>
          <w:szCs w:val="28"/>
        </w:rPr>
      </w:pPr>
      <w:r w:rsidRPr="004D6FE4">
        <w:rPr>
          <w:sz w:val="28"/>
          <w:szCs w:val="28"/>
        </w:rPr>
        <w:t>Стратегия на растеж-внедряването на нови техн. и продукти,разширяване на номенклатурата,увеличаване на обема на прайзводство и пр.</w:t>
      </w:r>
    </w:p>
    <w:p w:rsidR="004D6FE4" w:rsidRPr="004D6FE4" w:rsidRDefault="004D6FE4" w:rsidP="004D6FE4">
      <w:pPr>
        <w:rPr>
          <w:sz w:val="28"/>
          <w:szCs w:val="28"/>
        </w:rPr>
      </w:pPr>
      <w:r w:rsidRPr="004D6FE4">
        <w:rPr>
          <w:sz w:val="28"/>
          <w:szCs w:val="28"/>
        </w:rPr>
        <w:t>Стратегия на преструктуриране-определени дейности започват да се осъществяват по нов начин чрез внедряване на нови пройзводствени методи и проектирането на нови производствени структури.</w:t>
      </w:r>
    </w:p>
    <w:p w:rsidR="004D6FE4" w:rsidRPr="004D6FE4" w:rsidRDefault="004D6FE4" w:rsidP="004D6FE4">
      <w:pPr>
        <w:rPr>
          <w:sz w:val="28"/>
          <w:szCs w:val="28"/>
        </w:rPr>
      </w:pPr>
      <w:r w:rsidRPr="004D6FE4">
        <w:rPr>
          <w:sz w:val="28"/>
          <w:szCs w:val="28"/>
        </w:rPr>
        <w:t>Стратегиите могат да бъдат-стопанска,корпоративна и институционална.</w:t>
      </w:r>
    </w:p>
    <w:p w:rsidR="004D6FE4" w:rsidRPr="004D6FE4" w:rsidRDefault="004D6FE4" w:rsidP="004D6FE4">
      <w:pPr>
        <w:rPr>
          <w:sz w:val="28"/>
          <w:szCs w:val="28"/>
        </w:rPr>
      </w:pPr>
      <w:r w:rsidRPr="004D6FE4">
        <w:rPr>
          <w:sz w:val="28"/>
          <w:szCs w:val="28"/>
        </w:rPr>
        <w:t>Стопанската се свежда до конкурентната насоченост на дадено стопанско звено.</w:t>
      </w:r>
    </w:p>
    <w:p w:rsidR="004D6FE4" w:rsidRPr="004D6FE4" w:rsidRDefault="004D6FE4" w:rsidP="004D6FE4">
      <w:pPr>
        <w:rPr>
          <w:sz w:val="28"/>
          <w:szCs w:val="28"/>
        </w:rPr>
      </w:pPr>
      <w:r w:rsidRPr="004D6FE4">
        <w:rPr>
          <w:sz w:val="28"/>
          <w:szCs w:val="28"/>
        </w:rPr>
        <w:t>Корпоративната се отнася до решенията засягащи тези дейности по които фирмата ще се конкурира и начина на разпределение на ресурсите.</w:t>
      </w:r>
    </w:p>
    <w:p w:rsidR="004D6FE4" w:rsidRPr="004D6FE4" w:rsidRDefault="004D6FE4" w:rsidP="004D6FE4">
      <w:pPr>
        <w:rPr>
          <w:sz w:val="28"/>
          <w:szCs w:val="28"/>
        </w:rPr>
      </w:pPr>
      <w:r w:rsidRPr="004D6FE4">
        <w:rPr>
          <w:sz w:val="28"/>
          <w:szCs w:val="28"/>
        </w:rPr>
        <w:t>Институционална-основното е как фирмата дефинира и формира основния си облик.</w:t>
      </w:r>
    </w:p>
    <w:p w:rsidR="004D6FE4" w:rsidRPr="004D6FE4" w:rsidRDefault="004D6FE4" w:rsidP="004D6FE4">
      <w:pPr>
        <w:rPr>
          <w:sz w:val="28"/>
          <w:szCs w:val="28"/>
        </w:rPr>
      </w:pPr>
      <w:r w:rsidRPr="004D6FE4">
        <w:rPr>
          <w:sz w:val="28"/>
          <w:szCs w:val="28"/>
        </w:rPr>
        <w:t>Според характера си структурите биват.</w:t>
      </w:r>
    </w:p>
    <w:p w:rsidR="004D6FE4" w:rsidRPr="004D6FE4" w:rsidRDefault="004D6FE4" w:rsidP="004D6FE4">
      <w:pPr>
        <w:rPr>
          <w:sz w:val="28"/>
          <w:szCs w:val="28"/>
        </w:rPr>
      </w:pPr>
      <w:r w:rsidRPr="004D6FE4">
        <w:rPr>
          <w:sz w:val="28"/>
          <w:szCs w:val="28"/>
        </w:rPr>
        <w:t>Настъпателни – при които основното е атаката, изненадата с цел разширяване на производството и подобряване качествените му параметри.</w:t>
      </w:r>
    </w:p>
    <w:p w:rsidR="004D6FE4" w:rsidRPr="004D6FE4" w:rsidRDefault="004D6FE4" w:rsidP="004D6FE4">
      <w:pPr>
        <w:rPr>
          <w:sz w:val="28"/>
          <w:szCs w:val="28"/>
        </w:rPr>
      </w:pPr>
      <w:r w:rsidRPr="004D6FE4">
        <w:rPr>
          <w:sz w:val="28"/>
          <w:szCs w:val="28"/>
        </w:rPr>
        <w:lastRenderedPageBreak/>
        <w:t>Дефазивна – целта е да се запазят съществуващите принципи или да се минимизират загубите. Според обекта стратегиите са: структурни, производствени, технологични, пазарни и др. Според маниера на действие: защитни,,динамични и пр.</w:t>
      </w:r>
    </w:p>
    <w:p w:rsidR="004D6FE4" w:rsidRPr="004D6FE4" w:rsidRDefault="004D6FE4" w:rsidP="004D6FE4">
      <w:pPr>
        <w:rPr>
          <w:sz w:val="28"/>
          <w:szCs w:val="28"/>
        </w:rPr>
      </w:pPr>
      <w:r w:rsidRPr="004D6FE4">
        <w:rPr>
          <w:sz w:val="28"/>
          <w:szCs w:val="28"/>
        </w:rPr>
        <w:t>Стратегическото управление е начин на мислене, който предизвиква процеси водещи до динамично равновесие между външната среда и фирмите. Това е процес, чрез който резултатите осигуряват дългосрочна приспособимост на фирмата  към околната среда. Формирането на стратегията е творчески процес, в които участват предимно висшите ръководители, но нейното осъществяване е административен процес, в който трябва  бъдат въвлечени всички заети във фирмата. Фирма BST ООД  си поставя за цел да търсят стратегии за справяне с неочакваното, а не за оптимизиране на очакваното. Стратегическото управление включва две фази,</w:t>
      </w:r>
    </w:p>
    <w:p w:rsidR="004D6FE4" w:rsidRPr="004D6FE4" w:rsidRDefault="004D6FE4" w:rsidP="004D6FE4">
      <w:pPr>
        <w:rPr>
          <w:sz w:val="28"/>
          <w:szCs w:val="28"/>
        </w:rPr>
      </w:pPr>
      <w:r w:rsidRPr="004D6FE4">
        <w:rPr>
          <w:sz w:val="28"/>
          <w:szCs w:val="28"/>
        </w:rPr>
        <w:t>Първата фаза е формирането на стратегия</w:t>
      </w:r>
    </w:p>
    <w:p w:rsidR="004D6FE4" w:rsidRPr="004D6FE4" w:rsidRDefault="004D6FE4" w:rsidP="004D6FE4">
      <w:pPr>
        <w:rPr>
          <w:sz w:val="28"/>
          <w:szCs w:val="28"/>
        </w:rPr>
      </w:pPr>
      <w:r w:rsidRPr="004D6FE4">
        <w:rPr>
          <w:sz w:val="28"/>
          <w:szCs w:val="28"/>
        </w:rPr>
        <w:t>Втората е нейната реализация.</w:t>
      </w:r>
    </w:p>
    <w:p w:rsidR="004D6FE4" w:rsidRPr="004D6FE4" w:rsidRDefault="004D6FE4" w:rsidP="004D6FE4">
      <w:pPr>
        <w:rPr>
          <w:sz w:val="28"/>
          <w:szCs w:val="28"/>
        </w:rPr>
      </w:pPr>
      <w:r w:rsidRPr="004D6FE4">
        <w:rPr>
          <w:sz w:val="28"/>
          <w:szCs w:val="28"/>
        </w:rPr>
        <w:t>През фазата на формирането се разработват различни варианти и се избира един от тях. Реализирането на стратегия включва етапа на нейното внедряване и контрол върху изпълнението й.</w:t>
      </w:r>
    </w:p>
    <w:p w:rsidR="004D6FE4" w:rsidRPr="004D6FE4" w:rsidRDefault="004D6FE4" w:rsidP="004D6FE4">
      <w:pPr>
        <w:rPr>
          <w:sz w:val="28"/>
          <w:szCs w:val="28"/>
        </w:rPr>
      </w:pPr>
    </w:p>
    <w:p w:rsidR="004D6FE4" w:rsidRPr="000939E9" w:rsidRDefault="004D6FE4" w:rsidP="004D6FE4">
      <w:pPr>
        <w:rPr>
          <w:b/>
          <w:sz w:val="28"/>
          <w:szCs w:val="28"/>
        </w:rPr>
      </w:pPr>
      <w:r w:rsidRPr="000939E9">
        <w:rPr>
          <w:b/>
          <w:sz w:val="28"/>
          <w:szCs w:val="28"/>
        </w:rPr>
        <w:t>Органиграма на фирма BST ООД</w:t>
      </w:r>
    </w:p>
    <w:p w:rsidR="004D6FE4" w:rsidRPr="004D6FE4" w:rsidRDefault="004D6FE4" w:rsidP="004D6FE4">
      <w:pPr>
        <w:rPr>
          <w:sz w:val="28"/>
          <w:szCs w:val="28"/>
        </w:rPr>
      </w:pPr>
    </w:p>
    <w:p w:rsidR="000939E9" w:rsidRPr="0041304F" w:rsidRDefault="004D6FE4" w:rsidP="000939E9">
      <w:pPr>
        <w:tabs>
          <w:tab w:val="left" w:pos="1260"/>
          <w:tab w:val="left" w:pos="1620"/>
        </w:tabs>
        <w:spacing w:before="120" w:after="120" w:line="360" w:lineRule="auto"/>
        <w:ind w:left="709"/>
        <w:rPr>
          <w:sz w:val="28"/>
          <w:szCs w:val="28"/>
        </w:rPr>
      </w:pPr>
      <w:r w:rsidRPr="004D6FE4">
        <w:rPr>
          <w:sz w:val="28"/>
          <w:szCs w:val="28"/>
        </w:rPr>
        <w:t xml:space="preserve"> </w:t>
      </w:r>
    </w:p>
    <w:p w:rsidR="000939E9" w:rsidRPr="0041304F" w:rsidRDefault="000939E9" w:rsidP="000939E9">
      <w:pPr>
        <w:tabs>
          <w:tab w:val="left" w:pos="1260"/>
          <w:tab w:val="left" w:pos="1620"/>
        </w:tabs>
        <w:spacing w:before="120" w:after="120" w:line="360" w:lineRule="auto"/>
        <w:ind w:left="360"/>
        <w:rPr>
          <w:sz w:val="28"/>
          <w:szCs w:val="28"/>
        </w:rPr>
      </w:pPr>
      <w:r>
        <w:rPr>
          <w:noProof/>
          <w:sz w:val="28"/>
          <w:szCs w:val="28"/>
        </w:rPr>
        <w:lastRenderedPageBreak/>
        <w:drawing>
          <wp:inline distT="0" distB="0" distL="0" distR="0">
            <wp:extent cx="5448300" cy="4857750"/>
            <wp:effectExtent l="0" t="0" r="19050" b="0"/>
            <wp:docPr id="32" name="Diagram 3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 r:lo="rId8" r:qs="rId9" r:cs="rId10"/>
              </a:graphicData>
            </a:graphic>
          </wp:inline>
        </w:drawing>
      </w:r>
    </w:p>
    <w:p w:rsidR="004D6FE4" w:rsidRPr="004D6FE4" w:rsidRDefault="004D6FE4" w:rsidP="004D6FE4">
      <w:pPr>
        <w:rPr>
          <w:sz w:val="28"/>
          <w:szCs w:val="28"/>
        </w:rPr>
      </w:pPr>
    </w:p>
    <w:p w:rsidR="004D6FE4" w:rsidRPr="004D6FE4" w:rsidRDefault="004D6FE4" w:rsidP="004D6FE4">
      <w:pPr>
        <w:rPr>
          <w:sz w:val="28"/>
          <w:szCs w:val="28"/>
        </w:rPr>
      </w:pPr>
    </w:p>
    <w:p w:rsidR="004D6FE4" w:rsidRPr="004D6FE4" w:rsidRDefault="004D6FE4" w:rsidP="004D6FE4">
      <w:pPr>
        <w:rPr>
          <w:sz w:val="28"/>
          <w:szCs w:val="28"/>
        </w:rPr>
      </w:pPr>
      <w:r w:rsidRPr="004D6FE4">
        <w:rPr>
          <w:sz w:val="28"/>
          <w:szCs w:val="28"/>
        </w:rPr>
        <w:t>Фирмата разчита на добрият и квалифициран персонал, който ще работи за името и успеха на дружеството. Персоналът ще има необходимата свобода за взимане на решения и за извършването на задълженията.</w:t>
      </w:r>
    </w:p>
    <w:p w:rsidR="004D6FE4" w:rsidRPr="004D6FE4" w:rsidRDefault="004D6FE4" w:rsidP="004D6FE4">
      <w:pPr>
        <w:rPr>
          <w:sz w:val="28"/>
          <w:szCs w:val="28"/>
        </w:rPr>
      </w:pPr>
      <w:r w:rsidRPr="004D6FE4">
        <w:rPr>
          <w:sz w:val="28"/>
          <w:szCs w:val="28"/>
        </w:rPr>
        <w:t>Фирмата ще трябва да инвестира в хората, които ще работят за тяхното бъдещо подобряване и квалифициране. Трябва да им се отделя необходимото внимание за развитие в тяхната област. Всеки работник във фирмата ще има персонални отговорности.</w:t>
      </w:r>
    </w:p>
    <w:p w:rsidR="004D6FE4" w:rsidRDefault="004D6FE4" w:rsidP="004D6FE4">
      <w:pPr>
        <w:rPr>
          <w:sz w:val="28"/>
          <w:szCs w:val="28"/>
        </w:rPr>
      </w:pPr>
      <w:r w:rsidRPr="004D6FE4">
        <w:rPr>
          <w:sz w:val="28"/>
          <w:szCs w:val="28"/>
        </w:rPr>
        <w:t>Във фирмата трябва да има изпълнителен директор, които да следи и да отговаря за сделките и необходимите документи за тях. Техническият директор има голяма роля във фирмата. Той спомага са усъвършенстването на техническото и технологичното равнище на персонала. Ръководителят на проекта ще се занимава със разпределяне на задачите за изпълнение между програмистите и след завършване на проекта ще обучава персонала на фирмата поръчител.</w:t>
      </w:r>
    </w:p>
    <w:p w:rsidR="000939E9" w:rsidRDefault="000939E9" w:rsidP="004D6FE4">
      <w:pPr>
        <w:rPr>
          <w:sz w:val="28"/>
          <w:szCs w:val="28"/>
        </w:rPr>
      </w:pPr>
    </w:p>
    <w:p w:rsidR="000939E9" w:rsidRPr="004D6FE4" w:rsidRDefault="000939E9" w:rsidP="000939E9">
      <w:pPr>
        <w:rPr>
          <w:sz w:val="28"/>
          <w:szCs w:val="28"/>
        </w:rPr>
      </w:pPr>
      <w:r w:rsidRPr="004D6FE4">
        <w:rPr>
          <w:sz w:val="28"/>
          <w:szCs w:val="28"/>
        </w:rPr>
        <w:t>Таблица 1.1</w:t>
      </w:r>
    </w:p>
    <w:p w:rsidR="000939E9" w:rsidRDefault="000939E9" w:rsidP="004D6FE4">
      <w:pPr>
        <w:rPr>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08"/>
        <w:gridCol w:w="1980"/>
        <w:gridCol w:w="2445"/>
        <w:gridCol w:w="2445"/>
      </w:tblGrid>
      <w:tr w:rsidR="000939E9" w:rsidRPr="0041304F" w:rsidTr="004452D9">
        <w:tc>
          <w:tcPr>
            <w:tcW w:w="1908" w:type="dxa"/>
          </w:tcPr>
          <w:p w:rsidR="000939E9" w:rsidRPr="0041304F" w:rsidRDefault="000939E9" w:rsidP="004452D9">
            <w:pPr>
              <w:tabs>
                <w:tab w:val="left" w:pos="1260"/>
                <w:tab w:val="left" w:pos="1620"/>
              </w:tabs>
              <w:spacing w:before="120" w:after="120" w:line="360" w:lineRule="auto"/>
              <w:ind w:left="360"/>
              <w:rPr>
                <w:sz w:val="28"/>
                <w:szCs w:val="28"/>
              </w:rPr>
            </w:pPr>
            <w:r w:rsidRPr="0041304F">
              <w:rPr>
                <w:sz w:val="28"/>
                <w:szCs w:val="28"/>
              </w:rPr>
              <w:lastRenderedPageBreak/>
              <w:t>Направление</w:t>
            </w:r>
          </w:p>
        </w:tc>
        <w:tc>
          <w:tcPr>
            <w:tcW w:w="1980" w:type="dxa"/>
          </w:tcPr>
          <w:p w:rsidR="000939E9" w:rsidRPr="0041304F" w:rsidRDefault="000939E9" w:rsidP="004452D9">
            <w:pPr>
              <w:tabs>
                <w:tab w:val="left" w:pos="1260"/>
                <w:tab w:val="left" w:pos="1620"/>
              </w:tabs>
              <w:spacing w:before="120" w:after="120" w:line="360" w:lineRule="auto"/>
              <w:ind w:left="360"/>
              <w:rPr>
                <w:sz w:val="28"/>
                <w:szCs w:val="28"/>
              </w:rPr>
            </w:pPr>
            <w:r w:rsidRPr="0041304F">
              <w:rPr>
                <w:sz w:val="28"/>
                <w:szCs w:val="28"/>
              </w:rPr>
              <w:t>Служба</w:t>
            </w:r>
          </w:p>
        </w:tc>
        <w:tc>
          <w:tcPr>
            <w:tcW w:w="2445" w:type="dxa"/>
          </w:tcPr>
          <w:p w:rsidR="000939E9" w:rsidRPr="0041304F" w:rsidRDefault="000939E9" w:rsidP="004452D9">
            <w:pPr>
              <w:tabs>
                <w:tab w:val="left" w:pos="1260"/>
                <w:tab w:val="left" w:pos="1620"/>
              </w:tabs>
              <w:spacing w:before="120" w:after="120" w:line="360" w:lineRule="auto"/>
              <w:ind w:left="360"/>
              <w:rPr>
                <w:sz w:val="28"/>
                <w:szCs w:val="28"/>
              </w:rPr>
            </w:pPr>
            <w:r w:rsidRPr="0041304F">
              <w:rPr>
                <w:sz w:val="28"/>
                <w:szCs w:val="28"/>
              </w:rPr>
              <w:t>Задачи</w:t>
            </w:r>
          </w:p>
        </w:tc>
        <w:tc>
          <w:tcPr>
            <w:tcW w:w="2445" w:type="dxa"/>
          </w:tcPr>
          <w:p w:rsidR="000939E9" w:rsidRPr="0041304F" w:rsidRDefault="000939E9" w:rsidP="004452D9">
            <w:pPr>
              <w:tabs>
                <w:tab w:val="left" w:pos="1260"/>
                <w:tab w:val="left" w:pos="1620"/>
              </w:tabs>
              <w:spacing w:before="120" w:after="120" w:line="360" w:lineRule="auto"/>
              <w:ind w:left="360"/>
              <w:rPr>
                <w:sz w:val="28"/>
                <w:szCs w:val="28"/>
              </w:rPr>
            </w:pPr>
            <w:r w:rsidRPr="0041304F">
              <w:rPr>
                <w:sz w:val="28"/>
                <w:szCs w:val="28"/>
              </w:rPr>
              <w:t>Документи</w:t>
            </w:r>
          </w:p>
        </w:tc>
      </w:tr>
      <w:tr w:rsidR="000939E9" w:rsidRPr="0041304F" w:rsidTr="004452D9">
        <w:tc>
          <w:tcPr>
            <w:tcW w:w="1908" w:type="dxa"/>
            <w:vMerge w:val="restart"/>
          </w:tcPr>
          <w:p w:rsidR="000939E9" w:rsidRPr="0041304F" w:rsidRDefault="000939E9" w:rsidP="004452D9">
            <w:pPr>
              <w:tabs>
                <w:tab w:val="left" w:pos="1260"/>
                <w:tab w:val="left" w:pos="1620"/>
              </w:tabs>
              <w:spacing w:before="120" w:after="120" w:line="360" w:lineRule="auto"/>
              <w:ind w:left="360"/>
              <w:rPr>
                <w:sz w:val="28"/>
                <w:szCs w:val="28"/>
              </w:rPr>
            </w:pPr>
            <w:r w:rsidRPr="0041304F">
              <w:rPr>
                <w:sz w:val="28"/>
                <w:szCs w:val="28"/>
              </w:rPr>
              <w:t>Главна дирекция</w:t>
            </w:r>
          </w:p>
        </w:tc>
        <w:tc>
          <w:tcPr>
            <w:tcW w:w="1980" w:type="dxa"/>
          </w:tcPr>
          <w:p w:rsidR="000939E9" w:rsidRPr="0041304F" w:rsidRDefault="000939E9" w:rsidP="004452D9">
            <w:pPr>
              <w:tabs>
                <w:tab w:val="left" w:pos="1260"/>
                <w:tab w:val="left" w:pos="1620"/>
              </w:tabs>
              <w:spacing w:before="120" w:after="120" w:line="360" w:lineRule="auto"/>
              <w:ind w:left="360"/>
              <w:rPr>
                <w:sz w:val="28"/>
                <w:szCs w:val="28"/>
              </w:rPr>
            </w:pPr>
            <w:r w:rsidRPr="0041304F">
              <w:rPr>
                <w:sz w:val="28"/>
                <w:szCs w:val="28"/>
              </w:rPr>
              <w:t>Изпълнителен директор</w:t>
            </w:r>
          </w:p>
        </w:tc>
        <w:tc>
          <w:tcPr>
            <w:tcW w:w="2445" w:type="dxa"/>
            <w:vMerge w:val="restart"/>
          </w:tcPr>
          <w:p w:rsidR="000939E9" w:rsidRPr="0041304F" w:rsidRDefault="000939E9" w:rsidP="004452D9">
            <w:pPr>
              <w:tabs>
                <w:tab w:val="left" w:pos="1260"/>
                <w:tab w:val="left" w:pos="1620"/>
              </w:tabs>
              <w:spacing w:before="120" w:after="120" w:line="360" w:lineRule="auto"/>
              <w:ind w:left="360"/>
              <w:rPr>
                <w:sz w:val="28"/>
                <w:szCs w:val="28"/>
              </w:rPr>
            </w:pPr>
            <w:r w:rsidRPr="0041304F">
              <w:rPr>
                <w:sz w:val="28"/>
                <w:szCs w:val="28"/>
              </w:rPr>
              <w:t>Вземане на важни решения, заповеди, наказания</w:t>
            </w:r>
          </w:p>
        </w:tc>
        <w:tc>
          <w:tcPr>
            <w:tcW w:w="2445" w:type="dxa"/>
            <w:vMerge w:val="restart"/>
          </w:tcPr>
          <w:p w:rsidR="000939E9" w:rsidRPr="0041304F" w:rsidRDefault="000939E9" w:rsidP="004452D9">
            <w:pPr>
              <w:tabs>
                <w:tab w:val="left" w:pos="1260"/>
                <w:tab w:val="left" w:pos="1620"/>
              </w:tabs>
              <w:spacing w:before="120" w:after="120" w:line="360" w:lineRule="auto"/>
              <w:ind w:left="360"/>
              <w:rPr>
                <w:sz w:val="28"/>
                <w:szCs w:val="28"/>
              </w:rPr>
            </w:pPr>
            <w:r w:rsidRPr="0041304F">
              <w:rPr>
                <w:sz w:val="28"/>
                <w:szCs w:val="28"/>
              </w:rPr>
              <w:t>Заповеди, разпоредби, правилници и др.</w:t>
            </w:r>
          </w:p>
        </w:tc>
      </w:tr>
      <w:tr w:rsidR="000939E9" w:rsidRPr="0041304F" w:rsidTr="004452D9">
        <w:tc>
          <w:tcPr>
            <w:tcW w:w="1908" w:type="dxa"/>
            <w:vMerge/>
          </w:tcPr>
          <w:p w:rsidR="000939E9" w:rsidRPr="0041304F" w:rsidRDefault="000939E9" w:rsidP="004452D9">
            <w:pPr>
              <w:tabs>
                <w:tab w:val="left" w:pos="1260"/>
                <w:tab w:val="left" w:pos="1620"/>
              </w:tabs>
              <w:spacing w:before="120" w:after="120" w:line="360" w:lineRule="auto"/>
              <w:ind w:left="360"/>
              <w:rPr>
                <w:sz w:val="28"/>
                <w:szCs w:val="28"/>
              </w:rPr>
            </w:pPr>
          </w:p>
        </w:tc>
        <w:tc>
          <w:tcPr>
            <w:tcW w:w="1980" w:type="dxa"/>
          </w:tcPr>
          <w:p w:rsidR="000939E9" w:rsidRPr="0041304F" w:rsidRDefault="000939E9" w:rsidP="004452D9">
            <w:pPr>
              <w:tabs>
                <w:tab w:val="left" w:pos="1260"/>
                <w:tab w:val="left" w:pos="1620"/>
              </w:tabs>
              <w:spacing w:before="120" w:after="120" w:line="360" w:lineRule="auto"/>
              <w:ind w:left="360"/>
              <w:rPr>
                <w:sz w:val="28"/>
                <w:szCs w:val="28"/>
              </w:rPr>
            </w:pPr>
            <w:r w:rsidRPr="0041304F">
              <w:rPr>
                <w:sz w:val="28"/>
                <w:szCs w:val="28"/>
              </w:rPr>
              <w:t>Технически директор</w:t>
            </w:r>
          </w:p>
        </w:tc>
        <w:tc>
          <w:tcPr>
            <w:tcW w:w="2445" w:type="dxa"/>
            <w:vMerge/>
          </w:tcPr>
          <w:p w:rsidR="000939E9" w:rsidRPr="0041304F" w:rsidRDefault="000939E9" w:rsidP="004452D9">
            <w:pPr>
              <w:tabs>
                <w:tab w:val="left" w:pos="1260"/>
                <w:tab w:val="left" w:pos="1620"/>
              </w:tabs>
              <w:spacing w:before="120" w:after="120" w:line="360" w:lineRule="auto"/>
              <w:ind w:left="360"/>
              <w:rPr>
                <w:sz w:val="28"/>
                <w:szCs w:val="28"/>
              </w:rPr>
            </w:pPr>
          </w:p>
        </w:tc>
        <w:tc>
          <w:tcPr>
            <w:tcW w:w="2445" w:type="dxa"/>
            <w:vMerge/>
          </w:tcPr>
          <w:p w:rsidR="000939E9" w:rsidRPr="0041304F" w:rsidRDefault="000939E9" w:rsidP="004452D9">
            <w:pPr>
              <w:tabs>
                <w:tab w:val="left" w:pos="1260"/>
                <w:tab w:val="left" w:pos="1620"/>
              </w:tabs>
              <w:spacing w:before="120" w:after="120" w:line="360" w:lineRule="auto"/>
              <w:ind w:left="360"/>
              <w:rPr>
                <w:sz w:val="28"/>
                <w:szCs w:val="28"/>
              </w:rPr>
            </w:pPr>
          </w:p>
        </w:tc>
      </w:tr>
      <w:tr w:rsidR="000939E9" w:rsidRPr="0041304F" w:rsidTr="004452D9">
        <w:tc>
          <w:tcPr>
            <w:tcW w:w="1908" w:type="dxa"/>
          </w:tcPr>
          <w:p w:rsidR="000939E9" w:rsidRPr="0041304F" w:rsidRDefault="000939E9" w:rsidP="004452D9">
            <w:pPr>
              <w:tabs>
                <w:tab w:val="left" w:pos="1260"/>
                <w:tab w:val="left" w:pos="1620"/>
              </w:tabs>
              <w:spacing w:before="120" w:after="120" w:line="360" w:lineRule="auto"/>
              <w:ind w:left="360"/>
              <w:rPr>
                <w:sz w:val="28"/>
                <w:szCs w:val="28"/>
              </w:rPr>
            </w:pPr>
            <w:r w:rsidRPr="0041304F">
              <w:rPr>
                <w:sz w:val="28"/>
                <w:szCs w:val="28"/>
              </w:rPr>
              <w:t>Счетоводство</w:t>
            </w:r>
          </w:p>
        </w:tc>
        <w:tc>
          <w:tcPr>
            <w:tcW w:w="1980" w:type="dxa"/>
          </w:tcPr>
          <w:p w:rsidR="000939E9" w:rsidRPr="0041304F" w:rsidRDefault="000939E9" w:rsidP="004452D9">
            <w:pPr>
              <w:tabs>
                <w:tab w:val="left" w:pos="1260"/>
                <w:tab w:val="left" w:pos="1620"/>
              </w:tabs>
              <w:spacing w:before="120" w:after="120" w:line="360" w:lineRule="auto"/>
              <w:ind w:left="360"/>
              <w:rPr>
                <w:sz w:val="28"/>
                <w:szCs w:val="28"/>
              </w:rPr>
            </w:pPr>
            <w:r w:rsidRPr="0041304F">
              <w:rPr>
                <w:sz w:val="28"/>
                <w:szCs w:val="28"/>
              </w:rPr>
              <w:t>Счетоводител</w:t>
            </w:r>
          </w:p>
        </w:tc>
        <w:tc>
          <w:tcPr>
            <w:tcW w:w="2445" w:type="dxa"/>
          </w:tcPr>
          <w:p w:rsidR="000939E9" w:rsidRPr="0041304F" w:rsidRDefault="000939E9" w:rsidP="004452D9">
            <w:pPr>
              <w:tabs>
                <w:tab w:val="left" w:pos="1260"/>
                <w:tab w:val="left" w:pos="1620"/>
              </w:tabs>
              <w:spacing w:before="120" w:after="120" w:line="360" w:lineRule="auto"/>
              <w:ind w:left="360"/>
              <w:rPr>
                <w:sz w:val="28"/>
                <w:szCs w:val="28"/>
              </w:rPr>
            </w:pPr>
            <w:r w:rsidRPr="0041304F">
              <w:rPr>
                <w:sz w:val="28"/>
                <w:szCs w:val="28"/>
              </w:rPr>
              <w:t>Водене на</w:t>
            </w:r>
            <w:r>
              <w:rPr>
                <w:sz w:val="28"/>
                <w:szCs w:val="28"/>
              </w:rPr>
              <w:t xml:space="preserve"> счетовод</w:t>
            </w:r>
            <w:r w:rsidRPr="0041304F">
              <w:rPr>
                <w:sz w:val="28"/>
                <w:szCs w:val="28"/>
              </w:rPr>
              <w:t>ството на фирмата съобразно Закона за счетоводството</w:t>
            </w:r>
          </w:p>
        </w:tc>
        <w:tc>
          <w:tcPr>
            <w:tcW w:w="2445" w:type="dxa"/>
          </w:tcPr>
          <w:p w:rsidR="000939E9" w:rsidRPr="0041304F" w:rsidRDefault="000939E9" w:rsidP="004452D9">
            <w:pPr>
              <w:tabs>
                <w:tab w:val="left" w:pos="1260"/>
                <w:tab w:val="left" w:pos="1620"/>
              </w:tabs>
              <w:spacing w:before="120" w:after="120" w:line="360" w:lineRule="auto"/>
              <w:ind w:left="360"/>
              <w:rPr>
                <w:sz w:val="28"/>
                <w:szCs w:val="28"/>
              </w:rPr>
            </w:pPr>
            <w:r w:rsidRPr="0041304F">
              <w:rPr>
                <w:sz w:val="28"/>
                <w:szCs w:val="28"/>
              </w:rPr>
              <w:t>Баланси, отчети, оформяне на документи, фактури, оферти, предложения и др.</w:t>
            </w:r>
          </w:p>
        </w:tc>
      </w:tr>
      <w:tr w:rsidR="000939E9" w:rsidRPr="0041304F" w:rsidTr="004452D9">
        <w:tc>
          <w:tcPr>
            <w:tcW w:w="1908" w:type="dxa"/>
            <w:vMerge w:val="restart"/>
          </w:tcPr>
          <w:p w:rsidR="000939E9" w:rsidRPr="0041304F" w:rsidRDefault="000939E9" w:rsidP="004452D9">
            <w:pPr>
              <w:tabs>
                <w:tab w:val="left" w:pos="1260"/>
                <w:tab w:val="left" w:pos="1620"/>
              </w:tabs>
              <w:spacing w:before="120" w:after="120" w:line="360" w:lineRule="auto"/>
              <w:ind w:left="360"/>
              <w:rPr>
                <w:sz w:val="28"/>
                <w:szCs w:val="28"/>
              </w:rPr>
            </w:pPr>
            <w:r w:rsidRPr="0041304F">
              <w:rPr>
                <w:sz w:val="28"/>
                <w:szCs w:val="28"/>
              </w:rPr>
              <w:t>Софтуер</w:t>
            </w:r>
          </w:p>
        </w:tc>
        <w:tc>
          <w:tcPr>
            <w:tcW w:w="1980" w:type="dxa"/>
          </w:tcPr>
          <w:p w:rsidR="000939E9" w:rsidRPr="0041304F" w:rsidRDefault="000939E9" w:rsidP="004452D9">
            <w:pPr>
              <w:tabs>
                <w:tab w:val="left" w:pos="1260"/>
                <w:tab w:val="left" w:pos="1620"/>
              </w:tabs>
              <w:spacing w:before="120" w:after="120" w:line="360" w:lineRule="auto"/>
              <w:ind w:left="360"/>
              <w:rPr>
                <w:sz w:val="28"/>
                <w:szCs w:val="28"/>
              </w:rPr>
            </w:pPr>
            <w:r w:rsidRPr="0041304F">
              <w:rPr>
                <w:sz w:val="28"/>
                <w:szCs w:val="28"/>
              </w:rPr>
              <w:t>Ръководител проект</w:t>
            </w:r>
          </w:p>
        </w:tc>
        <w:tc>
          <w:tcPr>
            <w:tcW w:w="2445" w:type="dxa"/>
            <w:shd w:val="clear" w:color="auto" w:fill="auto"/>
          </w:tcPr>
          <w:p w:rsidR="000939E9" w:rsidRPr="0041304F" w:rsidRDefault="000939E9" w:rsidP="004452D9">
            <w:pPr>
              <w:tabs>
                <w:tab w:val="left" w:pos="1260"/>
                <w:tab w:val="left" w:pos="1620"/>
              </w:tabs>
              <w:spacing w:before="120" w:after="120" w:line="360" w:lineRule="auto"/>
              <w:ind w:left="360"/>
              <w:rPr>
                <w:sz w:val="28"/>
                <w:szCs w:val="28"/>
              </w:rPr>
            </w:pPr>
            <w:r w:rsidRPr="0041304F">
              <w:rPr>
                <w:sz w:val="28"/>
                <w:szCs w:val="28"/>
              </w:rPr>
              <w:t>Разпределяне на задачите, обучение на персонал на клинетите</w:t>
            </w:r>
          </w:p>
        </w:tc>
        <w:tc>
          <w:tcPr>
            <w:tcW w:w="2445" w:type="dxa"/>
            <w:shd w:val="clear" w:color="auto" w:fill="auto"/>
          </w:tcPr>
          <w:p w:rsidR="000939E9" w:rsidRPr="0041304F" w:rsidRDefault="000939E9" w:rsidP="004452D9">
            <w:pPr>
              <w:tabs>
                <w:tab w:val="left" w:pos="1260"/>
                <w:tab w:val="left" w:pos="1620"/>
              </w:tabs>
              <w:spacing w:before="120" w:after="120" w:line="360" w:lineRule="auto"/>
              <w:ind w:left="360"/>
              <w:rPr>
                <w:sz w:val="28"/>
                <w:szCs w:val="28"/>
              </w:rPr>
            </w:pPr>
          </w:p>
        </w:tc>
      </w:tr>
      <w:tr w:rsidR="000939E9" w:rsidRPr="0041304F" w:rsidTr="004452D9">
        <w:tc>
          <w:tcPr>
            <w:tcW w:w="1908" w:type="dxa"/>
            <w:vMerge/>
          </w:tcPr>
          <w:p w:rsidR="000939E9" w:rsidRPr="0041304F" w:rsidRDefault="000939E9" w:rsidP="004452D9">
            <w:pPr>
              <w:tabs>
                <w:tab w:val="left" w:pos="1260"/>
                <w:tab w:val="left" w:pos="1620"/>
              </w:tabs>
              <w:spacing w:before="120" w:after="120" w:line="360" w:lineRule="auto"/>
              <w:ind w:left="360"/>
              <w:rPr>
                <w:sz w:val="28"/>
                <w:szCs w:val="28"/>
              </w:rPr>
            </w:pPr>
          </w:p>
        </w:tc>
        <w:tc>
          <w:tcPr>
            <w:tcW w:w="1980" w:type="dxa"/>
          </w:tcPr>
          <w:p w:rsidR="000939E9" w:rsidRPr="0041304F" w:rsidRDefault="000939E9" w:rsidP="004452D9">
            <w:pPr>
              <w:tabs>
                <w:tab w:val="left" w:pos="1260"/>
                <w:tab w:val="left" w:pos="1620"/>
              </w:tabs>
              <w:spacing w:before="120" w:after="120" w:line="360" w:lineRule="auto"/>
              <w:ind w:left="360"/>
              <w:rPr>
                <w:sz w:val="28"/>
                <w:szCs w:val="28"/>
              </w:rPr>
            </w:pPr>
            <w:r w:rsidRPr="0041304F">
              <w:rPr>
                <w:sz w:val="28"/>
                <w:szCs w:val="28"/>
              </w:rPr>
              <w:t>Тест</w:t>
            </w:r>
          </w:p>
        </w:tc>
        <w:tc>
          <w:tcPr>
            <w:tcW w:w="2445" w:type="dxa"/>
            <w:vMerge w:val="restart"/>
            <w:shd w:val="clear" w:color="auto" w:fill="auto"/>
          </w:tcPr>
          <w:p w:rsidR="000939E9" w:rsidRPr="0041304F" w:rsidRDefault="000939E9" w:rsidP="004452D9">
            <w:pPr>
              <w:tabs>
                <w:tab w:val="left" w:pos="1260"/>
                <w:tab w:val="left" w:pos="1620"/>
              </w:tabs>
              <w:spacing w:before="120" w:after="120" w:line="360" w:lineRule="auto"/>
              <w:ind w:left="360"/>
              <w:rPr>
                <w:sz w:val="28"/>
                <w:szCs w:val="28"/>
              </w:rPr>
            </w:pPr>
            <w:r w:rsidRPr="0041304F">
              <w:rPr>
                <w:sz w:val="28"/>
                <w:szCs w:val="28"/>
              </w:rPr>
              <w:t>Високо качество</w:t>
            </w:r>
          </w:p>
        </w:tc>
        <w:tc>
          <w:tcPr>
            <w:tcW w:w="2445" w:type="dxa"/>
            <w:vMerge w:val="restart"/>
            <w:shd w:val="clear" w:color="auto" w:fill="auto"/>
          </w:tcPr>
          <w:p w:rsidR="000939E9" w:rsidRPr="0041304F" w:rsidRDefault="000939E9" w:rsidP="004452D9">
            <w:pPr>
              <w:tabs>
                <w:tab w:val="left" w:pos="1260"/>
                <w:tab w:val="left" w:pos="1620"/>
              </w:tabs>
              <w:spacing w:before="120" w:after="120" w:line="360" w:lineRule="auto"/>
              <w:ind w:left="360"/>
              <w:rPr>
                <w:sz w:val="28"/>
                <w:szCs w:val="28"/>
              </w:rPr>
            </w:pPr>
          </w:p>
        </w:tc>
      </w:tr>
      <w:tr w:rsidR="000939E9" w:rsidRPr="0041304F" w:rsidTr="004452D9">
        <w:tc>
          <w:tcPr>
            <w:tcW w:w="1908" w:type="dxa"/>
            <w:vMerge/>
          </w:tcPr>
          <w:p w:rsidR="000939E9" w:rsidRPr="0041304F" w:rsidRDefault="000939E9" w:rsidP="004452D9">
            <w:pPr>
              <w:tabs>
                <w:tab w:val="left" w:pos="1260"/>
                <w:tab w:val="left" w:pos="1620"/>
              </w:tabs>
              <w:spacing w:before="120" w:after="120" w:line="360" w:lineRule="auto"/>
              <w:ind w:left="360"/>
              <w:rPr>
                <w:sz w:val="28"/>
                <w:szCs w:val="28"/>
              </w:rPr>
            </w:pPr>
          </w:p>
        </w:tc>
        <w:tc>
          <w:tcPr>
            <w:tcW w:w="1980" w:type="dxa"/>
          </w:tcPr>
          <w:p w:rsidR="000939E9" w:rsidRPr="0041304F" w:rsidRDefault="000939E9" w:rsidP="004452D9">
            <w:pPr>
              <w:tabs>
                <w:tab w:val="left" w:pos="1260"/>
                <w:tab w:val="left" w:pos="1620"/>
              </w:tabs>
              <w:spacing w:before="120" w:after="120" w:line="360" w:lineRule="auto"/>
              <w:ind w:left="360"/>
              <w:rPr>
                <w:sz w:val="28"/>
                <w:szCs w:val="28"/>
              </w:rPr>
            </w:pPr>
            <w:r w:rsidRPr="0041304F">
              <w:rPr>
                <w:sz w:val="28"/>
                <w:szCs w:val="28"/>
              </w:rPr>
              <w:t>Програмист</w:t>
            </w:r>
          </w:p>
        </w:tc>
        <w:tc>
          <w:tcPr>
            <w:tcW w:w="2445" w:type="dxa"/>
            <w:vMerge/>
            <w:shd w:val="clear" w:color="auto" w:fill="auto"/>
          </w:tcPr>
          <w:p w:rsidR="000939E9" w:rsidRPr="0041304F" w:rsidRDefault="000939E9" w:rsidP="004452D9">
            <w:pPr>
              <w:tabs>
                <w:tab w:val="left" w:pos="1260"/>
                <w:tab w:val="left" w:pos="1620"/>
              </w:tabs>
              <w:spacing w:before="120" w:after="120" w:line="360" w:lineRule="auto"/>
              <w:ind w:left="360"/>
              <w:rPr>
                <w:sz w:val="28"/>
                <w:szCs w:val="28"/>
              </w:rPr>
            </w:pPr>
          </w:p>
        </w:tc>
        <w:tc>
          <w:tcPr>
            <w:tcW w:w="2445" w:type="dxa"/>
            <w:vMerge/>
            <w:shd w:val="clear" w:color="auto" w:fill="auto"/>
          </w:tcPr>
          <w:p w:rsidR="000939E9" w:rsidRPr="0041304F" w:rsidRDefault="000939E9" w:rsidP="004452D9">
            <w:pPr>
              <w:tabs>
                <w:tab w:val="left" w:pos="1260"/>
                <w:tab w:val="left" w:pos="1620"/>
              </w:tabs>
              <w:spacing w:before="120" w:after="120" w:line="360" w:lineRule="auto"/>
              <w:ind w:left="360"/>
              <w:rPr>
                <w:sz w:val="28"/>
                <w:szCs w:val="28"/>
              </w:rPr>
            </w:pPr>
          </w:p>
        </w:tc>
      </w:tr>
      <w:tr w:rsidR="000939E9" w:rsidRPr="0041304F" w:rsidTr="004452D9">
        <w:tc>
          <w:tcPr>
            <w:tcW w:w="1908" w:type="dxa"/>
            <w:vMerge w:val="restart"/>
          </w:tcPr>
          <w:p w:rsidR="000939E9" w:rsidRPr="0041304F" w:rsidRDefault="000939E9" w:rsidP="004452D9">
            <w:pPr>
              <w:tabs>
                <w:tab w:val="left" w:pos="1260"/>
                <w:tab w:val="left" w:pos="1620"/>
              </w:tabs>
              <w:spacing w:before="120" w:after="120" w:line="360" w:lineRule="auto"/>
              <w:ind w:left="360"/>
              <w:rPr>
                <w:sz w:val="28"/>
                <w:szCs w:val="28"/>
              </w:rPr>
            </w:pPr>
            <w:r w:rsidRPr="0041304F">
              <w:rPr>
                <w:sz w:val="28"/>
                <w:szCs w:val="28"/>
              </w:rPr>
              <w:t>Търговси отдел</w:t>
            </w:r>
          </w:p>
        </w:tc>
        <w:tc>
          <w:tcPr>
            <w:tcW w:w="1980" w:type="dxa"/>
          </w:tcPr>
          <w:p w:rsidR="000939E9" w:rsidRPr="0041304F" w:rsidRDefault="000939E9" w:rsidP="004452D9">
            <w:pPr>
              <w:tabs>
                <w:tab w:val="left" w:pos="1260"/>
                <w:tab w:val="left" w:pos="1620"/>
              </w:tabs>
              <w:spacing w:before="120" w:after="120" w:line="360" w:lineRule="auto"/>
              <w:ind w:left="360"/>
              <w:rPr>
                <w:sz w:val="28"/>
                <w:szCs w:val="28"/>
              </w:rPr>
            </w:pPr>
            <w:r w:rsidRPr="0041304F">
              <w:rPr>
                <w:sz w:val="28"/>
                <w:szCs w:val="28"/>
              </w:rPr>
              <w:t>ПР</w:t>
            </w:r>
          </w:p>
        </w:tc>
        <w:tc>
          <w:tcPr>
            <w:tcW w:w="2445" w:type="dxa"/>
          </w:tcPr>
          <w:p w:rsidR="000939E9" w:rsidRPr="0041304F" w:rsidRDefault="000939E9" w:rsidP="004452D9">
            <w:pPr>
              <w:tabs>
                <w:tab w:val="left" w:pos="1260"/>
                <w:tab w:val="left" w:pos="1620"/>
              </w:tabs>
              <w:spacing w:before="120" w:after="120" w:line="360" w:lineRule="auto"/>
              <w:ind w:left="360"/>
              <w:rPr>
                <w:sz w:val="28"/>
                <w:szCs w:val="28"/>
              </w:rPr>
            </w:pPr>
            <w:r w:rsidRPr="0041304F">
              <w:rPr>
                <w:sz w:val="28"/>
                <w:szCs w:val="28"/>
              </w:rPr>
              <w:t>Реклама</w:t>
            </w:r>
          </w:p>
        </w:tc>
        <w:tc>
          <w:tcPr>
            <w:tcW w:w="2445" w:type="dxa"/>
          </w:tcPr>
          <w:p w:rsidR="000939E9" w:rsidRPr="0041304F" w:rsidRDefault="000939E9" w:rsidP="004452D9">
            <w:pPr>
              <w:tabs>
                <w:tab w:val="left" w:pos="1260"/>
                <w:tab w:val="left" w:pos="1620"/>
              </w:tabs>
              <w:spacing w:before="120" w:after="120" w:line="360" w:lineRule="auto"/>
              <w:ind w:left="360"/>
              <w:rPr>
                <w:sz w:val="28"/>
                <w:szCs w:val="28"/>
              </w:rPr>
            </w:pPr>
            <w:r>
              <w:rPr>
                <w:sz w:val="28"/>
                <w:szCs w:val="28"/>
              </w:rPr>
              <w:t>Договор с рекламни агенции</w:t>
            </w:r>
          </w:p>
        </w:tc>
      </w:tr>
      <w:tr w:rsidR="000939E9" w:rsidRPr="0041304F" w:rsidTr="004452D9">
        <w:tc>
          <w:tcPr>
            <w:tcW w:w="1908" w:type="dxa"/>
            <w:vMerge/>
          </w:tcPr>
          <w:p w:rsidR="000939E9" w:rsidRPr="0041304F" w:rsidRDefault="000939E9" w:rsidP="004452D9">
            <w:pPr>
              <w:tabs>
                <w:tab w:val="left" w:pos="1260"/>
                <w:tab w:val="left" w:pos="1620"/>
              </w:tabs>
              <w:spacing w:before="120" w:after="120" w:line="360" w:lineRule="auto"/>
              <w:ind w:left="360"/>
              <w:rPr>
                <w:sz w:val="28"/>
                <w:szCs w:val="28"/>
              </w:rPr>
            </w:pPr>
          </w:p>
        </w:tc>
        <w:tc>
          <w:tcPr>
            <w:tcW w:w="1980" w:type="dxa"/>
          </w:tcPr>
          <w:p w:rsidR="000939E9" w:rsidRPr="0041304F" w:rsidRDefault="000939E9" w:rsidP="004452D9">
            <w:pPr>
              <w:tabs>
                <w:tab w:val="left" w:pos="1260"/>
                <w:tab w:val="left" w:pos="1620"/>
              </w:tabs>
              <w:spacing w:before="120" w:after="120" w:line="360" w:lineRule="auto"/>
              <w:ind w:left="360"/>
              <w:rPr>
                <w:sz w:val="28"/>
                <w:szCs w:val="28"/>
              </w:rPr>
            </w:pPr>
            <w:r w:rsidRPr="0041304F">
              <w:rPr>
                <w:sz w:val="28"/>
                <w:szCs w:val="28"/>
              </w:rPr>
              <w:t>Програмен мениджър</w:t>
            </w:r>
          </w:p>
        </w:tc>
        <w:tc>
          <w:tcPr>
            <w:tcW w:w="2445" w:type="dxa"/>
          </w:tcPr>
          <w:p w:rsidR="000939E9" w:rsidRPr="0041304F" w:rsidRDefault="000939E9" w:rsidP="004452D9">
            <w:pPr>
              <w:tabs>
                <w:tab w:val="left" w:pos="1260"/>
                <w:tab w:val="left" w:pos="1620"/>
              </w:tabs>
              <w:spacing w:before="120" w:after="120" w:line="360" w:lineRule="auto"/>
              <w:ind w:left="360"/>
              <w:rPr>
                <w:sz w:val="28"/>
                <w:szCs w:val="28"/>
              </w:rPr>
            </w:pPr>
            <w:r w:rsidRPr="0041304F">
              <w:rPr>
                <w:sz w:val="28"/>
                <w:szCs w:val="28"/>
              </w:rPr>
              <w:t>Разговор с клиентите и предлагане на услугите на фирмата</w:t>
            </w:r>
          </w:p>
        </w:tc>
        <w:tc>
          <w:tcPr>
            <w:tcW w:w="2445" w:type="dxa"/>
          </w:tcPr>
          <w:p w:rsidR="000939E9" w:rsidRPr="0041304F" w:rsidRDefault="000939E9" w:rsidP="004452D9">
            <w:pPr>
              <w:tabs>
                <w:tab w:val="left" w:pos="1260"/>
                <w:tab w:val="left" w:pos="1620"/>
              </w:tabs>
              <w:spacing w:before="120" w:after="120" w:line="360" w:lineRule="auto"/>
              <w:ind w:left="360"/>
              <w:rPr>
                <w:sz w:val="28"/>
                <w:szCs w:val="28"/>
              </w:rPr>
            </w:pPr>
          </w:p>
        </w:tc>
      </w:tr>
      <w:tr w:rsidR="000939E9" w:rsidRPr="0041304F" w:rsidTr="004452D9">
        <w:tc>
          <w:tcPr>
            <w:tcW w:w="1908" w:type="dxa"/>
            <w:vMerge w:val="restart"/>
          </w:tcPr>
          <w:p w:rsidR="000939E9" w:rsidRPr="0041304F" w:rsidRDefault="000939E9" w:rsidP="004452D9">
            <w:pPr>
              <w:tabs>
                <w:tab w:val="left" w:pos="1260"/>
                <w:tab w:val="left" w:pos="1620"/>
              </w:tabs>
              <w:spacing w:before="120" w:after="120" w:line="360" w:lineRule="auto"/>
              <w:ind w:left="360"/>
              <w:rPr>
                <w:sz w:val="28"/>
                <w:szCs w:val="28"/>
              </w:rPr>
            </w:pPr>
            <w:r w:rsidRPr="0041304F">
              <w:rPr>
                <w:sz w:val="28"/>
                <w:szCs w:val="28"/>
              </w:rPr>
              <w:t>Администрация</w:t>
            </w:r>
          </w:p>
        </w:tc>
        <w:tc>
          <w:tcPr>
            <w:tcW w:w="1980" w:type="dxa"/>
          </w:tcPr>
          <w:p w:rsidR="000939E9" w:rsidRPr="0041304F" w:rsidRDefault="000939E9" w:rsidP="004452D9">
            <w:pPr>
              <w:tabs>
                <w:tab w:val="left" w:pos="1260"/>
                <w:tab w:val="left" w:pos="1620"/>
              </w:tabs>
              <w:spacing w:before="120" w:after="120" w:line="360" w:lineRule="auto"/>
              <w:ind w:left="360"/>
              <w:rPr>
                <w:sz w:val="28"/>
                <w:szCs w:val="28"/>
              </w:rPr>
            </w:pPr>
            <w:r w:rsidRPr="0041304F">
              <w:rPr>
                <w:sz w:val="28"/>
                <w:szCs w:val="28"/>
              </w:rPr>
              <w:t>Човешки ресурси</w:t>
            </w:r>
          </w:p>
        </w:tc>
        <w:tc>
          <w:tcPr>
            <w:tcW w:w="2445" w:type="dxa"/>
          </w:tcPr>
          <w:p w:rsidR="000939E9" w:rsidRPr="0041304F" w:rsidRDefault="000939E9" w:rsidP="004452D9">
            <w:pPr>
              <w:tabs>
                <w:tab w:val="left" w:pos="1260"/>
                <w:tab w:val="left" w:pos="1620"/>
              </w:tabs>
              <w:spacing w:before="120" w:after="120" w:line="360" w:lineRule="auto"/>
              <w:ind w:left="360"/>
              <w:rPr>
                <w:sz w:val="28"/>
                <w:szCs w:val="28"/>
              </w:rPr>
            </w:pPr>
            <w:r w:rsidRPr="0041304F">
              <w:rPr>
                <w:sz w:val="28"/>
                <w:szCs w:val="28"/>
              </w:rPr>
              <w:t>Набор на персонал</w:t>
            </w:r>
          </w:p>
        </w:tc>
        <w:tc>
          <w:tcPr>
            <w:tcW w:w="2445" w:type="dxa"/>
          </w:tcPr>
          <w:p w:rsidR="000939E9" w:rsidRPr="0041304F" w:rsidRDefault="000939E9" w:rsidP="004452D9">
            <w:pPr>
              <w:tabs>
                <w:tab w:val="left" w:pos="1260"/>
                <w:tab w:val="left" w:pos="1620"/>
              </w:tabs>
              <w:spacing w:before="120" w:after="120" w:line="360" w:lineRule="auto"/>
              <w:ind w:left="360"/>
              <w:rPr>
                <w:sz w:val="28"/>
                <w:szCs w:val="28"/>
              </w:rPr>
            </w:pPr>
            <w:r>
              <w:rPr>
                <w:sz w:val="28"/>
                <w:szCs w:val="28"/>
              </w:rPr>
              <w:t>О</w:t>
            </w:r>
            <w:r w:rsidRPr="0041304F">
              <w:rPr>
                <w:sz w:val="28"/>
                <w:szCs w:val="28"/>
              </w:rPr>
              <w:t>сигуровки Трудови договори</w:t>
            </w:r>
          </w:p>
        </w:tc>
      </w:tr>
      <w:tr w:rsidR="000939E9" w:rsidRPr="0041304F" w:rsidTr="004452D9">
        <w:tc>
          <w:tcPr>
            <w:tcW w:w="1908" w:type="dxa"/>
            <w:vMerge/>
          </w:tcPr>
          <w:p w:rsidR="000939E9" w:rsidRPr="0041304F" w:rsidRDefault="000939E9" w:rsidP="004452D9">
            <w:pPr>
              <w:tabs>
                <w:tab w:val="left" w:pos="1260"/>
                <w:tab w:val="left" w:pos="1620"/>
              </w:tabs>
              <w:spacing w:before="120" w:after="120" w:line="360" w:lineRule="auto"/>
              <w:ind w:left="360"/>
              <w:rPr>
                <w:sz w:val="28"/>
                <w:szCs w:val="28"/>
              </w:rPr>
            </w:pPr>
          </w:p>
        </w:tc>
        <w:tc>
          <w:tcPr>
            <w:tcW w:w="1980" w:type="dxa"/>
          </w:tcPr>
          <w:p w:rsidR="000939E9" w:rsidRPr="0041304F" w:rsidRDefault="000939E9" w:rsidP="004452D9">
            <w:pPr>
              <w:tabs>
                <w:tab w:val="left" w:pos="1260"/>
                <w:tab w:val="left" w:pos="1620"/>
              </w:tabs>
              <w:spacing w:before="120" w:after="120" w:line="360" w:lineRule="auto"/>
              <w:ind w:left="360"/>
              <w:rPr>
                <w:sz w:val="28"/>
                <w:szCs w:val="28"/>
              </w:rPr>
            </w:pPr>
            <w:r w:rsidRPr="0041304F">
              <w:rPr>
                <w:sz w:val="28"/>
                <w:szCs w:val="28"/>
              </w:rPr>
              <w:t>Юрист</w:t>
            </w:r>
          </w:p>
        </w:tc>
        <w:tc>
          <w:tcPr>
            <w:tcW w:w="2445" w:type="dxa"/>
          </w:tcPr>
          <w:p w:rsidR="000939E9" w:rsidRPr="0041304F" w:rsidRDefault="000939E9" w:rsidP="004452D9">
            <w:pPr>
              <w:tabs>
                <w:tab w:val="left" w:pos="1260"/>
                <w:tab w:val="left" w:pos="1620"/>
              </w:tabs>
              <w:spacing w:before="120" w:after="120" w:line="360" w:lineRule="auto"/>
              <w:ind w:left="360"/>
              <w:rPr>
                <w:sz w:val="28"/>
                <w:szCs w:val="28"/>
              </w:rPr>
            </w:pPr>
            <w:r w:rsidRPr="0041304F">
              <w:rPr>
                <w:sz w:val="28"/>
                <w:szCs w:val="28"/>
              </w:rPr>
              <w:t>Изготвяне на договори с клиентите</w:t>
            </w:r>
          </w:p>
        </w:tc>
        <w:tc>
          <w:tcPr>
            <w:tcW w:w="2445" w:type="dxa"/>
          </w:tcPr>
          <w:p w:rsidR="000939E9" w:rsidRPr="0041304F" w:rsidRDefault="000939E9" w:rsidP="004452D9">
            <w:pPr>
              <w:tabs>
                <w:tab w:val="left" w:pos="1260"/>
                <w:tab w:val="left" w:pos="1620"/>
              </w:tabs>
              <w:spacing w:before="120" w:after="120" w:line="360" w:lineRule="auto"/>
              <w:ind w:left="360"/>
              <w:rPr>
                <w:sz w:val="28"/>
                <w:szCs w:val="28"/>
              </w:rPr>
            </w:pPr>
            <w:r w:rsidRPr="0041304F">
              <w:rPr>
                <w:sz w:val="28"/>
                <w:szCs w:val="28"/>
              </w:rPr>
              <w:t>Договори</w:t>
            </w:r>
          </w:p>
        </w:tc>
      </w:tr>
      <w:tr w:rsidR="000939E9" w:rsidRPr="0041304F" w:rsidTr="004452D9">
        <w:tc>
          <w:tcPr>
            <w:tcW w:w="1908" w:type="dxa"/>
            <w:vMerge w:val="restart"/>
          </w:tcPr>
          <w:p w:rsidR="000939E9" w:rsidRPr="0041304F" w:rsidRDefault="000939E9" w:rsidP="004452D9">
            <w:pPr>
              <w:tabs>
                <w:tab w:val="left" w:pos="1260"/>
                <w:tab w:val="left" w:pos="1620"/>
              </w:tabs>
              <w:spacing w:before="120" w:after="120" w:line="360" w:lineRule="auto"/>
              <w:ind w:left="360"/>
              <w:rPr>
                <w:sz w:val="28"/>
                <w:szCs w:val="28"/>
              </w:rPr>
            </w:pPr>
            <w:r w:rsidRPr="0041304F">
              <w:rPr>
                <w:sz w:val="28"/>
                <w:szCs w:val="28"/>
              </w:rPr>
              <w:t>Под</w:t>
            </w:r>
            <w:r>
              <w:rPr>
                <w:sz w:val="28"/>
                <w:szCs w:val="28"/>
              </w:rPr>
              <w:t>д</w:t>
            </w:r>
            <w:r w:rsidRPr="0041304F">
              <w:rPr>
                <w:sz w:val="28"/>
                <w:szCs w:val="28"/>
              </w:rPr>
              <w:t>ръжка</w:t>
            </w:r>
          </w:p>
        </w:tc>
        <w:tc>
          <w:tcPr>
            <w:tcW w:w="1980" w:type="dxa"/>
          </w:tcPr>
          <w:p w:rsidR="000939E9" w:rsidRPr="0041304F" w:rsidRDefault="000939E9" w:rsidP="004452D9">
            <w:pPr>
              <w:tabs>
                <w:tab w:val="left" w:pos="1260"/>
                <w:tab w:val="left" w:pos="1620"/>
              </w:tabs>
              <w:spacing w:before="120" w:after="120" w:line="360" w:lineRule="auto"/>
              <w:ind w:left="360"/>
              <w:rPr>
                <w:sz w:val="28"/>
                <w:szCs w:val="28"/>
              </w:rPr>
            </w:pPr>
            <w:r w:rsidRPr="0041304F">
              <w:rPr>
                <w:sz w:val="28"/>
                <w:szCs w:val="28"/>
              </w:rPr>
              <w:t>Техник</w:t>
            </w:r>
          </w:p>
        </w:tc>
        <w:tc>
          <w:tcPr>
            <w:tcW w:w="2445" w:type="dxa"/>
          </w:tcPr>
          <w:p w:rsidR="000939E9" w:rsidRPr="0041304F" w:rsidRDefault="000939E9" w:rsidP="004452D9">
            <w:pPr>
              <w:tabs>
                <w:tab w:val="left" w:pos="1260"/>
                <w:tab w:val="left" w:pos="1620"/>
              </w:tabs>
              <w:spacing w:before="120" w:after="120" w:line="360" w:lineRule="auto"/>
              <w:ind w:left="360"/>
              <w:rPr>
                <w:sz w:val="28"/>
                <w:szCs w:val="28"/>
              </w:rPr>
            </w:pPr>
            <w:r w:rsidRPr="0041304F">
              <w:rPr>
                <w:sz w:val="28"/>
                <w:szCs w:val="28"/>
              </w:rPr>
              <w:t>Поправка на техниката в офиса</w:t>
            </w:r>
          </w:p>
        </w:tc>
        <w:tc>
          <w:tcPr>
            <w:tcW w:w="2445" w:type="dxa"/>
          </w:tcPr>
          <w:p w:rsidR="000939E9" w:rsidRPr="0041304F" w:rsidRDefault="000939E9" w:rsidP="004452D9">
            <w:pPr>
              <w:tabs>
                <w:tab w:val="left" w:pos="1260"/>
                <w:tab w:val="left" w:pos="1620"/>
              </w:tabs>
              <w:spacing w:before="120" w:after="120" w:line="360" w:lineRule="auto"/>
              <w:ind w:left="360"/>
              <w:rPr>
                <w:sz w:val="28"/>
                <w:szCs w:val="28"/>
              </w:rPr>
            </w:pPr>
          </w:p>
        </w:tc>
      </w:tr>
      <w:tr w:rsidR="000939E9" w:rsidRPr="0041304F" w:rsidTr="004452D9">
        <w:trPr>
          <w:trHeight w:val="727"/>
        </w:trPr>
        <w:tc>
          <w:tcPr>
            <w:tcW w:w="1908" w:type="dxa"/>
            <w:vMerge/>
          </w:tcPr>
          <w:p w:rsidR="000939E9" w:rsidRPr="0041304F" w:rsidRDefault="000939E9" w:rsidP="004452D9">
            <w:pPr>
              <w:tabs>
                <w:tab w:val="left" w:pos="1260"/>
                <w:tab w:val="left" w:pos="1620"/>
              </w:tabs>
              <w:spacing w:before="120" w:after="120" w:line="360" w:lineRule="auto"/>
              <w:ind w:left="360"/>
              <w:rPr>
                <w:sz w:val="28"/>
                <w:szCs w:val="28"/>
              </w:rPr>
            </w:pPr>
          </w:p>
        </w:tc>
        <w:tc>
          <w:tcPr>
            <w:tcW w:w="1980" w:type="dxa"/>
          </w:tcPr>
          <w:p w:rsidR="000939E9" w:rsidRPr="0041304F" w:rsidRDefault="000939E9" w:rsidP="004452D9">
            <w:pPr>
              <w:tabs>
                <w:tab w:val="left" w:pos="1260"/>
                <w:tab w:val="left" w:pos="1620"/>
              </w:tabs>
              <w:spacing w:before="120" w:after="120" w:line="360" w:lineRule="auto"/>
              <w:ind w:left="360"/>
              <w:rPr>
                <w:sz w:val="28"/>
                <w:szCs w:val="28"/>
              </w:rPr>
            </w:pPr>
            <w:r w:rsidRPr="0041304F">
              <w:rPr>
                <w:sz w:val="28"/>
                <w:szCs w:val="28"/>
              </w:rPr>
              <w:t>Системен администратор</w:t>
            </w:r>
          </w:p>
        </w:tc>
        <w:tc>
          <w:tcPr>
            <w:tcW w:w="2445" w:type="dxa"/>
            <w:shd w:val="clear" w:color="auto" w:fill="auto"/>
          </w:tcPr>
          <w:p w:rsidR="000939E9" w:rsidRPr="0041304F" w:rsidRDefault="000939E9" w:rsidP="004452D9">
            <w:pPr>
              <w:tabs>
                <w:tab w:val="left" w:pos="1260"/>
                <w:tab w:val="left" w:pos="1620"/>
              </w:tabs>
              <w:spacing w:before="120" w:after="120" w:line="360" w:lineRule="auto"/>
              <w:ind w:left="360"/>
              <w:rPr>
                <w:sz w:val="28"/>
                <w:szCs w:val="28"/>
              </w:rPr>
            </w:pPr>
            <w:r>
              <w:rPr>
                <w:sz w:val="28"/>
                <w:szCs w:val="28"/>
              </w:rPr>
              <w:t>Поддръжка на компю</w:t>
            </w:r>
            <w:r w:rsidRPr="0041304F">
              <w:rPr>
                <w:sz w:val="28"/>
                <w:szCs w:val="28"/>
              </w:rPr>
              <w:t>трите в офиса</w:t>
            </w:r>
          </w:p>
        </w:tc>
        <w:tc>
          <w:tcPr>
            <w:tcW w:w="2445" w:type="dxa"/>
            <w:shd w:val="clear" w:color="auto" w:fill="auto"/>
          </w:tcPr>
          <w:p w:rsidR="000939E9" w:rsidRPr="0041304F" w:rsidRDefault="000939E9" w:rsidP="004452D9">
            <w:pPr>
              <w:tabs>
                <w:tab w:val="left" w:pos="1260"/>
                <w:tab w:val="left" w:pos="1620"/>
              </w:tabs>
              <w:spacing w:before="120" w:after="120" w:line="360" w:lineRule="auto"/>
              <w:ind w:left="360"/>
              <w:rPr>
                <w:sz w:val="28"/>
                <w:szCs w:val="28"/>
              </w:rPr>
            </w:pPr>
          </w:p>
        </w:tc>
      </w:tr>
      <w:tr w:rsidR="000939E9" w:rsidRPr="0041304F" w:rsidTr="004452D9">
        <w:trPr>
          <w:trHeight w:val="727"/>
        </w:trPr>
        <w:tc>
          <w:tcPr>
            <w:tcW w:w="1908" w:type="dxa"/>
            <w:vMerge/>
          </w:tcPr>
          <w:p w:rsidR="000939E9" w:rsidRPr="0041304F" w:rsidRDefault="000939E9" w:rsidP="004452D9">
            <w:pPr>
              <w:tabs>
                <w:tab w:val="left" w:pos="1260"/>
                <w:tab w:val="left" w:pos="1620"/>
              </w:tabs>
              <w:spacing w:before="120" w:after="120" w:line="360" w:lineRule="auto"/>
              <w:ind w:left="360"/>
              <w:rPr>
                <w:sz w:val="28"/>
                <w:szCs w:val="28"/>
              </w:rPr>
            </w:pPr>
          </w:p>
        </w:tc>
        <w:tc>
          <w:tcPr>
            <w:tcW w:w="1980" w:type="dxa"/>
          </w:tcPr>
          <w:p w:rsidR="000939E9" w:rsidRPr="0041304F" w:rsidRDefault="000939E9" w:rsidP="004452D9">
            <w:pPr>
              <w:tabs>
                <w:tab w:val="left" w:pos="1260"/>
                <w:tab w:val="left" w:pos="1620"/>
              </w:tabs>
              <w:spacing w:before="120" w:after="120" w:line="360" w:lineRule="auto"/>
              <w:ind w:left="360"/>
              <w:rPr>
                <w:sz w:val="28"/>
                <w:szCs w:val="28"/>
              </w:rPr>
            </w:pPr>
            <w:r w:rsidRPr="0041304F">
              <w:rPr>
                <w:sz w:val="28"/>
                <w:szCs w:val="28"/>
              </w:rPr>
              <w:t>Чистач</w:t>
            </w:r>
          </w:p>
        </w:tc>
        <w:tc>
          <w:tcPr>
            <w:tcW w:w="2445" w:type="dxa"/>
            <w:shd w:val="clear" w:color="auto" w:fill="auto"/>
          </w:tcPr>
          <w:p w:rsidR="000939E9" w:rsidRPr="0041304F" w:rsidRDefault="000939E9" w:rsidP="004452D9">
            <w:pPr>
              <w:tabs>
                <w:tab w:val="left" w:pos="1260"/>
                <w:tab w:val="left" w:pos="1620"/>
              </w:tabs>
              <w:spacing w:before="120" w:after="120" w:line="360" w:lineRule="auto"/>
              <w:ind w:left="360"/>
              <w:rPr>
                <w:sz w:val="28"/>
                <w:szCs w:val="28"/>
              </w:rPr>
            </w:pPr>
            <w:r>
              <w:rPr>
                <w:sz w:val="28"/>
                <w:szCs w:val="28"/>
              </w:rPr>
              <w:t>Хигиенизация на</w:t>
            </w:r>
            <w:r w:rsidRPr="0041304F">
              <w:rPr>
                <w:sz w:val="28"/>
                <w:szCs w:val="28"/>
              </w:rPr>
              <w:t xml:space="preserve"> офиса</w:t>
            </w:r>
          </w:p>
        </w:tc>
        <w:tc>
          <w:tcPr>
            <w:tcW w:w="2445" w:type="dxa"/>
            <w:shd w:val="clear" w:color="auto" w:fill="auto"/>
          </w:tcPr>
          <w:p w:rsidR="000939E9" w:rsidRPr="0041304F" w:rsidRDefault="000939E9" w:rsidP="004452D9">
            <w:pPr>
              <w:tabs>
                <w:tab w:val="left" w:pos="1260"/>
                <w:tab w:val="left" w:pos="1620"/>
              </w:tabs>
              <w:spacing w:before="120" w:after="120" w:line="360" w:lineRule="auto"/>
              <w:ind w:left="360"/>
              <w:rPr>
                <w:sz w:val="28"/>
                <w:szCs w:val="28"/>
              </w:rPr>
            </w:pPr>
          </w:p>
        </w:tc>
      </w:tr>
    </w:tbl>
    <w:p w:rsidR="000939E9" w:rsidRPr="004D6FE4" w:rsidRDefault="000939E9" w:rsidP="004D6FE4">
      <w:pPr>
        <w:rPr>
          <w:sz w:val="28"/>
          <w:szCs w:val="28"/>
        </w:rPr>
      </w:pPr>
    </w:p>
    <w:p w:rsidR="004D6FE4" w:rsidRPr="004D6FE4" w:rsidRDefault="004D6FE4" w:rsidP="004D6FE4">
      <w:pPr>
        <w:rPr>
          <w:sz w:val="28"/>
          <w:szCs w:val="28"/>
        </w:rPr>
      </w:pPr>
      <w:r w:rsidRPr="004D6FE4">
        <w:rPr>
          <w:sz w:val="28"/>
          <w:szCs w:val="28"/>
        </w:rPr>
        <w:t>В Таблица 1.1 са описани задълженията и документацията, която всяка една длъжност трябва да заема и изпълнява, за да се даде възможност на различните видове направления да бъдат коректни в реализирането на своите задачи и от своя страна клиентът да бъде максимално задоволен.</w:t>
      </w:r>
    </w:p>
    <w:p w:rsidR="004D6FE4" w:rsidRPr="000939E9" w:rsidRDefault="004D6FE4" w:rsidP="004D6FE4">
      <w:pPr>
        <w:rPr>
          <w:b/>
          <w:sz w:val="28"/>
          <w:szCs w:val="28"/>
        </w:rPr>
      </w:pPr>
      <w:r w:rsidRPr="000939E9">
        <w:rPr>
          <w:b/>
          <w:sz w:val="28"/>
          <w:szCs w:val="28"/>
        </w:rPr>
        <w:t>Начин на управление</w:t>
      </w:r>
    </w:p>
    <w:p w:rsidR="004D6FE4" w:rsidRPr="004D6FE4" w:rsidRDefault="004D6FE4" w:rsidP="004D6FE4">
      <w:pPr>
        <w:rPr>
          <w:sz w:val="28"/>
          <w:szCs w:val="28"/>
        </w:rPr>
      </w:pPr>
      <w:r w:rsidRPr="004D6FE4">
        <w:rPr>
          <w:sz w:val="28"/>
          <w:szCs w:val="28"/>
        </w:rPr>
        <w:t>Всички организации се нуждаят от управление. Това произтича от същността им на отворени системи. Те се намират под непрекъснатото въздействие на променящата се околна среда. От своя страна те се стремят да постигнат целите си чрез най-ефективно използване на  ресурсите, с които разполагат.</w:t>
      </w:r>
    </w:p>
    <w:p w:rsidR="004D6FE4" w:rsidRPr="004D6FE4" w:rsidRDefault="004D6FE4" w:rsidP="004D6FE4">
      <w:pPr>
        <w:rPr>
          <w:sz w:val="28"/>
          <w:szCs w:val="28"/>
        </w:rPr>
      </w:pPr>
      <w:r w:rsidRPr="004D6FE4">
        <w:rPr>
          <w:sz w:val="28"/>
          <w:szCs w:val="28"/>
        </w:rPr>
        <w:t xml:space="preserve">Най-общо казано, управлението е съвкупност от дейности, насочени към такова въздействие върху елементите на организацията, което осигурява постигането </w:t>
      </w:r>
      <w:r w:rsidRPr="004D6FE4">
        <w:rPr>
          <w:sz w:val="28"/>
          <w:szCs w:val="28"/>
        </w:rPr>
        <w:lastRenderedPageBreak/>
        <w:t>на целите й чрез ефективно използване на нейните ресурси в условията на променяща се околна среда.</w:t>
      </w:r>
    </w:p>
    <w:p w:rsidR="004D6FE4" w:rsidRPr="004D6FE4" w:rsidRDefault="004D6FE4" w:rsidP="004D6FE4">
      <w:pPr>
        <w:rPr>
          <w:sz w:val="28"/>
          <w:szCs w:val="28"/>
        </w:rPr>
      </w:pPr>
      <w:r w:rsidRPr="004D6FE4">
        <w:rPr>
          <w:sz w:val="28"/>
          <w:szCs w:val="28"/>
        </w:rPr>
        <w:t>Основното е да има целенасоченост на дейностите на въздействие и изискването за постигането на целите с минимални разходи на ресурси (хора, техника, материали, пари, информация и др.), съобразено с променящите се условия. Тези дейности могат да се групират в четири основни групи – планиране, организиране, ръководене и контролиране. Те са тясно свързани помежду си и се извършват в определена последователност.</w:t>
      </w:r>
    </w:p>
    <w:p w:rsidR="004D6FE4" w:rsidRPr="004D6FE4" w:rsidRDefault="004D6FE4" w:rsidP="004D6FE4">
      <w:pPr>
        <w:rPr>
          <w:sz w:val="28"/>
          <w:szCs w:val="28"/>
        </w:rPr>
      </w:pPr>
      <w:r w:rsidRPr="004D6FE4">
        <w:rPr>
          <w:sz w:val="28"/>
          <w:szCs w:val="28"/>
        </w:rPr>
        <w:t>Планирането  е процес на дефиниране на целите на предприятието и определяне на начините, ресурсите и сроковете за постигането им.</w:t>
      </w:r>
    </w:p>
    <w:p w:rsidR="004D6FE4" w:rsidRPr="004D6FE4" w:rsidRDefault="004D6FE4" w:rsidP="004D6FE4">
      <w:pPr>
        <w:rPr>
          <w:sz w:val="28"/>
          <w:szCs w:val="28"/>
        </w:rPr>
      </w:pPr>
      <w:r w:rsidRPr="004D6FE4">
        <w:rPr>
          <w:sz w:val="28"/>
          <w:szCs w:val="28"/>
        </w:rPr>
        <w:t>Организирането е процес на структуриране на необходимите за извършване работи, разпределението им по изпълнители с цел постигане на планираните цели.</w:t>
      </w:r>
    </w:p>
    <w:p w:rsidR="004D6FE4" w:rsidRPr="004D6FE4" w:rsidRDefault="004D6FE4" w:rsidP="004D6FE4">
      <w:pPr>
        <w:rPr>
          <w:sz w:val="28"/>
          <w:szCs w:val="28"/>
        </w:rPr>
      </w:pPr>
      <w:r w:rsidRPr="004D6FE4">
        <w:rPr>
          <w:sz w:val="28"/>
          <w:szCs w:val="28"/>
        </w:rPr>
        <w:t>Ръководенето е координиране, направляване и мотивиране на сътрудниците на предприятието при изпълнението на поставените им задачи.</w:t>
      </w:r>
    </w:p>
    <w:p w:rsidR="004D6FE4" w:rsidRPr="004D6FE4" w:rsidRDefault="004D6FE4" w:rsidP="004D6FE4">
      <w:pPr>
        <w:rPr>
          <w:sz w:val="28"/>
          <w:szCs w:val="28"/>
        </w:rPr>
      </w:pPr>
      <w:r w:rsidRPr="004D6FE4">
        <w:rPr>
          <w:sz w:val="28"/>
          <w:szCs w:val="28"/>
        </w:rPr>
        <w:t>Контролирането е процес на непрекъснато следене и оценка на текущото състояние на изпълнението на задачите, определяне на степента на съответствието му на заложеното в плана и на тази основа – коригиране на дейностите, ако е необходимо.</w:t>
      </w:r>
    </w:p>
    <w:p w:rsidR="004D6FE4" w:rsidRPr="004D6FE4" w:rsidRDefault="004D6FE4" w:rsidP="004D6FE4">
      <w:pPr>
        <w:rPr>
          <w:sz w:val="28"/>
          <w:szCs w:val="28"/>
        </w:rPr>
      </w:pPr>
      <w:r w:rsidRPr="004D6FE4">
        <w:rPr>
          <w:sz w:val="28"/>
          <w:szCs w:val="28"/>
        </w:rPr>
        <w:t>За да може да функционира и просперира организацията, тя трябва да е наясно, че най-важният и ресурс са хората. Ръководството трябва да знае, че има значение какво мисли портиерът или чистачката за фирмата, в която работи.</w:t>
      </w:r>
    </w:p>
    <w:p w:rsidR="004D6FE4" w:rsidRPr="004D6FE4" w:rsidRDefault="004D6FE4" w:rsidP="004D6FE4">
      <w:pPr>
        <w:rPr>
          <w:sz w:val="28"/>
          <w:szCs w:val="28"/>
        </w:rPr>
      </w:pPr>
      <w:r w:rsidRPr="004D6FE4">
        <w:rPr>
          <w:sz w:val="28"/>
          <w:szCs w:val="28"/>
        </w:rPr>
        <w:t>Работодателят трябва да гледа на служителите като на клиенти, които трябва да спечели, мотивира и запази. Възможността на фирмата за привличане на необходимите специалисти също нараства, когато тя позиционира себе си на пазара на работната сила като атрактивна работодателска марка. И когато тя е отговаряща на реалния опит при работа в компанията, съумява да запази ценните служители във фирмата, да поддържа високата им мотивация, както и да привлича нови стойностни кадри.</w:t>
      </w:r>
    </w:p>
    <w:p w:rsidR="004D6FE4" w:rsidRPr="004D6FE4" w:rsidRDefault="004D6FE4" w:rsidP="004D6FE4">
      <w:pPr>
        <w:rPr>
          <w:sz w:val="28"/>
          <w:szCs w:val="28"/>
        </w:rPr>
      </w:pPr>
      <w:r w:rsidRPr="004D6FE4">
        <w:rPr>
          <w:sz w:val="28"/>
          <w:szCs w:val="28"/>
        </w:rPr>
        <w:t>Друг важен момент в съвременните теории по управление на бизнес предприятия е това, че на хората се гледа като ресурс, който носи ползи и трябва да бъде развиван, а не като на ресурс, свързан само с разходи. Това в най-голяма степен е валидно за хората заети с умствен, творчески труд, какъвто е труда на програмистите (разработчиците на софтуер).</w:t>
      </w:r>
    </w:p>
    <w:p w:rsidR="004D6FE4" w:rsidRPr="004D6FE4" w:rsidRDefault="004D6FE4" w:rsidP="004D6FE4">
      <w:pPr>
        <w:rPr>
          <w:sz w:val="28"/>
          <w:szCs w:val="28"/>
        </w:rPr>
      </w:pPr>
      <w:r w:rsidRPr="004D6FE4">
        <w:rPr>
          <w:sz w:val="28"/>
          <w:szCs w:val="28"/>
        </w:rPr>
        <w:t>Един от начините за повишаване производителността на техния труд е правилната му организация. Друг момент е мотивацията на тези хора. При тях удовлетворение носи не само паричното възнаграждение, но и морални стимули като резултат от техния труд, приноса им за развитието на организацията и т.н. Повишаването на производителността на труда на персонала от своя страна допринася за повишаване на конкурентоспособността на предприятието като цяло.</w:t>
      </w:r>
    </w:p>
    <w:p w:rsidR="004D6FE4" w:rsidRPr="004D6FE4" w:rsidRDefault="004D6FE4" w:rsidP="004D6FE4">
      <w:pPr>
        <w:rPr>
          <w:sz w:val="28"/>
          <w:szCs w:val="28"/>
        </w:rPr>
      </w:pPr>
      <w:r w:rsidRPr="004D6FE4">
        <w:rPr>
          <w:sz w:val="28"/>
          <w:szCs w:val="28"/>
        </w:rPr>
        <w:t xml:space="preserve">Винаги, когато трябва да се постигнат определени цели чрез други хора, тяхната мотивация е най-силното оръжие. Мотивирането на персонала представлява повлияване на поведението, така че то да се доближи до дадено желано такова. Хората обикновено свързват мотивацията с парите. В това има </w:t>
      </w:r>
      <w:r w:rsidRPr="004D6FE4">
        <w:rPr>
          <w:sz w:val="28"/>
          <w:szCs w:val="28"/>
        </w:rPr>
        <w:lastRenderedPageBreak/>
        <w:t>голяма доза истина, но да се разчита на автоматизма на тяхното въздействие е доста наивно.</w:t>
      </w:r>
    </w:p>
    <w:p w:rsidR="004D6FE4" w:rsidRPr="004D6FE4" w:rsidRDefault="004D6FE4" w:rsidP="004D6FE4">
      <w:pPr>
        <w:rPr>
          <w:sz w:val="28"/>
          <w:szCs w:val="28"/>
        </w:rPr>
      </w:pPr>
      <w:r w:rsidRPr="004D6FE4">
        <w:rPr>
          <w:sz w:val="28"/>
          <w:szCs w:val="28"/>
        </w:rPr>
        <w:t>Заплащането на служителя трябва да се схваща като всички изгоди, които работника получава. Парите са добър мотиватор, само ако служителите схващат, че доброто изпълнение на работата е средство за тяхното получаване. По-важното е, че парите, за да мотивират служителите:</w:t>
      </w:r>
    </w:p>
    <w:p w:rsidR="004D6FE4" w:rsidRPr="004D6FE4" w:rsidRDefault="004D6FE4" w:rsidP="004D6FE4">
      <w:pPr>
        <w:rPr>
          <w:sz w:val="28"/>
          <w:szCs w:val="28"/>
        </w:rPr>
      </w:pPr>
      <w:r w:rsidRPr="004D6FE4">
        <w:rPr>
          <w:sz w:val="28"/>
          <w:szCs w:val="28"/>
        </w:rPr>
        <w:t>трябва да създават вярата, че по-доброто изпълнение води до по-добро заплащане;</w:t>
      </w:r>
    </w:p>
    <w:p w:rsidR="004D6FE4" w:rsidRPr="004D6FE4" w:rsidRDefault="004D6FE4" w:rsidP="004D6FE4">
      <w:pPr>
        <w:rPr>
          <w:sz w:val="28"/>
          <w:szCs w:val="28"/>
        </w:rPr>
      </w:pPr>
      <w:r w:rsidRPr="004D6FE4">
        <w:rPr>
          <w:sz w:val="28"/>
          <w:szCs w:val="28"/>
        </w:rPr>
        <w:t>по-доброто заплащане създава по-добри отношения в колектива и намалява отрицателните последствия в различията на заплащането.</w:t>
      </w:r>
    </w:p>
    <w:p w:rsidR="004D6FE4" w:rsidRPr="004D6FE4" w:rsidRDefault="004D6FE4" w:rsidP="004D6FE4">
      <w:pPr>
        <w:rPr>
          <w:sz w:val="28"/>
          <w:szCs w:val="28"/>
        </w:rPr>
      </w:pPr>
      <w:r w:rsidRPr="004D6FE4">
        <w:rPr>
          <w:sz w:val="28"/>
          <w:szCs w:val="28"/>
        </w:rPr>
        <w:t>парите трябва да създават условия, при които другите допълнителни награди се свързват с по-доброто изпълнение на работата.</w:t>
      </w:r>
    </w:p>
    <w:p w:rsidR="004D6FE4" w:rsidRPr="004D6FE4" w:rsidRDefault="004D6FE4" w:rsidP="004D6FE4">
      <w:pPr>
        <w:rPr>
          <w:sz w:val="28"/>
          <w:szCs w:val="28"/>
        </w:rPr>
      </w:pPr>
      <w:r w:rsidRPr="004D6FE4">
        <w:rPr>
          <w:sz w:val="28"/>
          <w:szCs w:val="28"/>
        </w:rPr>
        <w:t>За да са мотивирани хората, мисля че основно правило е да има лесна комуникация между различните йерархични равнища в организацията както и да има обратна връзка:</w:t>
      </w:r>
    </w:p>
    <w:p w:rsidR="004D6FE4" w:rsidRPr="004D6FE4" w:rsidRDefault="004D6FE4" w:rsidP="004D6FE4">
      <w:pPr>
        <w:rPr>
          <w:sz w:val="28"/>
          <w:szCs w:val="28"/>
        </w:rPr>
      </w:pPr>
      <w:r w:rsidRPr="004D6FE4">
        <w:rPr>
          <w:sz w:val="28"/>
          <w:szCs w:val="28"/>
        </w:rPr>
        <w:t>работниците да получават информация доколко успешно или неуспешно са извършили работата;</w:t>
      </w:r>
    </w:p>
    <w:p w:rsidR="004D6FE4" w:rsidRPr="004D6FE4" w:rsidRDefault="004D6FE4" w:rsidP="004D6FE4">
      <w:pPr>
        <w:rPr>
          <w:sz w:val="28"/>
          <w:szCs w:val="28"/>
        </w:rPr>
      </w:pPr>
      <w:r w:rsidRPr="004D6FE4">
        <w:rPr>
          <w:sz w:val="28"/>
          <w:szCs w:val="28"/>
        </w:rPr>
        <w:t>създаване на информационен канал за мотивация;</w:t>
      </w:r>
    </w:p>
    <w:p w:rsidR="004D6FE4" w:rsidRPr="004D6FE4" w:rsidRDefault="004D6FE4" w:rsidP="004D6FE4">
      <w:pPr>
        <w:rPr>
          <w:sz w:val="28"/>
          <w:szCs w:val="28"/>
        </w:rPr>
      </w:pPr>
      <w:r w:rsidRPr="004D6FE4">
        <w:rPr>
          <w:sz w:val="28"/>
          <w:szCs w:val="28"/>
        </w:rPr>
        <w:t>наградите и поощренията да не са скрити;</w:t>
      </w:r>
    </w:p>
    <w:p w:rsidR="004D6FE4" w:rsidRPr="004D6FE4" w:rsidRDefault="004D6FE4" w:rsidP="004D6FE4">
      <w:pPr>
        <w:rPr>
          <w:sz w:val="28"/>
          <w:szCs w:val="28"/>
        </w:rPr>
      </w:pPr>
      <w:r w:rsidRPr="004D6FE4">
        <w:rPr>
          <w:sz w:val="28"/>
          <w:szCs w:val="28"/>
        </w:rPr>
        <w:t>обвързване на информацията за наградите с текущото състояние на фирмата.</w:t>
      </w:r>
    </w:p>
    <w:p w:rsidR="004D6FE4" w:rsidRPr="004D6FE4" w:rsidRDefault="004D6FE4" w:rsidP="004D6FE4">
      <w:pPr>
        <w:rPr>
          <w:sz w:val="28"/>
          <w:szCs w:val="28"/>
        </w:rPr>
      </w:pPr>
      <w:r w:rsidRPr="004D6FE4">
        <w:rPr>
          <w:sz w:val="28"/>
          <w:szCs w:val="28"/>
        </w:rPr>
        <w:t xml:space="preserve"> </w:t>
      </w:r>
    </w:p>
    <w:p w:rsidR="004D6FE4" w:rsidRPr="000939E9" w:rsidRDefault="004D6FE4" w:rsidP="004D6FE4">
      <w:pPr>
        <w:rPr>
          <w:b/>
          <w:sz w:val="28"/>
          <w:szCs w:val="28"/>
        </w:rPr>
      </w:pPr>
      <w:r w:rsidRPr="000939E9">
        <w:rPr>
          <w:b/>
          <w:sz w:val="28"/>
          <w:szCs w:val="28"/>
        </w:rPr>
        <w:t>ГЛАВА ВТОРА</w:t>
      </w:r>
    </w:p>
    <w:p w:rsidR="004D6FE4" w:rsidRPr="000939E9" w:rsidRDefault="004D6FE4" w:rsidP="004D6FE4">
      <w:pPr>
        <w:rPr>
          <w:b/>
          <w:sz w:val="28"/>
          <w:szCs w:val="28"/>
        </w:rPr>
      </w:pPr>
      <w:r w:rsidRPr="000939E9">
        <w:rPr>
          <w:b/>
          <w:sz w:val="28"/>
          <w:szCs w:val="28"/>
        </w:rPr>
        <w:t>ОПРЕДЕЛЯНЕ НА НЕОБХОДИМИТЕ СЪПКИ И РЕСУРСИ ЗА  СЪЗДАВАНЕ НА СОФТУЕРНАТА ФИРМА BST ООД</w:t>
      </w:r>
    </w:p>
    <w:p w:rsidR="004D6FE4" w:rsidRPr="000939E9" w:rsidRDefault="004D6FE4" w:rsidP="004D6FE4">
      <w:pPr>
        <w:rPr>
          <w:b/>
          <w:sz w:val="28"/>
          <w:szCs w:val="28"/>
        </w:rPr>
      </w:pPr>
      <w:r w:rsidRPr="000939E9">
        <w:rPr>
          <w:b/>
          <w:sz w:val="28"/>
          <w:szCs w:val="28"/>
        </w:rPr>
        <w:t>Стъпки за създаването на фирмата</w:t>
      </w:r>
    </w:p>
    <w:p w:rsidR="004D6FE4" w:rsidRPr="000939E9" w:rsidRDefault="004D6FE4" w:rsidP="004D6FE4">
      <w:pPr>
        <w:rPr>
          <w:b/>
          <w:sz w:val="28"/>
          <w:szCs w:val="28"/>
        </w:rPr>
      </w:pPr>
      <w:r w:rsidRPr="000939E9">
        <w:rPr>
          <w:b/>
          <w:sz w:val="28"/>
          <w:szCs w:val="28"/>
        </w:rPr>
        <w:t>Регистрация на фирмата</w:t>
      </w:r>
    </w:p>
    <w:p w:rsidR="004D6FE4" w:rsidRPr="004D6FE4" w:rsidRDefault="004D6FE4" w:rsidP="004D6FE4">
      <w:pPr>
        <w:rPr>
          <w:sz w:val="28"/>
          <w:szCs w:val="28"/>
        </w:rPr>
      </w:pPr>
      <w:r w:rsidRPr="004D6FE4">
        <w:rPr>
          <w:sz w:val="28"/>
          <w:szCs w:val="28"/>
        </w:rPr>
        <w:t>Според Търговския закон съществуват два вида търговски дружества - дружества на капитала (ООД, ЕОOД, АД, ЕТ, обединения от дружества – холдинги, консорциуми) и дружества на труда (събирателни и командни). Важното решение, което трябва да се вземе при стартиране в бизнеса, е свързано с избора на правната форма на бъдещата дейност. Водещи при избора между алтернативните варианти обикновено са финансовите възможности, начините за набиране на капитал, целта на бизнеса, данъчните задължения и много други фактори.</w:t>
      </w:r>
    </w:p>
    <w:p w:rsidR="004D6FE4" w:rsidRPr="004D6FE4" w:rsidRDefault="004D6FE4" w:rsidP="004D6FE4">
      <w:pPr>
        <w:rPr>
          <w:sz w:val="28"/>
          <w:szCs w:val="28"/>
        </w:rPr>
      </w:pPr>
      <w:r w:rsidRPr="004D6FE4">
        <w:rPr>
          <w:sz w:val="28"/>
          <w:szCs w:val="28"/>
        </w:rPr>
        <w:t>В този случай фирмата ще бъде регистрирана като дружество с ограничена отговорност (ООД) съгласно нормативните уредби в Търговския закон.ООД.</w:t>
      </w:r>
    </w:p>
    <w:p w:rsidR="004D6FE4" w:rsidRPr="004D6FE4" w:rsidRDefault="004D6FE4" w:rsidP="004D6FE4">
      <w:pPr>
        <w:rPr>
          <w:sz w:val="28"/>
          <w:szCs w:val="28"/>
        </w:rPr>
      </w:pPr>
      <w:r w:rsidRPr="004D6FE4">
        <w:rPr>
          <w:sz w:val="28"/>
          <w:szCs w:val="28"/>
        </w:rPr>
        <w:t>Предимства:</w:t>
      </w:r>
    </w:p>
    <w:p w:rsidR="004D6FE4" w:rsidRPr="004D6FE4" w:rsidRDefault="004D6FE4" w:rsidP="004D6FE4">
      <w:pPr>
        <w:rPr>
          <w:sz w:val="28"/>
          <w:szCs w:val="28"/>
        </w:rPr>
      </w:pPr>
      <w:r w:rsidRPr="004D6FE4">
        <w:rPr>
          <w:sz w:val="28"/>
          <w:szCs w:val="28"/>
        </w:rPr>
        <w:t>ООД и ЕООД са капиталови дружества и за откриването им се изисква капитал, но в крайна сметка, той вече не е 5 000 лв. ,а 2 лв.;</w:t>
      </w:r>
    </w:p>
    <w:p w:rsidR="004D6FE4" w:rsidRPr="004D6FE4" w:rsidRDefault="004D6FE4" w:rsidP="004D6FE4">
      <w:pPr>
        <w:rPr>
          <w:sz w:val="28"/>
          <w:szCs w:val="28"/>
        </w:rPr>
      </w:pPr>
      <w:r w:rsidRPr="004D6FE4">
        <w:rPr>
          <w:sz w:val="28"/>
          <w:szCs w:val="28"/>
        </w:rPr>
        <w:t>Капиталовите дружества отговарят за задълженията си до размера на капитала, а не с личното имущество на съдружниците;</w:t>
      </w:r>
    </w:p>
    <w:p w:rsidR="004D6FE4" w:rsidRPr="004D6FE4" w:rsidRDefault="004D6FE4" w:rsidP="004D6FE4">
      <w:pPr>
        <w:rPr>
          <w:sz w:val="28"/>
          <w:szCs w:val="28"/>
        </w:rPr>
      </w:pPr>
      <w:r w:rsidRPr="004D6FE4">
        <w:rPr>
          <w:sz w:val="28"/>
          <w:szCs w:val="28"/>
        </w:rPr>
        <w:t>Какъвто и вид търговска дейност да извършвате, когато е с ЕООД или ООД плащате плосък данък върху печалбата, дори и да е патентна дейност;</w:t>
      </w:r>
    </w:p>
    <w:p w:rsidR="004D6FE4" w:rsidRPr="004D6FE4" w:rsidRDefault="004D6FE4" w:rsidP="004D6FE4">
      <w:pPr>
        <w:rPr>
          <w:sz w:val="28"/>
          <w:szCs w:val="28"/>
        </w:rPr>
      </w:pPr>
      <w:r w:rsidRPr="004D6FE4">
        <w:rPr>
          <w:sz w:val="28"/>
          <w:szCs w:val="28"/>
        </w:rPr>
        <w:t>Собствениците на ООД или ЕООД не довнасят осигуровки;</w:t>
      </w:r>
    </w:p>
    <w:p w:rsidR="004D6FE4" w:rsidRPr="004D6FE4" w:rsidRDefault="004D6FE4" w:rsidP="004D6FE4">
      <w:pPr>
        <w:rPr>
          <w:sz w:val="28"/>
          <w:szCs w:val="28"/>
        </w:rPr>
      </w:pPr>
      <w:r w:rsidRPr="004D6FE4">
        <w:rPr>
          <w:sz w:val="28"/>
          <w:szCs w:val="28"/>
        </w:rPr>
        <w:t>Недостатъци:</w:t>
      </w:r>
    </w:p>
    <w:p w:rsidR="004D6FE4" w:rsidRPr="004D6FE4" w:rsidRDefault="004D6FE4" w:rsidP="004D6FE4">
      <w:pPr>
        <w:rPr>
          <w:sz w:val="28"/>
          <w:szCs w:val="28"/>
        </w:rPr>
      </w:pPr>
      <w:r w:rsidRPr="004D6FE4">
        <w:rPr>
          <w:sz w:val="28"/>
          <w:szCs w:val="28"/>
        </w:rPr>
        <w:lastRenderedPageBreak/>
        <w:t>Държавните такси и хонорари са в пъти по-ниски за регистрация на ЕТ, отколкото за регистрация на ООД или ЕООД. Например, таксата за откриване на ЕТ е 35 лв., а за откриване на ООД или ЕООД -160 лв.;</w:t>
      </w:r>
    </w:p>
    <w:p w:rsidR="004D6FE4" w:rsidRPr="004D6FE4" w:rsidRDefault="004D6FE4" w:rsidP="004D6FE4">
      <w:pPr>
        <w:rPr>
          <w:sz w:val="28"/>
          <w:szCs w:val="28"/>
        </w:rPr>
      </w:pPr>
      <w:r w:rsidRPr="004D6FE4">
        <w:rPr>
          <w:sz w:val="28"/>
          <w:szCs w:val="28"/>
        </w:rPr>
        <w:t>ЕООД или ООД се заличават с ликвидация;</w:t>
      </w:r>
    </w:p>
    <w:p w:rsidR="004D6FE4" w:rsidRPr="004D6FE4" w:rsidRDefault="004D6FE4" w:rsidP="004D6FE4">
      <w:pPr>
        <w:rPr>
          <w:sz w:val="28"/>
          <w:szCs w:val="28"/>
        </w:rPr>
      </w:pPr>
      <w:r w:rsidRPr="004D6FE4">
        <w:rPr>
          <w:sz w:val="28"/>
          <w:szCs w:val="28"/>
        </w:rPr>
        <w:t>процес на регистрация</w:t>
      </w:r>
    </w:p>
    <w:p w:rsidR="004D6FE4" w:rsidRPr="004D6FE4" w:rsidRDefault="004D6FE4" w:rsidP="004D6FE4">
      <w:pPr>
        <w:rPr>
          <w:sz w:val="28"/>
          <w:szCs w:val="28"/>
        </w:rPr>
      </w:pPr>
      <w:r w:rsidRPr="004D6FE4">
        <w:rPr>
          <w:sz w:val="28"/>
          <w:szCs w:val="28"/>
        </w:rPr>
        <w:t>Процедурата по първоначалната регистрация протича в следната последователност:</w:t>
      </w:r>
    </w:p>
    <w:p w:rsidR="004D6FE4" w:rsidRPr="004D6FE4" w:rsidRDefault="004D6FE4" w:rsidP="004D6FE4">
      <w:pPr>
        <w:rPr>
          <w:sz w:val="28"/>
          <w:szCs w:val="28"/>
        </w:rPr>
      </w:pPr>
      <w:r w:rsidRPr="004D6FE4">
        <w:rPr>
          <w:sz w:val="28"/>
          <w:szCs w:val="28"/>
        </w:rPr>
        <w:t>Резервация на фирма</w:t>
      </w:r>
    </w:p>
    <w:p w:rsidR="004D6FE4" w:rsidRPr="004D6FE4" w:rsidRDefault="004D6FE4" w:rsidP="004D6FE4">
      <w:pPr>
        <w:rPr>
          <w:sz w:val="28"/>
          <w:szCs w:val="28"/>
        </w:rPr>
      </w:pPr>
      <w:r w:rsidRPr="004D6FE4">
        <w:rPr>
          <w:sz w:val="28"/>
          <w:szCs w:val="28"/>
        </w:rPr>
        <w:t>Фирмата се изписва задължително на български език, а след това може да се изписва и на друг език. Първата част на наименованието се определя свободно от търговеца, като не трябва да въвежда в заблуждение и да накърнява обществения морал, а втората чест се определя императивно от закона и представлява правно организационната форма, под която ще съществува търговеца – ЕТ, АД, ООД или друга, определена от закона.</w:t>
      </w:r>
    </w:p>
    <w:p w:rsidR="004D6FE4" w:rsidRPr="004D6FE4" w:rsidRDefault="004D6FE4" w:rsidP="004D6FE4">
      <w:pPr>
        <w:rPr>
          <w:sz w:val="28"/>
          <w:szCs w:val="28"/>
        </w:rPr>
      </w:pPr>
      <w:r w:rsidRPr="004D6FE4">
        <w:rPr>
          <w:sz w:val="28"/>
          <w:szCs w:val="28"/>
        </w:rPr>
        <w:t>Резервация на фирма се извършва в Агенцията по вписванията. Запазване на фирма в търговския регистър се извършва въз основа на заявление по образец съгласно приложение № Д1 към НАРЕДБА № 1 от 14.02.20</w:t>
      </w:r>
      <w:r w:rsidR="004070B8">
        <w:rPr>
          <w:sz w:val="28"/>
          <w:szCs w:val="28"/>
        </w:rPr>
        <w:t>17</w:t>
      </w:r>
      <w:r w:rsidRPr="004D6FE4">
        <w:rPr>
          <w:sz w:val="28"/>
          <w:szCs w:val="28"/>
        </w:rPr>
        <w:t xml:space="preserve"> г. за водене, съхраняване и достъп до търговския регистър.</w:t>
      </w:r>
    </w:p>
    <w:p w:rsidR="004D6FE4" w:rsidRPr="004D6FE4" w:rsidRDefault="004D6FE4" w:rsidP="004D6FE4">
      <w:pPr>
        <w:rPr>
          <w:sz w:val="28"/>
          <w:szCs w:val="28"/>
        </w:rPr>
      </w:pPr>
      <w:r w:rsidRPr="004D6FE4">
        <w:rPr>
          <w:sz w:val="28"/>
          <w:szCs w:val="28"/>
        </w:rPr>
        <w:t>Всеки може да запази фирма преди подаване на заявление за вписване.</w:t>
      </w:r>
    </w:p>
    <w:p w:rsidR="004D6FE4" w:rsidRPr="004D6FE4" w:rsidRDefault="004D6FE4" w:rsidP="004D6FE4">
      <w:pPr>
        <w:rPr>
          <w:sz w:val="28"/>
          <w:szCs w:val="28"/>
        </w:rPr>
      </w:pPr>
      <w:r w:rsidRPr="004D6FE4">
        <w:rPr>
          <w:sz w:val="28"/>
          <w:szCs w:val="28"/>
        </w:rPr>
        <w:t>Заявлението за запазване незабавно се отразява в търговския регистър по реда на постъпването. По всяко заявление се извършва проверка дали друго лице няма права върху фирмата и дали е платена дължимата държавна такса.</w:t>
      </w:r>
    </w:p>
    <w:p w:rsidR="004D6FE4" w:rsidRPr="004D6FE4" w:rsidRDefault="004D6FE4" w:rsidP="004D6FE4">
      <w:pPr>
        <w:rPr>
          <w:sz w:val="28"/>
          <w:szCs w:val="28"/>
        </w:rPr>
      </w:pPr>
      <w:r w:rsidRPr="004D6FE4">
        <w:rPr>
          <w:sz w:val="28"/>
          <w:szCs w:val="28"/>
        </w:rPr>
        <w:t>Запазването има действие два месеца и е пречка друг търговец да се впише в търговския регистър под същата фирма.</w:t>
      </w:r>
    </w:p>
    <w:p w:rsidR="004D6FE4" w:rsidRPr="004D6FE4" w:rsidRDefault="004D6FE4" w:rsidP="004D6FE4">
      <w:pPr>
        <w:rPr>
          <w:sz w:val="28"/>
          <w:szCs w:val="28"/>
        </w:rPr>
      </w:pPr>
      <w:r w:rsidRPr="004D6FE4">
        <w:rPr>
          <w:sz w:val="28"/>
          <w:szCs w:val="28"/>
        </w:rPr>
        <w:t>Запазената фирма е неотчуждима и непрехвърлима.</w:t>
      </w:r>
    </w:p>
    <w:p w:rsidR="004D6FE4" w:rsidRPr="004D6FE4" w:rsidRDefault="004D6FE4" w:rsidP="004D6FE4">
      <w:pPr>
        <w:rPr>
          <w:sz w:val="28"/>
          <w:szCs w:val="28"/>
        </w:rPr>
      </w:pPr>
      <w:r w:rsidRPr="004D6FE4">
        <w:rPr>
          <w:sz w:val="28"/>
          <w:szCs w:val="28"/>
        </w:rPr>
        <w:t>Провеждане на учредително събрание. Задачи на учредителното събрание.</w:t>
      </w:r>
    </w:p>
    <w:p w:rsidR="004D6FE4" w:rsidRPr="004D6FE4" w:rsidRDefault="004D6FE4" w:rsidP="004D6FE4">
      <w:pPr>
        <w:rPr>
          <w:sz w:val="28"/>
          <w:szCs w:val="28"/>
        </w:rPr>
      </w:pPr>
      <w:r w:rsidRPr="004D6FE4">
        <w:rPr>
          <w:sz w:val="28"/>
          <w:szCs w:val="28"/>
        </w:rPr>
        <w:t>Учредители. Дружество с ограничена отговорност може да бъде учредено от едно или повече физически или юридически лица – учредители. Учредителите на трябва да са обявени в несъстоятелност. Учредителите записват дялове от капитала на новоучреденото дружество. Всеки от учредителите може да бъде представляван от пълномощник с изрично пълномощно с нотариална заверка на подписа. Юридическите лица – учредители се представляват от техните законни представители или от изрично упълномощени лица. При учредяването юридическите лица - учредители представят следните документи, които впоследствие се внасят в съда като приложения към заявлението за вписване:</w:t>
      </w:r>
    </w:p>
    <w:p w:rsidR="004D6FE4" w:rsidRPr="004D6FE4" w:rsidRDefault="004D6FE4" w:rsidP="004D6FE4">
      <w:pPr>
        <w:rPr>
          <w:sz w:val="28"/>
          <w:szCs w:val="28"/>
        </w:rPr>
      </w:pPr>
      <w:r w:rsidRPr="004D6FE4">
        <w:rPr>
          <w:sz w:val="28"/>
          <w:szCs w:val="28"/>
        </w:rPr>
        <w:t>Дружествен договор. Процедурата по учредяване започва с подписване на дружествен договор (учредителен акт за ЕООД). Възможно е да се проведе учредително събрание, но не е задължително. Дружественият договор трябва да съдържа:</w:t>
      </w:r>
    </w:p>
    <w:p w:rsidR="004D6FE4" w:rsidRPr="004D6FE4" w:rsidRDefault="004D6FE4" w:rsidP="004D6FE4">
      <w:pPr>
        <w:rPr>
          <w:sz w:val="28"/>
          <w:szCs w:val="28"/>
        </w:rPr>
      </w:pPr>
      <w:r w:rsidRPr="004D6FE4">
        <w:rPr>
          <w:sz w:val="28"/>
          <w:szCs w:val="28"/>
        </w:rPr>
        <w:t>фирмата, седалището и адреса на управление на дружеството;</w:t>
      </w:r>
    </w:p>
    <w:p w:rsidR="004D6FE4" w:rsidRPr="004D6FE4" w:rsidRDefault="004D6FE4" w:rsidP="004D6FE4">
      <w:pPr>
        <w:rPr>
          <w:sz w:val="28"/>
          <w:szCs w:val="28"/>
        </w:rPr>
      </w:pPr>
      <w:r w:rsidRPr="004D6FE4">
        <w:rPr>
          <w:sz w:val="28"/>
          <w:szCs w:val="28"/>
        </w:rPr>
        <w:t>предмета на дейност и срока на договора;</w:t>
      </w:r>
    </w:p>
    <w:p w:rsidR="004D6FE4" w:rsidRPr="004D6FE4" w:rsidRDefault="004D6FE4" w:rsidP="004D6FE4">
      <w:pPr>
        <w:rPr>
          <w:sz w:val="28"/>
          <w:szCs w:val="28"/>
        </w:rPr>
      </w:pPr>
      <w:r w:rsidRPr="004D6FE4">
        <w:rPr>
          <w:sz w:val="28"/>
          <w:szCs w:val="28"/>
        </w:rPr>
        <w:t>името, съответно фирмата и единния идентификационен код на съдружниците;</w:t>
      </w:r>
    </w:p>
    <w:p w:rsidR="004D6FE4" w:rsidRPr="004D6FE4" w:rsidRDefault="004D6FE4" w:rsidP="004D6FE4">
      <w:pPr>
        <w:rPr>
          <w:sz w:val="28"/>
          <w:szCs w:val="28"/>
        </w:rPr>
      </w:pPr>
      <w:r w:rsidRPr="004D6FE4">
        <w:rPr>
          <w:sz w:val="28"/>
          <w:szCs w:val="28"/>
        </w:rPr>
        <w:t>размера на капитала. Когато при учредяването не е внесен целият размер на капитала, в договора се определят сроковете и условията за внасянето му. Срокът за довнасяне на целия размер на капитала не може да бъде по-дълъг от две години от вписване на дружеството, съответно от увеличаване на капитала;</w:t>
      </w:r>
    </w:p>
    <w:p w:rsidR="004D6FE4" w:rsidRPr="004D6FE4" w:rsidRDefault="004D6FE4" w:rsidP="004D6FE4">
      <w:pPr>
        <w:rPr>
          <w:sz w:val="28"/>
          <w:szCs w:val="28"/>
        </w:rPr>
      </w:pPr>
      <w:r w:rsidRPr="004D6FE4">
        <w:rPr>
          <w:sz w:val="28"/>
          <w:szCs w:val="28"/>
        </w:rPr>
        <w:lastRenderedPageBreak/>
        <w:t>размера на дяловете, с които съдружникът участвува в капитала;</w:t>
      </w:r>
    </w:p>
    <w:p w:rsidR="004D6FE4" w:rsidRPr="004D6FE4" w:rsidRDefault="004D6FE4" w:rsidP="004D6FE4">
      <w:pPr>
        <w:rPr>
          <w:sz w:val="28"/>
          <w:szCs w:val="28"/>
        </w:rPr>
      </w:pPr>
      <w:r w:rsidRPr="004D6FE4">
        <w:rPr>
          <w:sz w:val="28"/>
          <w:szCs w:val="28"/>
        </w:rPr>
        <w:t>управлението и начина на представителство – определя се управител или управители. Ако има повече от един управители, се определя кой или кои от тях ще представляват дружеството, ако не е предвидено съвместно представителство на всички управители. В търговския регистър се вписва името на управителя, който представя нотариално заверено съгласие с образец на подписа. Овластяването и неговото заличаване имат действие по отношение на трети добросъвестни лица след вписването им.</w:t>
      </w:r>
    </w:p>
    <w:p w:rsidR="004D6FE4" w:rsidRPr="004D6FE4" w:rsidRDefault="004D6FE4" w:rsidP="004D6FE4">
      <w:pPr>
        <w:rPr>
          <w:sz w:val="28"/>
          <w:szCs w:val="28"/>
        </w:rPr>
      </w:pPr>
      <w:r w:rsidRPr="004D6FE4">
        <w:rPr>
          <w:sz w:val="28"/>
          <w:szCs w:val="28"/>
        </w:rPr>
        <w:t>предимствата на съдружниците, ако са уговорени;</w:t>
      </w:r>
    </w:p>
    <w:p w:rsidR="004D6FE4" w:rsidRPr="004D6FE4" w:rsidRDefault="004D6FE4" w:rsidP="004D6FE4">
      <w:pPr>
        <w:rPr>
          <w:sz w:val="28"/>
          <w:szCs w:val="28"/>
        </w:rPr>
      </w:pPr>
      <w:r w:rsidRPr="004D6FE4">
        <w:rPr>
          <w:sz w:val="28"/>
          <w:szCs w:val="28"/>
        </w:rPr>
        <w:t>други права и задължения на съдружниците.</w:t>
      </w:r>
    </w:p>
    <w:p w:rsidR="004D6FE4" w:rsidRPr="004D6FE4" w:rsidRDefault="004D6FE4" w:rsidP="004D6FE4">
      <w:pPr>
        <w:rPr>
          <w:sz w:val="28"/>
          <w:szCs w:val="28"/>
        </w:rPr>
      </w:pPr>
      <w:r w:rsidRPr="004D6FE4">
        <w:rPr>
          <w:sz w:val="28"/>
          <w:szCs w:val="28"/>
        </w:rPr>
        <w:t>Дружественият договор е в писмена форма. Нотариална заверка на подписите е необходима, ако някой от съдружниците прави апорт (непарична вноска) на вещно право върху недвижим имот. В агенцията по вписванията се представя писменото съгласие на вносителя с описание на вноската.</w:t>
      </w:r>
    </w:p>
    <w:p w:rsidR="004D6FE4" w:rsidRPr="004D6FE4" w:rsidRDefault="004D6FE4" w:rsidP="004D6FE4">
      <w:pPr>
        <w:rPr>
          <w:sz w:val="28"/>
          <w:szCs w:val="28"/>
        </w:rPr>
      </w:pPr>
      <w:r w:rsidRPr="004D6FE4">
        <w:rPr>
          <w:sz w:val="28"/>
          <w:szCs w:val="28"/>
        </w:rPr>
        <w:t>Договор за възлагане на управлението. С управителя / управителите се подписва договор за възлагане на управлението. От страна на дружеството договорът се подписва от едноличния собственик на капитала (ЕСК) или от упълномощен от учредителното / общо събрание на съдружниците съдружник, като упълномощаването е отразено в протокола от учредителното / общото събрание.</w:t>
      </w:r>
    </w:p>
    <w:p w:rsidR="004D6FE4" w:rsidRPr="004D6FE4" w:rsidRDefault="004D6FE4" w:rsidP="004D6FE4">
      <w:pPr>
        <w:rPr>
          <w:sz w:val="28"/>
          <w:szCs w:val="28"/>
        </w:rPr>
      </w:pPr>
      <w:r w:rsidRPr="004D6FE4">
        <w:rPr>
          <w:sz w:val="28"/>
          <w:szCs w:val="28"/>
        </w:rPr>
        <w:t>Капитал и дялове. Минималният капитал на ООД е 2 лв. Дяловете на съдружниците не могат да бъдат по-малки от 2 лв. Капиталът се внася в специално открита за целта набирателна сметка.</w:t>
      </w:r>
    </w:p>
    <w:p w:rsidR="004D6FE4" w:rsidRPr="004D6FE4" w:rsidRDefault="004D6FE4" w:rsidP="004D6FE4">
      <w:pPr>
        <w:rPr>
          <w:sz w:val="28"/>
          <w:szCs w:val="28"/>
        </w:rPr>
      </w:pPr>
      <w:r w:rsidRPr="004D6FE4">
        <w:rPr>
          <w:sz w:val="28"/>
          <w:szCs w:val="28"/>
        </w:rPr>
        <w:t>Необходими документи. Подлежащите на вписване обстоятелства относно дружество с ограничена отговорност се посочват в заявление по образец съгласно приложение № А4 към НАРЕДБА № 1 от 14.02.20</w:t>
      </w:r>
      <w:r w:rsidR="004070B8">
        <w:rPr>
          <w:sz w:val="28"/>
          <w:szCs w:val="28"/>
        </w:rPr>
        <w:t>17</w:t>
      </w:r>
      <w:r w:rsidRPr="004D6FE4">
        <w:rPr>
          <w:sz w:val="28"/>
          <w:szCs w:val="28"/>
        </w:rPr>
        <w:t xml:space="preserve"> г. за водене, съхраняване и достъп до търговския регистър: Към заявлението се прилагат следните документи:</w:t>
      </w:r>
    </w:p>
    <w:p w:rsidR="004D6FE4" w:rsidRPr="004D6FE4" w:rsidRDefault="004D6FE4" w:rsidP="004D6FE4">
      <w:pPr>
        <w:rPr>
          <w:sz w:val="28"/>
          <w:szCs w:val="28"/>
        </w:rPr>
      </w:pPr>
      <w:r w:rsidRPr="004D6FE4">
        <w:rPr>
          <w:sz w:val="28"/>
          <w:szCs w:val="28"/>
        </w:rPr>
        <w:t>По група "Основни обстоятелства":</w:t>
      </w:r>
    </w:p>
    <w:p w:rsidR="004D6FE4" w:rsidRPr="004D6FE4" w:rsidRDefault="004D6FE4" w:rsidP="004D6FE4">
      <w:pPr>
        <w:rPr>
          <w:sz w:val="28"/>
          <w:szCs w:val="28"/>
        </w:rPr>
      </w:pPr>
      <w:r w:rsidRPr="004D6FE4">
        <w:rPr>
          <w:sz w:val="28"/>
          <w:szCs w:val="28"/>
        </w:rPr>
        <w:t>а) дружественият договор, съответно учредителният акт;</w:t>
      </w:r>
    </w:p>
    <w:p w:rsidR="004D6FE4" w:rsidRPr="004D6FE4" w:rsidRDefault="004D6FE4" w:rsidP="004D6FE4">
      <w:pPr>
        <w:rPr>
          <w:sz w:val="28"/>
          <w:szCs w:val="28"/>
        </w:rPr>
      </w:pPr>
      <w:r w:rsidRPr="004D6FE4">
        <w:rPr>
          <w:sz w:val="28"/>
          <w:szCs w:val="28"/>
        </w:rPr>
        <w:t>б) документът, установяващ учредяването на юридическо лице - съдружник, и компетентността на съответния орган на това лице да вземе решение за участие в дружеството с ограничена отговорност (само за юридическо лице - съдружник, което не е учредено по българското право, или юридическо лице - съдружник, което не е вписано в търговския регистър);</w:t>
      </w:r>
    </w:p>
    <w:p w:rsidR="004D6FE4" w:rsidRPr="004D6FE4" w:rsidRDefault="004D6FE4" w:rsidP="004D6FE4">
      <w:pPr>
        <w:rPr>
          <w:sz w:val="28"/>
          <w:szCs w:val="28"/>
        </w:rPr>
      </w:pPr>
      <w:r w:rsidRPr="004D6FE4">
        <w:rPr>
          <w:sz w:val="28"/>
          <w:szCs w:val="28"/>
        </w:rPr>
        <w:t>в) решението на съответния орган на юридическо лице - съдружник, за участие в дружеството с ограничена отговорност;</w:t>
      </w:r>
    </w:p>
    <w:p w:rsidR="004D6FE4" w:rsidRPr="004D6FE4" w:rsidRDefault="004D6FE4" w:rsidP="004D6FE4">
      <w:pPr>
        <w:rPr>
          <w:sz w:val="28"/>
          <w:szCs w:val="28"/>
        </w:rPr>
      </w:pPr>
      <w:r w:rsidRPr="004D6FE4">
        <w:rPr>
          <w:sz w:val="28"/>
          <w:szCs w:val="28"/>
        </w:rPr>
        <w:t>г) решението на общото събрание, съответно на едноличния собственик на капитала, за назначаване на управител или управители;</w:t>
      </w:r>
    </w:p>
    <w:p w:rsidR="004D6FE4" w:rsidRPr="004D6FE4" w:rsidRDefault="004D6FE4" w:rsidP="004D6FE4">
      <w:pPr>
        <w:rPr>
          <w:sz w:val="28"/>
          <w:szCs w:val="28"/>
        </w:rPr>
      </w:pPr>
      <w:r w:rsidRPr="004D6FE4">
        <w:rPr>
          <w:sz w:val="28"/>
          <w:szCs w:val="28"/>
        </w:rPr>
        <w:t>д) нотариално завереното съгласие и образецът от саморъчния подпис на управителя/управителите;</w:t>
      </w:r>
    </w:p>
    <w:p w:rsidR="004D6FE4" w:rsidRPr="004D6FE4" w:rsidRDefault="004D6FE4" w:rsidP="004D6FE4">
      <w:pPr>
        <w:rPr>
          <w:sz w:val="28"/>
          <w:szCs w:val="28"/>
        </w:rPr>
      </w:pPr>
      <w:r w:rsidRPr="004D6FE4">
        <w:rPr>
          <w:sz w:val="28"/>
          <w:szCs w:val="28"/>
        </w:rPr>
        <w:t>е) съответният лиценз или разрешение, когато за извършването на определени дейности закон предвижда изискване за разрешение на държавен орган;</w:t>
      </w:r>
    </w:p>
    <w:p w:rsidR="004D6FE4" w:rsidRPr="004D6FE4" w:rsidRDefault="004D6FE4" w:rsidP="004D6FE4">
      <w:pPr>
        <w:rPr>
          <w:sz w:val="28"/>
          <w:szCs w:val="28"/>
        </w:rPr>
      </w:pPr>
      <w:r w:rsidRPr="004D6FE4">
        <w:rPr>
          <w:sz w:val="28"/>
          <w:szCs w:val="28"/>
        </w:rPr>
        <w:t>ж) другите документи, предвидени със специален закон;</w:t>
      </w:r>
    </w:p>
    <w:p w:rsidR="004D6FE4" w:rsidRPr="004D6FE4" w:rsidRDefault="004D6FE4" w:rsidP="004D6FE4">
      <w:pPr>
        <w:rPr>
          <w:sz w:val="28"/>
          <w:szCs w:val="28"/>
        </w:rPr>
      </w:pPr>
      <w:r w:rsidRPr="004D6FE4">
        <w:rPr>
          <w:sz w:val="28"/>
          <w:szCs w:val="28"/>
        </w:rPr>
        <w:t>По група "Капитал":</w:t>
      </w:r>
    </w:p>
    <w:p w:rsidR="004D6FE4" w:rsidRPr="004D6FE4" w:rsidRDefault="004D6FE4" w:rsidP="004D6FE4">
      <w:pPr>
        <w:rPr>
          <w:sz w:val="28"/>
          <w:szCs w:val="28"/>
        </w:rPr>
      </w:pPr>
      <w:r w:rsidRPr="004D6FE4">
        <w:rPr>
          <w:sz w:val="28"/>
          <w:szCs w:val="28"/>
        </w:rPr>
        <w:t>а) при парична вноска - документът за внесен капитал;</w:t>
      </w:r>
    </w:p>
    <w:p w:rsidR="004D6FE4" w:rsidRPr="004D6FE4" w:rsidRDefault="004D6FE4" w:rsidP="004D6FE4">
      <w:pPr>
        <w:rPr>
          <w:sz w:val="28"/>
          <w:szCs w:val="28"/>
        </w:rPr>
      </w:pPr>
      <w:r w:rsidRPr="004D6FE4">
        <w:rPr>
          <w:sz w:val="28"/>
          <w:szCs w:val="28"/>
        </w:rPr>
        <w:lastRenderedPageBreak/>
        <w:t>б) при непарична вноска - заключението на вещите лица по чл. 72, ал. 2 от Търговския закон; декларацията по чл. 264 от Данъчно-осигурителния процесуален кодекс (при апортиране на вещно право върху недвижим имот или моторно превозно средство); доказателствата, че вносителят е носител на правата - предмет на апорта, и писменото съгласие на вносителя с описание на вноската и нотариална заверка на подписа му;</w:t>
      </w:r>
    </w:p>
    <w:p w:rsidR="004D6FE4" w:rsidRPr="004D6FE4" w:rsidRDefault="004D6FE4" w:rsidP="004D6FE4">
      <w:pPr>
        <w:rPr>
          <w:sz w:val="28"/>
          <w:szCs w:val="28"/>
        </w:rPr>
      </w:pPr>
      <w:r w:rsidRPr="004D6FE4">
        <w:rPr>
          <w:sz w:val="28"/>
          <w:szCs w:val="28"/>
        </w:rPr>
        <w:t>в) другите документи съгласно изискванията на специален закон.</w:t>
      </w:r>
    </w:p>
    <w:p w:rsidR="004D6FE4" w:rsidRPr="004D6FE4" w:rsidRDefault="004D6FE4" w:rsidP="004D6FE4">
      <w:pPr>
        <w:rPr>
          <w:sz w:val="28"/>
          <w:szCs w:val="28"/>
        </w:rPr>
      </w:pPr>
      <w:r w:rsidRPr="004D6FE4">
        <w:rPr>
          <w:sz w:val="28"/>
          <w:szCs w:val="28"/>
        </w:rPr>
        <w:t>Подлежащите на обявяване актове се представят за обявяване със заявление по образец съгласно приложение № Г1. Към заявлението се прилага подлежащият на обявяване акт или заверено от заявителя копие от него.</w:t>
      </w:r>
    </w:p>
    <w:p w:rsidR="004D6FE4" w:rsidRPr="004D6FE4" w:rsidRDefault="004D6FE4" w:rsidP="004D6FE4">
      <w:pPr>
        <w:rPr>
          <w:sz w:val="28"/>
          <w:szCs w:val="28"/>
        </w:rPr>
      </w:pPr>
      <w:r w:rsidRPr="004D6FE4">
        <w:rPr>
          <w:sz w:val="28"/>
          <w:szCs w:val="28"/>
        </w:rPr>
        <w:t>Длъжностното лице по регистрацията се произнася по заявлението за вписване или заличаване най-късно до приключване на първия работен ден след приемането му, освен ако със закон е предвиден друг срок за произнасяне. Длъжностното лице по регистрацията се произнася по заявлението за обявяване незабавно.</w:t>
      </w:r>
    </w:p>
    <w:p w:rsidR="004D6FE4" w:rsidRPr="004D6FE4" w:rsidRDefault="004D6FE4" w:rsidP="004D6FE4">
      <w:pPr>
        <w:rPr>
          <w:sz w:val="28"/>
          <w:szCs w:val="28"/>
        </w:rPr>
      </w:pPr>
      <w:r w:rsidRPr="004D6FE4">
        <w:rPr>
          <w:sz w:val="28"/>
          <w:szCs w:val="28"/>
        </w:rPr>
        <w:t>Последващи регистрации след вписване на дружеството в търговския регистър.</w:t>
      </w:r>
    </w:p>
    <w:p w:rsidR="004D6FE4" w:rsidRPr="004D6FE4" w:rsidRDefault="004D6FE4" w:rsidP="004D6FE4">
      <w:pPr>
        <w:rPr>
          <w:sz w:val="28"/>
          <w:szCs w:val="28"/>
        </w:rPr>
      </w:pPr>
      <w:r w:rsidRPr="004D6FE4">
        <w:rPr>
          <w:sz w:val="28"/>
          <w:szCs w:val="28"/>
        </w:rPr>
        <w:t>Регистрация по БУЛСТАТ. Съгласно измененията в закона за регистър БУЛСТАТ, обнародвани в ДВ бр. 34 от 20</w:t>
      </w:r>
      <w:r w:rsidR="004070B8">
        <w:rPr>
          <w:sz w:val="28"/>
          <w:szCs w:val="28"/>
        </w:rPr>
        <w:t>17</w:t>
      </w:r>
      <w:r w:rsidRPr="004D6FE4">
        <w:rPr>
          <w:sz w:val="28"/>
          <w:szCs w:val="28"/>
        </w:rPr>
        <w:t xml:space="preserve"> г., юридическите лица, които са търговци, не подлежат на регистрация в регистър БУЛСТАТ.</w:t>
      </w:r>
    </w:p>
    <w:p w:rsidR="004D6FE4" w:rsidRPr="004D6FE4" w:rsidRDefault="004D6FE4" w:rsidP="004D6FE4">
      <w:pPr>
        <w:rPr>
          <w:sz w:val="28"/>
          <w:szCs w:val="28"/>
        </w:rPr>
      </w:pPr>
      <w:r w:rsidRPr="004D6FE4">
        <w:rPr>
          <w:sz w:val="28"/>
          <w:szCs w:val="28"/>
        </w:rPr>
        <w:t>Данъчна регистрация на ООД.</w:t>
      </w:r>
    </w:p>
    <w:p w:rsidR="004D6FE4" w:rsidRPr="004D6FE4" w:rsidRDefault="004D6FE4" w:rsidP="004D6FE4">
      <w:pPr>
        <w:rPr>
          <w:sz w:val="28"/>
          <w:szCs w:val="28"/>
        </w:rPr>
      </w:pPr>
      <w:r w:rsidRPr="004D6FE4">
        <w:rPr>
          <w:sz w:val="28"/>
          <w:szCs w:val="28"/>
        </w:rPr>
        <w:t>Данъчната регистрация на търговските дружества се извършва служебно от съответната компетентна териториална дирекция на НАП въз основа на данните от търговския регистър.</w:t>
      </w:r>
    </w:p>
    <w:p w:rsidR="004D6FE4" w:rsidRPr="004D6FE4" w:rsidRDefault="004D6FE4" w:rsidP="004D6FE4">
      <w:pPr>
        <w:rPr>
          <w:sz w:val="28"/>
          <w:szCs w:val="28"/>
        </w:rPr>
      </w:pPr>
      <w:r w:rsidRPr="004D6FE4">
        <w:rPr>
          <w:sz w:val="28"/>
          <w:szCs w:val="28"/>
        </w:rPr>
        <w:t>Намане на офис</w:t>
      </w:r>
    </w:p>
    <w:p w:rsidR="004D6FE4" w:rsidRPr="004D6FE4" w:rsidRDefault="004D6FE4" w:rsidP="004D6FE4">
      <w:pPr>
        <w:rPr>
          <w:sz w:val="28"/>
          <w:szCs w:val="28"/>
        </w:rPr>
      </w:pPr>
      <w:r w:rsidRPr="004D6FE4">
        <w:rPr>
          <w:sz w:val="28"/>
          <w:szCs w:val="28"/>
        </w:rPr>
        <w:t>Фирмата ще се откаже да строи сама свой офис и ще наеме такъв. Така тя  ще може да се концентрира и да инвестира повече в развитието на бизнеса си. Наемането на офис площи е най-добрият вариант поради редица фактори, сред които:</w:t>
      </w:r>
    </w:p>
    <w:p w:rsidR="004D6FE4" w:rsidRPr="004D6FE4" w:rsidRDefault="004D6FE4" w:rsidP="004D6FE4">
      <w:pPr>
        <w:rPr>
          <w:sz w:val="28"/>
          <w:szCs w:val="28"/>
        </w:rPr>
      </w:pPr>
      <w:r w:rsidRPr="004D6FE4">
        <w:rPr>
          <w:sz w:val="28"/>
          <w:szCs w:val="28"/>
        </w:rPr>
        <w:t>мобилност при разрастване/намаляване екипа на компанията;</w:t>
      </w:r>
    </w:p>
    <w:p w:rsidR="004D6FE4" w:rsidRPr="004D6FE4" w:rsidRDefault="004D6FE4" w:rsidP="004D6FE4">
      <w:pPr>
        <w:rPr>
          <w:sz w:val="28"/>
          <w:szCs w:val="28"/>
        </w:rPr>
      </w:pPr>
      <w:r w:rsidRPr="004D6FE4">
        <w:rPr>
          <w:sz w:val="28"/>
          <w:szCs w:val="28"/>
        </w:rPr>
        <w:t>неангажираност с имота, която би била невъзможна при купуване или собствено строителство.</w:t>
      </w:r>
    </w:p>
    <w:p w:rsidR="004D6FE4" w:rsidRPr="004D6FE4" w:rsidRDefault="004D6FE4" w:rsidP="004D6FE4">
      <w:pPr>
        <w:rPr>
          <w:sz w:val="28"/>
          <w:szCs w:val="28"/>
        </w:rPr>
      </w:pPr>
      <w:r w:rsidRPr="004D6FE4">
        <w:rPr>
          <w:sz w:val="28"/>
          <w:szCs w:val="28"/>
        </w:rPr>
        <w:t>Наемането на офис на фирмата минава през следните фази:</w:t>
      </w:r>
    </w:p>
    <w:p w:rsidR="004D6FE4" w:rsidRPr="004D6FE4" w:rsidRDefault="004D6FE4" w:rsidP="004D6FE4">
      <w:pPr>
        <w:rPr>
          <w:sz w:val="28"/>
          <w:szCs w:val="28"/>
        </w:rPr>
      </w:pPr>
      <w:r w:rsidRPr="004D6FE4">
        <w:rPr>
          <w:sz w:val="28"/>
          <w:szCs w:val="28"/>
        </w:rPr>
        <w:t>Разглеждат се обявите за офиси под наем. При избирането на подходящия офис, фирмата обръща внимание, както на местоположението, така и на квадратурата и изгледа.</w:t>
      </w:r>
    </w:p>
    <w:p w:rsidR="004D6FE4" w:rsidRPr="004D6FE4" w:rsidRDefault="004D6FE4" w:rsidP="004D6FE4">
      <w:pPr>
        <w:rPr>
          <w:sz w:val="28"/>
          <w:szCs w:val="28"/>
        </w:rPr>
      </w:pPr>
      <w:r w:rsidRPr="004D6FE4">
        <w:rPr>
          <w:sz w:val="28"/>
          <w:szCs w:val="28"/>
        </w:rPr>
        <w:t>Организира се среща за оглед на избраните обяви за офис.</w:t>
      </w:r>
    </w:p>
    <w:p w:rsidR="004D6FE4" w:rsidRPr="004D6FE4" w:rsidRDefault="004D6FE4" w:rsidP="004D6FE4">
      <w:pPr>
        <w:rPr>
          <w:sz w:val="28"/>
          <w:szCs w:val="28"/>
        </w:rPr>
      </w:pPr>
      <w:r w:rsidRPr="004D6FE4">
        <w:rPr>
          <w:sz w:val="28"/>
          <w:szCs w:val="28"/>
        </w:rPr>
        <w:t>След като е избран подходящият офис се организира среща с наемодателите за подписване на договор за наем. При подписването на договора фирмата трябва да е много внимателна и да изисква редица документи. Поради неосъвремененото българско законодателство по въпроса, датиращо от 1951 г., е необходимо всички предварителни условия и задължения на наемодателя и наемополучателя да бъдат описани в договора и никога да не се разчита на устни уговорки, каквато е масовата практика в България.</w:t>
      </w:r>
    </w:p>
    <w:p w:rsidR="004D6FE4" w:rsidRPr="004D6FE4" w:rsidRDefault="004D6FE4" w:rsidP="004D6FE4">
      <w:pPr>
        <w:rPr>
          <w:sz w:val="28"/>
          <w:szCs w:val="28"/>
        </w:rPr>
      </w:pPr>
      <w:r w:rsidRPr="004D6FE4">
        <w:rPr>
          <w:sz w:val="28"/>
          <w:szCs w:val="28"/>
        </w:rPr>
        <w:t xml:space="preserve">Препоръчително е да се изкорени порочната практика за офиси в жилищни сгради, все пак в България се обмисля вариант юридическото лице да управлява етажната собственост, което би решило голяма част от проблемите и </w:t>
      </w:r>
      <w:r w:rsidRPr="004D6FE4">
        <w:rPr>
          <w:sz w:val="28"/>
          <w:szCs w:val="28"/>
        </w:rPr>
        <w:lastRenderedPageBreak/>
        <w:t>поддръжката. Всичко е въпрос на договорка и „каквото си договорите, това ще получите“. Наемането на офис площи е една добра алтернатива за хората, които искат да развиват своя бизнес, особено поради факта, че тепърва предстои строителството на множество модерни офис сгради и бизнес паркове.</w:t>
      </w:r>
    </w:p>
    <w:p w:rsidR="004D6FE4" w:rsidRPr="004D6FE4" w:rsidRDefault="004D6FE4" w:rsidP="004D6FE4">
      <w:pPr>
        <w:rPr>
          <w:sz w:val="28"/>
          <w:szCs w:val="28"/>
        </w:rPr>
      </w:pPr>
      <w:r w:rsidRPr="004D6FE4">
        <w:rPr>
          <w:sz w:val="28"/>
          <w:szCs w:val="28"/>
        </w:rPr>
        <w:t>Ремонтна дейност</w:t>
      </w:r>
    </w:p>
    <w:p w:rsidR="004D6FE4" w:rsidRPr="004D6FE4" w:rsidRDefault="004D6FE4" w:rsidP="004D6FE4">
      <w:pPr>
        <w:rPr>
          <w:sz w:val="28"/>
          <w:szCs w:val="28"/>
        </w:rPr>
      </w:pPr>
      <w:r w:rsidRPr="004D6FE4">
        <w:rPr>
          <w:sz w:val="28"/>
          <w:szCs w:val="28"/>
        </w:rPr>
        <w:t>Нужно е да се разгледат обявите на фирми, извършващи ремонтни дейности на офиси. Трябва да се отсеят фирмите, които да отоговарят на следните изисквания: основната им дейност да е изпълнението на строителни и ремонтни услуги. Фирмата трябва да разполага с качествено техническо оборудване и високо квалифициран персонал, посредством които да извършва пълната гама строително-ремонтни дейности.</w:t>
      </w:r>
    </w:p>
    <w:p w:rsidR="004D6FE4" w:rsidRPr="004D6FE4" w:rsidRDefault="004D6FE4" w:rsidP="004D6FE4">
      <w:pPr>
        <w:rPr>
          <w:sz w:val="28"/>
          <w:szCs w:val="28"/>
        </w:rPr>
      </w:pPr>
      <w:r w:rsidRPr="004D6FE4">
        <w:rPr>
          <w:sz w:val="28"/>
          <w:szCs w:val="28"/>
        </w:rPr>
        <w:t>Ремонта на помещението ще включва следните дейности:</w:t>
      </w:r>
    </w:p>
    <w:p w:rsidR="004D6FE4" w:rsidRPr="004D6FE4" w:rsidRDefault="004D6FE4" w:rsidP="004D6FE4">
      <w:pPr>
        <w:rPr>
          <w:sz w:val="28"/>
          <w:szCs w:val="28"/>
        </w:rPr>
      </w:pPr>
      <w:r w:rsidRPr="004D6FE4">
        <w:rPr>
          <w:sz w:val="28"/>
          <w:szCs w:val="28"/>
        </w:rPr>
        <w:t>освежително боядисване</w:t>
      </w:r>
    </w:p>
    <w:p w:rsidR="004D6FE4" w:rsidRPr="004D6FE4" w:rsidRDefault="004D6FE4" w:rsidP="004D6FE4">
      <w:pPr>
        <w:rPr>
          <w:sz w:val="28"/>
          <w:szCs w:val="28"/>
        </w:rPr>
      </w:pPr>
      <w:r w:rsidRPr="004D6FE4">
        <w:rPr>
          <w:sz w:val="28"/>
          <w:szCs w:val="28"/>
        </w:rPr>
        <w:t>поставяне на гипсо-картонени стени за обособяването на отделни кабинети за служителите</w:t>
      </w:r>
    </w:p>
    <w:p w:rsidR="004D6FE4" w:rsidRPr="004D6FE4" w:rsidRDefault="004D6FE4" w:rsidP="004D6FE4">
      <w:pPr>
        <w:rPr>
          <w:sz w:val="28"/>
          <w:szCs w:val="28"/>
        </w:rPr>
      </w:pPr>
      <w:r w:rsidRPr="004D6FE4">
        <w:rPr>
          <w:sz w:val="28"/>
          <w:szCs w:val="28"/>
        </w:rPr>
        <w:t>Покупка на оборудване</w:t>
      </w:r>
    </w:p>
    <w:p w:rsidR="004D6FE4" w:rsidRPr="004D6FE4" w:rsidRDefault="004D6FE4" w:rsidP="004D6FE4">
      <w:pPr>
        <w:rPr>
          <w:sz w:val="28"/>
          <w:szCs w:val="28"/>
        </w:rPr>
      </w:pPr>
      <w:r w:rsidRPr="004D6FE4">
        <w:rPr>
          <w:sz w:val="28"/>
          <w:szCs w:val="28"/>
        </w:rPr>
        <w:t>Закупуване на хардуерни продукти</w:t>
      </w:r>
    </w:p>
    <w:p w:rsidR="004D6FE4" w:rsidRPr="004D6FE4" w:rsidRDefault="004D6FE4" w:rsidP="004D6FE4">
      <w:pPr>
        <w:rPr>
          <w:sz w:val="28"/>
          <w:szCs w:val="28"/>
        </w:rPr>
      </w:pPr>
      <w:r w:rsidRPr="004D6FE4">
        <w:rPr>
          <w:sz w:val="28"/>
          <w:szCs w:val="28"/>
        </w:rPr>
        <w:t>Компютри</w:t>
      </w:r>
    </w:p>
    <w:p w:rsidR="004D6FE4" w:rsidRPr="004D6FE4" w:rsidRDefault="004D6FE4" w:rsidP="004D6FE4">
      <w:pPr>
        <w:rPr>
          <w:sz w:val="28"/>
          <w:szCs w:val="28"/>
        </w:rPr>
      </w:pPr>
      <w:r w:rsidRPr="004D6FE4">
        <w:rPr>
          <w:sz w:val="28"/>
          <w:szCs w:val="28"/>
        </w:rPr>
        <w:t>Скенери</w:t>
      </w:r>
    </w:p>
    <w:p w:rsidR="004D6FE4" w:rsidRPr="004D6FE4" w:rsidRDefault="004D6FE4" w:rsidP="004D6FE4">
      <w:pPr>
        <w:rPr>
          <w:sz w:val="28"/>
          <w:szCs w:val="28"/>
        </w:rPr>
      </w:pPr>
      <w:r w:rsidRPr="004D6FE4">
        <w:rPr>
          <w:sz w:val="28"/>
          <w:szCs w:val="28"/>
        </w:rPr>
        <w:t>Принтери</w:t>
      </w:r>
    </w:p>
    <w:p w:rsidR="004D6FE4" w:rsidRPr="004D6FE4" w:rsidRDefault="004D6FE4" w:rsidP="004D6FE4">
      <w:pPr>
        <w:rPr>
          <w:sz w:val="28"/>
          <w:szCs w:val="28"/>
        </w:rPr>
      </w:pPr>
      <w:r w:rsidRPr="004D6FE4">
        <w:rPr>
          <w:sz w:val="28"/>
          <w:szCs w:val="28"/>
        </w:rPr>
        <w:t>Рутери</w:t>
      </w:r>
    </w:p>
    <w:p w:rsidR="004D6FE4" w:rsidRPr="004D6FE4" w:rsidRDefault="004D6FE4" w:rsidP="004D6FE4">
      <w:pPr>
        <w:rPr>
          <w:sz w:val="28"/>
          <w:szCs w:val="28"/>
        </w:rPr>
      </w:pPr>
      <w:r w:rsidRPr="004D6FE4">
        <w:rPr>
          <w:sz w:val="28"/>
          <w:szCs w:val="28"/>
        </w:rPr>
        <w:t>Кабели</w:t>
      </w:r>
    </w:p>
    <w:p w:rsidR="004D6FE4" w:rsidRPr="004D6FE4" w:rsidRDefault="004D6FE4" w:rsidP="004D6FE4">
      <w:pPr>
        <w:rPr>
          <w:sz w:val="28"/>
          <w:szCs w:val="28"/>
        </w:rPr>
      </w:pPr>
      <w:r w:rsidRPr="004D6FE4">
        <w:rPr>
          <w:sz w:val="28"/>
          <w:szCs w:val="28"/>
        </w:rPr>
        <w:t>Избирането на компютри за офис не е лесно. Технологиите в днешно време се развиват много бързо и компютърните части остаряват морално. Най-важното е да не се търси най - евтиното и да не се заблуждаваме  само по един от параметрите на дадем компютър, защото не се знае, какъв компютър ще трябва за нормална работа след 3 години. Поне от тази гледна точка фирмата няма да има голям проблем да си сменя компютрите заради амортизация с оглед на по-малкия данък печалба, който трябва да внася.</w:t>
      </w:r>
    </w:p>
    <w:p w:rsidR="004D6FE4" w:rsidRPr="004D6FE4" w:rsidRDefault="004D6FE4" w:rsidP="004D6FE4">
      <w:pPr>
        <w:rPr>
          <w:sz w:val="28"/>
          <w:szCs w:val="28"/>
        </w:rPr>
      </w:pPr>
      <w:r w:rsidRPr="004D6FE4">
        <w:rPr>
          <w:sz w:val="28"/>
          <w:szCs w:val="28"/>
        </w:rPr>
        <w:t>При избора на хардуерните продукти на фирмата е желателно да се следи за някой компоненти като:</w:t>
      </w:r>
    </w:p>
    <w:p w:rsidR="004D6FE4" w:rsidRPr="004D6FE4" w:rsidRDefault="004D6FE4" w:rsidP="004D6FE4">
      <w:pPr>
        <w:rPr>
          <w:sz w:val="28"/>
          <w:szCs w:val="28"/>
        </w:rPr>
      </w:pPr>
      <w:r w:rsidRPr="004D6FE4">
        <w:rPr>
          <w:sz w:val="28"/>
          <w:szCs w:val="28"/>
        </w:rPr>
        <w:t>От голямо значение е каква дънна платка ще се избере. Тя прави възможна комуникацията между отделните елементи и определя производителността на компютъра като цяло. От дънната платка зависи какъв процесор може да се използва, колко памет може да се инсталира и какви устройства може да се включат в компютъра. Основната задача на всяко дъно е да осигурява комуникацията между централния процесор (CPU) и всички останали компоненти в системата. Процесорът е основният елемент, който натежава при избора на дънна платка. Той определя скоростта и производителността на компютърната система.</w:t>
      </w:r>
    </w:p>
    <w:p w:rsidR="004D6FE4" w:rsidRPr="004D6FE4" w:rsidRDefault="004D6FE4" w:rsidP="004D6FE4">
      <w:pPr>
        <w:rPr>
          <w:sz w:val="28"/>
          <w:szCs w:val="28"/>
        </w:rPr>
      </w:pPr>
      <w:r w:rsidRPr="004D6FE4">
        <w:rPr>
          <w:sz w:val="28"/>
          <w:szCs w:val="28"/>
        </w:rPr>
        <w:t>Друг съществен момент при избора на дъно е оперативната памет (RAM). Паметта директно влияе върху скоростта, с която компютърът може да получи достъп до инструкции и данни. RAM паметта обикновено трябва да е повече, защото офис компютрите се натоварват с много тежки програми, които я препълват.</w:t>
      </w:r>
    </w:p>
    <w:p w:rsidR="004D6FE4" w:rsidRPr="004D6FE4" w:rsidRDefault="004D6FE4" w:rsidP="004D6FE4">
      <w:pPr>
        <w:rPr>
          <w:sz w:val="28"/>
          <w:szCs w:val="28"/>
        </w:rPr>
      </w:pPr>
      <w:r w:rsidRPr="004D6FE4">
        <w:rPr>
          <w:sz w:val="28"/>
          <w:szCs w:val="28"/>
        </w:rPr>
        <w:lastRenderedPageBreak/>
        <w:t>Захранването също е  важен елемнт за един работен компютър, желателно е да е качествено, за да се избегнат бъдещи проблеми и загуба на информация.</w:t>
      </w:r>
    </w:p>
    <w:p w:rsidR="004D6FE4" w:rsidRPr="004D6FE4" w:rsidRDefault="004D6FE4" w:rsidP="004D6FE4">
      <w:pPr>
        <w:rPr>
          <w:sz w:val="28"/>
          <w:szCs w:val="28"/>
        </w:rPr>
      </w:pPr>
      <w:r w:rsidRPr="004D6FE4">
        <w:rPr>
          <w:sz w:val="28"/>
          <w:szCs w:val="28"/>
        </w:rPr>
        <w:t>Вградената видеокарта е добър избор при офис компютрите. Тя не е нужно да е мощна.</w:t>
      </w:r>
    </w:p>
    <w:p w:rsidR="004D6FE4" w:rsidRPr="004D6FE4" w:rsidRDefault="004D6FE4" w:rsidP="004D6FE4">
      <w:pPr>
        <w:rPr>
          <w:sz w:val="28"/>
          <w:szCs w:val="28"/>
        </w:rPr>
      </w:pPr>
      <w:r w:rsidRPr="004D6FE4">
        <w:rPr>
          <w:sz w:val="28"/>
          <w:szCs w:val="28"/>
        </w:rPr>
        <w:t>LAN картата е необходима за работа в мрежа. Доста дънни платки разполагат с вградена LAN карта. По-добре е обаче да се вземе отделна, тъй като при мълнии и други проблеми ще изгори само тя, а не и цялото дъно.</w:t>
      </w:r>
    </w:p>
    <w:p w:rsidR="004D6FE4" w:rsidRPr="004D6FE4" w:rsidRDefault="004D6FE4" w:rsidP="004D6FE4">
      <w:pPr>
        <w:rPr>
          <w:sz w:val="28"/>
          <w:szCs w:val="28"/>
        </w:rPr>
      </w:pPr>
      <w:r w:rsidRPr="004D6FE4">
        <w:rPr>
          <w:sz w:val="28"/>
          <w:szCs w:val="28"/>
        </w:rPr>
        <w:t>Закупуване на софтуерни продукти</w:t>
      </w:r>
    </w:p>
    <w:p w:rsidR="004D6FE4" w:rsidRPr="004D6FE4" w:rsidRDefault="004D6FE4" w:rsidP="004D6FE4">
      <w:pPr>
        <w:rPr>
          <w:sz w:val="28"/>
          <w:szCs w:val="28"/>
        </w:rPr>
      </w:pPr>
      <w:r w:rsidRPr="004D6FE4">
        <w:rPr>
          <w:sz w:val="28"/>
          <w:szCs w:val="28"/>
        </w:rPr>
        <w:t>Оригиналният Windows се разработва от Microsoft, изисква съответното лицензиране и изцяло се поддържа от Microsoft или неин надежден партньор. Оригиналният Windows гарантира, че софтуерът е надежден и спомага за защитата от заплахи и увеличените разходи по притежанието вследствие използването на фалшив софтуер. Технологиите за активиране на Windows помагат на клиентите да са сигурни, че използват оригинален Windows, като същевременно допринасят за предотвратяването на рисковете, свързани с използването на нелицензиран софтуер.</w:t>
      </w:r>
    </w:p>
    <w:p w:rsidR="004D6FE4" w:rsidRPr="004D6FE4" w:rsidRDefault="004D6FE4" w:rsidP="004D6FE4">
      <w:pPr>
        <w:rPr>
          <w:sz w:val="28"/>
          <w:szCs w:val="28"/>
        </w:rPr>
      </w:pPr>
      <w:r w:rsidRPr="004D6FE4">
        <w:rPr>
          <w:sz w:val="28"/>
          <w:szCs w:val="28"/>
        </w:rPr>
        <w:t>За предприятия, които разчитат инвестициите им в информационните технологии да им помогнат да постигнат поставените бизнес цели, е от изключително значение компютърната им бизнес среда да използва само оригинален софтуер. В организациите фалшивият софтуер може значително да увеличи ИТ разходите.</w:t>
      </w:r>
    </w:p>
    <w:p w:rsidR="004D6FE4" w:rsidRPr="004D6FE4" w:rsidRDefault="004D6FE4" w:rsidP="004D6FE4">
      <w:pPr>
        <w:rPr>
          <w:sz w:val="28"/>
          <w:szCs w:val="28"/>
        </w:rPr>
      </w:pPr>
      <w:r w:rsidRPr="004D6FE4">
        <w:rPr>
          <w:sz w:val="28"/>
          <w:szCs w:val="28"/>
        </w:rPr>
        <w:t>Закупуване на офис мебели</w:t>
      </w:r>
    </w:p>
    <w:p w:rsidR="004D6FE4" w:rsidRPr="004D6FE4" w:rsidRDefault="004D6FE4" w:rsidP="004D6FE4">
      <w:pPr>
        <w:rPr>
          <w:sz w:val="28"/>
          <w:szCs w:val="28"/>
        </w:rPr>
      </w:pPr>
      <w:r w:rsidRPr="004D6FE4">
        <w:rPr>
          <w:sz w:val="28"/>
          <w:szCs w:val="28"/>
        </w:rPr>
        <w:t>По-голямата част от времето се прекарва в офиса. Поради тази причина, нараства и нуждата, мебелите на работното място да бъдат практични и удобни и да създават домашен уют, за да протича по-приятно работния ден. Удобното разпредаление на мебелите в офиса зависи, както от изработката, така и от пропорционалното им разпределение на наличното офис пространство. Важен аспект, на който се обръща внимание е подредбата и вида на мебелировката. Поради свойствата на работата, персоналът прекарва 90% от работното си време пред компютъра и той се нуждае от удобни мебели, за да протича работният му процес приятно. При намирането на подходящи  мебели, които да удовлетворяват нуждите на офиса, е необходимо да се прегледат цените на предлаганите стоки от различните фирми за мебели, след което трябва да се направи поръчка за тяхната изработка.</w:t>
      </w:r>
    </w:p>
    <w:p w:rsidR="004D6FE4" w:rsidRPr="004D6FE4" w:rsidRDefault="004D6FE4" w:rsidP="004D6FE4">
      <w:pPr>
        <w:rPr>
          <w:sz w:val="28"/>
          <w:szCs w:val="28"/>
        </w:rPr>
      </w:pPr>
      <w:r w:rsidRPr="004D6FE4">
        <w:rPr>
          <w:sz w:val="28"/>
          <w:szCs w:val="28"/>
        </w:rPr>
        <w:t>Доставка и инсталиране на оборудването</w:t>
      </w:r>
    </w:p>
    <w:p w:rsidR="004D6FE4" w:rsidRPr="004D6FE4" w:rsidRDefault="004D6FE4" w:rsidP="004D6FE4">
      <w:pPr>
        <w:rPr>
          <w:sz w:val="28"/>
          <w:szCs w:val="28"/>
        </w:rPr>
      </w:pPr>
      <w:r w:rsidRPr="004D6FE4">
        <w:rPr>
          <w:sz w:val="28"/>
          <w:szCs w:val="28"/>
        </w:rPr>
        <w:t>След като вече са поръчни и закупени мебелите, компютрите и всичко необходимо за един офис, следва те да бъдат доставени и инсталирани на определените места за тях. Дните за доставката на всеки продукт по отделно са различни за всеки.</w:t>
      </w:r>
    </w:p>
    <w:p w:rsidR="004D6FE4" w:rsidRPr="004D6FE4" w:rsidRDefault="004D6FE4" w:rsidP="004D6FE4">
      <w:pPr>
        <w:rPr>
          <w:sz w:val="28"/>
          <w:szCs w:val="28"/>
        </w:rPr>
      </w:pPr>
      <w:r w:rsidRPr="004D6FE4">
        <w:rPr>
          <w:sz w:val="28"/>
          <w:szCs w:val="28"/>
        </w:rPr>
        <w:t>Първото нещо, което трябва да се инсталира преди всичко в офиса това са мебелите. След като ги докара фирмата производител е нужен човек, който да отговаря за дизайна на подреждане на мебелите. След като подрежаденето приключи  идва моментът на инсталиране на компютрите, разпределението им по бюрата, връзването им в мрежа, инсталирането на закупения вече софтуер.</w:t>
      </w:r>
    </w:p>
    <w:p w:rsidR="004D6FE4" w:rsidRPr="004D6FE4" w:rsidRDefault="004D6FE4" w:rsidP="004D6FE4">
      <w:pPr>
        <w:rPr>
          <w:sz w:val="28"/>
          <w:szCs w:val="28"/>
        </w:rPr>
      </w:pPr>
      <w:r w:rsidRPr="004D6FE4">
        <w:rPr>
          <w:sz w:val="28"/>
          <w:szCs w:val="28"/>
        </w:rPr>
        <w:t>Подбор на персонал</w:t>
      </w:r>
    </w:p>
    <w:p w:rsidR="004D6FE4" w:rsidRPr="004D6FE4" w:rsidRDefault="004D6FE4" w:rsidP="004D6FE4">
      <w:pPr>
        <w:rPr>
          <w:sz w:val="28"/>
          <w:szCs w:val="28"/>
        </w:rPr>
      </w:pPr>
      <w:r w:rsidRPr="004D6FE4">
        <w:rPr>
          <w:sz w:val="28"/>
          <w:szCs w:val="28"/>
        </w:rPr>
        <w:lastRenderedPageBreak/>
        <w:t>Набирането като дейност по управлението на персонала се оценява чрез броя на набраните кандидати, времето и средствата, които са изразходвани.</w:t>
      </w:r>
    </w:p>
    <w:p w:rsidR="004D6FE4" w:rsidRPr="004D6FE4" w:rsidRDefault="004D6FE4" w:rsidP="004D6FE4">
      <w:pPr>
        <w:rPr>
          <w:sz w:val="28"/>
          <w:szCs w:val="28"/>
        </w:rPr>
      </w:pPr>
      <w:r w:rsidRPr="004D6FE4">
        <w:rPr>
          <w:sz w:val="28"/>
          <w:szCs w:val="28"/>
        </w:rPr>
        <w:t>Набирането е вероятностен процес – предвиждане за бъдещо трудово поведение на наетото лице, за резултата от него и за междуличностните отношения в съответното звено на икономическата организация. Набирането на персонал е процес, чрез който се установяват качествата на кандидатите за дадената вакантна длъжност и се предпочитат онези от тях, които в най – голяма степен съответстват на изискванията, предявени от длъжността.</w:t>
      </w:r>
    </w:p>
    <w:p w:rsidR="004D6FE4" w:rsidRPr="004D6FE4" w:rsidRDefault="004D6FE4" w:rsidP="004D6FE4">
      <w:pPr>
        <w:rPr>
          <w:sz w:val="28"/>
          <w:szCs w:val="28"/>
        </w:rPr>
      </w:pPr>
      <w:r w:rsidRPr="004D6FE4">
        <w:rPr>
          <w:sz w:val="28"/>
          <w:szCs w:val="28"/>
        </w:rPr>
        <w:t>След като фирмата определи потребностите си от персонал, то тя трябва да пристъпи към дейностите по набор и подбор на персонала. Най- разпространеният начин за набиране на кандидати за работа са обявите. Пускат се обяви по публични места в областта, прави се консултация и с Бюрото по труда за наличие на регистрирали се безработни, които биха могли да заемат вакантните длъжности.</w:t>
      </w:r>
    </w:p>
    <w:p w:rsidR="004D6FE4" w:rsidRPr="004D6FE4" w:rsidRDefault="004D6FE4" w:rsidP="004D6FE4">
      <w:pPr>
        <w:rPr>
          <w:sz w:val="28"/>
          <w:szCs w:val="28"/>
        </w:rPr>
      </w:pPr>
      <w:r w:rsidRPr="004D6FE4">
        <w:rPr>
          <w:sz w:val="28"/>
          <w:szCs w:val="28"/>
        </w:rPr>
        <w:t>Основните задачи, които се решават при набирането на персонала са следните:</w:t>
      </w:r>
    </w:p>
    <w:p w:rsidR="004D6FE4" w:rsidRPr="004D6FE4" w:rsidRDefault="004D6FE4" w:rsidP="004D6FE4">
      <w:pPr>
        <w:rPr>
          <w:sz w:val="28"/>
          <w:szCs w:val="28"/>
        </w:rPr>
      </w:pPr>
      <w:r w:rsidRPr="004D6FE4">
        <w:rPr>
          <w:sz w:val="28"/>
          <w:szCs w:val="28"/>
        </w:rPr>
        <w:t>определяне изискванията към кандидатите за работа;</w:t>
      </w:r>
    </w:p>
    <w:p w:rsidR="004D6FE4" w:rsidRPr="004D6FE4" w:rsidRDefault="004D6FE4" w:rsidP="004D6FE4">
      <w:pPr>
        <w:rPr>
          <w:sz w:val="28"/>
          <w:szCs w:val="28"/>
        </w:rPr>
      </w:pPr>
      <w:r w:rsidRPr="004D6FE4">
        <w:rPr>
          <w:sz w:val="28"/>
          <w:szCs w:val="28"/>
        </w:rPr>
        <w:t>определяне източниците на персонал за фиримата в съответствие с нейната политика, цели и изисквания, конкретно за заемане на съответните работни места;</w:t>
      </w:r>
    </w:p>
    <w:p w:rsidR="004D6FE4" w:rsidRPr="004D6FE4" w:rsidRDefault="004D6FE4" w:rsidP="004D6FE4">
      <w:pPr>
        <w:rPr>
          <w:sz w:val="28"/>
          <w:szCs w:val="28"/>
        </w:rPr>
      </w:pPr>
      <w:r w:rsidRPr="004D6FE4">
        <w:rPr>
          <w:sz w:val="28"/>
          <w:szCs w:val="28"/>
        </w:rPr>
        <w:t>избор на подход и средства за най – подходящо информиране на евентуалните кандидати от различни източици;</w:t>
      </w:r>
    </w:p>
    <w:p w:rsidR="004D6FE4" w:rsidRPr="004D6FE4" w:rsidRDefault="004D6FE4" w:rsidP="004D6FE4">
      <w:pPr>
        <w:rPr>
          <w:sz w:val="28"/>
          <w:szCs w:val="28"/>
        </w:rPr>
      </w:pPr>
      <w:r w:rsidRPr="004D6FE4">
        <w:rPr>
          <w:sz w:val="28"/>
          <w:szCs w:val="28"/>
        </w:rPr>
        <w:t>привличане на кандидатите за участие в подбора на кадрите на търговската фирма.</w:t>
      </w:r>
    </w:p>
    <w:p w:rsidR="004D6FE4" w:rsidRPr="004D6FE4" w:rsidRDefault="004D6FE4" w:rsidP="004D6FE4">
      <w:pPr>
        <w:rPr>
          <w:sz w:val="28"/>
          <w:szCs w:val="28"/>
        </w:rPr>
      </w:pPr>
      <w:r w:rsidRPr="004D6FE4">
        <w:rPr>
          <w:sz w:val="28"/>
          <w:szCs w:val="28"/>
        </w:rPr>
        <w:t>След изтичане на определените за подаване на документи срокове се разглеждат постъпилите автобиографии, мотивационни писма и заявления за работа, избират се най- добрите от тях и се уведомяват избраните участници (кандидати) за датата и мястото на провеждане на интервюто и тестването им.</w:t>
      </w:r>
    </w:p>
    <w:p w:rsidR="004D6FE4" w:rsidRPr="004D6FE4" w:rsidRDefault="004D6FE4" w:rsidP="004D6FE4">
      <w:pPr>
        <w:rPr>
          <w:sz w:val="28"/>
          <w:szCs w:val="28"/>
        </w:rPr>
      </w:pPr>
      <w:r w:rsidRPr="004D6FE4">
        <w:rPr>
          <w:sz w:val="28"/>
          <w:szCs w:val="28"/>
        </w:rPr>
        <w:t>Въпросник за интервю с кандидатите за работа</w:t>
      </w:r>
    </w:p>
    <w:p w:rsidR="004D6FE4" w:rsidRPr="004D6FE4" w:rsidRDefault="004D6FE4" w:rsidP="004D6FE4">
      <w:pPr>
        <w:rPr>
          <w:sz w:val="28"/>
          <w:szCs w:val="28"/>
        </w:rPr>
      </w:pPr>
      <w:r w:rsidRPr="004D6FE4">
        <w:rPr>
          <w:sz w:val="28"/>
          <w:szCs w:val="28"/>
        </w:rPr>
        <w:t>Какво правихте на последното си работно място?..........................</w:t>
      </w:r>
    </w:p>
    <w:p w:rsidR="004D6FE4" w:rsidRPr="004D6FE4" w:rsidRDefault="004D6FE4" w:rsidP="004D6FE4">
      <w:pPr>
        <w:rPr>
          <w:sz w:val="28"/>
          <w:szCs w:val="28"/>
        </w:rPr>
      </w:pPr>
      <w:r w:rsidRPr="004D6FE4">
        <w:rPr>
          <w:sz w:val="28"/>
          <w:szCs w:val="28"/>
        </w:rPr>
        <w:t>Защо сте напуснали работата си?..........................................</w:t>
      </w:r>
    </w:p>
    <w:p w:rsidR="004D6FE4" w:rsidRPr="004D6FE4" w:rsidRDefault="004D6FE4" w:rsidP="004D6FE4">
      <w:pPr>
        <w:rPr>
          <w:sz w:val="28"/>
          <w:szCs w:val="28"/>
        </w:rPr>
      </w:pPr>
      <w:r w:rsidRPr="004D6FE4">
        <w:rPr>
          <w:sz w:val="28"/>
          <w:szCs w:val="28"/>
        </w:rPr>
        <w:t>С каква техника сте работили?............................................</w:t>
      </w:r>
    </w:p>
    <w:p w:rsidR="004D6FE4" w:rsidRPr="004D6FE4" w:rsidRDefault="004D6FE4" w:rsidP="004D6FE4">
      <w:pPr>
        <w:rPr>
          <w:sz w:val="28"/>
          <w:szCs w:val="28"/>
        </w:rPr>
      </w:pPr>
      <w:r w:rsidRPr="004D6FE4">
        <w:rPr>
          <w:sz w:val="28"/>
          <w:szCs w:val="28"/>
        </w:rPr>
        <w:t>Защо искате да работите тук, при нас?........................................</w:t>
      </w:r>
    </w:p>
    <w:p w:rsidR="004D6FE4" w:rsidRPr="004D6FE4" w:rsidRDefault="004D6FE4" w:rsidP="004D6FE4">
      <w:pPr>
        <w:rPr>
          <w:sz w:val="28"/>
          <w:szCs w:val="28"/>
        </w:rPr>
      </w:pPr>
      <w:r w:rsidRPr="004D6FE4">
        <w:rPr>
          <w:sz w:val="28"/>
          <w:szCs w:val="28"/>
        </w:rPr>
        <w:t>От каква заплата имате нужда или считате, че трявба да получавате?</w:t>
      </w:r>
    </w:p>
    <w:p w:rsidR="004D6FE4" w:rsidRPr="004D6FE4" w:rsidRDefault="004D6FE4" w:rsidP="004D6FE4">
      <w:pPr>
        <w:rPr>
          <w:sz w:val="28"/>
          <w:szCs w:val="28"/>
        </w:rPr>
      </w:pPr>
      <w:r w:rsidRPr="004D6FE4">
        <w:rPr>
          <w:sz w:val="28"/>
          <w:szCs w:val="28"/>
        </w:rPr>
        <w:t>Работили ли сте тази работа до сега?..............................................</w:t>
      </w:r>
    </w:p>
    <w:p w:rsidR="004D6FE4" w:rsidRPr="004D6FE4" w:rsidRDefault="004D6FE4" w:rsidP="004D6FE4">
      <w:pPr>
        <w:rPr>
          <w:sz w:val="28"/>
          <w:szCs w:val="28"/>
        </w:rPr>
      </w:pPr>
      <w:r w:rsidRPr="004D6FE4">
        <w:rPr>
          <w:sz w:val="28"/>
          <w:szCs w:val="28"/>
        </w:rPr>
        <w:t>Защо да назначим точно Вас, а не някой друг?............................</w:t>
      </w:r>
    </w:p>
    <w:p w:rsidR="004D6FE4" w:rsidRPr="004D6FE4" w:rsidRDefault="004D6FE4" w:rsidP="004D6FE4">
      <w:pPr>
        <w:rPr>
          <w:sz w:val="28"/>
          <w:szCs w:val="28"/>
        </w:rPr>
      </w:pPr>
      <w:r w:rsidRPr="004D6FE4">
        <w:rPr>
          <w:sz w:val="28"/>
          <w:szCs w:val="28"/>
        </w:rPr>
        <w:t>Отсъствахте ли често от работа от предишното си работно място?</w:t>
      </w:r>
    </w:p>
    <w:p w:rsidR="004D6FE4" w:rsidRPr="004D6FE4" w:rsidRDefault="004D6FE4" w:rsidP="004D6FE4">
      <w:pPr>
        <w:rPr>
          <w:sz w:val="28"/>
          <w:szCs w:val="28"/>
        </w:rPr>
      </w:pPr>
      <w:r w:rsidRPr="004D6FE4">
        <w:rPr>
          <w:sz w:val="28"/>
          <w:szCs w:val="28"/>
        </w:rPr>
        <w:t>Какво е здравословното Ви състояние?.................................</w:t>
      </w:r>
    </w:p>
    <w:p w:rsidR="004D6FE4" w:rsidRPr="004D6FE4" w:rsidRDefault="004D6FE4" w:rsidP="004D6FE4">
      <w:pPr>
        <w:rPr>
          <w:sz w:val="28"/>
          <w:szCs w:val="28"/>
        </w:rPr>
      </w:pPr>
      <w:r w:rsidRPr="004D6FE4">
        <w:rPr>
          <w:sz w:val="28"/>
          <w:szCs w:val="28"/>
        </w:rPr>
        <w:t>Кои са най – големите Ви предимства като кандидат при нас?...........</w:t>
      </w:r>
    </w:p>
    <w:p w:rsidR="004D6FE4" w:rsidRPr="004D6FE4" w:rsidRDefault="004D6FE4" w:rsidP="004D6FE4">
      <w:pPr>
        <w:rPr>
          <w:sz w:val="28"/>
          <w:szCs w:val="28"/>
        </w:rPr>
      </w:pPr>
      <w:r w:rsidRPr="004D6FE4">
        <w:rPr>
          <w:sz w:val="28"/>
          <w:szCs w:val="28"/>
        </w:rPr>
        <w:t>Кои са Вашите недостатъци?</w:t>
      </w:r>
    </w:p>
    <w:p w:rsidR="004D6FE4" w:rsidRPr="004D6FE4" w:rsidRDefault="004D6FE4" w:rsidP="004D6FE4">
      <w:pPr>
        <w:rPr>
          <w:sz w:val="28"/>
          <w:szCs w:val="28"/>
        </w:rPr>
      </w:pPr>
      <w:r w:rsidRPr="004D6FE4">
        <w:rPr>
          <w:sz w:val="28"/>
          <w:szCs w:val="28"/>
        </w:rPr>
        <w:t>С какво се занимавахте докато бяхте без работа?</w:t>
      </w:r>
    </w:p>
    <w:p w:rsidR="004D6FE4" w:rsidRPr="004D6FE4" w:rsidRDefault="004D6FE4" w:rsidP="004D6FE4">
      <w:pPr>
        <w:rPr>
          <w:sz w:val="28"/>
          <w:szCs w:val="28"/>
        </w:rPr>
      </w:pPr>
      <w:r w:rsidRPr="004D6FE4">
        <w:rPr>
          <w:sz w:val="28"/>
          <w:szCs w:val="28"/>
        </w:rPr>
        <w:t>На колко години сте?</w:t>
      </w:r>
    </w:p>
    <w:p w:rsidR="004D6FE4" w:rsidRPr="004D6FE4" w:rsidRDefault="004D6FE4" w:rsidP="004D6FE4">
      <w:pPr>
        <w:rPr>
          <w:sz w:val="28"/>
          <w:szCs w:val="28"/>
        </w:rPr>
      </w:pPr>
      <w:r w:rsidRPr="004D6FE4">
        <w:rPr>
          <w:sz w:val="28"/>
          <w:szCs w:val="28"/>
        </w:rPr>
        <w:t>Кога можете да започнете работа?</w:t>
      </w:r>
    </w:p>
    <w:p w:rsidR="004D6FE4" w:rsidRPr="004D6FE4" w:rsidRDefault="004D6FE4" w:rsidP="004D6FE4">
      <w:pPr>
        <w:rPr>
          <w:sz w:val="28"/>
          <w:szCs w:val="28"/>
        </w:rPr>
      </w:pPr>
      <w:r w:rsidRPr="004D6FE4">
        <w:rPr>
          <w:sz w:val="28"/>
          <w:szCs w:val="28"/>
        </w:rPr>
        <w:t>Имате ли някакви въпроси?</w:t>
      </w:r>
    </w:p>
    <w:p w:rsidR="004D6FE4" w:rsidRPr="004D6FE4" w:rsidRDefault="004D6FE4" w:rsidP="004D6FE4">
      <w:pPr>
        <w:rPr>
          <w:sz w:val="28"/>
          <w:szCs w:val="28"/>
        </w:rPr>
      </w:pPr>
      <w:r w:rsidRPr="004D6FE4">
        <w:rPr>
          <w:sz w:val="28"/>
          <w:szCs w:val="28"/>
        </w:rPr>
        <w:t xml:space="preserve">В случаите, в които фирмата попадне на човек, чиито цели и интереси съвпадат с тези на фирмата и който отговарят на всички изисквания поставени от </w:t>
      </w:r>
      <w:r w:rsidRPr="004D6FE4">
        <w:rPr>
          <w:sz w:val="28"/>
          <w:szCs w:val="28"/>
        </w:rPr>
        <w:lastRenderedPageBreak/>
        <w:t>фирмата за изпълнение на съответната длъжност, обикновено фирмата  прекратява търсенето и назначава избрания от нея кандидат.</w:t>
      </w:r>
    </w:p>
    <w:p w:rsidR="004D6FE4" w:rsidRPr="004D6FE4" w:rsidRDefault="004D6FE4" w:rsidP="004D6FE4">
      <w:pPr>
        <w:rPr>
          <w:sz w:val="28"/>
          <w:szCs w:val="28"/>
        </w:rPr>
      </w:pPr>
      <w:r w:rsidRPr="004D6FE4">
        <w:rPr>
          <w:sz w:val="28"/>
          <w:szCs w:val="28"/>
        </w:rPr>
        <w:t>В условията на пазарна икономика и пазар на труд, наменаето става на договорна основа със сключване на договор между двете страни – работника или служителя и работодателя. Двете страни са равнопоставени и сключването на договора за наемане на работа е въпрос на договаряне между тях при съблюдаване на съответните нормативни документи, регламентиращи сключването на съответните видове договори: кодекса на труда, Закон за задълженията и договорите и др.</w:t>
      </w:r>
    </w:p>
    <w:p w:rsidR="004D6FE4" w:rsidRPr="004D6FE4" w:rsidRDefault="004D6FE4" w:rsidP="004D6FE4">
      <w:pPr>
        <w:rPr>
          <w:sz w:val="28"/>
          <w:szCs w:val="28"/>
        </w:rPr>
      </w:pPr>
      <w:r w:rsidRPr="004D6FE4">
        <w:rPr>
          <w:sz w:val="28"/>
          <w:szCs w:val="28"/>
        </w:rPr>
        <w:t>Назначаването на работа може да стане: по трудов или гражданки договор и по различни видове трудови или граждаснки договори.</w:t>
      </w:r>
    </w:p>
    <w:p w:rsidR="004D6FE4" w:rsidRPr="004D6FE4" w:rsidRDefault="004D6FE4" w:rsidP="004D6FE4">
      <w:pPr>
        <w:rPr>
          <w:sz w:val="28"/>
          <w:szCs w:val="28"/>
        </w:rPr>
      </w:pPr>
      <w:r w:rsidRPr="004D6FE4">
        <w:rPr>
          <w:sz w:val="28"/>
          <w:szCs w:val="28"/>
        </w:rPr>
        <w:t>След като бъде назначен работникът е необходимо да бъде въведен в новата трудова обстановка. Информацията, която трябва да се получи от новоназначения работник при въвеждането му най – често включва:</w:t>
      </w:r>
    </w:p>
    <w:p w:rsidR="004D6FE4" w:rsidRPr="004D6FE4" w:rsidRDefault="004D6FE4" w:rsidP="004D6FE4">
      <w:pPr>
        <w:rPr>
          <w:sz w:val="28"/>
          <w:szCs w:val="28"/>
        </w:rPr>
      </w:pPr>
      <w:r w:rsidRPr="004D6FE4">
        <w:rPr>
          <w:sz w:val="28"/>
          <w:szCs w:val="28"/>
        </w:rPr>
        <w:t>Обща информация за фирмата;</w:t>
      </w:r>
    </w:p>
    <w:p w:rsidR="004D6FE4" w:rsidRPr="004D6FE4" w:rsidRDefault="004D6FE4" w:rsidP="004D6FE4">
      <w:pPr>
        <w:rPr>
          <w:sz w:val="28"/>
          <w:szCs w:val="28"/>
        </w:rPr>
      </w:pPr>
      <w:r w:rsidRPr="004D6FE4">
        <w:rPr>
          <w:sz w:val="28"/>
          <w:szCs w:val="28"/>
        </w:rPr>
        <w:t>Форми на заплащане на труда;</w:t>
      </w:r>
    </w:p>
    <w:p w:rsidR="004D6FE4" w:rsidRPr="004D6FE4" w:rsidRDefault="004D6FE4" w:rsidP="004D6FE4">
      <w:pPr>
        <w:rPr>
          <w:sz w:val="28"/>
          <w:szCs w:val="28"/>
        </w:rPr>
      </w:pPr>
      <w:r w:rsidRPr="004D6FE4">
        <w:rPr>
          <w:sz w:val="28"/>
          <w:szCs w:val="28"/>
        </w:rPr>
        <w:t>Социални осигуровки и придобивки;</w:t>
      </w:r>
    </w:p>
    <w:p w:rsidR="004D6FE4" w:rsidRPr="004D6FE4" w:rsidRDefault="004D6FE4" w:rsidP="004D6FE4">
      <w:pPr>
        <w:rPr>
          <w:sz w:val="28"/>
          <w:szCs w:val="28"/>
        </w:rPr>
      </w:pPr>
      <w:r w:rsidRPr="004D6FE4">
        <w:rPr>
          <w:sz w:val="28"/>
          <w:szCs w:val="28"/>
        </w:rPr>
        <w:t>Безпоасност и охрана на труда;</w:t>
      </w:r>
    </w:p>
    <w:p w:rsidR="004D6FE4" w:rsidRPr="004D6FE4" w:rsidRDefault="004D6FE4" w:rsidP="004D6FE4">
      <w:pPr>
        <w:rPr>
          <w:sz w:val="28"/>
          <w:szCs w:val="28"/>
        </w:rPr>
      </w:pPr>
      <w:r w:rsidRPr="004D6FE4">
        <w:rPr>
          <w:sz w:val="28"/>
          <w:szCs w:val="28"/>
        </w:rPr>
        <w:t>Трудовите отншения във фирмата;</w:t>
      </w:r>
    </w:p>
    <w:p w:rsidR="004D6FE4" w:rsidRPr="004D6FE4" w:rsidRDefault="004D6FE4" w:rsidP="004D6FE4">
      <w:pPr>
        <w:rPr>
          <w:sz w:val="28"/>
          <w:szCs w:val="28"/>
        </w:rPr>
      </w:pPr>
      <w:r w:rsidRPr="004D6FE4">
        <w:rPr>
          <w:sz w:val="28"/>
          <w:szCs w:val="28"/>
        </w:rPr>
        <w:t>Основните сгради и помещения на фирмата;</w:t>
      </w:r>
    </w:p>
    <w:p w:rsidR="004D6FE4" w:rsidRPr="004D6FE4" w:rsidRDefault="004D6FE4" w:rsidP="004D6FE4">
      <w:pPr>
        <w:rPr>
          <w:sz w:val="28"/>
          <w:szCs w:val="28"/>
        </w:rPr>
      </w:pPr>
      <w:r w:rsidRPr="004D6FE4">
        <w:rPr>
          <w:sz w:val="28"/>
          <w:szCs w:val="28"/>
        </w:rPr>
        <w:t>Някои икономически фактори.</w:t>
      </w:r>
    </w:p>
    <w:p w:rsidR="004D6FE4" w:rsidRPr="004D6FE4" w:rsidRDefault="004D6FE4" w:rsidP="004D6FE4">
      <w:pPr>
        <w:rPr>
          <w:sz w:val="28"/>
          <w:szCs w:val="28"/>
        </w:rPr>
      </w:pPr>
      <w:r w:rsidRPr="004D6FE4">
        <w:rPr>
          <w:sz w:val="28"/>
          <w:szCs w:val="28"/>
        </w:rPr>
        <w:t>При въвеждане в конкретен отдел се предоставя определен обем информация, която засяга функциите на отдела, основните трудови задължения и отговорности, политика, процедури и правила за работа, правила за безопасност и охрана на труда, режим на работа и почивка.</w:t>
      </w:r>
    </w:p>
    <w:p w:rsidR="004D6FE4" w:rsidRDefault="004D6FE4" w:rsidP="004D6FE4">
      <w:pPr>
        <w:rPr>
          <w:sz w:val="28"/>
          <w:szCs w:val="28"/>
        </w:rPr>
      </w:pPr>
      <w:r w:rsidRPr="004D6FE4">
        <w:rPr>
          <w:sz w:val="28"/>
          <w:szCs w:val="28"/>
        </w:rPr>
        <w:t>Ресурси</w:t>
      </w:r>
    </w:p>
    <w:p w:rsidR="000939E9" w:rsidRDefault="000939E9" w:rsidP="004D6FE4">
      <w:pPr>
        <w:rPr>
          <w:sz w:val="28"/>
          <w:szCs w:val="28"/>
        </w:rPr>
      </w:pPr>
    </w:p>
    <w:p w:rsidR="000939E9" w:rsidRDefault="000939E9" w:rsidP="004D6FE4">
      <w:pPr>
        <w:rPr>
          <w:sz w:val="28"/>
          <w:szCs w:val="28"/>
        </w:rPr>
      </w:pPr>
    </w:p>
    <w:p w:rsidR="000939E9" w:rsidRPr="004D6FE4" w:rsidRDefault="000939E9" w:rsidP="004D6FE4">
      <w:pPr>
        <w:rPr>
          <w:sz w:val="28"/>
          <w:szCs w:val="28"/>
        </w:rPr>
      </w:pPr>
    </w:p>
    <w:p w:rsidR="004D6FE4" w:rsidRDefault="004D6FE4" w:rsidP="004D6FE4">
      <w:pPr>
        <w:rPr>
          <w:sz w:val="28"/>
          <w:szCs w:val="28"/>
        </w:rPr>
      </w:pPr>
      <w:r w:rsidRPr="004D6FE4">
        <w:rPr>
          <w:sz w:val="28"/>
          <w:szCs w:val="28"/>
        </w:rPr>
        <w:t>Таблица 2.1</w:t>
      </w:r>
    </w:p>
    <w:p w:rsidR="000939E9" w:rsidRPr="004D6FE4" w:rsidRDefault="000939E9" w:rsidP="004D6FE4">
      <w:pPr>
        <w:rPr>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51"/>
        <w:gridCol w:w="2872"/>
        <w:gridCol w:w="3305"/>
      </w:tblGrid>
      <w:tr w:rsidR="000939E9" w:rsidRPr="008E4C23" w:rsidTr="004452D9">
        <w:tc>
          <w:tcPr>
            <w:tcW w:w="3521" w:type="dxa"/>
          </w:tcPr>
          <w:p w:rsidR="000939E9" w:rsidRPr="008E4C23" w:rsidRDefault="000939E9" w:rsidP="004452D9">
            <w:pPr>
              <w:tabs>
                <w:tab w:val="left" w:pos="1260"/>
                <w:tab w:val="left" w:pos="1440"/>
              </w:tabs>
              <w:spacing w:before="120" w:after="120" w:line="360" w:lineRule="auto"/>
              <w:ind w:left="360"/>
              <w:rPr>
                <w:iCs/>
                <w:sz w:val="28"/>
                <w:szCs w:val="28"/>
              </w:rPr>
            </w:pPr>
            <w:r w:rsidRPr="008E4C23">
              <w:rPr>
                <w:iCs/>
                <w:sz w:val="28"/>
                <w:szCs w:val="28"/>
              </w:rPr>
              <w:t>Софтуерен продукт</w:t>
            </w:r>
          </w:p>
        </w:tc>
        <w:tc>
          <w:tcPr>
            <w:tcW w:w="2952" w:type="dxa"/>
          </w:tcPr>
          <w:p w:rsidR="000939E9" w:rsidRPr="008E4C23" w:rsidRDefault="000939E9" w:rsidP="004452D9">
            <w:pPr>
              <w:tabs>
                <w:tab w:val="left" w:pos="1260"/>
                <w:tab w:val="left" w:pos="1440"/>
              </w:tabs>
              <w:spacing w:before="120" w:after="120" w:line="360" w:lineRule="auto"/>
              <w:ind w:left="360"/>
              <w:rPr>
                <w:iCs/>
                <w:sz w:val="28"/>
                <w:szCs w:val="28"/>
              </w:rPr>
            </w:pPr>
            <w:r w:rsidRPr="008E4C23">
              <w:rPr>
                <w:iCs/>
                <w:sz w:val="28"/>
                <w:szCs w:val="28"/>
              </w:rPr>
              <w:t>Брой</w:t>
            </w:r>
          </w:p>
        </w:tc>
        <w:tc>
          <w:tcPr>
            <w:tcW w:w="3381" w:type="dxa"/>
          </w:tcPr>
          <w:p w:rsidR="000939E9" w:rsidRPr="008E4C23" w:rsidRDefault="000939E9" w:rsidP="004452D9">
            <w:pPr>
              <w:tabs>
                <w:tab w:val="left" w:pos="1260"/>
                <w:tab w:val="left" w:pos="1440"/>
              </w:tabs>
              <w:spacing w:before="120" w:after="120" w:line="360" w:lineRule="auto"/>
              <w:ind w:left="360"/>
              <w:rPr>
                <w:iCs/>
                <w:sz w:val="28"/>
                <w:szCs w:val="28"/>
              </w:rPr>
            </w:pPr>
            <w:r w:rsidRPr="008E4C23">
              <w:rPr>
                <w:iCs/>
                <w:sz w:val="28"/>
                <w:szCs w:val="28"/>
              </w:rPr>
              <w:t>Цена</w:t>
            </w:r>
          </w:p>
        </w:tc>
      </w:tr>
      <w:tr w:rsidR="000939E9" w:rsidRPr="008E4C23" w:rsidTr="004452D9">
        <w:tc>
          <w:tcPr>
            <w:tcW w:w="3521" w:type="dxa"/>
          </w:tcPr>
          <w:p w:rsidR="000939E9" w:rsidRPr="008E4C23" w:rsidRDefault="000939E9" w:rsidP="004452D9">
            <w:pPr>
              <w:tabs>
                <w:tab w:val="left" w:pos="1260"/>
                <w:tab w:val="left" w:pos="1440"/>
              </w:tabs>
              <w:spacing w:before="120" w:after="120" w:line="360" w:lineRule="auto"/>
              <w:ind w:left="360"/>
              <w:rPr>
                <w:iCs/>
                <w:sz w:val="28"/>
                <w:szCs w:val="28"/>
              </w:rPr>
            </w:pPr>
            <w:r w:rsidRPr="008E4C23">
              <w:rPr>
                <w:sz w:val="28"/>
                <w:szCs w:val="28"/>
              </w:rPr>
              <w:t xml:space="preserve">Windows 7 </w:t>
            </w:r>
            <w:r w:rsidRPr="008E4C23">
              <w:rPr>
                <w:sz w:val="28"/>
                <w:szCs w:val="28"/>
                <w:lang w:val="en-US"/>
              </w:rPr>
              <w:t>Professional</w:t>
            </w:r>
          </w:p>
        </w:tc>
        <w:tc>
          <w:tcPr>
            <w:tcW w:w="2952" w:type="dxa"/>
          </w:tcPr>
          <w:p w:rsidR="000939E9" w:rsidRPr="008E4C23" w:rsidRDefault="000939E9" w:rsidP="004452D9">
            <w:pPr>
              <w:tabs>
                <w:tab w:val="left" w:pos="1260"/>
                <w:tab w:val="left" w:pos="1440"/>
              </w:tabs>
              <w:spacing w:before="120" w:after="120" w:line="360" w:lineRule="auto"/>
              <w:ind w:left="360"/>
              <w:rPr>
                <w:sz w:val="28"/>
                <w:szCs w:val="28"/>
              </w:rPr>
            </w:pPr>
            <w:r>
              <w:rPr>
                <w:sz w:val="28"/>
                <w:szCs w:val="28"/>
              </w:rPr>
              <w:t>15</w:t>
            </w:r>
          </w:p>
        </w:tc>
        <w:tc>
          <w:tcPr>
            <w:tcW w:w="3381" w:type="dxa"/>
          </w:tcPr>
          <w:p w:rsidR="000939E9" w:rsidRPr="008E4C23" w:rsidRDefault="000939E9" w:rsidP="004452D9">
            <w:pPr>
              <w:tabs>
                <w:tab w:val="left" w:pos="1019"/>
                <w:tab w:val="left" w:pos="1260"/>
                <w:tab w:val="left" w:pos="1440"/>
                <w:tab w:val="center" w:pos="1582"/>
              </w:tabs>
              <w:spacing w:before="120" w:after="120" w:line="360" w:lineRule="auto"/>
              <w:ind w:left="360"/>
              <w:rPr>
                <w:iCs/>
                <w:sz w:val="28"/>
                <w:szCs w:val="28"/>
              </w:rPr>
            </w:pPr>
            <w:r>
              <w:rPr>
                <w:sz w:val="28"/>
                <w:szCs w:val="28"/>
              </w:rPr>
              <w:t>320.00 лв.</w:t>
            </w:r>
          </w:p>
        </w:tc>
      </w:tr>
      <w:tr w:rsidR="000939E9" w:rsidRPr="008E4C23" w:rsidTr="004452D9">
        <w:tc>
          <w:tcPr>
            <w:tcW w:w="3521" w:type="dxa"/>
          </w:tcPr>
          <w:p w:rsidR="000939E9" w:rsidRPr="008E4C23" w:rsidRDefault="000939E9" w:rsidP="004070B8">
            <w:pPr>
              <w:tabs>
                <w:tab w:val="left" w:pos="1260"/>
                <w:tab w:val="left" w:pos="1440"/>
              </w:tabs>
              <w:spacing w:before="120" w:after="120" w:line="360" w:lineRule="auto"/>
              <w:ind w:left="360"/>
              <w:rPr>
                <w:sz w:val="28"/>
                <w:szCs w:val="28"/>
                <w:lang w:val="en-US"/>
              </w:rPr>
            </w:pPr>
            <w:r w:rsidRPr="008E4C23">
              <w:rPr>
                <w:sz w:val="28"/>
                <w:szCs w:val="28"/>
                <w:lang w:val="en-US"/>
              </w:rPr>
              <w:t xml:space="preserve">Microsoft </w:t>
            </w:r>
            <w:r w:rsidRPr="008E4C23">
              <w:rPr>
                <w:sz w:val="28"/>
                <w:szCs w:val="28"/>
              </w:rPr>
              <w:t>Office Professional 20</w:t>
            </w:r>
            <w:r w:rsidR="004070B8">
              <w:rPr>
                <w:sz w:val="28"/>
                <w:szCs w:val="28"/>
              </w:rPr>
              <w:t>16</w:t>
            </w:r>
          </w:p>
        </w:tc>
        <w:tc>
          <w:tcPr>
            <w:tcW w:w="2952" w:type="dxa"/>
          </w:tcPr>
          <w:p w:rsidR="000939E9" w:rsidRPr="008E4C23" w:rsidRDefault="000939E9" w:rsidP="004452D9">
            <w:pPr>
              <w:tabs>
                <w:tab w:val="left" w:pos="1260"/>
                <w:tab w:val="left" w:pos="1440"/>
              </w:tabs>
              <w:spacing w:before="120" w:after="120" w:line="360" w:lineRule="auto"/>
              <w:ind w:left="360"/>
              <w:rPr>
                <w:sz w:val="28"/>
                <w:szCs w:val="28"/>
              </w:rPr>
            </w:pPr>
            <w:r>
              <w:rPr>
                <w:sz w:val="28"/>
                <w:szCs w:val="28"/>
              </w:rPr>
              <w:t>15</w:t>
            </w:r>
          </w:p>
        </w:tc>
        <w:tc>
          <w:tcPr>
            <w:tcW w:w="3381" w:type="dxa"/>
          </w:tcPr>
          <w:p w:rsidR="000939E9" w:rsidRPr="008E4C23" w:rsidRDefault="000939E9" w:rsidP="004452D9">
            <w:pPr>
              <w:tabs>
                <w:tab w:val="left" w:pos="1260"/>
                <w:tab w:val="left" w:pos="1440"/>
              </w:tabs>
              <w:spacing w:before="120" w:after="120" w:line="360" w:lineRule="auto"/>
              <w:ind w:left="360"/>
              <w:rPr>
                <w:sz w:val="28"/>
                <w:szCs w:val="28"/>
              </w:rPr>
            </w:pPr>
            <w:r>
              <w:rPr>
                <w:sz w:val="28"/>
                <w:szCs w:val="28"/>
              </w:rPr>
              <w:t>640.00 лв.</w:t>
            </w:r>
          </w:p>
        </w:tc>
      </w:tr>
      <w:tr w:rsidR="000939E9" w:rsidRPr="008E4C23" w:rsidTr="004452D9">
        <w:tc>
          <w:tcPr>
            <w:tcW w:w="3521" w:type="dxa"/>
          </w:tcPr>
          <w:p w:rsidR="000939E9" w:rsidRPr="008E4C23" w:rsidRDefault="000939E9" w:rsidP="004452D9">
            <w:pPr>
              <w:tabs>
                <w:tab w:val="left" w:pos="1260"/>
                <w:tab w:val="left" w:pos="1440"/>
              </w:tabs>
              <w:spacing w:before="120" w:after="120" w:line="360" w:lineRule="auto"/>
              <w:ind w:left="360"/>
              <w:rPr>
                <w:iCs/>
                <w:sz w:val="28"/>
                <w:szCs w:val="28"/>
              </w:rPr>
            </w:pPr>
            <w:r>
              <w:rPr>
                <w:iCs/>
                <w:sz w:val="28"/>
                <w:szCs w:val="28"/>
              </w:rPr>
              <w:t>Общо</w:t>
            </w:r>
          </w:p>
        </w:tc>
        <w:tc>
          <w:tcPr>
            <w:tcW w:w="2952" w:type="dxa"/>
          </w:tcPr>
          <w:p w:rsidR="000939E9" w:rsidRPr="008E4C23" w:rsidRDefault="000939E9" w:rsidP="004452D9">
            <w:pPr>
              <w:tabs>
                <w:tab w:val="left" w:pos="1260"/>
                <w:tab w:val="left" w:pos="1440"/>
              </w:tabs>
              <w:spacing w:before="120" w:after="120" w:line="360" w:lineRule="auto"/>
              <w:ind w:left="360"/>
              <w:rPr>
                <w:sz w:val="28"/>
                <w:szCs w:val="28"/>
              </w:rPr>
            </w:pPr>
          </w:p>
        </w:tc>
        <w:tc>
          <w:tcPr>
            <w:tcW w:w="3381" w:type="dxa"/>
          </w:tcPr>
          <w:p w:rsidR="000939E9" w:rsidRPr="008E4C23" w:rsidRDefault="000939E9" w:rsidP="004452D9">
            <w:pPr>
              <w:tabs>
                <w:tab w:val="left" w:pos="1260"/>
                <w:tab w:val="left" w:pos="1440"/>
              </w:tabs>
              <w:spacing w:before="120" w:after="120" w:line="360" w:lineRule="auto"/>
              <w:ind w:left="360"/>
              <w:rPr>
                <w:iCs/>
                <w:sz w:val="28"/>
                <w:szCs w:val="28"/>
              </w:rPr>
            </w:pPr>
            <w:r>
              <w:rPr>
                <w:iCs/>
                <w:sz w:val="28"/>
                <w:szCs w:val="28"/>
              </w:rPr>
              <w:t>14 400.00 лв.</w:t>
            </w:r>
          </w:p>
        </w:tc>
      </w:tr>
    </w:tbl>
    <w:p w:rsidR="004D6FE4" w:rsidRPr="004D6FE4" w:rsidRDefault="004D6FE4" w:rsidP="004D6FE4">
      <w:pPr>
        <w:rPr>
          <w:sz w:val="28"/>
          <w:szCs w:val="28"/>
        </w:rPr>
      </w:pPr>
    </w:p>
    <w:p w:rsidR="004D6FE4" w:rsidRDefault="004D6FE4" w:rsidP="004D6FE4">
      <w:pPr>
        <w:rPr>
          <w:sz w:val="28"/>
          <w:szCs w:val="28"/>
        </w:rPr>
      </w:pPr>
      <w:r w:rsidRPr="004D6FE4">
        <w:rPr>
          <w:sz w:val="28"/>
          <w:szCs w:val="28"/>
        </w:rPr>
        <w:t xml:space="preserve">Избрани са последните версии софтуерни продукти на Windows, защото те са най-усъвършенствани и са най-масово разпространени, т.е. те са достъпни за </w:t>
      </w:r>
      <w:r w:rsidRPr="004D6FE4">
        <w:rPr>
          <w:sz w:val="28"/>
          <w:szCs w:val="28"/>
        </w:rPr>
        <w:lastRenderedPageBreak/>
        <w:t>всички. Затова фирмата решава да задели повече ресурси в тази област, защото при тях качеството ще определя резултата.</w:t>
      </w:r>
    </w:p>
    <w:p w:rsidR="000939E9" w:rsidRPr="004D6FE4" w:rsidRDefault="000939E9" w:rsidP="004D6FE4">
      <w:pPr>
        <w:rPr>
          <w:sz w:val="28"/>
          <w:szCs w:val="28"/>
        </w:rPr>
      </w:pPr>
    </w:p>
    <w:p w:rsidR="004D6FE4" w:rsidRDefault="004D6FE4" w:rsidP="004D6FE4">
      <w:pPr>
        <w:rPr>
          <w:sz w:val="28"/>
          <w:szCs w:val="28"/>
        </w:rPr>
      </w:pPr>
      <w:r w:rsidRPr="004D6FE4">
        <w:rPr>
          <w:sz w:val="28"/>
          <w:szCs w:val="28"/>
        </w:rPr>
        <w:t>Таблица 2.2</w:t>
      </w:r>
    </w:p>
    <w:p w:rsidR="000939E9" w:rsidRPr="004D6FE4" w:rsidRDefault="000939E9" w:rsidP="004D6FE4">
      <w:pPr>
        <w:rPr>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25"/>
        <w:gridCol w:w="3194"/>
        <w:gridCol w:w="3209"/>
      </w:tblGrid>
      <w:tr w:rsidR="000939E9" w:rsidRPr="008E4C23" w:rsidTr="004452D9">
        <w:tc>
          <w:tcPr>
            <w:tcW w:w="3259" w:type="dxa"/>
          </w:tcPr>
          <w:p w:rsidR="000939E9" w:rsidRPr="00E1562F" w:rsidRDefault="000939E9" w:rsidP="004452D9">
            <w:pPr>
              <w:tabs>
                <w:tab w:val="left" w:pos="1260"/>
                <w:tab w:val="left" w:pos="1440"/>
              </w:tabs>
              <w:spacing w:before="120" w:after="120" w:line="360" w:lineRule="auto"/>
              <w:ind w:left="360"/>
              <w:rPr>
                <w:iCs/>
                <w:sz w:val="28"/>
                <w:szCs w:val="28"/>
              </w:rPr>
            </w:pPr>
            <w:r w:rsidRPr="00E1562F">
              <w:rPr>
                <w:iCs/>
                <w:sz w:val="28"/>
                <w:szCs w:val="28"/>
              </w:rPr>
              <w:t>Вид</w:t>
            </w:r>
          </w:p>
        </w:tc>
        <w:tc>
          <w:tcPr>
            <w:tcW w:w="3259" w:type="dxa"/>
          </w:tcPr>
          <w:p w:rsidR="000939E9" w:rsidRPr="00E1562F" w:rsidRDefault="000939E9" w:rsidP="004452D9">
            <w:pPr>
              <w:tabs>
                <w:tab w:val="left" w:pos="1260"/>
                <w:tab w:val="left" w:pos="1440"/>
              </w:tabs>
              <w:spacing w:before="120" w:after="120" w:line="360" w:lineRule="auto"/>
              <w:ind w:left="360"/>
              <w:rPr>
                <w:iCs/>
                <w:sz w:val="28"/>
                <w:szCs w:val="28"/>
              </w:rPr>
            </w:pPr>
            <w:r w:rsidRPr="00E1562F">
              <w:rPr>
                <w:iCs/>
                <w:sz w:val="28"/>
                <w:szCs w:val="28"/>
              </w:rPr>
              <w:t>Брой</w:t>
            </w:r>
          </w:p>
        </w:tc>
        <w:tc>
          <w:tcPr>
            <w:tcW w:w="3260" w:type="dxa"/>
          </w:tcPr>
          <w:p w:rsidR="000939E9" w:rsidRPr="00E1562F" w:rsidRDefault="000939E9" w:rsidP="004452D9">
            <w:pPr>
              <w:tabs>
                <w:tab w:val="left" w:pos="1260"/>
                <w:tab w:val="left" w:pos="1440"/>
              </w:tabs>
              <w:spacing w:before="120" w:after="120" w:line="360" w:lineRule="auto"/>
              <w:ind w:left="360"/>
              <w:rPr>
                <w:iCs/>
                <w:sz w:val="28"/>
                <w:szCs w:val="28"/>
              </w:rPr>
            </w:pPr>
            <w:r w:rsidRPr="00E1562F">
              <w:rPr>
                <w:iCs/>
                <w:sz w:val="28"/>
                <w:szCs w:val="28"/>
              </w:rPr>
              <w:t>Цена</w:t>
            </w:r>
          </w:p>
        </w:tc>
      </w:tr>
      <w:tr w:rsidR="000939E9" w:rsidRPr="008E4C23" w:rsidTr="004452D9">
        <w:tc>
          <w:tcPr>
            <w:tcW w:w="3259" w:type="dxa"/>
          </w:tcPr>
          <w:p w:rsidR="000939E9" w:rsidRPr="00E1562F" w:rsidRDefault="000939E9" w:rsidP="004452D9">
            <w:pPr>
              <w:tabs>
                <w:tab w:val="left" w:pos="1260"/>
                <w:tab w:val="left" w:pos="1440"/>
              </w:tabs>
              <w:spacing w:before="120" w:after="120" w:line="360" w:lineRule="auto"/>
              <w:ind w:left="360"/>
              <w:rPr>
                <w:iCs/>
                <w:sz w:val="28"/>
                <w:szCs w:val="28"/>
              </w:rPr>
            </w:pPr>
            <w:r w:rsidRPr="00E1562F">
              <w:rPr>
                <w:sz w:val="28"/>
                <w:szCs w:val="28"/>
              </w:rPr>
              <w:t>Офис стол</w:t>
            </w:r>
          </w:p>
        </w:tc>
        <w:tc>
          <w:tcPr>
            <w:tcW w:w="3259" w:type="dxa"/>
          </w:tcPr>
          <w:p w:rsidR="000939E9" w:rsidRPr="00E1562F" w:rsidRDefault="000939E9" w:rsidP="004452D9">
            <w:pPr>
              <w:tabs>
                <w:tab w:val="left" w:pos="1260"/>
                <w:tab w:val="left" w:pos="1440"/>
              </w:tabs>
              <w:spacing w:before="120" w:after="120" w:line="360" w:lineRule="auto"/>
              <w:ind w:left="360"/>
              <w:rPr>
                <w:iCs/>
                <w:sz w:val="28"/>
                <w:szCs w:val="28"/>
              </w:rPr>
            </w:pPr>
            <w:r w:rsidRPr="00E1562F">
              <w:rPr>
                <w:iCs/>
                <w:sz w:val="28"/>
                <w:szCs w:val="28"/>
              </w:rPr>
              <w:t>25</w:t>
            </w:r>
          </w:p>
        </w:tc>
        <w:tc>
          <w:tcPr>
            <w:tcW w:w="3260" w:type="dxa"/>
          </w:tcPr>
          <w:p w:rsidR="000939E9" w:rsidRPr="00E1562F" w:rsidRDefault="000939E9" w:rsidP="004452D9">
            <w:pPr>
              <w:tabs>
                <w:tab w:val="left" w:pos="1260"/>
                <w:tab w:val="left" w:pos="1440"/>
              </w:tabs>
              <w:spacing w:before="120" w:after="120" w:line="360" w:lineRule="auto"/>
              <w:ind w:left="360"/>
              <w:rPr>
                <w:iCs/>
                <w:sz w:val="28"/>
                <w:szCs w:val="28"/>
              </w:rPr>
            </w:pPr>
            <w:r w:rsidRPr="00E1562F">
              <w:rPr>
                <w:rStyle w:val="currency"/>
                <w:sz w:val="28"/>
                <w:szCs w:val="28"/>
              </w:rPr>
              <w:t>50,00 лв</w:t>
            </w:r>
          </w:p>
        </w:tc>
      </w:tr>
      <w:tr w:rsidR="000939E9" w:rsidRPr="008E4C23" w:rsidTr="004452D9">
        <w:tc>
          <w:tcPr>
            <w:tcW w:w="3259" w:type="dxa"/>
          </w:tcPr>
          <w:p w:rsidR="000939E9" w:rsidRPr="00E1562F" w:rsidRDefault="000939E9" w:rsidP="004452D9">
            <w:pPr>
              <w:tabs>
                <w:tab w:val="left" w:pos="1260"/>
                <w:tab w:val="left" w:pos="1440"/>
              </w:tabs>
              <w:spacing w:before="120" w:after="120" w:line="360" w:lineRule="auto"/>
              <w:ind w:left="360"/>
              <w:rPr>
                <w:iCs/>
                <w:sz w:val="28"/>
                <w:szCs w:val="28"/>
              </w:rPr>
            </w:pPr>
            <w:r w:rsidRPr="00E1562F">
              <w:rPr>
                <w:sz w:val="28"/>
                <w:szCs w:val="28"/>
              </w:rPr>
              <w:t>Бюро</w:t>
            </w:r>
          </w:p>
        </w:tc>
        <w:tc>
          <w:tcPr>
            <w:tcW w:w="3259" w:type="dxa"/>
          </w:tcPr>
          <w:p w:rsidR="000939E9" w:rsidRPr="00E1562F" w:rsidRDefault="000939E9" w:rsidP="004452D9">
            <w:pPr>
              <w:tabs>
                <w:tab w:val="left" w:pos="1260"/>
                <w:tab w:val="left" w:pos="1440"/>
              </w:tabs>
              <w:spacing w:before="120" w:after="120" w:line="360" w:lineRule="auto"/>
              <w:ind w:left="360"/>
              <w:rPr>
                <w:iCs/>
                <w:sz w:val="28"/>
                <w:szCs w:val="28"/>
              </w:rPr>
            </w:pPr>
            <w:r w:rsidRPr="00E1562F">
              <w:rPr>
                <w:iCs/>
                <w:sz w:val="28"/>
                <w:szCs w:val="28"/>
              </w:rPr>
              <w:t>15</w:t>
            </w:r>
          </w:p>
        </w:tc>
        <w:tc>
          <w:tcPr>
            <w:tcW w:w="3260" w:type="dxa"/>
          </w:tcPr>
          <w:p w:rsidR="000939E9" w:rsidRPr="00E1562F" w:rsidRDefault="000939E9" w:rsidP="004452D9">
            <w:pPr>
              <w:tabs>
                <w:tab w:val="left" w:pos="1260"/>
                <w:tab w:val="left" w:pos="1440"/>
              </w:tabs>
              <w:spacing w:before="120" w:after="120" w:line="360" w:lineRule="auto"/>
              <w:ind w:left="360"/>
              <w:rPr>
                <w:iCs/>
                <w:sz w:val="28"/>
                <w:szCs w:val="28"/>
              </w:rPr>
            </w:pPr>
            <w:r w:rsidRPr="00E1562F">
              <w:rPr>
                <w:rStyle w:val="currency"/>
                <w:sz w:val="28"/>
                <w:szCs w:val="28"/>
              </w:rPr>
              <w:t>300,00лв</w:t>
            </w:r>
          </w:p>
        </w:tc>
      </w:tr>
      <w:tr w:rsidR="000939E9" w:rsidRPr="008E4C23" w:rsidTr="004452D9">
        <w:tc>
          <w:tcPr>
            <w:tcW w:w="3259" w:type="dxa"/>
          </w:tcPr>
          <w:p w:rsidR="000939E9" w:rsidRPr="00E1562F" w:rsidRDefault="000939E9" w:rsidP="004452D9">
            <w:pPr>
              <w:tabs>
                <w:tab w:val="left" w:pos="1260"/>
                <w:tab w:val="left" w:pos="1440"/>
              </w:tabs>
              <w:spacing w:before="120" w:after="120" w:line="360" w:lineRule="auto"/>
              <w:ind w:left="360"/>
              <w:rPr>
                <w:iCs/>
                <w:sz w:val="28"/>
                <w:szCs w:val="28"/>
              </w:rPr>
            </w:pPr>
            <w:r w:rsidRPr="00E1562F">
              <w:rPr>
                <w:sz w:val="28"/>
                <w:szCs w:val="28"/>
              </w:rPr>
              <w:t>Заседателна маса</w:t>
            </w:r>
          </w:p>
        </w:tc>
        <w:tc>
          <w:tcPr>
            <w:tcW w:w="3259" w:type="dxa"/>
          </w:tcPr>
          <w:p w:rsidR="000939E9" w:rsidRPr="00E1562F" w:rsidRDefault="000939E9" w:rsidP="004452D9">
            <w:pPr>
              <w:tabs>
                <w:tab w:val="left" w:pos="1260"/>
                <w:tab w:val="left" w:pos="1440"/>
              </w:tabs>
              <w:spacing w:before="120" w:after="120" w:line="360" w:lineRule="auto"/>
              <w:ind w:left="360"/>
              <w:rPr>
                <w:iCs/>
                <w:sz w:val="28"/>
                <w:szCs w:val="28"/>
              </w:rPr>
            </w:pPr>
            <w:r w:rsidRPr="00E1562F">
              <w:rPr>
                <w:iCs/>
                <w:sz w:val="28"/>
                <w:szCs w:val="28"/>
              </w:rPr>
              <w:t>1</w:t>
            </w:r>
          </w:p>
        </w:tc>
        <w:tc>
          <w:tcPr>
            <w:tcW w:w="3260" w:type="dxa"/>
          </w:tcPr>
          <w:p w:rsidR="000939E9" w:rsidRPr="00E1562F" w:rsidRDefault="000939E9" w:rsidP="004452D9">
            <w:pPr>
              <w:tabs>
                <w:tab w:val="left" w:pos="1260"/>
                <w:tab w:val="left" w:pos="1440"/>
              </w:tabs>
              <w:spacing w:before="120" w:after="120" w:line="360" w:lineRule="auto"/>
              <w:ind w:left="360"/>
              <w:rPr>
                <w:iCs/>
                <w:sz w:val="28"/>
                <w:szCs w:val="28"/>
              </w:rPr>
            </w:pPr>
            <w:r w:rsidRPr="00E1562F">
              <w:rPr>
                <w:rStyle w:val="currency"/>
                <w:sz w:val="28"/>
                <w:szCs w:val="28"/>
              </w:rPr>
              <w:t>500,00лв</w:t>
            </w:r>
          </w:p>
        </w:tc>
      </w:tr>
      <w:tr w:rsidR="000939E9" w:rsidRPr="008E4C23" w:rsidTr="004452D9">
        <w:tc>
          <w:tcPr>
            <w:tcW w:w="3259" w:type="dxa"/>
          </w:tcPr>
          <w:p w:rsidR="000939E9" w:rsidRPr="00E1562F" w:rsidRDefault="000939E9" w:rsidP="004452D9">
            <w:pPr>
              <w:tabs>
                <w:tab w:val="left" w:pos="1260"/>
                <w:tab w:val="left" w:pos="1440"/>
              </w:tabs>
              <w:spacing w:before="120" w:after="120" w:line="360" w:lineRule="auto"/>
              <w:ind w:left="360"/>
              <w:rPr>
                <w:iCs/>
                <w:sz w:val="28"/>
                <w:szCs w:val="28"/>
              </w:rPr>
            </w:pPr>
            <w:r w:rsidRPr="00E1562F">
              <w:rPr>
                <w:sz w:val="28"/>
                <w:szCs w:val="28"/>
              </w:rPr>
              <w:t>Шкаф</w:t>
            </w:r>
          </w:p>
        </w:tc>
        <w:tc>
          <w:tcPr>
            <w:tcW w:w="3259" w:type="dxa"/>
          </w:tcPr>
          <w:p w:rsidR="000939E9" w:rsidRPr="00E1562F" w:rsidRDefault="000939E9" w:rsidP="004452D9">
            <w:pPr>
              <w:tabs>
                <w:tab w:val="left" w:pos="1260"/>
                <w:tab w:val="left" w:pos="1440"/>
              </w:tabs>
              <w:spacing w:before="120" w:after="120" w:line="360" w:lineRule="auto"/>
              <w:ind w:left="360"/>
              <w:rPr>
                <w:iCs/>
                <w:sz w:val="28"/>
                <w:szCs w:val="28"/>
              </w:rPr>
            </w:pPr>
            <w:r w:rsidRPr="00E1562F">
              <w:rPr>
                <w:iCs/>
                <w:sz w:val="28"/>
                <w:szCs w:val="28"/>
              </w:rPr>
              <w:t>5</w:t>
            </w:r>
          </w:p>
        </w:tc>
        <w:tc>
          <w:tcPr>
            <w:tcW w:w="3260" w:type="dxa"/>
          </w:tcPr>
          <w:p w:rsidR="000939E9" w:rsidRPr="00E1562F" w:rsidRDefault="000939E9" w:rsidP="004452D9">
            <w:pPr>
              <w:tabs>
                <w:tab w:val="left" w:pos="1260"/>
                <w:tab w:val="left" w:pos="1440"/>
              </w:tabs>
              <w:spacing w:before="120" w:after="120" w:line="360" w:lineRule="auto"/>
              <w:ind w:left="360"/>
              <w:rPr>
                <w:iCs/>
                <w:sz w:val="28"/>
                <w:szCs w:val="28"/>
              </w:rPr>
            </w:pPr>
            <w:r w:rsidRPr="00E1562F">
              <w:rPr>
                <w:rStyle w:val="currency"/>
                <w:sz w:val="28"/>
                <w:szCs w:val="28"/>
              </w:rPr>
              <w:t>100,00лв</w:t>
            </w:r>
          </w:p>
        </w:tc>
      </w:tr>
      <w:tr w:rsidR="000939E9" w:rsidRPr="008E4C23" w:rsidTr="004452D9">
        <w:tc>
          <w:tcPr>
            <w:tcW w:w="3259" w:type="dxa"/>
          </w:tcPr>
          <w:p w:rsidR="000939E9" w:rsidRPr="00E1562F" w:rsidRDefault="000939E9" w:rsidP="004452D9">
            <w:pPr>
              <w:tabs>
                <w:tab w:val="left" w:pos="1260"/>
                <w:tab w:val="left" w:pos="1440"/>
              </w:tabs>
              <w:spacing w:before="120" w:after="120" w:line="360" w:lineRule="auto"/>
              <w:ind w:left="360"/>
              <w:rPr>
                <w:iCs/>
                <w:sz w:val="28"/>
                <w:szCs w:val="28"/>
              </w:rPr>
            </w:pPr>
            <w:r w:rsidRPr="00E1562F">
              <w:rPr>
                <w:iCs/>
                <w:sz w:val="28"/>
                <w:szCs w:val="28"/>
              </w:rPr>
              <w:t>Маса за кафе</w:t>
            </w:r>
          </w:p>
        </w:tc>
        <w:tc>
          <w:tcPr>
            <w:tcW w:w="3259" w:type="dxa"/>
          </w:tcPr>
          <w:p w:rsidR="000939E9" w:rsidRPr="00E1562F" w:rsidRDefault="000939E9" w:rsidP="004452D9">
            <w:pPr>
              <w:tabs>
                <w:tab w:val="left" w:pos="1260"/>
                <w:tab w:val="left" w:pos="1440"/>
              </w:tabs>
              <w:spacing w:before="120" w:after="120" w:line="360" w:lineRule="auto"/>
              <w:ind w:left="360"/>
              <w:rPr>
                <w:iCs/>
                <w:sz w:val="28"/>
                <w:szCs w:val="28"/>
              </w:rPr>
            </w:pPr>
            <w:r w:rsidRPr="00E1562F">
              <w:rPr>
                <w:iCs/>
                <w:sz w:val="28"/>
                <w:szCs w:val="28"/>
              </w:rPr>
              <w:t>1</w:t>
            </w:r>
          </w:p>
        </w:tc>
        <w:tc>
          <w:tcPr>
            <w:tcW w:w="3260" w:type="dxa"/>
          </w:tcPr>
          <w:p w:rsidR="000939E9" w:rsidRPr="00E1562F" w:rsidRDefault="000939E9" w:rsidP="004452D9">
            <w:pPr>
              <w:tabs>
                <w:tab w:val="left" w:pos="1260"/>
                <w:tab w:val="left" w:pos="1440"/>
              </w:tabs>
              <w:spacing w:before="120" w:after="120" w:line="360" w:lineRule="auto"/>
              <w:ind w:left="360"/>
              <w:rPr>
                <w:iCs/>
                <w:sz w:val="28"/>
                <w:szCs w:val="28"/>
              </w:rPr>
            </w:pPr>
            <w:r w:rsidRPr="00E1562F">
              <w:rPr>
                <w:iCs/>
                <w:sz w:val="28"/>
                <w:szCs w:val="28"/>
              </w:rPr>
              <w:t>100,00 лв</w:t>
            </w:r>
          </w:p>
        </w:tc>
      </w:tr>
      <w:tr w:rsidR="000939E9" w:rsidRPr="008E4C23" w:rsidTr="004452D9">
        <w:tc>
          <w:tcPr>
            <w:tcW w:w="3259" w:type="dxa"/>
          </w:tcPr>
          <w:p w:rsidR="000939E9" w:rsidRPr="00E1562F" w:rsidRDefault="000939E9" w:rsidP="004452D9">
            <w:pPr>
              <w:tabs>
                <w:tab w:val="left" w:pos="1260"/>
                <w:tab w:val="left" w:pos="1440"/>
              </w:tabs>
              <w:spacing w:before="120" w:after="120" w:line="360" w:lineRule="auto"/>
              <w:ind w:left="360"/>
              <w:rPr>
                <w:iCs/>
                <w:sz w:val="28"/>
                <w:szCs w:val="28"/>
              </w:rPr>
            </w:pPr>
            <w:r w:rsidRPr="00E1562F">
              <w:rPr>
                <w:iCs/>
                <w:sz w:val="28"/>
                <w:szCs w:val="28"/>
              </w:rPr>
              <w:t>Кафе машина</w:t>
            </w:r>
          </w:p>
        </w:tc>
        <w:tc>
          <w:tcPr>
            <w:tcW w:w="3259" w:type="dxa"/>
          </w:tcPr>
          <w:p w:rsidR="000939E9" w:rsidRPr="00E1562F" w:rsidRDefault="000939E9" w:rsidP="004452D9">
            <w:pPr>
              <w:tabs>
                <w:tab w:val="left" w:pos="1260"/>
                <w:tab w:val="left" w:pos="1440"/>
              </w:tabs>
              <w:spacing w:before="120" w:after="120" w:line="360" w:lineRule="auto"/>
              <w:ind w:left="360"/>
              <w:rPr>
                <w:iCs/>
                <w:sz w:val="28"/>
                <w:szCs w:val="28"/>
              </w:rPr>
            </w:pPr>
            <w:r w:rsidRPr="00E1562F">
              <w:rPr>
                <w:iCs/>
                <w:sz w:val="28"/>
                <w:szCs w:val="28"/>
              </w:rPr>
              <w:t>1</w:t>
            </w:r>
          </w:p>
        </w:tc>
        <w:tc>
          <w:tcPr>
            <w:tcW w:w="3260" w:type="dxa"/>
          </w:tcPr>
          <w:p w:rsidR="000939E9" w:rsidRPr="00E1562F" w:rsidRDefault="000939E9" w:rsidP="004452D9">
            <w:pPr>
              <w:tabs>
                <w:tab w:val="left" w:pos="1260"/>
                <w:tab w:val="left" w:pos="1440"/>
              </w:tabs>
              <w:spacing w:before="120" w:after="120" w:line="360" w:lineRule="auto"/>
              <w:ind w:left="360"/>
              <w:rPr>
                <w:iCs/>
                <w:sz w:val="28"/>
                <w:szCs w:val="28"/>
              </w:rPr>
            </w:pPr>
            <w:r w:rsidRPr="00E1562F">
              <w:rPr>
                <w:iCs/>
                <w:sz w:val="28"/>
                <w:szCs w:val="28"/>
              </w:rPr>
              <w:t>100,00 лв</w:t>
            </w:r>
          </w:p>
        </w:tc>
      </w:tr>
      <w:tr w:rsidR="000939E9" w:rsidRPr="008E4C23" w:rsidTr="004452D9">
        <w:tc>
          <w:tcPr>
            <w:tcW w:w="3259" w:type="dxa"/>
          </w:tcPr>
          <w:p w:rsidR="000939E9" w:rsidRPr="00E1562F" w:rsidRDefault="000939E9" w:rsidP="004452D9">
            <w:pPr>
              <w:tabs>
                <w:tab w:val="left" w:pos="1260"/>
                <w:tab w:val="left" w:pos="1440"/>
              </w:tabs>
              <w:spacing w:before="120" w:after="120" w:line="360" w:lineRule="auto"/>
              <w:ind w:left="360"/>
              <w:rPr>
                <w:iCs/>
                <w:sz w:val="28"/>
                <w:szCs w:val="28"/>
              </w:rPr>
            </w:pPr>
            <w:r w:rsidRPr="00E1562F">
              <w:rPr>
                <w:iCs/>
                <w:sz w:val="28"/>
                <w:szCs w:val="28"/>
              </w:rPr>
              <w:t>Консумативи</w:t>
            </w:r>
          </w:p>
        </w:tc>
        <w:tc>
          <w:tcPr>
            <w:tcW w:w="3259" w:type="dxa"/>
          </w:tcPr>
          <w:p w:rsidR="000939E9" w:rsidRPr="00E1562F" w:rsidRDefault="000939E9" w:rsidP="004452D9">
            <w:pPr>
              <w:tabs>
                <w:tab w:val="left" w:pos="1260"/>
                <w:tab w:val="left" w:pos="1440"/>
              </w:tabs>
              <w:spacing w:before="120" w:after="120" w:line="360" w:lineRule="auto"/>
              <w:ind w:left="360"/>
              <w:rPr>
                <w:iCs/>
                <w:sz w:val="28"/>
                <w:szCs w:val="28"/>
              </w:rPr>
            </w:pPr>
          </w:p>
        </w:tc>
        <w:tc>
          <w:tcPr>
            <w:tcW w:w="3260" w:type="dxa"/>
          </w:tcPr>
          <w:p w:rsidR="000939E9" w:rsidRPr="00E1562F" w:rsidRDefault="000939E9" w:rsidP="004452D9">
            <w:pPr>
              <w:tabs>
                <w:tab w:val="left" w:pos="1260"/>
                <w:tab w:val="left" w:pos="1440"/>
              </w:tabs>
              <w:spacing w:before="120" w:after="120" w:line="360" w:lineRule="auto"/>
              <w:ind w:left="360"/>
              <w:rPr>
                <w:iCs/>
                <w:sz w:val="28"/>
                <w:szCs w:val="28"/>
              </w:rPr>
            </w:pPr>
            <w:r w:rsidRPr="00E1562F">
              <w:rPr>
                <w:iCs/>
                <w:sz w:val="28"/>
                <w:szCs w:val="28"/>
              </w:rPr>
              <w:t>200,00 лв</w:t>
            </w:r>
          </w:p>
        </w:tc>
      </w:tr>
      <w:tr w:rsidR="000939E9" w:rsidRPr="008E4C23" w:rsidTr="004452D9">
        <w:tc>
          <w:tcPr>
            <w:tcW w:w="3259" w:type="dxa"/>
          </w:tcPr>
          <w:p w:rsidR="000939E9" w:rsidRPr="00E1562F" w:rsidRDefault="000939E9" w:rsidP="004452D9">
            <w:pPr>
              <w:tabs>
                <w:tab w:val="left" w:pos="1260"/>
                <w:tab w:val="left" w:pos="1440"/>
              </w:tabs>
              <w:spacing w:before="120" w:after="120" w:line="360" w:lineRule="auto"/>
              <w:ind w:left="360"/>
              <w:rPr>
                <w:iCs/>
                <w:sz w:val="28"/>
                <w:szCs w:val="28"/>
              </w:rPr>
            </w:pPr>
            <w:r>
              <w:rPr>
                <w:iCs/>
                <w:sz w:val="28"/>
                <w:szCs w:val="28"/>
              </w:rPr>
              <w:t>Транспортни разходи</w:t>
            </w:r>
          </w:p>
        </w:tc>
        <w:tc>
          <w:tcPr>
            <w:tcW w:w="3259" w:type="dxa"/>
          </w:tcPr>
          <w:p w:rsidR="000939E9" w:rsidRPr="00E1562F" w:rsidRDefault="000939E9" w:rsidP="004452D9">
            <w:pPr>
              <w:tabs>
                <w:tab w:val="left" w:pos="1260"/>
                <w:tab w:val="left" w:pos="1440"/>
              </w:tabs>
              <w:spacing w:before="120" w:after="120" w:line="360" w:lineRule="auto"/>
              <w:ind w:left="360"/>
              <w:rPr>
                <w:iCs/>
                <w:sz w:val="28"/>
                <w:szCs w:val="28"/>
              </w:rPr>
            </w:pPr>
          </w:p>
        </w:tc>
        <w:tc>
          <w:tcPr>
            <w:tcW w:w="3260" w:type="dxa"/>
          </w:tcPr>
          <w:p w:rsidR="000939E9" w:rsidRPr="00E1562F" w:rsidRDefault="000939E9" w:rsidP="004452D9">
            <w:pPr>
              <w:tabs>
                <w:tab w:val="left" w:pos="1260"/>
                <w:tab w:val="left" w:pos="1440"/>
              </w:tabs>
              <w:spacing w:before="120" w:after="120" w:line="360" w:lineRule="auto"/>
              <w:ind w:left="360"/>
              <w:rPr>
                <w:iCs/>
                <w:sz w:val="28"/>
                <w:szCs w:val="28"/>
              </w:rPr>
            </w:pPr>
            <w:r>
              <w:rPr>
                <w:iCs/>
                <w:sz w:val="28"/>
                <w:szCs w:val="28"/>
              </w:rPr>
              <w:t>200,00 лв</w:t>
            </w:r>
          </w:p>
        </w:tc>
      </w:tr>
      <w:tr w:rsidR="000939E9" w:rsidRPr="008E4C23" w:rsidTr="004452D9">
        <w:tc>
          <w:tcPr>
            <w:tcW w:w="3259" w:type="dxa"/>
          </w:tcPr>
          <w:p w:rsidR="000939E9" w:rsidRPr="00E1562F" w:rsidRDefault="000939E9" w:rsidP="004452D9">
            <w:pPr>
              <w:tabs>
                <w:tab w:val="left" w:pos="1260"/>
                <w:tab w:val="left" w:pos="1440"/>
              </w:tabs>
              <w:spacing w:before="120" w:after="120" w:line="360" w:lineRule="auto"/>
              <w:ind w:left="360"/>
              <w:rPr>
                <w:iCs/>
                <w:sz w:val="28"/>
                <w:szCs w:val="28"/>
              </w:rPr>
            </w:pPr>
            <w:r w:rsidRPr="00E1562F">
              <w:rPr>
                <w:iCs/>
                <w:sz w:val="28"/>
                <w:szCs w:val="28"/>
              </w:rPr>
              <w:t>Общо</w:t>
            </w:r>
          </w:p>
        </w:tc>
        <w:tc>
          <w:tcPr>
            <w:tcW w:w="3259" w:type="dxa"/>
          </w:tcPr>
          <w:p w:rsidR="000939E9" w:rsidRPr="00E1562F" w:rsidRDefault="000939E9" w:rsidP="004452D9">
            <w:pPr>
              <w:tabs>
                <w:tab w:val="left" w:pos="1260"/>
                <w:tab w:val="left" w:pos="1440"/>
              </w:tabs>
              <w:spacing w:before="120" w:after="120" w:line="360" w:lineRule="auto"/>
              <w:ind w:left="360"/>
              <w:rPr>
                <w:iCs/>
                <w:sz w:val="28"/>
                <w:szCs w:val="28"/>
              </w:rPr>
            </w:pPr>
          </w:p>
        </w:tc>
        <w:tc>
          <w:tcPr>
            <w:tcW w:w="3260" w:type="dxa"/>
          </w:tcPr>
          <w:p w:rsidR="000939E9" w:rsidRPr="00E1562F" w:rsidRDefault="000939E9" w:rsidP="004452D9">
            <w:pPr>
              <w:tabs>
                <w:tab w:val="left" w:pos="1260"/>
                <w:tab w:val="left" w:pos="1440"/>
              </w:tabs>
              <w:spacing w:before="120" w:after="120" w:line="360" w:lineRule="auto"/>
              <w:ind w:left="360"/>
              <w:rPr>
                <w:iCs/>
                <w:sz w:val="28"/>
                <w:szCs w:val="28"/>
              </w:rPr>
            </w:pPr>
            <w:r w:rsidRPr="00E1562F">
              <w:rPr>
                <w:iCs/>
                <w:sz w:val="28"/>
                <w:szCs w:val="28"/>
              </w:rPr>
              <w:t>7 </w:t>
            </w:r>
            <w:r>
              <w:rPr>
                <w:iCs/>
                <w:sz w:val="28"/>
                <w:szCs w:val="28"/>
              </w:rPr>
              <w:t>3</w:t>
            </w:r>
            <w:r w:rsidRPr="00E1562F">
              <w:rPr>
                <w:iCs/>
                <w:sz w:val="28"/>
                <w:szCs w:val="28"/>
              </w:rPr>
              <w:t>50 лв</w:t>
            </w:r>
          </w:p>
        </w:tc>
      </w:tr>
    </w:tbl>
    <w:p w:rsidR="004D6FE4" w:rsidRDefault="004D6FE4" w:rsidP="004D6FE4">
      <w:pPr>
        <w:rPr>
          <w:sz w:val="28"/>
          <w:szCs w:val="28"/>
        </w:rPr>
      </w:pPr>
    </w:p>
    <w:p w:rsidR="000939E9" w:rsidRDefault="000939E9" w:rsidP="004D6FE4">
      <w:pPr>
        <w:rPr>
          <w:sz w:val="28"/>
          <w:szCs w:val="28"/>
        </w:rPr>
      </w:pPr>
    </w:p>
    <w:p w:rsidR="000939E9" w:rsidRDefault="000939E9" w:rsidP="004D6FE4">
      <w:pPr>
        <w:rPr>
          <w:sz w:val="28"/>
          <w:szCs w:val="28"/>
        </w:rPr>
      </w:pPr>
    </w:p>
    <w:p w:rsidR="004D6FE4" w:rsidRDefault="004D6FE4" w:rsidP="004D6FE4">
      <w:pPr>
        <w:rPr>
          <w:sz w:val="28"/>
          <w:szCs w:val="28"/>
        </w:rPr>
      </w:pPr>
      <w:r w:rsidRPr="004D6FE4">
        <w:rPr>
          <w:sz w:val="28"/>
          <w:szCs w:val="28"/>
        </w:rPr>
        <w:t>Таблица 2.3</w:t>
      </w:r>
    </w:p>
    <w:p w:rsidR="000939E9" w:rsidRPr="004D6FE4" w:rsidRDefault="000939E9" w:rsidP="004D6FE4">
      <w:pPr>
        <w:rPr>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30"/>
        <w:gridCol w:w="3196"/>
        <w:gridCol w:w="3202"/>
      </w:tblGrid>
      <w:tr w:rsidR="000939E9" w:rsidRPr="008E4C23" w:rsidTr="004452D9">
        <w:tc>
          <w:tcPr>
            <w:tcW w:w="3259" w:type="dxa"/>
          </w:tcPr>
          <w:p w:rsidR="000939E9" w:rsidRPr="008E4C23" w:rsidRDefault="000939E9" w:rsidP="004452D9">
            <w:pPr>
              <w:tabs>
                <w:tab w:val="left" w:pos="1440"/>
              </w:tabs>
              <w:spacing w:before="120" w:after="120" w:line="360" w:lineRule="auto"/>
              <w:ind w:left="360"/>
              <w:rPr>
                <w:iCs/>
                <w:sz w:val="28"/>
                <w:szCs w:val="28"/>
              </w:rPr>
            </w:pPr>
            <w:r w:rsidRPr="008E4C23">
              <w:rPr>
                <w:iCs/>
                <w:sz w:val="28"/>
                <w:szCs w:val="28"/>
              </w:rPr>
              <w:t>Вид</w:t>
            </w:r>
          </w:p>
        </w:tc>
        <w:tc>
          <w:tcPr>
            <w:tcW w:w="3259" w:type="dxa"/>
          </w:tcPr>
          <w:p w:rsidR="000939E9" w:rsidRPr="008E4C23" w:rsidRDefault="000939E9" w:rsidP="004452D9">
            <w:pPr>
              <w:tabs>
                <w:tab w:val="left" w:pos="1440"/>
              </w:tabs>
              <w:spacing w:before="120" w:after="120" w:line="360" w:lineRule="auto"/>
              <w:ind w:left="360"/>
              <w:rPr>
                <w:iCs/>
                <w:sz w:val="28"/>
                <w:szCs w:val="28"/>
              </w:rPr>
            </w:pPr>
            <w:r w:rsidRPr="008E4C23">
              <w:rPr>
                <w:iCs/>
                <w:sz w:val="28"/>
                <w:szCs w:val="28"/>
              </w:rPr>
              <w:t>Брой</w:t>
            </w:r>
          </w:p>
        </w:tc>
        <w:tc>
          <w:tcPr>
            <w:tcW w:w="3260" w:type="dxa"/>
          </w:tcPr>
          <w:p w:rsidR="000939E9" w:rsidRPr="008E4C23" w:rsidRDefault="000939E9" w:rsidP="004452D9">
            <w:pPr>
              <w:tabs>
                <w:tab w:val="left" w:pos="1440"/>
              </w:tabs>
              <w:spacing w:before="120" w:after="120" w:line="360" w:lineRule="auto"/>
              <w:ind w:left="360"/>
              <w:rPr>
                <w:iCs/>
                <w:sz w:val="28"/>
                <w:szCs w:val="28"/>
              </w:rPr>
            </w:pPr>
            <w:r w:rsidRPr="008E4C23">
              <w:rPr>
                <w:iCs/>
                <w:sz w:val="28"/>
                <w:szCs w:val="28"/>
              </w:rPr>
              <w:t>Цена</w:t>
            </w:r>
          </w:p>
        </w:tc>
      </w:tr>
      <w:tr w:rsidR="000939E9" w:rsidRPr="008E4C23" w:rsidTr="004452D9">
        <w:tc>
          <w:tcPr>
            <w:tcW w:w="3259" w:type="dxa"/>
          </w:tcPr>
          <w:p w:rsidR="000939E9" w:rsidRPr="008E4C23" w:rsidRDefault="000939E9" w:rsidP="004452D9">
            <w:pPr>
              <w:tabs>
                <w:tab w:val="left" w:pos="1440"/>
              </w:tabs>
              <w:spacing w:before="120" w:after="120" w:line="360" w:lineRule="auto"/>
              <w:ind w:left="360"/>
              <w:rPr>
                <w:iCs/>
                <w:sz w:val="28"/>
                <w:szCs w:val="28"/>
              </w:rPr>
            </w:pPr>
            <w:r w:rsidRPr="008E4C23">
              <w:rPr>
                <w:iCs/>
                <w:sz w:val="28"/>
                <w:szCs w:val="28"/>
              </w:rPr>
              <w:t>Компютърна конфигурациа</w:t>
            </w:r>
          </w:p>
        </w:tc>
        <w:tc>
          <w:tcPr>
            <w:tcW w:w="3259" w:type="dxa"/>
          </w:tcPr>
          <w:p w:rsidR="000939E9" w:rsidRPr="008E4C23" w:rsidRDefault="000939E9" w:rsidP="004452D9">
            <w:pPr>
              <w:tabs>
                <w:tab w:val="left" w:pos="1440"/>
              </w:tabs>
              <w:spacing w:before="120" w:after="120" w:line="360" w:lineRule="auto"/>
              <w:ind w:left="360"/>
              <w:rPr>
                <w:iCs/>
                <w:sz w:val="28"/>
                <w:szCs w:val="28"/>
              </w:rPr>
            </w:pPr>
            <w:r>
              <w:rPr>
                <w:iCs/>
                <w:sz w:val="28"/>
                <w:szCs w:val="28"/>
              </w:rPr>
              <w:t>15</w:t>
            </w:r>
          </w:p>
        </w:tc>
        <w:tc>
          <w:tcPr>
            <w:tcW w:w="3260" w:type="dxa"/>
          </w:tcPr>
          <w:p w:rsidR="000939E9" w:rsidRPr="008E4C23" w:rsidRDefault="000939E9" w:rsidP="004452D9">
            <w:pPr>
              <w:tabs>
                <w:tab w:val="left" w:pos="1440"/>
              </w:tabs>
              <w:spacing w:before="120" w:after="120" w:line="360" w:lineRule="auto"/>
              <w:ind w:left="360"/>
              <w:rPr>
                <w:iCs/>
                <w:sz w:val="28"/>
                <w:szCs w:val="28"/>
              </w:rPr>
            </w:pPr>
            <w:r>
              <w:rPr>
                <w:iCs/>
                <w:sz w:val="28"/>
                <w:szCs w:val="28"/>
              </w:rPr>
              <w:t>1 000 лв</w:t>
            </w:r>
          </w:p>
        </w:tc>
      </w:tr>
      <w:tr w:rsidR="000939E9" w:rsidRPr="008E4C23" w:rsidTr="004452D9">
        <w:tc>
          <w:tcPr>
            <w:tcW w:w="3259" w:type="dxa"/>
          </w:tcPr>
          <w:p w:rsidR="000939E9" w:rsidRPr="008E4C23" w:rsidRDefault="000939E9" w:rsidP="004452D9">
            <w:pPr>
              <w:tabs>
                <w:tab w:val="left" w:pos="1440"/>
              </w:tabs>
              <w:spacing w:before="120" w:after="120" w:line="360" w:lineRule="auto"/>
              <w:ind w:left="360"/>
              <w:rPr>
                <w:iCs/>
                <w:sz w:val="28"/>
                <w:szCs w:val="28"/>
              </w:rPr>
            </w:pPr>
            <w:r w:rsidRPr="008E4C23">
              <w:rPr>
                <w:iCs/>
                <w:sz w:val="28"/>
                <w:szCs w:val="28"/>
              </w:rPr>
              <w:t>Рутер</w:t>
            </w:r>
          </w:p>
        </w:tc>
        <w:tc>
          <w:tcPr>
            <w:tcW w:w="3259" w:type="dxa"/>
          </w:tcPr>
          <w:p w:rsidR="000939E9" w:rsidRPr="008E4C23" w:rsidRDefault="000939E9" w:rsidP="004452D9">
            <w:pPr>
              <w:tabs>
                <w:tab w:val="left" w:pos="1440"/>
              </w:tabs>
              <w:spacing w:before="120" w:after="120" w:line="360" w:lineRule="auto"/>
              <w:ind w:left="360"/>
              <w:rPr>
                <w:iCs/>
                <w:sz w:val="28"/>
                <w:szCs w:val="28"/>
              </w:rPr>
            </w:pPr>
            <w:r>
              <w:rPr>
                <w:iCs/>
                <w:sz w:val="28"/>
                <w:szCs w:val="28"/>
              </w:rPr>
              <w:t>2</w:t>
            </w:r>
          </w:p>
        </w:tc>
        <w:tc>
          <w:tcPr>
            <w:tcW w:w="3260" w:type="dxa"/>
          </w:tcPr>
          <w:p w:rsidR="000939E9" w:rsidRPr="008E4C23" w:rsidRDefault="000939E9" w:rsidP="004452D9">
            <w:pPr>
              <w:tabs>
                <w:tab w:val="left" w:pos="1440"/>
              </w:tabs>
              <w:spacing w:before="120" w:after="120" w:line="360" w:lineRule="auto"/>
              <w:ind w:left="360"/>
              <w:rPr>
                <w:iCs/>
                <w:sz w:val="28"/>
                <w:szCs w:val="28"/>
              </w:rPr>
            </w:pPr>
            <w:r>
              <w:rPr>
                <w:iCs/>
                <w:sz w:val="28"/>
                <w:szCs w:val="28"/>
              </w:rPr>
              <w:t>100 лв</w:t>
            </w:r>
          </w:p>
        </w:tc>
      </w:tr>
      <w:tr w:rsidR="000939E9" w:rsidRPr="008E4C23" w:rsidTr="004452D9">
        <w:tc>
          <w:tcPr>
            <w:tcW w:w="3259" w:type="dxa"/>
          </w:tcPr>
          <w:p w:rsidR="000939E9" w:rsidRPr="008E4C23" w:rsidRDefault="000939E9" w:rsidP="004452D9">
            <w:pPr>
              <w:tabs>
                <w:tab w:val="left" w:pos="1440"/>
              </w:tabs>
              <w:spacing w:before="120" w:after="120" w:line="360" w:lineRule="auto"/>
              <w:ind w:left="360"/>
              <w:rPr>
                <w:iCs/>
                <w:sz w:val="28"/>
                <w:szCs w:val="28"/>
              </w:rPr>
            </w:pPr>
            <w:r w:rsidRPr="008E4C23">
              <w:rPr>
                <w:iCs/>
                <w:sz w:val="28"/>
                <w:szCs w:val="28"/>
              </w:rPr>
              <w:t>Принтер Скенер и Копир</w:t>
            </w:r>
          </w:p>
        </w:tc>
        <w:tc>
          <w:tcPr>
            <w:tcW w:w="3259" w:type="dxa"/>
          </w:tcPr>
          <w:p w:rsidR="000939E9" w:rsidRPr="008E4C23" w:rsidRDefault="000939E9" w:rsidP="004452D9">
            <w:pPr>
              <w:tabs>
                <w:tab w:val="left" w:pos="1440"/>
              </w:tabs>
              <w:spacing w:before="120" w:after="120" w:line="360" w:lineRule="auto"/>
              <w:ind w:left="360"/>
              <w:rPr>
                <w:iCs/>
                <w:sz w:val="28"/>
                <w:szCs w:val="28"/>
              </w:rPr>
            </w:pPr>
            <w:r>
              <w:rPr>
                <w:iCs/>
                <w:sz w:val="28"/>
                <w:szCs w:val="28"/>
              </w:rPr>
              <w:t>2</w:t>
            </w:r>
          </w:p>
        </w:tc>
        <w:tc>
          <w:tcPr>
            <w:tcW w:w="3260" w:type="dxa"/>
          </w:tcPr>
          <w:p w:rsidR="000939E9" w:rsidRPr="008E4C23" w:rsidRDefault="000939E9" w:rsidP="004452D9">
            <w:pPr>
              <w:tabs>
                <w:tab w:val="left" w:pos="1440"/>
              </w:tabs>
              <w:spacing w:before="120" w:after="120" w:line="360" w:lineRule="auto"/>
              <w:ind w:left="360"/>
              <w:rPr>
                <w:iCs/>
                <w:sz w:val="28"/>
                <w:szCs w:val="28"/>
              </w:rPr>
            </w:pPr>
            <w:r>
              <w:rPr>
                <w:iCs/>
                <w:sz w:val="28"/>
                <w:szCs w:val="28"/>
              </w:rPr>
              <w:t>300 лв</w:t>
            </w:r>
          </w:p>
        </w:tc>
      </w:tr>
      <w:tr w:rsidR="000939E9" w:rsidRPr="008E4C23" w:rsidTr="004452D9">
        <w:tc>
          <w:tcPr>
            <w:tcW w:w="3259" w:type="dxa"/>
          </w:tcPr>
          <w:p w:rsidR="000939E9" w:rsidRPr="008E4C23" w:rsidRDefault="000939E9" w:rsidP="004452D9">
            <w:pPr>
              <w:tabs>
                <w:tab w:val="left" w:pos="1440"/>
              </w:tabs>
              <w:spacing w:before="120" w:after="120" w:line="360" w:lineRule="auto"/>
              <w:ind w:left="360"/>
              <w:rPr>
                <w:iCs/>
                <w:sz w:val="28"/>
                <w:szCs w:val="28"/>
              </w:rPr>
            </w:pPr>
            <w:r w:rsidRPr="008E4C23">
              <w:rPr>
                <w:iCs/>
                <w:sz w:val="28"/>
                <w:szCs w:val="28"/>
              </w:rPr>
              <w:lastRenderedPageBreak/>
              <w:t>Факс</w:t>
            </w:r>
          </w:p>
        </w:tc>
        <w:tc>
          <w:tcPr>
            <w:tcW w:w="3259" w:type="dxa"/>
          </w:tcPr>
          <w:p w:rsidR="000939E9" w:rsidRPr="008E4C23" w:rsidRDefault="000939E9" w:rsidP="004452D9">
            <w:pPr>
              <w:tabs>
                <w:tab w:val="left" w:pos="1440"/>
              </w:tabs>
              <w:spacing w:before="120" w:after="120" w:line="360" w:lineRule="auto"/>
              <w:ind w:left="360"/>
              <w:rPr>
                <w:iCs/>
                <w:sz w:val="28"/>
                <w:szCs w:val="28"/>
              </w:rPr>
            </w:pPr>
            <w:r>
              <w:rPr>
                <w:iCs/>
                <w:sz w:val="28"/>
                <w:szCs w:val="28"/>
              </w:rPr>
              <w:t>1</w:t>
            </w:r>
          </w:p>
        </w:tc>
        <w:tc>
          <w:tcPr>
            <w:tcW w:w="3260" w:type="dxa"/>
          </w:tcPr>
          <w:p w:rsidR="000939E9" w:rsidRPr="008E4C23" w:rsidRDefault="000939E9" w:rsidP="004452D9">
            <w:pPr>
              <w:tabs>
                <w:tab w:val="left" w:pos="1440"/>
              </w:tabs>
              <w:spacing w:before="120" w:after="120" w:line="360" w:lineRule="auto"/>
              <w:ind w:left="360"/>
              <w:rPr>
                <w:iCs/>
                <w:sz w:val="28"/>
                <w:szCs w:val="28"/>
              </w:rPr>
            </w:pPr>
            <w:r>
              <w:rPr>
                <w:iCs/>
                <w:sz w:val="28"/>
                <w:szCs w:val="28"/>
              </w:rPr>
              <w:t>200 лв</w:t>
            </w:r>
          </w:p>
        </w:tc>
      </w:tr>
      <w:tr w:rsidR="000939E9" w:rsidRPr="008E4C23" w:rsidTr="004452D9">
        <w:tc>
          <w:tcPr>
            <w:tcW w:w="3259" w:type="dxa"/>
          </w:tcPr>
          <w:p w:rsidR="000939E9" w:rsidRPr="008E4C23" w:rsidRDefault="000939E9" w:rsidP="004452D9">
            <w:pPr>
              <w:tabs>
                <w:tab w:val="left" w:pos="1440"/>
              </w:tabs>
              <w:spacing w:before="120" w:after="120" w:line="360" w:lineRule="auto"/>
              <w:ind w:left="360"/>
              <w:rPr>
                <w:iCs/>
                <w:sz w:val="28"/>
                <w:szCs w:val="28"/>
              </w:rPr>
            </w:pPr>
            <w:r w:rsidRPr="008E4C23">
              <w:rPr>
                <w:iCs/>
                <w:sz w:val="28"/>
                <w:szCs w:val="28"/>
              </w:rPr>
              <w:t>Кабели</w:t>
            </w:r>
          </w:p>
        </w:tc>
        <w:tc>
          <w:tcPr>
            <w:tcW w:w="3259" w:type="dxa"/>
          </w:tcPr>
          <w:p w:rsidR="000939E9" w:rsidRPr="008E4C23" w:rsidRDefault="000939E9" w:rsidP="004452D9">
            <w:pPr>
              <w:tabs>
                <w:tab w:val="left" w:pos="1440"/>
              </w:tabs>
              <w:spacing w:before="120" w:after="120" w:line="360" w:lineRule="auto"/>
              <w:ind w:left="360"/>
              <w:rPr>
                <w:iCs/>
                <w:sz w:val="28"/>
                <w:szCs w:val="28"/>
              </w:rPr>
            </w:pPr>
          </w:p>
        </w:tc>
        <w:tc>
          <w:tcPr>
            <w:tcW w:w="3260" w:type="dxa"/>
          </w:tcPr>
          <w:p w:rsidR="000939E9" w:rsidRPr="008E4C23" w:rsidRDefault="000939E9" w:rsidP="004452D9">
            <w:pPr>
              <w:tabs>
                <w:tab w:val="left" w:pos="1440"/>
              </w:tabs>
              <w:spacing w:before="120" w:after="120" w:line="360" w:lineRule="auto"/>
              <w:ind w:left="360"/>
              <w:rPr>
                <w:iCs/>
                <w:sz w:val="28"/>
                <w:szCs w:val="28"/>
              </w:rPr>
            </w:pPr>
            <w:r>
              <w:rPr>
                <w:iCs/>
                <w:sz w:val="28"/>
                <w:szCs w:val="28"/>
              </w:rPr>
              <w:t>20 лв</w:t>
            </w:r>
          </w:p>
        </w:tc>
      </w:tr>
      <w:tr w:rsidR="000939E9" w:rsidRPr="008E4C23" w:rsidTr="004452D9">
        <w:tc>
          <w:tcPr>
            <w:tcW w:w="3259" w:type="dxa"/>
          </w:tcPr>
          <w:p w:rsidR="000939E9" w:rsidRPr="008E4C23" w:rsidRDefault="000939E9" w:rsidP="004452D9">
            <w:pPr>
              <w:tabs>
                <w:tab w:val="left" w:pos="1440"/>
              </w:tabs>
              <w:spacing w:before="120" w:after="120" w:line="360" w:lineRule="auto"/>
              <w:ind w:left="360"/>
              <w:rPr>
                <w:iCs/>
                <w:sz w:val="28"/>
                <w:szCs w:val="28"/>
              </w:rPr>
            </w:pPr>
            <w:r>
              <w:rPr>
                <w:iCs/>
                <w:sz w:val="28"/>
                <w:szCs w:val="28"/>
              </w:rPr>
              <w:t>Общо</w:t>
            </w:r>
          </w:p>
        </w:tc>
        <w:tc>
          <w:tcPr>
            <w:tcW w:w="3259" w:type="dxa"/>
          </w:tcPr>
          <w:p w:rsidR="000939E9" w:rsidRPr="008E4C23" w:rsidRDefault="000939E9" w:rsidP="004452D9">
            <w:pPr>
              <w:tabs>
                <w:tab w:val="left" w:pos="1440"/>
              </w:tabs>
              <w:spacing w:before="120" w:after="120" w:line="360" w:lineRule="auto"/>
              <w:ind w:left="360"/>
              <w:rPr>
                <w:iCs/>
                <w:sz w:val="28"/>
                <w:szCs w:val="28"/>
              </w:rPr>
            </w:pPr>
          </w:p>
        </w:tc>
        <w:tc>
          <w:tcPr>
            <w:tcW w:w="3260" w:type="dxa"/>
          </w:tcPr>
          <w:p w:rsidR="000939E9" w:rsidRPr="008E4C23" w:rsidRDefault="000939E9" w:rsidP="004452D9">
            <w:pPr>
              <w:tabs>
                <w:tab w:val="left" w:pos="1440"/>
              </w:tabs>
              <w:spacing w:before="120" w:after="120" w:line="360" w:lineRule="auto"/>
              <w:ind w:left="360"/>
              <w:rPr>
                <w:iCs/>
                <w:sz w:val="28"/>
                <w:szCs w:val="28"/>
              </w:rPr>
            </w:pPr>
            <w:r>
              <w:rPr>
                <w:iCs/>
                <w:sz w:val="28"/>
                <w:szCs w:val="28"/>
              </w:rPr>
              <w:t>16 020 лв</w:t>
            </w:r>
          </w:p>
        </w:tc>
      </w:tr>
    </w:tbl>
    <w:p w:rsidR="004D6FE4" w:rsidRPr="004D6FE4" w:rsidRDefault="004D6FE4" w:rsidP="004D6FE4">
      <w:pPr>
        <w:rPr>
          <w:sz w:val="28"/>
          <w:szCs w:val="28"/>
        </w:rPr>
      </w:pPr>
    </w:p>
    <w:p w:rsidR="004D6FE4" w:rsidRDefault="004D6FE4" w:rsidP="004D6FE4">
      <w:pPr>
        <w:rPr>
          <w:sz w:val="28"/>
          <w:szCs w:val="28"/>
        </w:rPr>
      </w:pPr>
      <w:r w:rsidRPr="004D6FE4">
        <w:rPr>
          <w:sz w:val="28"/>
          <w:szCs w:val="28"/>
        </w:rPr>
        <w:t>Таблица 2.4</w:t>
      </w:r>
    </w:p>
    <w:p w:rsidR="000939E9" w:rsidRPr="004D6FE4" w:rsidRDefault="000939E9" w:rsidP="004D6FE4">
      <w:pPr>
        <w:rPr>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30"/>
        <w:gridCol w:w="3196"/>
        <w:gridCol w:w="3202"/>
      </w:tblGrid>
      <w:tr w:rsidR="000939E9" w:rsidRPr="008E4C23" w:rsidTr="004452D9">
        <w:tc>
          <w:tcPr>
            <w:tcW w:w="3259" w:type="dxa"/>
          </w:tcPr>
          <w:p w:rsidR="000939E9" w:rsidRPr="008E4C23" w:rsidRDefault="000939E9" w:rsidP="004452D9">
            <w:pPr>
              <w:tabs>
                <w:tab w:val="left" w:pos="1440"/>
              </w:tabs>
              <w:spacing w:before="120" w:after="120" w:line="360" w:lineRule="auto"/>
              <w:ind w:left="360"/>
              <w:rPr>
                <w:iCs/>
                <w:sz w:val="28"/>
                <w:szCs w:val="28"/>
              </w:rPr>
            </w:pPr>
            <w:r w:rsidRPr="008E4C23">
              <w:rPr>
                <w:iCs/>
                <w:sz w:val="28"/>
                <w:szCs w:val="28"/>
              </w:rPr>
              <w:t>Вид</w:t>
            </w:r>
          </w:p>
        </w:tc>
        <w:tc>
          <w:tcPr>
            <w:tcW w:w="3259" w:type="dxa"/>
          </w:tcPr>
          <w:p w:rsidR="000939E9" w:rsidRPr="008E4C23" w:rsidRDefault="000939E9" w:rsidP="004452D9">
            <w:pPr>
              <w:tabs>
                <w:tab w:val="left" w:pos="1440"/>
              </w:tabs>
              <w:spacing w:before="120" w:after="120" w:line="360" w:lineRule="auto"/>
              <w:ind w:left="360"/>
              <w:rPr>
                <w:iCs/>
                <w:sz w:val="28"/>
                <w:szCs w:val="28"/>
              </w:rPr>
            </w:pPr>
            <w:r w:rsidRPr="008E4C23">
              <w:rPr>
                <w:iCs/>
                <w:sz w:val="28"/>
                <w:szCs w:val="28"/>
              </w:rPr>
              <w:t>Брой</w:t>
            </w:r>
          </w:p>
        </w:tc>
        <w:tc>
          <w:tcPr>
            <w:tcW w:w="3260" w:type="dxa"/>
          </w:tcPr>
          <w:p w:rsidR="000939E9" w:rsidRPr="008E4C23" w:rsidRDefault="000939E9" w:rsidP="004452D9">
            <w:pPr>
              <w:tabs>
                <w:tab w:val="left" w:pos="1440"/>
              </w:tabs>
              <w:spacing w:before="120" w:after="120" w:line="360" w:lineRule="auto"/>
              <w:ind w:left="360"/>
              <w:rPr>
                <w:iCs/>
                <w:sz w:val="28"/>
                <w:szCs w:val="28"/>
              </w:rPr>
            </w:pPr>
            <w:r w:rsidRPr="008E4C23">
              <w:rPr>
                <w:iCs/>
                <w:sz w:val="28"/>
                <w:szCs w:val="28"/>
              </w:rPr>
              <w:t>Цена</w:t>
            </w:r>
          </w:p>
        </w:tc>
      </w:tr>
      <w:tr w:rsidR="000939E9" w:rsidRPr="008E4C23" w:rsidTr="004452D9">
        <w:tc>
          <w:tcPr>
            <w:tcW w:w="3259" w:type="dxa"/>
          </w:tcPr>
          <w:p w:rsidR="000939E9" w:rsidRPr="008E4C23" w:rsidRDefault="000939E9" w:rsidP="004452D9">
            <w:pPr>
              <w:tabs>
                <w:tab w:val="left" w:pos="1440"/>
              </w:tabs>
              <w:spacing w:before="120" w:after="120" w:line="360" w:lineRule="auto"/>
              <w:ind w:left="360"/>
              <w:rPr>
                <w:iCs/>
                <w:sz w:val="28"/>
                <w:szCs w:val="28"/>
              </w:rPr>
            </w:pPr>
            <w:r w:rsidRPr="008E4C23">
              <w:rPr>
                <w:iCs/>
                <w:sz w:val="28"/>
                <w:szCs w:val="28"/>
              </w:rPr>
              <w:t>Компютърна конфигурациа</w:t>
            </w:r>
          </w:p>
        </w:tc>
        <w:tc>
          <w:tcPr>
            <w:tcW w:w="3259" w:type="dxa"/>
          </w:tcPr>
          <w:p w:rsidR="000939E9" w:rsidRPr="008E4C23" w:rsidRDefault="000939E9" w:rsidP="004452D9">
            <w:pPr>
              <w:tabs>
                <w:tab w:val="left" w:pos="1440"/>
              </w:tabs>
              <w:spacing w:before="120" w:after="120" w:line="360" w:lineRule="auto"/>
              <w:ind w:left="360"/>
              <w:rPr>
                <w:iCs/>
                <w:sz w:val="28"/>
                <w:szCs w:val="28"/>
              </w:rPr>
            </w:pPr>
            <w:r>
              <w:rPr>
                <w:iCs/>
                <w:sz w:val="28"/>
                <w:szCs w:val="28"/>
              </w:rPr>
              <w:t>15</w:t>
            </w:r>
          </w:p>
        </w:tc>
        <w:tc>
          <w:tcPr>
            <w:tcW w:w="3260" w:type="dxa"/>
          </w:tcPr>
          <w:p w:rsidR="000939E9" w:rsidRPr="008E4C23" w:rsidRDefault="000939E9" w:rsidP="004452D9">
            <w:pPr>
              <w:tabs>
                <w:tab w:val="left" w:pos="1440"/>
              </w:tabs>
              <w:spacing w:before="120" w:after="120" w:line="360" w:lineRule="auto"/>
              <w:ind w:left="360"/>
              <w:rPr>
                <w:iCs/>
                <w:sz w:val="28"/>
                <w:szCs w:val="28"/>
              </w:rPr>
            </w:pPr>
            <w:r>
              <w:rPr>
                <w:iCs/>
                <w:sz w:val="28"/>
                <w:szCs w:val="28"/>
              </w:rPr>
              <w:t>1 000 лв</w:t>
            </w:r>
          </w:p>
        </w:tc>
      </w:tr>
      <w:tr w:rsidR="000939E9" w:rsidRPr="008E4C23" w:rsidTr="004452D9">
        <w:tc>
          <w:tcPr>
            <w:tcW w:w="3259" w:type="dxa"/>
          </w:tcPr>
          <w:p w:rsidR="000939E9" w:rsidRPr="008E4C23" w:rsidRDefault="000939E9" w:rsidP="004452D9">
            <w:pPr>
              <w:tabs>
                <w:tab w:val="left" w:pos="1440"/>
              </w:tabs>
              <w:spacing w:before="120" w:after="120" w:line="360" w:lineRule="auto"/>
              <w:ind w:left="360"/>
              <w:rPr>
                <w:iCs/>
                <w:sz w:val="28"/>
                <w:szCs w:val="28"/>
              </w:rPr>
            </w:pPr>
            <w:r w:rsidRPr="008E4C23">
              <w:rPr>
                <w:iCs/>
                <w:sz w:val="28"/>
                <w:szCs w:val="28"/>
              </w:rPr>
              <w:t>Рутер</w:t>
            </w:r>
          </w:p>
        </w:tc>
        <w:tc>
          <w:tcPr>
            <w:tcW w:w="3259" w:type="dxa"/>
          </w:tcPr>
          <w:p w:rsidR="000939E9" w:rsidRPr="008E4C23" w:rsidRDefault="000939E9" w:rsidP="004452D9">
            <w:pPr>
              <w:tabs>
                <w:tab w:val="left" w:pos="1440"/>
              </w:tabs>
              <w:spacing w:before="120" w:after="120" w:line="360" w:lineRule="auto"/>
              <w:ind w:left="360"/>
              <w:rPr>
                <w:iCs/>
                <w:sz w:val="28"/>
                <w:szCs w:val="28"/>
              </w:rPr>
            </w:pPr>
            <w:r>
              <w:rPr>
                <w:iCs/>
                <w:sz w:val="28"/>
                <w:szCs w:val="28"/>
              </w:rPr>
              <w:t>2</w:t>
            </w:r>
          </w:p>
        </w:tc>
        <w:tc>
          <w:tcPr>
            <w:tcW w:w="3260" w:type="dxa"/>
          </w:tcPr>
          <w:p w:rsidR="000939E9" w:rsidRPr="008E4C23" w:rsidRDefault="000939E9" w:rsidP="004452D9">
            <w:pPr>
              <w:tabs>
                <w:tab w:val="left" w:pos="1440"/>
              </w:tabs>
              <w:spacing w:before="120" w:after="120" w:line="360" w:lineRule="auto"/>
              <w:ind w:left="360"/>
              <w:rPr>
                <w:iCs/>
                <w:sz w:val="28"/>
                <w:szCs w:val="28"/>
              </w:rPr>
            </w:pPr>
            <w:r>
              <w:rPr>
                <w:iCs/>
                <w:sz w:val="28"/>
                <w:szCs w:val="28"/>
              </w:rPr>
              <w:t>100 лв</w:t>
            </w:r>
          </w:p>
        </w:tc>
      </w:tr>
      <w:tr w:rsidR="000939E9" w:rsidRPr="008E4C23" w:rsidTr="004452D9">
        <w:tc>
          <w:tcPr>
            <w:tcW w:w="3259" w:type="dxa"/>
          </w:tcPr>
          <w:p w:rsidR="000939E9" w:rsidRPr="008E4C23" w:rsidRDefault="000939E9" w:rsidP="004452D9">
            <w:pPr>
              <w:tabs>
                <w:tab w:val="left" w:pos="1440"/>
              </w:tabs>
              <w:spacing w:before="120" w:after="120" w:line="360" w:lineRule="auto"/>
              <w:ind w:left="360"/>
              <w:rPr>
                <w:iCs/>
                <w:sz w:val="28"/>
                <w:szCs w:val="28"/>
              </w:rPr>
            </w:pPr>
            <w:r w:rsidRPr="008E4C23">
              <w:rPr>
                <w:iCs/>
                <w:sz w:val="28"/>
                <w:szCs w:val="28"/>
              </w:rPr>
              <w:t>Принтер Скенер и Копир</w:t>
            </w:r>
          </w:p>
        </w:tc>
        <w:tc>
          <w:tcPr>
            <w:tcW w:w="3259" w:type="dxa"/>
          </w:tcPr>
          <w:p w:rsidR="000939E9" w:rsidRPr="008E4C23" w:rsidRDefault="000939E9" w:rsidP="004452D9">
            <w:pPr>
              <w:tabs>
                <w:tab w:val="left" w:pos="1440"/>
              </w:tabs>
              <w:spacing w:before="120" w:after="120" w:line="360" w:lineRule="auto"/>
              <w:ind w:left="360"/>
              <w:rPr>
                <w:iCs/>
                <w:sz w:val="28"/>
                <w:szCs w:val="28"/>
              </w:rPr>
            </w:pPr>
            <w:r>
              <w:rPr>
                <w:iCs/>
                <w:sz w:val="28"/>
                <w:szCs w:val="28"/>
              </w:rPr>
              <w:t>2</w:t>
            </w:r>
          </w:p>
        </w:tc>
        <w:tc>
          <w:tcPr>
            <w:tcW w:w="3260" w:type="dxa"/>
          </w:tcPr>
          <w:p w:rsidR="000939E9" w:rsidRPr="008E4C23" w:rsidRDefault="000939E9" w:rsidP="004452D9">
            <w:pPr>
              <w:tabs>
                <w:tab w:val="left" w:pos="1440"/>
              </w:tabs>
              <w:spacing w:before="120" w:after="120" w:line="360" w:lineRule="auto"/>
              <w:ind w:left="360"/>
              <w:rPr>
                <w:iCs/>
                <w:sz w:val="28"/>
                <w:szCs w:val="28"/>
              </w:rPr>
            </w:pPr>
            <w:r>
              <w:rPr>
                <w:iCs/>
                <w:sz w:val="28"/>
                <w:szCs w:val="28"/>
              </w:rPr>
              <w:t>300 лв</w:t>
            </w:r>
          </w:p>
        </w:tc>
      </w:tr>
      <w:tr w:rsidR="000939E9" w:rsidRPr="008E4C23" w:rsidTr="004452D9">
        <w:tc>
          <w:tcPr>
            <w:tcW w:w="3259" w:type="dxa"/>
          </w:tcPr>
          <w:p w:rsidR="000939E9" w:rsidRPr="008E4C23" w:rsidRDefault="000939E9" w:rsidP="004452D9">
            <w:pPr>
              <w:tabs>
                <w:tab w:val="left" w:pos="1440"/>
              </w:tabs>
              <w:spacing w:before="120" w:after="120" w:line="360" w:lineRule="auto"/>
              <w:ind w:left="360"/>
              <w:rPr>
                <w:iCs/>
                <w:sz w:val="28"/>
                <w:szCs w:val="28"/>
              </w:rPr>
            </w:pPr>
            <w:r w:rsidRPr="008E4C23">
              <w:rPr>
                <w:iCs/>
                <w:sz w:val="28"/>
                <w:szCs w:val="28"/>
              </w:rPr>
              <w:t>Факс</w:t>
            </w:r>
          </w:p>
        </w:tc>
        <w:tc>
          <w:tcPr>
            <w:tcW w:w="3259" w:type="dxa"/>
          </w:tcPr>
          <w:p w:rsidR="000939E9" w:rsidRPr="008E4C23" w:rsidRDefault="000939E9" w:rsidP="004452D9">
            <w:pPr>
              <w:tabs>
                <w:tab w:val="left" w:pos="1440"/>
              </w:tabs>
              <w:spacing w:before="120" w:after="120" w:line="360" w:lineRule="auto"/>
              <w:ind w:left="360"/>
              <w:rPr>
                <w:iCs/>
                <w:sz w:val="28"/>
                <w:szCs w:val="28"/>
              </w:rPr>
            </w:pPr>
            <w:r>
              <w:rPr>
                <w:iCs/>
                <w:sz w:val="28"/>
                <w:szCs w:val="28"/>
              </w:rPr>
              <w:t>1</w:t>
            </w:r>
          </w:p>
        </w:tc>
        <w:tc>
          <w:tcPr>
            <w:tcW w:w="3260" w:type="dxa"/>
          </w:tcPr>
          <w:p w:rsidR="000939E9" w:rsidRPr="008E4C23" w:rsidRDefault="000939E9" w:rsidP="004452D9">
            <w:pPr>
              <w:tabs>
                <w:tab w:val="left" w:pos="1440"/>
              </w:tabs>
              <w:spacing w:before="120" w:after="120" w:line="360" w:lineRule="auto"/>
              <w:ind w:left="360"/>
              <w:rPr>
                <w:iCs/>
                <w:sz w:val="28"/>
                <w:szCs w:val="28"/>
              </w:rPr>
            </w:pPr>
            <w:r>
              <w:rPr>
                <w:iCs/>
                <w:sz w:val="28"/>
                <w:szCs w:val="28"/>
              </w:rPr>
              <w:t>200 лв</w:t>
            </w:r>
          </w:p>
        </w:tc>
      </w:tr>
      <w:tr w:rsidR="000939E9" w:rsidRPr="008E4C23" w:rsidTr="004452D9">
        <w:tc>
          <w:tcPr>
            <w:tcW w:w="3259" w:type="dxa"/>
          </w:tcPr>
          <w:p w:rsidR="000939E9" w:rsidRPr="008E4C23" w:rsidRDefault="000939E9" w:rsidP="004452D9">
            <w:pPr>
              <w:tabs>
                <w:tab w:val="left" w:pos="1440"/>
              </w:tabs>
              <w:spacing w:before="120" w:after="120" w:line="360" w:lineRule="auto"/>
              <w:ind w:left="360"/>
              <w:rPr>
                <w:iCs/>
                <w:sz w:val="28"/>
                <w:szCs w:val="28"/>
              </w:rPr>
            </w:pPr>
            <w:r w:rsidRPr="008E4C23">
              <w:rPr>
                <w:iCs/>
                <w:sz w:val="28"/>
                <w:szCs w:val="28"/>
              </w:rPr>
              <w:t>Кабели</w:t>
            </w:r>
          </w:p>
        </w:tc>
        <w:tc>
          <w:tcPr>
            <w:tcW w:w="3259" w:type="dxa"/>
          </w:tcPr>
          <w:p w:rsidR="000939E9" w:rsidRPr="008E4C23" w:rsidRDefault="000939E9" w:rsidP="004452D9">
            <w:pPr>
              <w:tabs>
                <w:tab w:val="left" w:pos="1440"/>
              </w:tabs>
              <w:spacing w:before="120" w:after="120" w:line="360" w:lineRule="auto"/>
              <w:ind w:left="360"/>
              <w:rPr>
                <w:iCs/>
                <w:sz w:val="28"/>
                <w:szCs w:val="28"/>
              </w:rPr>
            </w:pPr>
          </w:p>
        </w:tc>
        <w:tc>
          <w:tcPr>
            <w:tcW w:w="3260" w:type="dxa"/>
          </w:tcPr>
          <w:p w:rsidR="000939E9" w:rsidRPr="008E4C23" w:rsidRDefault="000939E9" w:rsidP="004452D9">
            <w:pPr>
              <w:tabs>
                <w:tab w:val="left" w:pos="1440"/>
              </w:tabs>
              <w:spacing w:before="120" w:after="120" w:line="360" w:lineRule="auto"/>
              <w:ind w:left="360"/>
              <w:rPr>
                <w:iCs/>
                <w:sz w:val="28"/>
                <w:szCs w:val="28"/>
              </w:rPr>
            </w:pPr>
            <w:r>
              <w:rPr>
                <w:iCs/>
                <w:sz w:val="28"/>
                <w:szCs w:val="28"/>
              </w:rPr>
              <w:t>20 лв</w:t>
            </w:r>
          </w:p>
        </w:tc>
      </w:tr>
      <w:tr w:rsidR="000939E9" w:rsidRPr="008E4C23" w:rsidTr="004452D9">
        <w:tc>
          <w:tcPr>
            <w:tcW w:w="3259" w:type="dxa"/>
          </w:tcPr>
          <w:p w:rsidR="000939E9" w:rsidRPr="008E4C23" w:rsidRDefault="000939E9" w:rsidP="004452D9">
            <w:pPr>
              <w:tabs>
                <w:tab w:val="left" w:pos="1440"/>
              </w:tabs>
              <w:spacing w:before="120" w:after="120" w:line="360" w:lineRule="auto"/>
              <w:ind w:left="360"/>
              <w:rPr>
                <w:iCs/>
                <w:sz w:val="28"/>
                <w:szCs w:val="28"/>
              </w:rPr>
            </w:pPr>
            <w:r>
              <w:rPr>
                <w:iCs/>
                <w:sz w:val="28"/>
                <w:szCs w:val="28"/>
              </w:rPr>
              <w:t>Общо</w:t>
            </w:r>
          </w:p>
        </w:tc>
        <w:tc>
          <w:tcPr>
            <w:tcW w:w="3259" w:type="dxa"/>
          </w:tcPr>
          <w:p w:rsidR="000939E9" w:rsidRPr="008E4C23" w:rsidRDefault="000939E9" w:rsidP="004452D9">
            <w:pPr>
              <w:tabs>
                <w:tab w:val="left" w:pos="1440"/>
              </w:tabs>
              <w:spacing w:before="120" w:after="120" w:line="360" w:lineRule="auto"/>
              <w:ind w:left="360"/>
              <w:rPr>
                <w:iCs/>
                <w:sz w:val="28"/>
                <w:szCs w:val="28"/>
              </w:rPr>
            </w:pPr>
          </w:p>
        </w:tc>
        <w:tc>
          <w:tcPr>
            <w:tcW w:w="3260" w:type="dxa"/>
          </w:tcPr>
          <w:p w:rsidR="000939E9" w:rsidRPr="008E4C23" w:rsidRDefault="000939E9" w:rsidP="004452D9">
            <w:pPr>
              <w:tabs>
                <w:tab w:val="left" w:pos="1440"/>
              </w:tabs>
              <w:spacing w:before="120" w:after="120" w:line="360" w:lineRule="auto"/>
              <w:ind w:left="360"/>
              <w:rPr>
                <w:iCs/>
                <w:sz w:val="28"/>
                <w:szCs w:val="28"/>
              </w:rPr>
            </w:pPr>
            <w:r>
              <w:rPr>
                <w:iCs/>
                <w:sz w:val="28"/>
                <w:szCs w:val="28"/>
              </w:rPr>
              <w:t>16 020 лв</w:t>
            </w:r>
          </w:p>
        </w:tc>
      </w:tr>
    </w:tbl>
    <w:p w:rsidR="004D6FE4" w:rsidRDefault="004D6FE4" w:rsidP="004D6FE4">
      <w:pPr>
        <w:rPr>
          <w:sz w:val="28"/>
          <w:szCs w:val="28"/>
        </w:rPr>
      </w:pPr>
    </w:p>
    <w:p w:rsidR="000939E9" w:rsidRDefault="000939E9" w:rsidP="004D6FE4">
      <w:pPr>
        <w:rPr>
          <w:sz w:val="28"/>
          <w:szCs w:val="28"/>
        </w:rPr>
      </w:pPr>
    </w:p>
    <w:p w:rsidR="000939E9" w:rsidRPr="004D6FE4" w:rsidRDefault="000939E9" w:rsidP="004D6FE4">
      <w:pPr>
        <w:rPr>
          <w:sz w:val="28"/>
          <w:szCs w:val="28"/>
        </w:rPr>
      </w:pPr>
    </w:p>
    <w:p w:rsidR="004D6FE4" w:rsidRDefault="004D6FE4" w:rsidP="004D6FE4">
      <w:pPr>
        <w:rPr>
          <w:sz w:val="28"/>
          <w:szCs w:val="28"/>
        </w:rPr>
      </w:pPr>
      <w:r w:rsidRPr="004D6FE4">
        <w:rPr>
          <w:sz w:val="28"/>
          <w:szCs w:val="28"/>
        </w:rPr>
        <w:t>Таблица 2.5</w:t>
      </w:r>
    </w:p>
    <w:p w:rsidR="000939E9" w:rsidRPr="004D6FE4" w:rsidRDefault="000939E9" w:rsidP="004D6FE4">
      <w:pPr>
        <w:rPr>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59"/>
        <w:gridCol w:w="3260"/>
      </w:tblGrid>
      <w:tr w:rsidR="000939E9" w:rsidRPr="008E4C23" w:rsidTr="004452D9">
        <w:tc>
          <w:tcPr>
            <w:tcW w:w="3259" w:type="dxa"/>
          </w:tcPr>
          <w:p w:rsidR="000939E9" w:rsidRPr="008E4C23" w:rsidRDefault="000939E9" w:rsidP="004452D9">
            <w:pPr>
              <w:tabs>
                <w:tab w:val="left" w:pos="1440"/>
              </w:tabs>
              <w:spacing w:before="120" w:after="120" w:line="360" w:lineRule="auto"/>
              <w:ind w:left="360"/>
              <w:rPr>
                <w:iCs/>
                <w:sz w:val="28"/>
                <w:szCs w:val="28"/>
              </w:rPr>
            </w:pPr>
            <w:r>
              <w:rPr>
                <w:iCs/>
                <w:sz w:val="28"/>
                <w:szCs w:val="28"/>
              </w:rPr>
              <w:t>Вид</w:t>
            </w:r>
          </w:p>
        </w:tc>
        <w:tc>
          <w:tcPr>
            <w:tcW w:w="3260" w:type="dxa"/>
          </w:tcPr>
          <w:p w:rsidR="000939E9" w:rsidRPr="008E4C23" w:rsidRDefault="000939E9" w:rsidP="004452D9">
            <w:pPr>
              <w:tabs>
                <w:tab w:val="left" w:pos="1440"/>
              </w:tabs>
              <w:spacing w:before="120" w:after="120" w:line="360" w:lineRule="auto"/>
              <w:ind w:left="360"/>
              <w:rPr>
                <w:iCs/>
                <w:sz w:val="28"/>
                <w:szCs w:val="28"/>
              </w:rPr>
            </w:pPr>
            <w:r w:rsidRPr="008E4C23">
              <w:rPr>
                <w:iCs/>
                <w:sz w:val="28"/>
                <w:szCs w:val="28"/>
              </w:rPr>
              <w:t>Цена</w:t>
            </w:r>
          </w:p>
        </w:tc>
      </w:tr>
      <w:tr w:rsidR="000939E9" w:rsidRPr="008E4C23" w:rsidTr="004452D9">
        <w:tc>
          <w:tcPr>
            <w:tcW w:w="3259" w:type="dxa"/>
          </w:tcPr>
          <w:p w:rsidR="000939E9" w:rsidRPr="008E4C23" w:rsidRDefault="000939E9" w:rsidP="004452D9">
            <w:pPr>
              <w:tabs>
                <w:tab w:val="left" w:pos="1440"/>
              </w:tabs>
              <w:spacing w:before="120" w:after="120" w:line="360" w:lineRule="auto"/>
              <w:ind w:left="360"/>
              <w:rPr>
                <w:iCs/>
                <w:sz w:val="28"/>
                <w:szCs w:val="28"/>
              </w:rPr>
            </w:pPr>
            <w:r>
              <w:rPr>
                <w:iCs/>
                <w:sz w:val="28"/>
                <w:szCs w:val="28"/>
              </w:rPr>
              <w:t>Адвокатски услуги</w:t>
            </w:r>
          </w:p>
        </w:tc>
        <w:tc>
          <w:tcPr>
            <w:tcW w:w="3260" w:type="dxa"/>
          </w:tcPr>
          <w:p w:rsidR="000939E9" w:rsidRPr="008E4C23" w:rsidRDefault="000939E9" w:rsidP="004452D9">
            <w:pPr>
              <w:tabs>
                <w:tab w:val="left" w:pos="1440"/>
              </w:tabs>
              <w:spacing w:before="120" w:after="120" w:line="360" w:lineRule="auto"/>
              <w:ind w:left="360"/>
              <w:rPr>
                <w:iCs/>
                <w:sz w:val="28"/>
                <w:szCs w:val="28"/>
              </w:rPr>
            </w:pPr>
            <w:r>
              <w:rPr>
                <w:iCs/>
                <w:sz w:val="28"/>
                <w:szCs w:val="28"/>
              </w:rPr>
              <w:t>400 лв</w:t>
            </w:r>
          </w:p>
        </w:tc>
      </w:tr>
      <w:tr w:rsidR="000939E9" w:rsidRPr="008E4C23" w:rsidTr="004452D9">
        <w:tc>
          <w:tcPr>
            <w:tcW w:w="3259" w:type="dxa"/>
          </w:tcPr>
          <w:p w:rsidR="000939E9" w:rsidRPr="008E4C23" w:rsidRDefault="000939E9" w:rsidP="004452D9">
            <w:pPr>
              <w:tabs>
                <w:tab w:val="left" w:pos="1440"/>
              </w:tabs>
              <w:spacing w:before="120" w:after="120" w:line="360" w:lineRule="auto"/>
              <w:ind w:left="360"/>
              <w:rPr>
                <w:iCs/>
                <w:sz w:val="28"/>
                <w:szCs w:val="28"/>
              </w:rPr>
            </w:pPr>
            <w:r>
              <w:rPr>
                <w:iCs/>
                <w:sz w:val="28"/>
                <w:szCs w:val="28"/>
              </w:rPr>
              <w:t>Документ за внесен капитал</w:t>
            </w:r>
          </w:p>
        </w:tc>
        <w:tc>
          <w:tcPr>
            <w:tcW w:w="3260" w:type="dxa"/>
          </w:tcPr>
          <w:p w:rsidR="000939E9" w:rsidRPr="008E4C23" w:rsidRDefault="000939E9" w:rsidP="004452D9">
            <w:pPr>
              <w:tabs>
                <w:tab w:val="left" w:pos="1440"/>
              </w:tabs>
              <w:spacing w:before="120" w:after="120" w:line="360" w:lineRule="auto"/>
              <w:ind w:left="360"/>
              <w:rPr>
                <w:iCs/>
                <w:sz w:val="28"/>
                <w:szCs w:val="28"/>
              </w:rPr>
            </w:pPr>
            <w:r>
              <w:rPr>
                <w:iCs/>
                <w:sz w:val="28"/>
                <w:szCs w:val="28"/>
              </w:rPr>
              <w:t>2 лв</w:t>
            </w:r>
          </w:p>
        </w:tc>
      </w:tr>
      <w:tr w:rsidR="000939E9" w:rsidRPr="008E4C23" w:rsidTr="004452D9">
        <w:tc>
          <w:tcPr>
            <w:tcW w:w="3259" w:type="dxa"/>
          </w:tcPr>
          <w:p w:rsidR="000939E9" w:rsidRDefault="000939E9" w:rsidP="004452D9">
            <w:pPr>
              <w:tabs>
                <w:tab w:val="left" w:pos="1440"/>
              </w:tabs>
              <w:spacing w:before="120" w:after="120" w:line="360" w:lineRule="auto"/>
              <w:ind w:left="360"/>
              <w:rPr>
                <w:iCs/>
                <w:sz w:val="28"/>
                <w:szCs w:val="28"/>
              </w:rPr>
            </w:pPr>
            <w:r>
              <w:rPr>
                <w:iCs/>
                <w:sz w:val="28"/>
                <w:szCs w:val="28"/>
              </w:rPr>
              <w:t>Документ за регистрация</w:t>
            </w:r>
          </w:p>
        </w:tc>
        <w:tc>
          <w:tcPr>
            <w:tcW w:w="3260" w:type="dxa"/>
          </w:tcPr>
          <w:p w:rsidR="000939E9" w:rsidRDefault="000939E9" w:rsidP="004452D9">
            <w:pPr>
              <w:tabs>
                <w:tab w:val="left" w:pos="1440"/>
              </w:tabs>
              <w:spacing w:before="120" w:after="120" w:line="360" w:lineRule="auto"/>
              <w:ind w:left="360"/>
              <w:rPr>
                <w:iCs/>
                <w:sz w:val="28"/>
                <w:szCs w:val="28"/>
              </w:rPr>
            </w:pPr>
            <w:r>
              <w:rPr>
                <w:iCs/>
                <w:sz w:val="28"/>
                <w:szCs w:val="28"/>
              </w:rPr>
              <w:t>160 лв</w:t>
            </w:r>
          </w:p>
        </w:tc>
      </w:tr>
      <w:tr w:rsidR="000939E9" w:rsidRPr="008E4C23" w:rsidTr="004452D9">
        <w:tc>
          <w:tcPr>
            <w:tcW w:w="3259" w:type="dxa"/>
          </w:tcPr>
          <w:p w:rsidR="000939E9" w:rsidRDefault="000939E9" w:rsidP="004452D9">
            <w:pPr>
              <w:tabs>
                <w:tab w:val="left" w:pos="1440"/>
              </w:tabs>
              <w:spacing w:before="120" w:after="120" w:line="360" w:lineRule="auto"/>
              <w:ind w:left="360"/>
              <w:rPr>
                <w:iCs/>
                <w:sz w:val="28"/>
                <w:szCs w:val="28"/>
              </w:rPr>
            </w:pPr>
            <w:r>
              <w:rPr>
                <w:iCs/>
                <w:sz w:val="28"/>
                <w:szCs w:val="28"/>
              </w:rPr>
              <w:lastRenderedPageBreak/>
              <w:t>Съдебно решение и препис</w:t>
            </w:r>
          </w:p>
        </w:tc>
        <w:tc>
          <w:tcPr>
            <w:tcW w:w="3260" w:type="dxa"/>
          </w:tcPr>
          <w:p w:rsidR="000939E9" w:rsidRDefault="000939E9" w:rsidP="004452D9">
            <w:pPr>
              <w:tabs>
                <w:tab w:val="left" w:pos="1440"/>
              </w:tabs>
              <w:spacing w:before="120" w:after="120" w:line="360" w:lineRule="auto"/>
              <w:ind w:left="360"/>
              <w:rPr>
                <w:iCs/>
                <w:sz w:val="28"/>
                <w:szCs w:val="28"/>
              </w:rPr>
            </w:pPr>
            <w:r>
              <w:rPr>
                <w:iCs/>
                <w:sz w:val="28"/>
                <w:szCs w:val="28"/>
              </w:rPr>
              <w:t>150 лв</w:t>
            </w:r>
          </w:p>
        </w:tc>
      </w:tr>
      <w:tr w:rsidR="000939E9" w:rsidRPr="008E4C23" w:rsidTr="004452D9">
        <w:tc>
          <w:tcPr>
            <w:tcW w:w="3259" w:type="dxa"/>
          </w:tcPr>
          <w:p w:rsidR="000939E9" w:rsidRDefault="000939E9" w:rsidP="004452D9">
            <w:pPr>
              <w:tabs>
                <w:tab w:val="left" w:pos="1440"/>
              </w:tabs>
              <w:spacing w:before="120" w:after="120" w:line="360" w:lineRule="auto"/>
              <w:ind w:left="360"/>
              <w:rPr>
                <w:iCs/>
                <w:sz w:val="28"/>
                <w:szCs w:val="28"/>
              </w:rPr>
            </w:pPr>
            <w:r>
              <w:rPr>
                <w:iCs/>
                <w:sz w:val="28"/>
                <w:szCs w:val="28"/>
              </w:rPr>
              <w:t>БУЛСТАТ</w:t>
            </w:r>
          </w:p>
        </w:tc>
        <w:tc>
          <w:tcPr>
            <w:tcW w:w="3260" w:type="dxa"/>
          </w:tcPr>
          <w:p w:rsidR="000939E9" w:rsidRDefault="000939E9" w:rsidP="004452D9">
            <w:pPr>
              <w:tabs>
                <w:tab w:val="left" w:pos="1440"/>
              </w:tabs>
              <w:spacing w:before="120" w:after="120" w:line="360" w:lineRule="auto"/>
              <w:ind w:left="360"/>
              <w:rPr>
                <w:iCs/>
                <w:sz w:val="28"/>
                <w:szCs w:val="28"/>
              </w:rPr>
            </w:pPr>
            <w:r>
              <w:rPr>
                <w:iCs/>
                <w:sz w:val="28"/>
                <w:szCs w:val="28"/>
              </w:rPr>
              <w:t>60 лв</w:t>
            </w:r>
          </w:p>
        </w:tc>
      </w:tr>
      <w:tr w:rsidR="000939E9" w:rsidRPr="008E4C23" w:rsidTr="004452D9">
        <w:tc>
          <w:tcPr>
            <w:tcW w:w="3259" w:type="dxa"/>
          </w:tcPr>
          <w:p w:rsidR="000939E9" w:rsidRPr="008E4C23" w:rsidRDefault="000939E9" w:rsidP="004452D9">
            <w:pPr>
              <w:tabs>
                <w:tab w:val="left" w:pos="1440"/>
              </w:tabs>
              <w:spacing w:before="120" w:after="120" w:line="360" w:lineRule="auto"/>
              <w:ind w:left="360"/>
              <w:rPr>
                <w:iCs/>
                <w:sz w:val="28"/>
                <w:szCs w:val="28"/>
              </w:rPr>
            </w:pPr>
            <w:r>
              <w:rPr>
                <w:iCs/>
                <w:sz w:val="28"/>
                <w:szCs w:val="28"/>
              </w:rPr>
              <w:t>Документ за запазване на име на фирмата</w:t>
            </w:r>
          </w:p>
        </w:tc>
        <w:tc>
          <w:tcPr>
            <w:tcW w:w="3260" w:type="dxa"/>
          </w:tcPr>
          <w:p w:rsidR="000939E9" w:rsidRPr="008E4C23" w:rsidRDefault="000939E9" w:rsidP="004452D9">
            <w:pPr>
              <w:tabs>
                <w:tab w:val="left" w:pos="1440"/>
              </w:tabs>
              <w:spacing w:before="120" w:after="120" w:line="360" w:lineRule="auto"/>
              <w:ind w:left="360"/>
              <w:rPr>
                <w:iCs/>
                <w:sz w:val="28"/>
                <w:szCs w:val="28"/>
              </w:rPr>
            </w:pPr>
            <w:r>
              <w:rPr>
                <w:iCs/>
                <w:sz w:val="28"/>
                <w:szCs w:val="28"/>
              </w:rPr>
              <w:t>100 лв</w:t>
            </w:r>
          </w:p>
        </w:tc>
      </w:tr>
      <w:tr w:rsidR="000939E9" w:rsidRPr="008E4C23" w:rsidTr="004452D9">
        <w:tc>
          <w:tcPr>
            <w:tcW w:w="3259" w:type="dxa"/>
          </w:tcPr>
          <w:p w:rsidR="000939E9" w:rsidRPr="008E4C23" w:rsidRDefault="000939E9" w:rsidP="004452D9">
            <w:pPr>
              <w:tabs>
                <w:tab w:val="left" w:pos="1440"/>
              </w:tabs>
              <w:spacing w:before="120" w:after="120" w:line="360" w:lineRule="auto"/>
              <w:ind w:left="360"/>
              <w:rPr>
                <w:iCs/>
                <w:sz w:val="28"/>
                <w:szCs w:val="28"/>
              </w:rPr>
            </w:pPr>
            <w:r>
              <w:rPr>
                <w:iCs/>
                <w:sz w:val="28"/>
                <w:szCs w:val="28"/>
              </w:rPr>
              <w:t>Общо</w:t>
            </w:r>
          </w:p>
        </w:tc>
        <w:tc>
          <w:tcPr>
            <w:tcW w:w="3260" w:type="dxa"/>
          </w:tcPr>
          <w:p w:rsidR="000939E9" w:rsidRPr="008E4C23" w:rsidRDefault="000939E9" w:rsidP="004452D9">
            <w:pPr>
              <w:tabs>
                <w:tab w:val="left" w:pos="1440"/>
              </w:tabs>
              <w:spacing w:before="120" w:after="120" w:line="360" w:lineRule="auto"/>
              <w:ind w:left="360"/>
              <w:rPr>
                <w:iCs/>
                <w:sz w:val="28"/>
                <w:szCs w:val="28"/>
              </w:rPr>
            </w:pPr>
            <w:r>
              <w:rPr>
                <w:iCs/>
                <w:sz w:val="28"/>
                <w:szCs w:val="28"/>
              </w:rPr>
              <w:t>872 лв</w:t>
            </w:r>
          </w:p>
        </w:tc>
      </w:tr>
    </w:tbl>
    <w:p w:rsidR="004D6FE4" w:rsidRPr="004D6FE4" w:rsidRDefault="004D6FE4" w:rsidP="004D6FE4">
      <w:pPr>
        <w:rPr>
          <w:sz w:val="28"/>
          <w:szCs w:val="28"/>
        </w:rPr>
      </w:pPr>
    </w:p>
    <w:p w:rsidR="004D6FE4" w:rsidRDefault="004D6FE4" w:rsidP="004D6FE4">
      <w:pPr>
        <w:rPr>
          <w:sz w:val="28"/>
          <w:szCs w:val="28"/>
        </w:rPr>
      </w:pPr>
      <w:r w:rsidRPr="004D6FE4">
        <w:rPr>
          <w:sz w:val="28"/>
          <w:szCs w:val="28"/>
        </w:rPr>
        <w:t>Таблица 2.6</w:t>
      </w:r>
    </w:p>
    <w:p w:rsidR="000939E9" w:rsidRPr="004D6FE4" w:rsidRDefault="000939E9" w:rsidP="004D6FE4">
      <w:pPr>
        <w:rPr>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822"/>
        <w:gridCol w:w="4806"/>
      </w:tblGrid>
      <w:tr w:rsidR="000939E9" w:rsidRPr="00F75800" w:rsidTr="004452D9">
        <w:tc>
          <w:tcPr>
            <w:tcW w:w="4889" w:type="dxa"/>
          </w:tcPr>
          <w:p w:rsidR="000939E9" w:rsidRPr="00F75800" w:rsidRDefault="000939E9" w:rsidP="004452D9">
            <w:pPr>
              <w:tabs>
                <w:tab w:val="left" w:pos="1440"/>
              </w:tabs>
              <w:spacing w:before="120" w:after="120" w:line="360" w:lineRule="auto"/>
              <w:ind w:left="360"/>
              <w:rPr>
                <w:iCs/>
                <w:sz w:val="28"/>
                <w:szCs w:val="28"/>
              </w:rPr>
            </w:pPr>
            <w:r w:rsidRPr="00F75800">
              <w:rPr>
                <w:iCs/>
                <w:sz w:val="28"/>
                <w:szCs w:val="28"/>
              </w:rPr>
              <w:t>Вид</w:t>
            </w:r>
          </w:p>
        </w:tc>
        <w:tc>
          <w:tcPr>
            <w:tcW w:w="4889" w:type="dxa"/>
          </w:tcPr>
          <w:p w:rsidR="000939E9" w:rsidRPr="00F75800" w:rsidRDefault="000939E9" w:rsidP="004452D9">
            <w:pPr>
              <w:tabs>
                <w:tab w:val="left" w:pos="1440"/>
              </w:tabs>
              <w:spacing w:before="120" w:after="120" w:line="360" w:lineRule="auto"/>
              <w:ind w:left="360"/>
              <w:rPr>
                <w:iCs/>
                <w:sz w:val="28"/>
                <w:szCs w:val="28"/>
              </w:rPr>
            </w:pPr>
            <w:r w:rsidRPr="00F75800">
              <w:rPr>
                <w:iCs/>
                <w:sz w:val="28"/>
                <w:szCs w:val="28"/>
              </w:rPr>
              <w:t>Цена</w:t>
            </w:r>
          </w:p>
        </w:tc>
      </w:tr>
      <w:tr w:rsidR="000939E9" w:rsidRPr="00F75800" w:rsidTr="004452D9">
        <w:tc>
          <w:tcPr>
            <w:tcW w:w="4889" w:type="dxa"/>
          </w:tcPr>
          <w:p w:rsidR="000939E9" w:rsidRPr="00F75800" w:rsidRDefault="000939E9" w:rsidP="004452D9">
            <w:pPr>
              <w:tabs>
                <w:tab w:val="left" w:pos="1440"/>
              </w:tabs>
              <w:spacing w:before="120" w:after="120" w:line="360" w:lineRule="auto"/>
              <w:ind w:left="360"/>
              <w:rPr>
                <w:iCs/>
                <w:sz w:val="28"/>
                <w:szCs w:val="28"/>
              </w:rPr>
            </w:pPr>
            <w:r w:rsidRPr="00F75800">
              <w:rPr>
                <w:iCs/>
                <w:sz w:val="28"/>
                <w:szCs w:val="28"/>
              </w:rPr>
              <w:t>Ремонт</w:t>
            </w:r>
          </w:p>
        </w:tc>
        <w:tc>
          <w:tcPr>
            <w:tcW w:w="4889" w:type="dxa"/>
          </w:tcPr>
          <w:p w:rsidR="000939E9" w:rsidRPr="00F75800" w:rsidRDefault="000939E9" w:rsidP="004452D9">
            <w:pPr>
              <w:tabs>
                <w:tab w:val="left" w:pos="1440"/>
              </w:tabs>
              <w:spacing w:before="120" w:after="120" w:line="360" w:lineRule="auto"/>
              <w:ind w:left="360"/>
              <w:rPr>
                <w:iCs/>
                <w:sz w:val="28"/>
                <w:szCs w:val="28"/>
              </w:rPr>
            </w:pPr>
            <w:r w:rsidRPr="00F75800">
              <w:rPr>
                <w:iCs/>
                <w:sz w:val="28"/>
                <w:szCs w:val="28"/>
              </w:rPr>
              <w:t>5 000 лв</w:t>
            </w:r>
          </w:p>
        </w:tc>
      </w:tr>
      <w:tr w:rsidR="000939E9" w:rsidRPr="00F75800" w:rsidTr="004452D9">
        <w:tc>
          <w:tcPr>
            <w:tcW w:w="4889" w:type="dxa"/>
          </w:tcPr>
          <w:p w:rsidR="000939E9" w:rsidRPr="00F75800" w:rsidRDefault="000939E9" w:rsidP="004452D9">
            <w:pPr>
              <w:tabs>
                <w:tab w:val="left" w:pos="1440"/>
              </w:tabs>
              <w:spacing w:before="120" w:after="120" w:line="360" w:lineRule="auto"/>
              <w:ind w:left="360"/>
              <w:rPr>
                <w:iCs/>
                <w:sz w:val="28"/>
                <w:szCs w:val="28"/>
              </w:rPr>
            </w:pPr>
            <w:r w:rsidRPr="00F75800">
              <w:rPr>
                <w:iCs/>
                <w:sz w:val="28"/>
                <w:szCs w:val="28"/>
              </w:rPr>
              <w:t>Хардуер</w:t>
            </w:r>
          </w:p>
        </w:tc>
        <w:tc>
          <w:tcPr>
            <w:tcW w:w="4889" w:type="dxa"/>
          </w:tcPr>
          <w:p w:rsidR="000939E9" w:rsidRPr="00F75800" w:rsidRDefault="000939E9" w:rsidP="004452D9">
            <w:pPr>
              <w:tabs>
                <w:tab w:val="left" w:pos="1440"/>
              </w:tabs>
              <w:spacing w:before="120" w:after="120" w:line="360" w:lineRule="auto"/>
              <w:ind w:left="360"/>
              <w:rPr>
                <w:iCs/>
                <w:sz w:val="28"/>
                <w:szCs w:val="28"/>
              </w:rPr>
            </w:pPr>
            <w:r w:rsidRPr="00F75800">
              <w:rPr>
                <w:iCs/>
                <w:sz w:val="28"/>
                <w:szCs w:val="28"/>
              </w:rPr>
              <w:t>16 020 лв</w:t>
            </w:r>
          </w:p>
        </w:tc>
      </w:tr>
      <w:tr w:rsidR="000939E9" w:rsidRPr="00F75800" w:rsidTr="004452D9">
        <w:tc>
          <w:tcPr>
            <w:tcW w:w="4889" w:type="dxa"/>
          </w:tcPr>
          <w:p w:rsidR="000939E9" w:rsidRPr="00F75800" w:rsidRDefault="000939E9" w:rsidP="004452D9">
            <w:pPr>
              <w:tabs>
                <w:tab w:val="left" w:pos="1440"/>
              </w:tabs>
              <w:spacing w:before="120" w:after="120" w:line="360" w:lineRule="auto"/>
              <w:ind w:left="360"/>
              <w:rPr>
                <w:iCs/>
                <w:sz w:val="28"/>
                <w:szCs w:val="28"/>
              </w:rPr>
            </w:pPr>
            <w:r w:rsidRPr="00F75800">
              <w:rPr>
                <w:iCs/>
                <w:sz w:val="28"/>
                <w:szCs w:val="28"/>
              </w:rPr>
              <w:t>Софтуер</w:t>
            </w:r>
          </w:p>
        </w:tc>
        <w:tc>
          <w:tcPr>
            <w:tcW w:w="4889" w:type="dxa"/>
          </w:tcPr>
          <w:p w:rsidR="000939E9" w:rsidRPr="00F75800" w:rsidRDefault="000939E9" w:rsidP="004452D9">
            <w:pPr>
              <w:tabs>
                <w:tab w:val="left" w:pos="1440"/>
              </w:tabs>
              <w:spacing w:before="120" w:after="120" w:line="360" w:lineRule="auto"/>
              <w:ind w:left="360"/>
              <w:rPr>
                <w:iCs/>
                <w:sz w:val="28"/>
                <w:szCs w:val="28"/>
              </w:rPr>
            </w:pPr>
            <w:r w:rsidRPr="00F75800">
              <w:rPr>
                <w:iCs/>
                <w:sz w:val="28"/>
                <w:szCs w:val="28"/>
              </w:rPr>
              <w:t>14 400 лв</w:t>
            </w:r>
          </w:p>
        </w:tc>
      </w:tr>
      <w:tr w:rsidR="000939E9" w:rsidRPr="00F75800" w:rsidTr="004452D9">
        <w:tc>
          <w:tcPr>
            <w:tcW w:w="4889" w:type="dxa"/>
          </w:tcPr>
          <w:p w:rsidR="000939E9" w:rsidRPr="00F75800" w:rsidRDefault="000939E9" w:rsidP="004452D9">
            <w:pPr>
              <w:tabs>
                <w:tab w:val="left" w:pos="1440"/>
              </w:tabs>
              <w:spacing w:before="120" w:after="120" w:line="360" w:lineRule="auto"/>
              <w:ind w:left="360"/>
              <w:rPr>
                <w:iCs/>
                <w:sz w:val="28"/>
                <w:szCs w:val="28"/>
              </w:rPr>
            </w:pPr>
            <w:r w:rsidRPr="00F75800">
              <w:rPr>
                <w:iCs/>
                <w:sz w:val="28"/>
                <w:szCs w:val="28"/>
              </w:rPr>
              <w:t>Регистрация</w:t>
            </w:r>
          </w:p>
        </w:tc>
        <w:tc>
          <w:tcPr>
            <w:tcW w:w="4889" w:type="dxa"/>
          </w:tcPr>
          <w:p w:rsidR="000939E9" w:rsidRPr="00F75800" w:rsidRDefault="000939E9" w:rsidP="004452D9">
            <w:pPr>
              <w:tabs>
                <w:tab w:val="left" w:pos="1440"/>
              </w:tabs>
              <w:spacing w:before="120" w:after="120" w:line="360" w:lineRule="auto"/>
              <w:ind w:left="360"/>
              <w:rPr>
                <w:iCs/>
                <w:sz w:val="28"/>
                <w:szCs w:val="28"/>
              </w:rPr>
            </w:pPr>
            <w:r w:rsidRPr="00F75800">
              <w:rPr>
                <w:iCs/>
                <w:sz w:val="28"/>
                <w:szCs w:val="28"/>
              </w:rPr>
              <w:t>872 лв</w:t>
            </w:r>
          </w:p>
        </w:tc>
      </w:tr>
      <w:tr w:rsidR="000939E9" w:rsidRPr="00F75800" w:rsidTr="004452D9">
        <w:tc>
          <w:tcPr>
            <w:tcW w:w="4889" w:type="dxa"/>
          </w:tcPr>
          <w:p w:rsidR="000939E9" w:rsidRPr="00F75800" w:rsidRDefault="000939E9" w:rsidP="004452D9">
            <w:pPr>
              <w:tabs>
                <w:tab w:val="left" w:pos="1440"/>
              </w:tabs>
              <w:spacing w:before="120" w:after="120" w:line="360" w:lineRule="auto"/>
              <w:ind w:left="360"/>
              <w:rPr>
                <w:iCs/>
                <w:sz w:val="28"/>
                <w:szCs w:val="28"/>
              </w:rPr>
            </w:pPr>
            <w:r w:rsidRPr="00F75800">
              <w:rPr>
                <w:iCs/>
                <w:sz w:val="28"/>
                <w:szCs w:val="28"/>
              </w:rPr>
              <w:t>Оборудване</w:t>
            </w:r>
          </w:p>
        </w:tc>
        <w:tc>
          <w:tcPr>
            <w:tcW w:w="4889" w:type="dxa"/>
          </w:tcPr>
          <w:p w:rsidR="000939E9" w:rsidRPr="00F75800" w:rsidRDefault="000939E9" w:rsidP="004452D9">
            <w:pPr>
              <w:tabs>
                <w:tab w:val="left" w:pos="1440"/>
              </w:tabs>
              <w:spacing w:before="120" w:after="120" w:line="360" w:lineRule="auto"/>
              <w:ind w:left="360"/>
              <w:rPr>
                <w:iCs/>
                <w:sz w:val="28"/>
                <w:szCs w:val="28"/>
              </w:rPr>
            </w:pPr>
            <w:r w:rsidRPr="00F75800">
              <w:rPr>
                <w:iCs/>
                <w:sz w:val="28"/>
                <w:szCs w:val="28"/>
              </w:rPr>
              <w:t>7 150 лв</w:t>
            </w:r>
          </w:p>
        </w:tc>
      </w:tr>
      <w:tr w:rsidR="000939E9" w:rsidRPr="00F75800" w:rsidTr="004452D9">
        <w:tc>
          <w:tcPr>
            <w:tcW w:w="4889" w:type="dxa"/>
          </w:tcPr>
          <w:p w:rsidR="000939E9" w:rsidRPr="00F75800" w:rsidRDefault="000939E9" w:rsidP="004452D9">
            <w:pPr>
              <w:tabs>
                <w:tab w:val="left" w:pos="1440"/>
              </w:tabs>
              <w:spacing w:before="120" w:after="120" w:line="360" w:lineRule="auto"/>
              <w:ind w:left="360"/>
              <w:rPr>
                <w:iCs/>
                <w:sz w:val="28"/>
                <w:szCs w:val="28"/>
              </w:rPr>
            </w:pPr>
            <w:r w:rsidRPr="00F75800">
              <w:rPr>
                <w:iCs/>
                <w:sz w:val="28"/>
                <w:szCs w:val="28"/>
              </w:rPr>
              <w:t>Общо</w:t>
            </w:r>
          </w:p>
        </w:tc>
        <w:tc>
          <w:tcPr>
            <w:tcW w:w="4889" w:type="dxa"/>
          </w:tcPr>
          <w:p w:rsidR="000939E9" w:rsidRPr="00F75800" w:rsidRDefault="000939E9" w:rsidP="004452D9">
            <w:pPr>
              <w:tabs>
                <w:tab w:val="left" w:pos="1440"/>
              </w:tabs>
              <w:spacing w:before="120" w:after="120" w:line="360" w:lineRule="auto"/>
              <w:ind w:left="360"/>
              <w:rPr>
                <w:iCs/>
                <w:sz w:val="28"/>
                <w:szCs w:val="28"/>
              </w:rPr>
            </w:pPr>
            <w:r w:rsidRPr="00F75800">
              <w:rPr>
                <w:iCs/>
                <w:sz w:val="28"/>
                <w:szCs w:val="28"/>
              </w:rPr>
              <w:t>43 642 лв</w:t>
            </w:r>
          </w:p>
        </w:tc>
      </w:tr>
    </w:tbl>
    <w:p w:rsidR="000939E9" w:rsidRDefault="000939E9" w:rsidP="004D6FE4">
      <w:pPr>
        <w:rPr>
          <w:sz w:val="28"/>
          <w:szCs w:val="28"/>
        </w:rPr>
      </w:pPr>
    </w:p>
    <w:p w:rsidR="004D6FE4" w:rsidRPr="004D6FE4" w:rsidRDefault="004D6FE4" w:rsidP="004D6FE4">
      <w:pPr>
        <w:rPr>
          <w:sz w:val="28"/>
          <w:szCs w:val="28"/>
        </w:rPr>
      </w:pPr>
      <w:r w:rsidRPr="004D6FE4">
        <w:rPr>
          <w:sz w:val="28"/>
          <w:szCs w:val="28"/>
        </w:rPr>
        <w:t>В таблиците 2.1, 2.2, 2.3, 2.4, 2.5, 2.6 са описани последователно, както следва, цените за софтуера, офис обзавеждането, хардуера, ремонтната дейност, регистрацията на фирмата и накрая е обобщена общата сума.</w:t>
      </w:r>
    </w:p>
    <w:p w:rsidR="004D6FE4" w:rsidRPr="004D6FE4" w:rsidRDefault="004D6FE4" w:rsidP="004D6FE4">
      <w:pPr>
        <w:rPr>
          <w:sz w:val="28"/>
          <w:szCs w:val="28"/>
        </w:rPr>
      </w:pPr>
    </w:p>
    <w:p w:rsidR="004D6FE4" w:rsidRPr="004D6FE4" w:rsidRDefault="004D6FE4" w:rsidP="004D6FE4">
      <w:pPr>
        <w:rPr>
          <w:sz w:val="28"/>
          <w:szCs w:val="28"/>
        </w:rPr>
      </w:pPr>
    </w:p>
    <w:p w:rsidR="004D6FE4" w:rsidRPr="004D6FE4" w:rsidRDefault="004D6FE4" w:rsidP="004D6FE4">
      <w:pPr>
        <w:rPr>
          <w:sz w:val="28"/>
          <w:szCs w:val="28"/>
        </w:rPr>
      </w:pPr>
    </w:p>
    <w:p w:rsidR="004D6FE4" w:rsidRPr="000939E9" w:rsidRDefault="004D6FE4" w:rsidP="004D6FE4">
      <w:pPr>
        <w:rPr>
          <w:b/>
          <w:sz w:val="28"/>
          <w:szCs w:val="28"/>
        </w:rPr>
      </w:pPr>
      <w:r w:rsidRPr="000939E9">
        <w:rPr>
          <w:b/>
          <w:sz w:val="28"/>
          <w:szCs w:val="28"/>
        </w:rPr>
        <w:t>ГЛАВА ТРЕТА - ПЛАНИРАНЕ СЪЗДАВАНЕТО НА СОФТУЕРНАТА ФИРМА BST ООД</w:t>
      </w:r>
    </w:p>
    <w:p w:rsidR="004D6FE4" w:rsidRPr="004D6FE4" w:rsidRDefault="004D6FE4" w:rsidP="004D6FE4">
      <w:pPr>
        <w:rPr>
          <w:sz w:val="28"/>
          <w:szCs w:val="28"/>
        </w:rPr>
      </w:pPr>
      <w:r w:rsidRPr="004D6FE4">
        <w:rPr>
          <w:sz w:val="28"/>
          <w:szCs w:val="28"/>
        </w:rPr>
        <w:t>Microsoft Office Project</w:t>
      </w:r>
    </w:p>
    <w:p w:rsidR="004D6FE4" w:rsidRPr="004D6FE4" w:rsidRDefault="004D6FE4" w:rsidP="004D6FE4">
      <w:pPr>
        <w:rPr>
          <w:sz w:val="28"/>
          <w:szCs w:val="28"/>
        </w:rPr>
      </w:pPr>
      <w:r w:rsidRPr="004D6FE4">
        <w:rPr>
          <w:sz w:val="28"/>
          <w:szCs w:val="28"/>
        </w:rPr>
        <w:t xml:space="preserve">Microsoft Office Project (или MSP) е един от най-разпространените софтуерни инструменти за управление на проекти в света, разработен от Microsoft.  Той е мощен и гъвкав инструмент, който може да се използва за контрол както на </w:t>
      </w:r>
      <w:r w:rsidRPr="004D6FE4">
        <w:rPr>
          <w:sz w:val="28"/>
          <w:szCs w:val="28"/>
        </w:rPr>
        <w:lastRenderedPageBreak/>
        <w:t>прости така и на комплексни проекти. Програмния продукт помага да се разчетат и проследяват всички дейности, за да може винаги и по всяко време да сме в течение на тяхното развитие. По време на разработката на план – проекта, Microsoft Project калкулира и създава работна таблица, базирана на информацията, която въвеждаме, относно задачите, които трябва да бъдат изпълнени, работниците, които работят по тях, оборудването и материалите за тяхното постигане и цената, на която ще бъде постигната всичко това.</w:t>
      </w:r>
    </w:p>
    <w:p w:rsidR="004D6FE4" w:rsidRPr="004D6FE4" w:rsidRDefault="004D6FE4" w:rsidP="004D6FE4">
      <w:pPr>
        <w:rPr>
          <w:sz w:val="28"/>
          <w:szCs w:val="28"/>
        </w:rPr>
      </w:pPr>
      <w:r w:rsidRPr="004D6FE4">
        <w:rPr>
          <w:sz w:val="28"/>
          <w:szCs w:val="28"/>
        </w:rPr>
        <w:t>Веднъж направен план - проекта, той трябва да бъде ръководен успешно. Чрез ревизия и анализиране на проекта и неговия напредък от време на време, могат да се правят необходимите промени, за да бъде поддържан  в “релси” и в рамките на бюджета.</w:t>
      </w:r>
    </w:p>
    <w:p w:rsidR="004D6FE4" w:rsidRPr="004D6FE4" w:rsidRDefault="004D6FE4" w:rsidP="004D6FE4">
      <w:pPr>
        <w:rPr>
          <w:sz w:val="28"/>
          <w:szCs w:val="28"/>
        </w:rPr>
      </w:pPr>
      <w:r w:rsidRPr="004D6FE4">
        <w:rPr>
          <w:sz w:val="28"/>
          <w:szCs w:val="28"/>
        </w:rPr>
        <w:t>План проекта може да бъде прост, например списък на задачите и техните дати за начало и край, написани върху notepad. Или може да бъде сложен, с хиляди задачи и ресурси и проектен бюджет за милиони лева. Повечето проекти използват общи дейности, включително разчупване на проекта в лесно управляеми задачи, разчет на задачите, комуникация с екипа, проследяване на задачите в напредъка на работите.</w:t>
      </w:r>
    </w:p>
    <w:p w:rsidR="004D6FE4" w:rsidRPr="004D6FE4" w:rsidRDefault="004D6FE4" w:rsidP="004D6FE4">
      <w:pPr>
        <w:rPr>
          <w:sz w:val="28"/>
          <w:szCs w:val="28"/>
        </w:rPr>
      </w:pPr>
      <w:r w:rsidRPr="004D6FE4">
        <w:rPr>
          <w:sz w:val="28"/>
          <w:szCs w:val="28"/>
        </w:rPr>
        <w:t>Всички проекти се състоят от три главни фази:</w:t>
      </w:r>
    </w:p>
    <w:p w:rsidR="004D6FE4" w:rsidRPr="004D6FE4" w:rsidRDefault="004D6FE4" w:rsidP="004D6FE4">
      <w:pPr>
        <w:rPr>
          <w:sz w:val="28"/>
          <w:szCs w:val="28"/>
        </w:rPr>
      </w:pPr>
      <w:r w:rsidRPr="004D6FE4">
        <w:rPr>
          <w:sz w:val="28"/>
          <w:szCs w:val="28"/>
        </w:rPr>
        <w:t>изграждане на проекта;</w:t>
      </w:r>
    </w:p>
    <w:p w:rsidR="004D6FE4" w:rsidRPr="004D6FE4" w:rsidRDefault="004D6FE4" w:rsidP="004D6FE4">
      <w:pPr>
        <w:rPr>
          <w:sz w:val="28"/>
          <w:szCs w:val="28"/>
        </w:rPr>
      </w:pPr>
      <w:r w:rsidRPr="004D6FE4">
        <w:rPr>
          <w:sz w:val="28"/>
          <w:szCs w:val="28"/>
        </w:rPr>
        <w:t>проследяване и управление на проекта;</w:t>
      </w:r>
    </w:p>
    <w:p w:rsidR="004D6FE4" w:rsidRPr="004D6FE4" w:rsidRDefault="004D6FE4" w:rsidP="004D6FE4">
      <w:pPr>
        <w:rPr>
          <w:sz w:val="28"/>
          <w:szCs w:val="28"/>
        </w:rPr>
      </w:pPr>
      <w:r w:rsidRPr="004D6FE4">
        <w:rPr>
          <w:sz w:val="28"/>
          <w:szCs w:val="28"/>
        </w:rPr>
        <w:t>приключване на проекта.</w:t>
      </w:r>
    </w:p>
    <w:p w:rsidR="004D6FE4" w:rsidRPr="004D6FE4" w:rsidRDefault="004D6FE4" w:rsidP="004D6FE4">
      <w:pPr>
        <w:rPr>
          <w:sz w:val="28"/>
          <w:szCs w:val="28"/>
        </w:rPr>
      </w:pPr>
      <w:r w:rsidRPr="004D6FE4">
        <w:rPr>
          <w:sz w:val="28"/>
          <w:szCs w:val="28"/>
        </w:rPr>
        <w:t>Колкото са по-успешни тези фази, толкова шанса за по-успешен проект е по-голям.</w:t>
      </w:r>
    </w:p>
    <w:p w:rsidR="004D6FE4" w:rsidRPr="004D6FE4" w:rsidRDefault="004D6FE4" w:rsidP="004D6FE4">
      <w:pPr>
        <w:rPr>
          <w:sz w:val="28"/>
          <w:szCs w:val="28"/>
        </w:rPr>
      </w:pPr>
      <w:r w:rsidRPr="004D6FE4">
        <w:rPr>
          <w:sz w:val="28"/>
          <w:szCs w:val="28"/>
        </w:rPr>
        <w:t>От друга страна, три са факторите, които определят успеха на проекта:</w:t>
      </w:r>
    </w:p>
    <w:p w:rsidR="004D6FE4" w:rsidRPr="004D6FE4" w:rsidRDefault="004D6FE4" w:rsidP="004D6FE4">
      <w:pPr>
        <w:rPr>
          <w:sz w:val="28"/>
          <w:szCs w:val="28"/>
        </w:rPr>
      </w:pPr>
      <w:r w:rsidRPr="004D6FE4">
        <w:rPr>
          <w:sz w:val="28"/>
          <w:szCs w:val="28"/>
        </w:rPr>
        <w:t>време – времето за завършването на проекта се отразява на проектния разчет;</w:t>
      </w:r>
    </w:p>
    <w:p w:rsidR="004D6FE4" w:rsidRPr="004D6FE4" w:rsidRDefault="004D6FE4" w:rsidP="004D6FE4">
      <w:pPr>
        <w:rPr>
          <w:sz w:val="28"/>
          <w:szCs w:val="28"/>
        </w:rPr>
      </w:pPr>
      <w:r w:rsidRPr="004D6FE4">
        <w:rPr>
          <w:sz w:val="28"/>
          <w:szCs w:val="28"/>
        </w:rPr>
        <w:t>пари – проектния бюджет, основан на цената за ресурсите: работници, екипировка, материали, необходими за изпълнението на задачите;</w:t>
      </w:r>
    </w:p>
    <w:p w:rsidR="004D6FE4" w:rsidRPr="004D6FE4" w:rsidRDefault="004D6FE4" w:rsidP="004D6FE4">
      <w:pPr>
        <w:rPr>
          <w:sz w:val="28"/>
          <w:szCs w:val="28"/>
        </w:rPr>
      </w:pPr>
      <w:r w:rsidRPr="004D6FE4">
        <w:rPr>
          <w:sz w:val="28"/>
          <w:szCs w:val="28"/>
        </w:rPr>
        <w:t>диапазон – целите и задачите на проекта и работата, която се изисква за да се извършат.</w:t>
      </w:r>
    </w:p>
    <w:p w:rsidR="004D6FE4" w:rsidRPr="004D6FE4" w:rsidRDefault="004D6FE4" w:rsidP="004D6FE4">
      <w:pPr>
        <w:rPr>
          <w:sz w:val="28"/>
          <w:szCs w:val="28"/>
        </w:rPr>
      </w:pPr>
      <w:r w:rsidRPr="004D6FE4">
        <w:rPr>
          <w:sz w:val="28"/>
          <w:szCs w:val="28"/>
        </w:rPr>
        <w:t>Това трио от време, пари и диапазон е т. нар. “ проектен триъгълник”. Настройката на един от тези елементи се отразява на останалите два.</w:t>
      </w:r>
    </w:p>
    <w:p w:rsidR="004D6FE4" w:rsidRPr="004D6FE4" w:rsidRDefault="004D6FE4" w:rsidP="004D6FE4">
      <w:pPr>
        <w:rPr>
          <w:sz w:val="28"/>
          <w:szCs w:val="28"/>
        </w:rPr>
      </w:pPr>
    </w:p>
    <w:p w:rsidR="004D6FE4" w:rsidRPr="004D6FE4" w:rsidRDefault="004D6FE4" w:rsidP="004D6FE4">
      <w:pPr>
        <w:rPr>
          <w:sz w:val="28"/>
          <w:szCs w:val="28"/>
        </w:rPr>
      </w:pPr>
      <w:r w:rsidRPr="004D6FE4">
        <w:rPr>
          <w:sz w:val="28"/>
          <w:szCs w:val="28"/>
        </w:rPr>
        <w:t>Определяне на началната дата на проекта и работните дни</w:t>
      </w:r>
    </w:p>
    <w:p w:rsidR="004D6FE4" w:rsidRPr="004D6FE4" w:rsidRDefault="004D6FE4" w:rsidP="004D6FE4">
      <w:pPr>
        <w:rPr>
          <w:sz w:val="28"/>
          <w:szCs w:val="28"/>
        </w:rPr>
      </w:pPr>
      <w:r w:rsidRPr="004D6FE4">
        <w:rPr>
          <w:sz w:val="28"/>
          <w:szCs w:val="28"/>
        </w:rPr>
        <w:t>На проектите може да им бъде зададена начална дата или обратното крайна дата.</w:t>
      </w:r>
    </w:p>
    <w:p w:rsidR="004D6FE4" w:rsidRPr="004D6FE4" w:rsidRDefault="004D6FE4" w:rsidP="004D6FE4">
      <w:pPr>
        <w:rPr>
          <w:sz w:val="28"/>
          <w:szCs w:val="28"/>
        </w:rPr>
      </w:pPr>
      <w:r w:rsidRPr="004D6FE4">
        <w:rPr>
          <w:sz w:val="28"/>
          <w:szCs w:val="28"/>
        </w:rPr>
        <w:t>Задаването на начална/крайна дата става като от главното меню се отиде на „Project”, след което се избере „Project Information …”. Появява се дилагов прозорец (Фиг.3.1), от който може да се избере датата. В текущия проект е избрана начална дата 1 септември (01.0</w:t>
      </w:r>
      <w:r w:rsidR="000939E9">
        <w:rPr>
          <w:sz w:val="28"/>
          <w:szCs w:val="28"/>
        </w:rPr>
        <w:t>8</w:t>
      </w:r>
      <w:r w:rsidRPr="004D6FE4">
        <w:rPr>
          <w:sz w:val="28"/>
          <w:szCs w:val="28"/>
        </w:rPr>
        <w:t>.201</w:t>
      </w:r>
      <w:r w:rsidR="000939E9">
        <w:rPr>
          <w:sz w:val="28"/>
          <w:szCs w:val="28"/>
        </w:rPr>
        <w:t>7</w:t>
      </w:r>
      <w:r w:rsidRPr="004D6FE4">
        <w:rPr>
          <w:sz w:val="28"/>
          <w:szCs w:val="28"/>
        </w:rPr>
        <w:t xml:space="preserve"> г.).</w:t>
      </w:r>
    </w:p>
    <w:p w:rsidR="004D6FE4" w:rsidRPr="004D6FE4" w:rsidRDefault="004D6FE4" w:rsidP="004D6FE4">
      <w:pPr>
        <w:rPr>
          <w:sz w:val="28"/>
          <w:szCs w:val="28"/>
        </w:rPr>
      </w:pPr>
      <w:r w:rsidRPr="004D6FE4">
        <w:rPr>
          <w:sz w:val="28"/>
          <w:szCs w:val="28"/>
        </w:rPr>
        <w:t xml:space="preserve"> </w:t>
      </w:r>
    </w:p>
    <w:p w:rsidR="004D6FE4" w:rsidRDefault="004D6FE4" w:rsidP="004D6FE4">
      <w:pPr>
        <w:rPr>
          <w:sz w:val="28"/>
          <w:szCs w:val="28"/>
        </w:rPr>
      </w:pPr>
      <w:r w:rsidRPr="004D6FE4">
        <w:rPr>
          <w:sz w:val="28"/>
          <w:szCs w:val="28"/>
        </w:rPr>
        <w:t>Фиг.3.1</w:t>
      </w:r>
    </w:p>
    <w:p w:rsidR="00F14C7E" w:rsidRDefault="00F14C7E" w:rsidP="004D6FE4">
      <w:pPr>
        <w:rPr>
          <w:sz w:val="28"/>
          <w:szCs w:val="28"/>
        </w:rPr>
      </w:pPr>
    </w:p>
    <w:p w:rsidR="00F14C7E" w:rsidRPr="004D6FE4" w:rsidRDefault="00F14C7E" w:rsidP="004D6FE4">
      <w:pPr>
        <w:rPr>
          <w:sz w:val="28"/>
          <w:szCs w:val="28"/>
        </w:rPr>
      </w:pPr>
      <w:r>
        <w:rPr>
          <w:rStyle w:val="apple-style-span"/>
          <w:noProof/>
          <w:color w:val="000000"/>
          <w:sz w:val="28"/>
          <w:szCs w:val="28"/>
        </w:rPr>
        <w:lastRenderedPageBreak/>
        <w:drawing>
          <wp:inline distT="0" distB="0" distL="0" distR="0">
            <wp:extent cx="3657600" cy="2447925"/>
            <wp:effectExtent l="0" t="0" r="0" b="9525"/>
            <wp:docPr id="33" name="Picture 33" descr="opredelqne na vrem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opredelqne na vremet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57600" cy="2447925"/>
                    </a:xfrm>
                    <a:prstGeom prst="rect">
                      <a:avLst/>
                    </a:prstGeom>
                    <a:noFill/>
                    <a:ln>
                      <a:noFill/>
                    </a:ln>
                  </pic:spPr>
                </pic:pic>
              </a:graphicData>
            </a:graphic>
          </wp:inline>
        </w:drawing>
      </w:r>
    </w:p>
    <w:p w:rsidR="004D6FE4" w:rsidRPr="004D6FE4" w:rsidRDefault="004D6FE4" w:rsidP="004D6FE4">
      <w:pPr>
        <w:rPr>
          <w:sz w:val="28"/>
          <w:szCs w:val="28"/>
        </w:rPr>
      </w:pPr>
    </w:p>
    <w:p w:rsidR="004D6FE4" w:rsidRPr="004D6FE4" w:rsidRDefault="004D6FE4" w:rsidP="004D6FE4">
      <w:pPr>
        <w:rPr>
          <w:sz w:val="28"/>
          <w:szCs w:val="28"/>
        </w:rPr>
      </w:pPr>
      <w:r w:rsidRPr="004D6FE4">
        <w:rPr>
          <w:sz w:val="28"/>
          <w:szCs w:val="28"/>
        </w:rPr>
        <w:t>В този диалогов прозорец могат да се въведът следните осем типа информация:</w:t>
      </w:r>
    </w:p>
    <w:p w:rsidR="004D6FE4" w:rsidRPr="004D6FE4" w:rsidRDefault="004D6FE4" w:rsidP="004D6FE4">
      <w:pPr>
        <w:rPr>
          <w:sz w:val="28"/>
          <w:szCs w:val="28"/>
        </w:rPr>
      </w:pPr>
      <w:r w:rsidRPr="004D6FE4">
        <w:rPr>
          <w:sz w:val="28"/>
          <w:szCs w:val="28"/>
        </w:rPr>
        <w:t>Start Date: Когато се зададе дата за започване на проекта, всички задачи, започват от тази дата, докато не бъде определено времето или зависимостите между тях.</w:t>
      </w:r>
    </w:p>
    <w:p w:rsidR="004D6FE4" w:rsidRPr="004D6FE4" w:rsidRDefault="004D6FE4" w:rsidP="004D6FE4">
      <w:pPr>
        <w:rPr>
          <w:sz w:val="28"/>
          <w:szCs w:val="28"/>
        </w:rPr>
      </w:pPr>
      <w:r w:rsidRPr="004D6FE4">
        <w:rPr>
          <w:sz w:val="28"/>
          <w:szCs w:val="28"/>
        </w:rPr>
        <w:t>Finish Date: Когато се знае крайният срок на проекта, може да се въведе тук и след това се работи отзад напред по разписанието на проекта. Трябва да се променят настройките в списъка от полето, за да се направи този вариант на разположение.</w:t>
      </w:r>
    </w:p>
    <w:p w:rsidR="004D6FE4" w:rsidRPr="004D6FE4" w:rsidRDefault="004D6FE4" w:rsidP="004D6FE4">
      <w:pPr>
        <w:rPr>
          <w:sz w:val="28"/>
          <w:szCs w:val="28"/>
        </w:rPr>
      </w:pPr>
      <w:r w:rsidRPr="004D6FE4">
        <w:rPr>
          <w:sz w:val="28"/>
          <w:szCs w:val="28"/>
        </w:rPr>
        <w:t>Schedule From: Може да се определи завършванео на Schedules From кога да започва, като се определи това поле на „Project Finish Date”. Друга възможност е да се определи началото на Schedule From приемайки настройките по подразбиране – „Project Start Date”.</w:t>
      </w:r>
    </w:p>
    <w:p w:rsidR="004D6FE4" w:rsidRPr="004D6FE4" w:rsidRDefault="004D6FE4" w:rsidP="004D6FE4">
      <w:pPr>
        <w:rPr>
          <w:sz w:val="28"/>
          <w:szCs w:val="28"/>
        </w:rPr>
      </w:pPr>
      <w:r w:rsidRPr="004D6FE4">
        <w:rPr>
          <w:sz w:val="28"/>
          <w:szCs w:val="28"/>
        </w:rPr>
        <w:t>Current Date: Project използва текущата дата на компютъра за настройка по подразбиране. За да се използва друга дата, променяме датата в това поле. Може да се промени тази настройка за генериране на отчети, които предоставят информация за проекта от определена дата или от стара дата да се следи напредъка на проекта.</w:t>
      </w:r>
    </w:p>
    <w:p w:rsidR="004D6FE4" w:rsidRPr="004D6FE4" w:rsidRDefault="004D6FE4" w:rsidP="004D6FE4">
      <w:pPr>
        <w:rPr>
          <w:sz w:val="28"/>
          <w:szCs w:val="28"/>
        </w:rPr>
      </w:pPr>
      <w:r w:rsidRPr="004D6FE4">
        <w:rPr>
          <w:sz w:val="28"/>
          <w:szCs w:val="28"/>
        </w:rPr>
        <w:t>Status Date: Това поле определя датата, използвана в получилите стойност изчисления и идентифицира „пълния-чрез” дата на актуализация на диалоговия прозорец на проекта. Status Date също дава възможност на Project да отбележи линиите на напредък в проекта. Ако се остави по подразбиране, Project я определя като използва текущата дата на компютъра.</w:t>
      </w:r>
    </w:p>
    <w:p w:rsidR="004D6FE4" w:rsidRPr="004D6FE4" w:rsidRDefault="004D6FE4" w:rsidP="004D6FE4">
      <w:pPr>
        <w:rPr>
          <w:sz w:val="28"/>
          <w:szCs w:val="28"/>
        </w:rPr>
      </w:pPr>
      <w:r w:rsidRPr="004D6FE4">
        <w:rPr>
          <w:sz w:val="28"/>
          <w:szCs w:val="28"/>
        </w:rPr>
        <w:t>Calendar: Може да се избере календар, на които да се основава графика. Стандартният календар е по подразбиране – планира  работата по осем часа на ден, пет дни в седмицата.</w:t>
      </w:r>
    </w:p>
    <w:p w:rsidR="004D6FE4" w:rsidRPr="004D6FE4" w:rsidRDefault="004D6FE4" w:rsidP="004D6FE4">
      <w:pPr>
        <w:rPr>
          <w:sz w:val="28"/>
          <w:szCs w:val="28"/>
        </w:rPr>
      </w:pPr>
      <w:r w:rsidRPr="004D6FE4">
        <w:rPr>
          <w:sz w:val="28"/>
          <w:szCs w:val="28"/>
        </w:rPr>
        <w:t>Priority: Може да се създаде приоритет за всеки проект, в допълнение към определянето на приоритетите на задачите. За приоритетите, Project използва цифрова стойност между 1 и 1000. Нивото на приоритет на проектът играе роля при използването на общи ресурси в множество проекти. Определянето на приоритета помага да се подобри контрола над изравняването на ресурсите и задачите, когато се споделят ресурси във всички проекти.</w:t>
      </w:r>
    </w:p>
    <w:p w:rsidR="004D6FE4" w:rsidRPr="004D6FE4" w:rsidRDefault="004D6FE4" w:rsidP="004D6FE4">
      <w:pPr>
        <w:rPr>
          <w:sz w:val="28"/>
          <w:szCs w:val="28"/>
        </w:rPr>
      </w:pPr>
      <w:r w:rsidRPr="004D6FE4">
        <w:rPr>
          <w:sz w:val="28"/>
          <w:szCs w:val="28"/>
        </w:rPr>
        <w:t xml:space="preserve">Можем да променим и работното време на стандартния календар. От диалоговия прозорец „Change Working Time” (Фиг.3.2) се определя, кои дни от </w:t>
      </w:r>
      <w:r w:rsidRPr="004D6FE4">
        <w:rPr>
          <w:sz w:val="28"/>
          <w:szCs w:val="28"/>
        </w:rPr>
        <w:lastRenderedPageBreak/>
        <w:t>седмицата ще бъдат работни и кои часове на всеки работен ден да се квалифицират като работно време. Промяната се прави от главното меню, като се избере „Tools” след това „Change Working Times …”. Така в текущия проект са променени 06.09.201</w:t>
      </w:r>
      <w:r w:rsidR="004070B8">
        <w:rPr>
          <w:sz w:val="28"/>
          <w:szCs w:val="28"/>
        </w:rPr>
        <w:t>7</w:t>
      </w:r>
      <w:r w:rsidRPr="004D6FE4">
        <w:rPr>
          <w:sz w:val="28"/>
          <w:szCs w:val="28"/>
        </w:rPr>
        <w:t>г. и 22.09.201</w:t>
      </w:r>
      <w:r w:rsidR="004070B8">
        <w:rPr>
          <w:sz w:val="28"/>
          <w:szCs w:val="28"/>
        </w:rPr>
        <w:t>7</w:t>
      </w:r>
      <w:r w:rsidRPr="004D6FE4">
        <w:rPr>
          <w:sz w:val="28"/>
          <w:szCs w:val="28"/>
        </w:rPr>
        <w:t>г. на неработни дни, както и часовете за работните дни са от 08:00 до 17:00 с 1 час обедна почивка между 12:00 и 13:00.</w:t>
      </w:r>
    </w:p>
    <w:p w:rsidR="004D6FE4" w:rsidRPr="004D6FE4" w:rsidRDefault="004D6FE4" w:rsidP="004D6FE4">
      <w:pPr>
        <w:rPr>
          <w:sz w:val="28"/>
          <w:szCs w:val="28"/>
        </w:rPr>
      </w:pPr>
      <w:r w:rsidRPr="004D6FE4">
        <w:rPr>
          <w:sz w:val="28"/>
          <w:szCs w:val="28"/>
        </w:rPr>
        <w:t xml:space="preserve"> </w:t>
      </w:r>
    </w:p>
    <w:p w:rsidR="004D6FE4" w:rsidRDefault="004D6FE4" w:rsidP="004D6FE4">
      <w:pPr>
        <w:rPr>
          <w:sz w:val="28"/>
          <w:szCs w:val="28"/>
        </w:rPr>
      </w:pPr>
      <w:r w:rsidRPr="004D6FE4">
        <w:rPr>
          <w:sz w:val="28"/>
          <w:szCs w:val="28"/>
        </w:rPr>
        <w:t>Фиг.3.2</w:t>
      </w:r>
    </w:p>
    <w:p w:rsidR="00F14C7E" w:rsidRDefault="00F14C7E" w:rsidP="004D6FE4">
      <w:pPr>
        <w:rPr>
          <w:sz w:val="28"/>
          <w:szCs w:val="28"/>
        </w:rPr>
      </w:pPr>
    </w:p>
    <w:p w:rsidR="00F14C7E" w:rsidRPr="004D6FE4" w:rsidRDefault="00F14C7E" w:rsidP="004D6FE4">
      <w:pPr>
        <w:rPr>
          <w:sz w:val="28"/>
          <w:szCs w:val="28"/>
        </w:rPr>
      </w:pPr>
      <w:r>
        <w:rPr>
          <w:rStyle w:val="apple-style-span"/>
          <w:noProof/>
          <w:color w:val="000000"/>
          <w:sz w:val="28"/>
          <w:szCs w:val="28"/>
        </w:rPr>
        <w:drawing>
          <wp:inline distT="0" distB="0" distL="0" distR="0">
            <wp:extent cx="3314700" cy="2257425"/>
            <wp:effectExtent l="0" t="0" r="0" b="9525"/>
            <wp:docPr id="34" name="Picture 34" descr="rabotno vre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rabotno vrem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14700" cy="2257425"/>
                    </a:xfrm>
                    <a:prstGeom prst="rect">
                      <a:avLst/>
                    </a:prstGeom>
                    <a:noFill/>
                    <a:ln>
                      <a:noFill/>
                    </a:ln>
                  </pic:spPr>
                </pic:pic>
              </a:graphicData>
            </a:graphic>
          </wp:inline>
        </w:drawing>
      </w:r>
    </w:p>
    <w:p w:rsidR="004D6FE4" w:rsidRPr="004D6FE4" w:rsidRDefault="004D6FE4" w:rsidP="004D6FE4">
      <w:pPr>
        <w:rPr>
          <w:sz w:val="28"/>
          <w:szCs w:val="28"/>
        </w:rPr>
      </w:pPr>
    </w:p>
    <w:p w:rsidR="004D6FE4" w:rsidRPr="004D6FE4" w:rsidRDefault="004D6FE4" w:rsidP="004D6FE4">
      <w:pPr>
        <w:rPr>
          <w:sz w:val="28"/>
          <w:szCs w:val="28"/>
        </w:rPr>
      </w:pPr>
      <w:r w:rsidRPr="004D6FE4">
        <w:rPr>
          <w:sz w:val="28"/>
          <w:szCs w:val="28"/>
        </w:rPr>
        <w:t>От този диалогов прозорец от бутона „New…” ще се направи още един календар за работното време на работниците, които ще извършват ремонта на фирмата. Той ще е с по - дълго работно време от нормалното и без почивни дни (Фиг.3.3). Това се прави, като се маркират дните, които трябва да бъдат такива и се отбелязва полето „Nondefault working time” и се въведът работните часове, които в този случай са от 08:00 до 20:00.</w:t>
      </w:r>
    </w:p>
    <w:p w:rsidR="004D6FE4" w:rsidRPr="004D6FE4" w:rsidRDefault="004D6FE4" w:rsidP="004D6FE4">
      <w:pPr>
        <w:rPr>
          <w:sz w:val="28"/>
          <w:szCs w:val="28"/>
        </w:rPr>
      </w:pPr>
      <w:r w:rsidRPr="004D6FE4">
        <w:rPr>
          <w:sz w:val="28"/>
          <w:szCs w:val="28"/>
        </w:rPr>
        <w:t xml:space="preserve"> </w:t>
      </w:r>
    </w:p>
    <w:p w:rsidR="00F14C7E" w:rsidRDefault="004D6FE4" w:rsidP="004D6FE4">
      <w:pPr>
        <w:rPr>
          <w:sz w:val="28"/>
          <w:szCs w:val="28"/>
        </w:rPr>
      </w:pPr>
      <w:r w:rsidRPr="004D6FE4">
        <w:rPr>
          <w:sz w:val="28"/>
          <w:szCs w:val="28"/>
        </w:rPr>
        <w:t>Фиг.3.3</w:t>
      </w:r>
    </w:p>
    <w:p w:rsidR="00F14C7E" w:rsidRPr="004D6FE4" w:rsidRDefault="00F14C7E" w:rsidP="004D6FE4">
      <w:pPr>
        <w:rPr>
          <w:sz w:val="28"/>
          <w:szCs w:val="28"/>
        </w:rPr>
      </w:pPr>
      <w:r>
        <w:rPr>
          <w:rStyle w:val="apple-style-span"/>
          <w:noProof/>
          <w:color w:val="000000"/>
          <w:sz w:val="28"/>
          <w:szCs w:val="28"/>
        </w:rPr>
        <w:drawing>
          <wp:inline distT="0" distB="0" distL="0" distR="0">
            <wp:extent cx="3771900" cy="2486025"/>
            <wp:effectExtent l="0" t="0" r="0" b="9525"/>
            <wp:docPr id="35" name="Picture 35" descr="rabotno vreme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rabotno vreme_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71900" cy="2486025"/>
                    </a:xfrm>
                    <a:prstGeom prst="rect">
                      <a:avLst/>
                    </a:prstGeom>
                    <a:noFill/>
                    <a:ln>
                      <a:noFill/>
                    </a:ln>
                  </pic:spPr>
                </pic:pic>
              </a:graphicData>
            </a:graphic>
          </wp:inline>
        </w:drawing>
      </w:r>
    </w:p>
    <w:p w:rsidR="004D6FE4" w:rsidRPr="004D6FE4" w:rsidRDefault="004D6FE4" w:rsidP="004D6FE4">
      <w:pPr>
        <w:rPr>
          <w:sz w:val="28"/>
          <w:szCs w:val="28"/>
        </w:rPr>
      </w:pPr>
    </w:p>
    <w:p w:rsidR="004D6FE4" w:rsidRPr="004D6FE4" w:rsidRDefault="004D6FE4" w:rsidP="004D6FE4">
      <w:pPr>
        <w:rPr>
          <w:sz w:val="28"/>
          <w:szCs w:val="28"/>
        </w:rPr>
      </w:pPr>
      <w:r w:rsidRPr="004D6FE4">
        <w:rPr>
          <w:sz w:val="28"/>
          <w:szCs w:val="28"/>
        </w:rPr>
        <w:t>Работното време на работниците е специфично заради естеството им на работа.</w:t>
      </w:r>
    </w:p>
    <w:p w:rsidR="004D6FE4" w:rsidRPr="004D6FE4" w:rsidRDefault="004D6FE4" w:rsidP="004D6FE4">
      <w:pPr>
        <w:rPr>
          <w:sz w:val="28"/>
          <w:szCs w:val="28"/>
        </w:rPr>
      </w:pPr>
      <w:r w:rsidRPr="004D6FE4">
        <w:rPr>
          <w:sz w:val="28"/>
          <w:szCs w:val="28"/>
        </w:rPr>
        <w:t>Въвеждане на задачите на проекта и организирането на фази</w:t>
      </w:r>
    </w:p>
    <w:p w:rsidR="004D6FE4" w:rsidRPr="004D6FE4" w:rsidRDefault="004D6FE4" w:rsidP="004D6FE4">
      <w:pPr>
        <w:rPr>
          <w:sz w:val="28"/>
          <w:szCs w:val="28"/>
        </w:rPr>
      </w:pPr>
      <w:r w:rsidRPr="004D6FE4">
        <w:rPr>
          <w:sz w:val="28"/>
          <w:szCs w:val="28"/>
        </w:rPr>
        <w:t xml:space="preserve">За създаване на уникален продукт или услуга (резултатът от изпълнението на проекта) трябва да се изпълнят последователности от дейности, които се наричат задачи съгласно терминологията на MS Project. Планирането на </w:t>
      </w:r>
      <w:r w:rsidRPr="004D6FE4">
        <w:rPr>
          <w:sz w:val="28"/>
          <w:szCs w:val="28"/>
        </w:rPr>
        <w:lastRenderedPageBreak/>
        <w:t>проекта се изразява в това достатъчно точно да се оценят сроковете за изпълнение и стойността на тези дейности. Колкото е по-точна оценката, толкова е по-добро качеството на проекта.</w:t>
      </w:r>
    </w:p>
    <w:p w:rsidR="004D6FE4" w:rsidRPr="004D6FE4" w:rsidRDefault="004D6FE4" w:rsidP="004D6FE4">
      <w:pPr>
        <w:rPr>
          <w:sz w:val="28"/>
          <w:szCs w:val="28"/>
        </w:rPr>
      </w:pPr>
      <w:r w:rsidRPr="004D6FE4">
        <w:rPr>
          <w:sz w:val="28"/>
          <w:szCs w:val="28"/>
        </w:rPr>
        <w:t>Всяка задача има уникален идентификационен номер, но той не  е задължително да отговаря на реда, в който задачата ще се случи. Продължителността по подразбиране е един ден с въпросителен знак - това показва, че това е една очаквана продължителност. Тя може да бъде променена по-късно. По подразбиране и началната дата на задачата е същата като началната дата на проекта.</w:t>
      </w:r>
    </w:p>
    <w:p w:rsidR="004D6FE4" w:rsidRPr="004D6FE4" w:rsidRDefault="004D6FE4" w:rsidP="004D6FE4">
      <w:pPr>
        <w:rPr>
          <w:sz w:val="28"/>
          <w:szCs w:val="28"/>
        </w:rPr>
      </w:pPr>
      <w:r w:rsidRPr="004D6FE4">
        <w:rPr>
          <w:sz w:val="28"/>
          <w:szCs w:val="28"/>
        </w:rPr>
        <w:t>По подразбиране, Project определя всички задачи, които се създават, да започват с ”As Soon As Possible” срок. С изключение на свръзаните с други задачи, те ще започват на първия ден на проекта. Могат да се определят и други ограничения, както следва:</w:t>
      </w:r>
    </w:p>
    <w:p w:rsidR="004D6FE4" w:rsidRPr="004D6FE4" w:rsidRDefault="004D6FE4" w:rsidP="004D6FE4">
      <w:pPr>
        <w:rPr>
          <w:sz w:val="28"/>
          <w:szCs w:val="28"/>
        </w:rPr>
      </w:pPr>
      <w:r w:rsidRPr="004D6FE4">
        <w:rPr>
          <w:sz w:val="28"/>
          <w:szCs w:val="28"/>
        </w:rPr>
        <w:t>„As Late As Possible”: Това ограничение дава вазможност на задачаата да започва на една дата, така че края й да настъпва най-късно до края на проекта.</w:t>
      </w:r>
    </w:p>
    <w:p w:rsidR="004D6FE4" w:rsidRPr="004D6FE4" w:rsidRDefault="004D6FE4" w:rsidP="004D6FE4">
      <w:pPr>
        <w:rPr>
          <w:sz w:val="28"/>
          <w:szCs w:val="28"/>
        </w:rPr>
      </w:pPr>
      <w:r w:rsidRPr="004D6FE4">
        <w:rPr>
          <w:sz w:val="28"/>
          <w:szCs w:val="28"/>
        </w:rPr>
        <w:t>„Finish No Earlier Than/Finish No Later Than”: Това ограничение определя края на задачата де не се случва по-рано или по-късно от определена дата.</w:t>
      </w:r>
    </w:p>
    <w:p w:rsidR="004D6FE4" w:rsidRPr="004D6FE4" w:rsidRDefault="004D6FE4" w:rsidP="004D6FE4">
      <w:pPr>
        <w:rPr>
          <w:sz w:val="28"/>
          <w:szCs w:val="28"/>
        </w:rPr>
      </w:pPr>
      <w:r w:rsidRPr="004D6FE4">
        <w:rPr>
          <w:sz w:val="28"/>
          <w:szCs w:val="28"/>
        </w:rPr>
        <w:t>„Must Finish On/Must Start On”: Това ограничение кара задачата да завърши или да започне на определена дата.</w:t>
      </w:r>
    </w:p>
    <w:p w:rsidR="004D6FE4" w:rsidRPr="004D6FE4" w:rsidRDefault="004D6FE4" w:rsidP="004D6FE4">
      <w:pPr>
        <w:rPr>
          <w:sz w:val="28"/>
          <w:szCs w:val="28"/>
        </w:rPr>
      </w:pPr>
      <w:r w:rsidRPr="004D6FE4">
        <w:rPr>
          <w:sz w:val="28"/>
          <w:szCs w:val="28"/>
        </w:rPr>
        <w:t>„Start No Earlier Than/Start No Later Than”: Това ограничение определя началото на една задача да се случва не по-рано или по-късно от определена дата.</w:t>
      </w:r>
    </w:p>
    <w:p w:rsidR="004D6FE4" w:rsidRPr="004D6FE4" w:rsidRDefault="004D6FE4" w:rsidP="004D6FE4">
      <w:pPr>
        <w:rPr>
          <w:sz w:val="28"/>
          <w:szCs w:val="28"/>
        </w:rPr>
      </w:pPr>
      <w:r w:rsidRPr="004D6FE4">
        <w:rPr>
          <w:sz w:val="28"/>
          <w:szCs w:val="28"/>
        </w:rPr>
        <w:t>Само „Must Finish On/Must Start On” настройката ограничава задачата да започва или да завършва на определена дата. Всички останали настройки ограничават задача да започне или завърши в рамките на определен период от време.</w:t>
      </w:r>
    </w:p>
    <w:p w:rsidR="004D6FE4" w:rsidRPr="004D6FE4" w:rsidRDefault="004D6FE4" w:rsidP="004D6FE4">
      <w:pPr>
        <w:rPr>
          <w:sz w:val="28"/>
          <w:szCs w:val="28"/>
        </w:rPr>
      </w:pPr>
      <w:r w:rsidRPr="004D6FE4">
        <w:rPr>
          <w:sz w:val="28"/>
          <w:szCs w:val="28"/>
        </w:rPr>
        <w:t>За да се въведат задачите е нужно да се запишат в колоната „Task Name”, както е показано на Фиг.3.4</w:t>
      </w:r>
    </w:p>
    <w:p w:rsidR="004D6FE4" w:rsidRPr="004D6FE4" w:rsidRDefault="004D6FE4" w:rsidP="004D6FE4">
      <w:pPr>
        <w:rPr>
          <w:sz w:val="28"/>
          <w:szCs w:val="28"/>
        </w:rPr>
      </w:pPr>
      <w:r w:rsidRPr="004D6FE4">
        <w:rPr>
          <w:sz w:val="28"/>
          <w:szCs w:val="28"/>
        </w:rPr>
        <w:t xml:space="preserve"> </w:t>
      </w:r>
    </w:p>
    <w:p w:rsidR="004D6FE4" w:rsidRDefault="004D6FE4" w:rsidP="004D6FE4">
      <w:pPr>
        <w:rPr>
          <w:sz w:val="28"/>
          <w:szCs w:val="28"/>
        </w:rPr>
      </w:pPr>
      <w:r w:rsidRPr="004D6FE4">
        <w:rPr>
          <w:sz w:val="28"/>
          <w:szCs w:val="28"/>
        </w:rPr>
        <w:t>Фиг.3.4</w:t>
      </w:r>
    </w:p>
    <w:p w:rsidR="00F14C7E" w:rsidRDefault="00F14C7E" w:rsidP="004D6FE4">
      <w:pPr>
        <w:rPr>
          <w:sz w:val="28"/>
          <w:szCs w:val="28"/>
        </w:rPr>
      </w:pPr>
    </w:p>
    <w:p w:rsidR="00F14C7E" w:rsidRPr="004D6FE4" w:rsidRDefault="00F14C7E" w:rsidP="004D6FE4">
      <w:pPr>
        <w:rPr>
          <w:sz w:val="28"/>
          <w:szCs w:val="28"/>
        </w:rPr>
      </w:pPr>
      <w:r>
        <w:rPr>
          <w:rStyle w:val="apple-style-span"/>
          <w:noProof/>
          <w:color w:val="000000"/>
          <w:sz w:val="28"/>
          <w:szCs w:val="28"/>
        </w:rPr>
        <w:lastRenderedPageBreak/>
        <w:drawing>
          <wp:inline distT="0" distB="0" distL="0" distR="0">
            <wp:extent cx="6067425" cy="3676650"/>
            <wp:effectExtent l="0" t="0" r="9525" b="0"/>
            <wp:docPr id="36" name="Picture 36" descr="Zada4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Zada4i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67425" cy="3676650"/>
                    </a:xfrm>
                    <a:prstGeom prst="rect">
                      <a:avLst/>
                    </a:prstGeom>
                    <a:noFill/>
                    <a:ln>
                      <a:noFill/>
                    </a:ln>
                  </pic:spPr>
                </pic:pic>
              </a:graphicData>
            </a:graphic>
          </wp:inline>
        </w:drawing>
      </w:r>
    </w:p>
    <w:p w:rsidR="004D6FE4" w:rsidRPr="004D6FE4" w:rsidRDefault="004D6FE4" w:rsidP="004D6FE4">
      <w:pPr>
        <w:rPr>
          <w:sz w:val="28"/>
          <w:szCs w:val="28"/>
        </w:rPr>
      </w:pPr>
    </w:p>
    <w:p w:rsidR="004D6FE4" w:rsidRPr="004D6FE4" w:rsidRDefault="004D6FE4" w:rsidP="004D6FE4">
      <w:pPr>
        <w:rPr>
          <w:sz w:val="28"/>
          <w:szCs w:val="28"/>
        </w:rPr>
      </w:pPr>
      <w:r w:rsidRPr="004D6FE4">
        <w:rPr>
          <w:sz w:val="28"/>
          <w:szCs w:val="28"/>
        </w:rPr>
        <w:t>След като e готов списъкът на основните задачи, те могат да се организират във фази, задачи и подзадачи. Всяка задача става автоматично фаза, след като в нея се вложи задача, тоест задачата се намира на следващото равнище от плана. Докато в задачата не е вложена задача, тя не е фаза.</w:t>
      </w:r>
    </w:p>
    <w:p w:rsidR="004D6FE4" w:rsidRPr="004D6FE4" w:rsidRDefault="004D6FE4" w:rsidP="004D6FE4">
      <w:pPr>
        <w:rPr>
          <w:sz w:val="28"/>
          <w:szCs w:val="28"/>
        </w:rPr>
      </w:pPr>
      <w:r w:rsidRPr="004D6FE4">
        <w:rPr>
          <w:sz w:val="28"/>
          <w:szCs w:val="28"/>
        </w:rPr>
        <w:t>За да се постави задача на следващо (по-ниско) структурно равнище, трябва да се постави курсорът в реда със задачата и на панела с инструменти -Formatting да се кликне на насочената вдясно стрелка.(Фиг.3.5)</w:t>
      </w:r>
    </w:p>
    <w:p w:rsidR="004D6FE4" w:rsidRPr="004D6FE4" w:rsidRDefault="004D6FE4" w:rsidP="004D6FE4">
      <w:pPr>
        <w:rPr>
          <w:sz w:val="28"/>
          <w:szCs w:val="28"/>
        </w:rPr>
      </w:pPr>
      <w:r w:rsidRPr="004D6FE4">
        <w:rPr>
          <w:sz w:val="28"/>
          <w:szCs w:val="28"/>
        </w:rPr>
        <w:t>Два са основните типа задачи:</w:t>
      </w:r>
    </w:p>
    <w:p w:rsidR="004D6FE4" w:rsidRPr="004D6FE4" w:rsidRDefault="004D6FE4" w:rsidP="004D6FE4">
      <w:pPr>
        <w:rPr>
          <w:sz w:val="28"/>
          <w:szCs w:val="28"/>
        </w:rPr>
      </w:pPr>
      <w:r w:rsidRPr="004D6FE4">
        <w:rPr>
          <w:sz w:val="28"/>
          <w:szCs w:val="28"/>
        </w:rPr>
        <w:t>Обобщаващи задачи – които обобщават (roll up) продължителността, разходите и т.н. на подзадачите;</w:t>
      </w:r>
    </w:p>
    <w:p w:rsidR="004D6FE4" w:rsidRPr="004D6FE4" w:rsidRDefault="004D6FE4" w:rsidP="004D6FE4">
      <w:pPr>
        <w:rPr>
          <w:sz w:val="28"/>
          <w:szCs w:val="28"/>
        </w:rPr>
      </w:pPr>
      <w:r w:rsidRPr="004D6FE4">
        <w:rPr>
          <w:sz w:val="28"/>
          <w:szCs w:val="28"/>
        </w:rPr>
        <w:t>Важни събития – milestones – които показват значително събитие в жизнения цикъл на проекта.</w:t>
      </w:r>
    </w:p>
    <w:p w:rsidR="004D6FE4" w:rsidRPr="004D6FE4" w:rsidRDefault="004D6FE4" w:rsidP="004D6FE4">
      <w:pPr>
        <w:rPr>
          <w:sz w:val="28"/>
          <w:szCs w:val="28"/>
        </w:rPr>
      </w:pPr>
      <w:r w:rsidRPr="004D6FE4">
        <w:rPr>
          <w:sz w:val="28"/>
          <w:szCs w:val="28"/>
        </w:rPr>
        <w:t xml:space="preserve"> </w:t>
      </w:r>
    </w:p>
    <w:p w:rsidR="004D6FE4" w:rsidRDefault="004D6FE4" w:rsidP="004D6FE4">
      <w:pPr>
        <w:rPr>
          <w:sz w:val="28"/>
          <w:szCs w:val="28"/>
        </w:rPr>
      </w:pPr>
      <w:r w:rsidRPr="004D6FE4">
        <w:rPr>
          <w:sz w:val="28"/>
          <w:szCs w:val="28"/>
        </w:rPr>
        <w:t>Фиг.3.5</w:t>
      </w:r>
    </w:p>
    <w:p w:rsidR="00F14C7E" w:rsidRDefault="00F14C7E" w:rsidP="004D6FE4">
      <w:pPr>
        <w:rPr>
          <w:sz w:val="28"/>
          <w:szCs w:val="28"/>
        </w:rPr>
      </w:pPr>
    </w:p>
    <w:p w:rsidR="00F14C7E" w:rsidRPr="004D6FE4" w:rsidRDefault="00F14C7E" w:rsidP="004D6FE4">
      <w:pPr>
        <w:rPr>
          <w:sz w:val="28"/>
          <w:szCs w:val="28"/>
        </w:rPr>
      </w:pPr>
      <w:r>
        <w:rPr>
          <w:rStyle w:val="apple-style-span"/>
          <w:noProof/>
          <w:color w:val="000000"/>
          <w:sz w:val="28"/>
          <w:szCs w:val="28"/>
        </w:rPr>
        <w:lastRenderedPageBreak/>
        <w:drawing>
          <wp:inline distT="0" distB="0" distL="0" distR="0">
            <wp:extent cx="6067425" cy="3657600"/>
            <wp:effectExtent l="0" t="0" r="9525" b="0"/>
            <wp:docPr id="37" name="Picture 37" descr="Zada4ite i faz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Zada4ite i fazi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67425" cy="3657600"/>
                    </a:xfrm>
                    <a:prstGeom prst="rect">
                      <a:avLst/>
                    </a:prstGeom>
                    <a:noFill/>
                    <a:ln>
                      <a:noFill/>
                    </a:ln>
                  </pic:spPr>
                </pic:pic>
              </a:graphicData>
            </a:graphic>
          </wp:inline>
        </w:drawing>
      </w:r>
    </w:p>
    <w:p w:rsidR="004D6FE4" w:rsidRPr="004D6FE4" w:rsidRDefault="004D6FE4" w:rsidP="004D6FE4">
      <w:pPr>
        <w:rPr>
          <w:sz w:val="28"/>
          <w:szCs w:val="28"/>
        </w:rPr>
      </w:pPr>
    </w:p>
    <w:p w:rsidR="004D6FE4" w:rsidRPr="004D6FE4" w:rsidRDefault="004D6FE4" w:rsidP="004D6FE4">
      <w:pPr>
        <w:rPr>
          <w:sz w:val="28"/>
          <w:szCs w:val="28"/>
        </w:rPr>
      </w:pPr>
      <w:r w:rsidRPr="004D6FE4">
        <w:rPr>
          <w:sz w:val="28"/>
          <w:szCs w:val="28"/>
        </w:rPr>
        <w:t>Задаване продължителност на задачите и свързване на задачите</w:t>
      </w:r>
    </w:p>
    <w:p w:rsidR="004D6FE4" w:rsidRPr="004D6FE4" w:rsidRDefault="004D6FE4" w:rsidP="004D6FE4">
      <w:pPr>
        <w:rPr>
          <w:sz w:val="28"/>
          <w:szCs w:val="28"/>
        </w:rPr>
      </w:pPr>
      <w:r w:rsidRPr="004D6FE4">
        <w:rPr>
          <w:sz w:val="28"/>
          <w:szCs w:val="28"/>
        </w:rPr>
        <w:t>Въпросителният знак в полето “Duration” показва, че продължителността е приблизителна и се нуждае от допълнително уточняване. Продължителността на една задача е времето, което се очаква, че ще отнеме, за да се изпълни задачата. Това време може да варира от минути до няколко месеца, но най-често използвани са часове, дни и седмици. Когато бъде въведена продължителност, Project използва удебелената черта на фазата, за да покаже как влияе на другите задачи промяната.</w:t>
      </w:r>
    </w:p>
    <w:p w:rsidR="004D6FE4" w:rsidRPr="004D6FE4" w:rsidRDefault="004D6FE4" w:rsidP="004D6FE4">
      <w:pPr>
        <w:rPr>
          <w:sz w:val="28"/>
          <w:szCs w:val="28"/>
        </w:rPr>
      </w:pPr>
      <w:r w:rsidRPr="004D6FE4">
        <w:rPr>
          <w:sz w:val="28"/>
          <w:szCs w:val="28"/>
        </w:rPr>
        <w:t>Milestones: Ако се въведе 0 за продължителност на задача, тогава синята лента ще стане във формата на черен диамант  - това се нарича важно събитие и обозначава едно важно решение или събитие в проекта. Една задача не е необходимо да има нулева продължителност, за да бъде важно събитие.</w:t>
      </w:r>
    </w:p>
    <w:p w:rsidR="004D6FE4" w:rsidRPr="004D6FE4" w:rsidRDefault="004D6FE4" w:rsidP="004D6FE4">
      <w:pPr>
        <w:rPr>
          <w:sz w:val="28"/>
          <w:szCs w:val="28"/>
        </w:rPr>
      </w:pPr>
      <w:r w:rsidRPr="004D6FE4">
        <w:rPr>
          <w:sz w:val="28"/>
          <w:szCs w:val="28"/>
        </w:rPr>
        <w:t>Продължителността на задачите се променя на базата на броя ресурси, които са предназначени за задачата. Фазите нямат собствена продължителност, тя се определя автоматично.</w:t>
      </w:r>
    </w:p>
    <w:p w:rsidR="004D6FE4" w:rsidRPr="004D6FE4" w:rsidRDefault="004D6FE4" w:rsidP="004D6FE4">
      <w:pPr>
        <w:rPr>
          <w:sz w:val="28"/>
          <w:szCs w:val="28"/>
        </w:rPr>
      </w:pPr>
      <w:r w:rsidRPr="004D6FE4">
        <w:rPr>
          <w:sz w:val="28"/>
          <w:szCs w:val="28"/>
        </w:rPr>
        <w:t>В MS Project съществуват четири основни типа връзки между задачите(Фиг.3.6):</w:t>
      </w:r>
    </w:p>
    <w:p w:rsidR="004D6FE4" w:rsidRPr="004D6FE4" w:rsidRDefault="004D6FE4" w:rsidP="004D6FE4">
      <w:pPr>
        <w:rPr>
          <w:sz w:val="28"/>
          <w:szCs w:val="28"/>
        </w:rPr>
      </w:pPr>
      <w:r w:rsidRPr="004D6FE4">
        <w:rPr>
          <w:sz w:val="28"/>
          <w:szCs w:val="28"/>
        </w:rPr>
        <w:t>Връзка от типа край – начало (Finish-to-start- FS) - най-разпространен тип връзка, при която задача В не може да стартира, ако не е завършила задача А.</w:t>
      </w:r>
    </w:p>
    <w:p w:rsidR="004D6FE4" w:rsidRPr="004D6FE4" w:rsidRDefault="004D6FE4" w:rsidP="004D6FE4">
      <w:pPr>
        <w:rPr>
          <w:sz w:val="28"/>
          <w:szCs w:val="28"/>
        </w:rPr>
      </w:pPr>
      <w:r w:rsidRPr="004D6FE4">
        <w:rPr>
          <w:sz w:val="28"/>
          <w:szCs w:val="28"/>
        </w:rPr>
        <w:t>Начало-начало (Start-to-start-SS)- зависимост, при която задача В не може да започне, докато не започне и задача А.</w:t>
      </w:r>
    </w:p>
    <w:p w:rsidR="004D6FE4" w:rsidRPr="004D6FE4" w:rsidRDefault="004D6FE4" w:rsidP="004D6FE4">
      <w:pPr>
        <w:rPr>
          <w:sz w:val="28"/>
          <w:szCs w:val="28"/>
        </w:rPr>
      </w:pPr>
      <w:r w:rsidRPr="004D6FE4">
        <w:rPr>
          <w:sz w:val="28"/>
          <w:szCs w:val="28"/>
        </w:rPr>
        <w:t>Край-край- (Finish-to-Finish – FF) – задача В не може да завърши до завършване на задача А.</w:t>
      </w:r>
    </w:p>
    <w:p w:rsidR="004D6FE4" w:rsidRPr="004D6FE4" w:rsidRDefault="004D6FE4" w:rsidP="004D6FE4">
      <w:pPr>
        <w:rPr>
          <w:sz w:val="28"/>
          <w:szCs w:val="28"/>
        </w:rPr>
      </w:pPr>
      <w:r w:rsidRPr="004D6FE4">
        <w:rPr>
          <w:sz w:val="28"/>
          <w:szCs w:val="28"/>
        </w:rPr>
        <w:t>Начало-край – (Start-to-Finish- SF) – обозначава зависимост, при която задача В не може да завърши докато не започне задача А. Обичайно такъв тип връзка се използва когато А се явява задача с фиксирано начало, което няма да се промени.</w:t>
      </w:r>
    </w:p>
    <w:p w:rsidR="004D6FE4" w:rsidRPr="004D6FE4" w:rsidRDefault="004D6FE4" w:rsidP="004D6FE4">
      <w:pPr>
        <w:rPr>
          <w:sz w:val="28"/>
          <w:szCs w:val="28"/>
        </w:rPr>
      </w:pPr>
      <w:r w:rsidRPr="004D6FE4">
        <w:rPr>
          <w:sz w:val="28"/>
          <w:szCs w:val="28"/>
        </w:rPr>
        <w:lastRenderedPageBreak/>
        <w:t>Зависимостите между задачите съществуват, защото всички задачи по проекта рядко може да се случват едновременно. Обикновено, някои задачи трябва да започнат или завършат преди другите да започнат. Задачите се препокриват по много причини, например неспособността на ресурсите да направят повече от една задача в даден момент, липсата на наличие на оборудване, или естеството на задачите. Общото време на един проект не може да се знае докато не се установи продължителността и зависимостите между задачите.(Фиг.3.6)</w:t>
      </w:r>
    </w:p>
    <w:p w:rsidR="004D6FE4" w:rsidRPr="004D6FE4" w:rsidRDefault="004D6FE4" w:rsidP="004D6FE4">
      <w:pPr>
        <w:rPr>
          <w:sz w:val="28"/>
          <w:szCs w:val="28"/>
        </w:rPr>
      </w:pPr>
      <w:r w:rsidRPr="004D6FE4">
        <w:rPr>
          <w:sz w:val="28"/>
          <w:szCs w:val="28"/>
        </w:rPr>
        <w:t>Задача, която трябва да завърши преди друга задача се нарича предшестваща задача. Задачата, която се проявява по-късно в правоотношение е последваща задача. Една задача може да има няколко предшестващи и последващи задачи. Задачи със зависими отношения са свързани. Гант диаграмата показва тези връзки като линии, които се движат между задачите със стрелка в единия край, посочваща последващата задача.</w:t>
      </w:r>
    </w:p>
    <w:p w:rsidR="004D6FE4" w:rsidRPr="004D6FE4" w:rsidRDefault="004D6FE4" w:rsidP="004D6FE4">
      <w:pPr>
        <w:rPr>
          <w:sz w:val="28"/>
          <w:szCs w:val="28"/>
        </w:rPr>
      </w:pPr>
      <w:r w:rsidRPr="004D6FE4">
        <w:rPr>
          <w:sz w:val="28"/>
          <w:szCs w:val="28"/>
        </w:rPr>
        <w:t xml:space="preserve"> </w:t>
      </w:r>
    </w:p>
    <w:p w:rsidR="004D6FE4" w:rsidRDefault="004D6FE4" w:rsidP="004D6FE4">
      <w:pPr>
        <w:rPr>
          <w:sz w:val="28"/>
          <w:szCs w:val="28"/>
        </w:rPr>
      </w:pPr>
      <w:r w:rsidRPr="004D6FE4">
        <w:rPr>
          <w:sz w:val="28"/>
          <w:szCs w:val="28"/>
        </w:rPr>
        <w:t>Фиг.3.6</w:t>
      </w:r>
    </w:p>
    <w:p w:rsidR="00F14C7E" w:rsidRDefault="00F14C7E" w:rsidP="004D6FE4">
      <w:pPr>
        <w:rPr>
          <w:sz w:val="28"/>
          <w:szCs w:val="28"/>
        </w:rPr>
      </w:pPr>
    </w:p>
    <w:p w:rsidR="00F14C7E" w:rsidRPr="004D6FE4" w:rsidRDefault="00F14C7E" w:rsidP="004D6FE4">
      <w:pPr>
        <w:rPr>
          <w:sz w:val="28"/>
          <w:szCs w:val="28"/>
        </w:rPr>
      </w:pPr>
      <w:r>
        <w:rPr>
          <w:noProof/>
          <w:sz w:val="28"/>
          <w:szCs w:val="28"/>
        </w:rPr>
        <w:drawing>
          <wp:inline distT="0" distB="0" distL="0" distR="0">
            <wp:extent cx="6115050" cy="3705225"/>
            <wp:effectExtent l="0" t="0" r="0" b="9525"/>
            <wp:docPr id="38" name="Picture 38" descr="Vrazkite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Vrazkite_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5050" cy="3705225"/>
                    </a:xfrm>
                    <a:prstGeom prst="rect">
                      <a:avLst/>
                    </a:prstGeom>
                    <a:noFill/>
                    <a:ln>
                      <a:noFill/>
                    </a:ln>
                  </pic:spPr>
                </pic:pic>
              </a:graphicData>
            </a:graphic>
          </wp:inline>
        </w:drawing>
      </w:r>
    </w:p>
    <w:p w:rsidR="004D6FE4" w:rsidRPr="004D6FE4" w:rsidRDefault="004D6FE4" w:rsidP="004D6FE4">
      <w:pPr>
        <w:rPr>
          <w:sz w:val="28"/>
          <w:szCs w:val="28"/>
        </w:rPr>
      </w:pPr>
    </w:p>
    <w:p w:rsidR="004D6FE4" w:rsidRPr="004D6FE4" w:rsidRDefault="004D6FE4" w:rsidP="004D6FE4">
      <w:pPr>
        <w:rPr>
          <w:sz w:val="28"/>
          <w:szCs w:val="28"/>
        </w:rPr>
      </w:pPr>
      <w:r w:rsidRPr="004D6FE4">
        <w:rPr>
          <w:sz w:val="28"/>
          <w:szCs w:val="28"/>
        </w:rPr>
        <w:t>За да се изградят връзките между задачите може да се използват следните начини:</w:t>
      </w:r>
    </w:p>
    <w:p w:rsidR="004D6FE4" w:rsidRPr="004D6FE4" w:rsidRDefault="004D6FE4" w:rsidP="004D6FE4">
      <w:pPr>
        <w:rPr>
          <w:sz w:val="28"/>
          <w:szCs w:val="28"/>
        </w:rPr>
      </w:pPr>
      <w:r w:rsidRPr="004D6FE4">
        <w:rPr>
          <w:sz w:val="28"/>
          <w:szCs w:val="28"/>
        </w:rPr>
        <w:t xml:space="preserve">Може да се маркират две задачи и да се избере Edit </w:t>
      </w:r>
      <w:r w:rsidRPr="004D6FE4">
        <w:rPr>
          <w:rFonts w:ascii="Segoe UI Symbol" w:hAnsi="Segoe UI Symbol" w:cs="Segoe UI Symbol"/>
          <w:sz w:val="28"/>
          <w:szCs w:val="28"/>
        </w:rPr>
        <w:t>➪</w:t>
      </w:r>
      <w:r w:rsidRPr="004D6FE4">
        <w:rPr>
          <w:sz w:val="28"/>
          <w:szCs w:val="28"/>
        </w:rPr>
        <w:t xml:space="preserve"> Link Tasks или да се избере бутонът Link Tasks от стандартната лента с инструменти. Първата задача, която е избрана става предшестваща.</w:t>
      </w:r>
    </w:p>
    <w:p w:rsidR="004D6FE4" w:rsidRPr="004D6FE4" w:rsidRDefault="004D6FE4" w:rsidP="004D6FE4">
      <w:pPr>
        <w:rPr>
          <w:sz w:val="28"/>
          <w:szCs w:val="28"/>
        </w:rPr>
      </w:pPr>
      <w:r w:rsidRPr="004D6FE4">
        <w:rPr>
          <w:sz w:val="28"/>
          <w:szCs w:val="28"/>
        </w:rPr>
        <w:t>Може да се отвори диалоговият прозорец „Task Information” и да се въведе предшестваща задача.(Фиг3.7)</w:t>
      </w:r>
    </w:p>
    <w:p w:rsidR="004D6FE4" w:rsidRPr="004D6FE4" w:rsidRDefault="004D6FE4" w:rsidP="004D6FE4">
      <w:pPr>
        <w:rPr>
          <w:sz w:val="28"/>
          <w:szCs w:val="28"/>
        </w:rPr>
      </w:pPr>
      <w:r w:rsidRPr="004D6FE4">
        <w:rPr>
          <w:sz w:val="28"/>
          <w:szCs w:val="28"/>
        </w:rPr>
        <w:t>Използвайки бутона на мишката в диаграмата на Гант, може от предшестващата задача да се влачи до последващата, за да се създаде връзка между двете.</w:t>
      </w:r>
    </w:p>
    <w:p w:rsidR="004D6FE4" w:rsidRPr="004D6FE4" w:rsidRDefault="004D6FE4" w:rsidP="004D6FE4">
      <w:pPr>
        <w:rPr>
          <w:sz w:val="28"/>
          <w:szCs w:val="28"/>
        </w:rPr>
      </w:pPr>
      <w:r w:rsidRPr="004D6FE4">
        <w:rPr>
          <w:sz w:val="28"/>
          <w:szCs w:val="28"/>
        </w:rPr>
        <w:t xml:space="preserve"> </w:t>
      </w:r>
    </w:p>
    <w:p w:rsidR="004D6FE4" w:rsidRDefault="004D6FE4" w:rsidP="004D6FE4">
      <w:pPr>
        <w:rPr>
          <w:sz w:val="28"/>
          <w:szCs w:val="28"/>
        </w:rPr>
      </w:pPr>
      <w:r w:rsidRPr="004D6FE4">
        <w:rPr>
          <w:sz w:val="28"/>
          <w:szCs w:val="28"/>
        </w:rPr>
        <w:lastRenderedPageBreak/>
        <w:t>Фиг.3.7</w:t>
      </w:r>
    </w:p>
    <w:p w:rsidR="00F14C7E" w:rsidRDefault="00F14C7E" w:rsidP="004D6FE4">
      <w:pPr>
        <w:rPr>
          <w:sz w:val="28"/>
          <w:szCs w:val="28"/>
        </w:rPr>
      </w:pPr>
    </w:p>
    <w:p w:rsidR="00F14C7E" w:rsidRPr="004D6FE4" w:rsidRDefault="00F14C7E" w:rsidP="004D6FE4">
      <w:pPr>
        <w:rPr>
          <w:sz w:val="28"/>
          <w:szCs w:val="28"/>
        </w:rPr>
      </w:pPr>
      <w:r>
        <w:rPr>
          <w:noProof/>
          <w:color w:val="000000"/>
          <w:sz w:val="28"/>
          <w:szCs w:val="28"/>
        </w:rPr>
        <w:drawing>
          <wp:inline distT="0" distB="0" distL="0" distR="0">
            <wp:extent cx="4114800" cy="2876550"/>
            <wp:effectExtent l="0" t="0" r="0" b="0"/>
            <wp:docPr id="39" name="Picture 39" descr="vid vrazka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vid vrazka_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14800" cy="2876550"/>
                    </a:xfrm>
                    <a:prstGeom prst="rect">
                      <a:avLst/>
                    </a:prstGeom>
                    <a:noFill/>
                    <a:ln>
                      <a:noFill/>
                    </a:ln>
                  </pic:spPr>
                </pic:pic>
              </a:graphicData>
            </a:graphic>
          </wp:inline>
        </w:drawing>
      </w:r>
    </w:p>
    <w:p w:rsidR="004D6FE4" w:rsidRPr="004D6FE4" w:rsidRDefault="004D6FE4" w:rsidP="004D6FE4">
      <w:pPr>
        <w:rPr>
          <w:sz w:val="28"/>
          <w:szCs w:val="28"/>
        </w:rPr>
      </w:pPr>
    </w:p>
    <w:p w:rsidR="004D6FE4" w:rsidRPr="004D6FE4" w:rsidRDefault="004D6FE4" w:rsidP="004D6FE4">
      <w:pPr>
        <w:rPr>
          <w:sz w:val="28"/>
          <w:szCs w:val="28"/>
        </w:rPr>
      </w:pPr>
      <w:r w:rsidRPr="004D6FE4">
        <w:rPr>
          <w:sz w:val="28"/>
          <w:szCs w:val="28"/>
        </w:rPr>
        <w:t>Таблица 3.1</w:t>
      </w:r>
    </w:p>
    <w:p w:rsidR="004D6FE4" w:rsidRDefault="004D6FE4" w:rsidP="004D6FE4">
      <w:pPr>
        <w:rPr>
          <w:sz w:val="28"/>
          <w:szCs w:val="28"/>
        </w:rPr>
      </w:pP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6"/>
        <w:gridCol w:w="4123"/>
        <w:gridCol w:w="2440"/>
        <w:gridCol w:w="2229"/>
      </w:tblGrid>
      <w:tr w:rsidR="00F14C7E" w:rsidRPr="00F75800" w:rsidTr="004452D9">
        <w:tc>
          <w:tcPr>
            <w:tcW w:w="828" w:type="dxa"/>
          </w:tcPr>
          <w:p w:rsidR="00F14C7E" w:rsidRPr="00F75800" w:rsidRDefault="00F14C7E" w:rsidP="004452D9">
            <w:pPr>
              <w:tabs>
                <w:tab w:val="left" w:pos="1440"/>
              </w:tabs>
              <w:spacing w:before="120" w:after="120" w:line="360" w:lineRule="auto"/>
              <w:ind w:left="360"/>
              <w:rPr>
                <w:rStyle w:val="apple-style-span"/>
                <w:color w:val="000000"/>
                <w:sz w:val="28"/>
                <w:szCs w:val="28"/>
              </w:rPr>
            </w:pPr>
            <w:r w:rsidRPr="00F75800">
              <w:rPr>
                <w:rStyle w:val="apple-style-span"/>
                <w:color w:val="000000"/>
                <w:sz w:val="28"/>
                <w:szCs w:val="28"/>
              </w:rPr>
              <w:t>№</w:t>
            </w:r>
          </w:p>
        </w:tc>
        <w:tc>
          <w:tcPr>
            <w:tcW w:w="4140" w:type="dxa"/>
          </w:tcPr>
          <w:p w:rsidR="00F14C7E" w:rsidRPr="00F75800" w:rsidRDefault="00F14C7E" w:rsidP="004452D9">
            <w:pPr>
              <w:tabs>
                <w:tab w:val="left" w:pos="1440"/>
              </w:tabs>
              <w:spacing w:before="120" w:after="120" w:line="360" w:lineRule="auto"/>
              <w:ind w:left="360"/>
              <w:rPr>
                <w:rStyle w:val="apple-style-span"/>
                <w:color w:val="000000"/>
                <w:sz w:val="28"/>
                <w:szCs w:val="28"/>
              </w:rPr>
            </w:pPr>
            <w:r w:rsidRPr="00F75800">
              <w:rPr>
                <w:rStyle w:val="apple-style-span"/>
                <w:color w:val="000000"/>
                <w:sz w:val="28"/>
                <w:szCs w:val="28"/>
              </w:rPr>
              <w:t>Име на задачата</w:t>
            </w:r>
          </w:p>
        </w:tc>
        <w:tc>
          <w:tcPr>
            <w:tcW w:w="2445" w:type="dxa"/>
          </w:tcPr>
          <w:p w:rsidR="00F14C7E" w:rsidRPr="00F75800" w:rsidRDefault="00F14C7E" w:rsidP="004452D9">
            <w:pPr>
              <w:tabs>
                <w:tab w:val="left" w:pos="1440"/>
              </w:tabs>
              <w:spacing w:before="120" w:after="120" w:line="360" w:lineRule="auto"/>
              <w:ind w:left="360"/>
              <w:rPr>
                <w:rStyle w:val="apple-style-span"/>
                <w:color w:val="000000"/>
                <w:sz w:val="28"/>
                <w:szCs w:val="28"/>
              </w:rPr>
            </w:pPr>
            <w:r w:rsidRPr="00F75800">
              <w:rPr>
                <w:rStyle w:val="apple-style-span"/>
                <w:color w:val="000000"/>
                <w:sz w:val="28"/>
                <w:szCs w:val="28"/>
              </w:rPr>
              <w:t>Време за изпълнение</w:t>
            </w:r>
          </w:p>
        </w:tc>
        <w:tc>
          <w:tcPr>
            <w:tcW w:w="2235" w:type="dxa"/>
          </w:tcPr>
          <w:p w:rsidR="00F14C7E" w:rsidRPr="00F75800" w:rsidRDefault="00F14C7E" w:rsidP="004452D9">
            <w:pPr>
              <w:tabs>
                <w:tab w:val="left" w:pos="1440"/>
              </w:tabs>
              <w:spacing w:before="120" w:after="120" w:line="360" w:lineRule="auto"/>
              <w:ind w:left="360"/>
              <w:rPr>
                <w:rStyle w:val="apple-style-span"/>
                <w:color w:val="000000"/>
                <w:sz w:val="28"/>
                <w:szCs w:val="28"/>
              </w:rPr>
            </w:pPr>
            <w:r w:rsidRPr="00F75800">
              <w:rPr>
                <w:rStyle w:val="apple-style-span"/>
                <w:color w:val="000000"/>
                <w:sz w:val="28"/>
                <w:szCs w:val="28"/>
              </w:rPr>
              <w:t>Връзки между задачите</w:t>
            </w:r>
          </w:p>
        </w:tc>
      </w:tr>
      <w:tr w:rsidR="00F14C7E" w:rsidRPr="00F75800" w:rsidTr="004452D9">
        <w:tc>
          <w:tcPr>
            <w:tcW w:w="828" w:type="dxa"/>
          </w:tcPr>
          <w:p w:rsidR="00F14C7E" w:rsidRPr="00F75800" w:rsidRDefault="00F14C7E" w:rsidP="004452D9">
            <w:pPr>
              <w:tabs>
                <w:tab w:val="left" w:pos="1440"/>
              </w:tabs>
              <w:spacing w:before="120" w:after="120" w:line="360" w:lineRule="auto"/>
              <w:ind w:left="360"/>
              <w:rPr>
                <w:rStyle w:val="apple-style-span"/>
                <w:color w:val="000000"/>
                <w:sz w:val="28"/>
                <w:szCs w:val="28"/>
              </w:rPr>
            </w:pPr>
            <w:r w:rsidRPr="00F75800">
              <w:rPr>
                <w:rStyle w:val="apple-style-span"/>
                <w:color w:val="000000"/>
                <w:sz w:val="28"/>
                <w:szCs w:val="28"/>
              </w:rPr>
              <w:t>1</w:t>
            </w:r>
          </w:p>
        </w:tc>
        <w:tc>
          <w:tcPr>
            <w:tcW w:w="4140" w:type="dxa"/>
          </w:tcPr>
          <w:p w:rsidR="00F14C7E" w:rsidRPr="00F75800" w:rsidRDefault="00F14C7E" w:rsidP="004452D9">
            <w:pPr>
              <w:autoSpaceDE w:val="0"/>
              <w:autoSpaceDN w:val="0"/>
              <w:adjustRightInd w:val="0"/>
              <w:spacing w:before="120" w:after="120" w:line="360" w:lineRule="auto"/>
              <w:ind w:left="360"/>
              <w:rPr>
                <w:rStyle w:val="apple-style-span"/>
                <w:sz w:val="28"/>
                <w:szCs w:val="28"/>
              </w:rPr>
            </w:pPr>
            <w:r w:rsidRPr="00F75800">
              <w:rPr>
                <w:sz w:val="28"/>
                <w:szCs w:val="28"/>
              </w:rPr>
              <w:t>Проект за създаване на BST ООД</w:t>
            </w:r>
          </w:p>
        </w:tc>
        <w:tc>
          <w:tcPr>
            <w:tcW w:w="2445" w:type="dxa"/>
          </w:tcPr>
          <w:p w:rsidR="00F14C7E" w:rsidRPr="00F75800" w:rsidRDefault="00F14C7E" w:rsidP="004452D9">
            <w:pPr>
              <w:tabs>
                <w:tab w:val="left" w:pos="1440"/>
              </w:tabs>
              <w:spacing w:before="120" w:after="120" w:line="360" w:lineRule="auto"/>
              <w:ind w:left="360"/>
              <w:rPr>
                <w:rStyle w:val="apple-style-span"/>
                <w:color w:val="000000"/>
                <w:sz w:val="28"/>
                <w:szCs w:val="28"/>
                <w:lang w:val="en-US"/>
              </w:rPr>
            </w:pPr>
            <w:r w:rsidRPr="00F75800">
              <w:rPr>
                <w:rStyle w:val="apple-style-span"/>
                <w:color w:val="000000"/>
                <w:sz w:val="28"/>
                <w:szCs w:val="28"/>
              </w:rPr>
              <w:t>16</w:t>
            </w:r>
            <w:r w:rsidRPr="00F75800">
              <w:rPr>
                <w:rStyle w:val="apple-style-span"/>
                <w:color w:val="000000"/>
                <w:sz w:val="28"/>
                <w:szCs w:val="28"/>
                <w:lang w:val="en-US"/>
              </w:rPr>
              <w:t>d</w:t>
            </w:r>
          </w:p>
        </w:tc>
        <w:tc>
          <w:tcPr>
            <w:tcW w:w="2235" w:type="dxa"/>
          </w:tcPr>
          <w:p w:rsidR="00F14C7E" w:rsidRPr="00F75800" w:rsidRDefault="00F14C7E" w:rsidP="004452D9">
            <w:pPr>
              <w:tabs>
                <w:tab w:val="left" w:pos="1440"/>
              </w:tabs>
              <w:spacing w:before="120" w:after="120" w:line="360" w:lineRule="auto"/>
              <w:ind w:left="360"/>
              <w:rPr>
                <w:rStyle w:val="apple-style-span"/>
                <w:color w:val="000000"/>
                <w:sz w:val="28"/>
                <w:szCs w:val="28"/>
              </w:rPr>
            </w:pPr>
          </w:p>
        </w:tc>
      </w:tr>
      <w:tr w:rsidR="00F14C7E" w:rsidRPr="00F75800" w:rsidTr="004452D9">
        <w:tc>
          <w:tcPr>
            <w:tcW w:w="828" w:type="dxa"/>
          </w:tcPr>
          <w:p w:rsidR="00F14C7E" w:rsidRPr="00F75800" w:rsidRDefault="00F14C7E" w:rsidP="004452D9">
            <w:pPr>
              <w:tabs>
                <w:tab w:val="left" w:pos="1440"/>
              </w:tabs>
              <w:spacing w:before="120" w:after="120" w:line="360" w:lineRule="auto"/>
              <w:ind w:left="360"/>
              <w:rPr>
                <w:rStyle w:val="apple-style-span"/>
                <w:color w:val="000000"/>
                <w:sz w:val="28"/>
                <w:szCs w:val="28"/>
              </w:rPr>
            </w:pPr>
            <w:r w:rsidRPr="00F75800">
              <w:rPr>
                <w:rStyle w:val="apple-style-span"/>
                <w:color w:val="000000"/>
                <w:sz w:val="28"/>
                <w:szCs w:val="28"/>
              </w:rPr>
              <w:t>2</w:t>
            </w:r>
          </w:p>
        </w:tc>
        <w:tc>
          <w:tcPr>
            <w:tcW w:w="4140" w:type="dxa"/>
          </w:tcPr>
          <w:p w:rsidR="00F14C7E" w:rsidRPr="00F75800" w:rsidRDefault="00F14C7E" w:rsidP="004452D9">
            <w:pPr>
              <w:tabs>
                <w:tab w:val="left" w:pos="1440"/>
              </w:tabs>
              <w:spacing w:before="120" w:after="120" w:line="360" w:lineRule="auto"/>
              <w:ind w:left="360"/>
              <w:rPr>
                <w:rStyle w:val="apple-style-span"/>
                <w:color w:val="000000"/>
                <w:sz w:val="28"/>
                <w:szCs w:val="28"/>
              </w:rPr>
            </w:pPr>
            <w:r w:rsidRPr="00F75800">
              <w:rPr>
                <w:sz w:val="28"/>
                <w:szCs w:val="28"/>
              </w:rPr>
              <w:t>Наемане на офис</w:t>
            </w:r>
          </w:p>
        </w:tc>
        <w:tc>
          <w:tcPr>
            <w:tcW w:w="2445" w:type="dxa"/>
          </w:tcPr>
          <w:p w:rsidR="00F14C7E" w:rsidRPr="00F75800" w:rsidRDefault="00F14C7E" w:rsidP="004452D9">
            <w:pPr>
              <w:tabs>
                <w:tab w:val="left" w:pos="1440"/>
              </w:tabs>
              <w:spacing w:before="120" w:after="120" w:line="360" w:lineRule="auto"/>
              <w:ind w:left="360"/>
              <w:rPr>
                <w:rStyle w:val="apple-style-span"/>
                <w:color w:val="000000"/>
                <w:sz w:val="28"/>
                <w:szCs w:val="28"/>
                <w:lang w:val="en-US"/>
              </w:rPr>
            </w:pPr>
            <w:r w:rsidRPr="00F75800">
              <w:rPr>
                <w:rStyle w:val="apple-style-span"/>
                <w:color w:val="000000"/>
                <w:sz w:val="28"/>
                <w:szCs w:val="28"/>
                <w:lang w:val="en-US"/>
              </w:rPr>
              <w:t>3d</w:t>
            </w:r>
          </w:p>
        </w:tc>
        <w:tc>
          <w:tcPr>
            <w:tcW w:w="2235" w:type="dxa"/>
          </w:tcPr>
          <w:p w:rsidR="00F14C7E" w:rsidRPr="00F75800" w:rsidRDefault="00F14C7E" w:rsidP="004452D9">
            <w:pPr>
              <w:tabs>
                <w:tab w:val="left" w:pos="1440"/>
              </w:tabs>
              <w:spacing w:before="120" w:after="120" w:line="360" w:lineRule="auto"/>
              <w:ind w:left="360"/>
              <w:rPr>
                <w:rStyle w:val="apple-style-span"/>
                <w:color w:val="000000"/>
                <w:sz w:val="28"/>
                <w:szCs w:val="28"/>
              </w:rPr>
            </w:pPr>
          </w:p>
        </w:tc>
      </w:tr>
      <w:tr w:rsidR="00F14C7E" w:rsidRPr="00F75800" w:rsidTr="004452D9">
        <w:tc>
          <w:tcPr>
            <w:tcW w:w="828" w:type="dxa"/>
          </w:tcPr>
          <w:p w:rsidR="00F14C7E" w:rsidRPr="00F75800" w:rsidRDefault="00F14C7E" w:rsidP="004452D9">
            <w:pPr>
              <w:tabs>
                <w:tab w:val="left" w:pos="1440"/>
              </w:tabs>
              <w:spacing w:before="120" w:after="120" w:line="360" w:lineRule="auto"/>
              <w:ind w:left="360"/>
              <w:rPr>
                <w:rStyle w:val="apple-style-span"/>
                <w:color w:val="000000"/>
                <w:sz w:val="28"/>
                <w:szCs w:val="28"/>
              </w:rPr>
            </w:pPr>
            <w:r w:rsidRPr="00F75800">
              <w:rPr>
                <w:rStyle w:val="apple-style-span"/>
                <w:color w:val="000000"/>
                <w:sz w:val="28"/>
                <w:szCs w:val="28"/>
              </w:rPr>
              <w:t>3</w:t>
            </w:r>
          </w:p>
        </w:tc>
        <w:tc>
          <w:tcPr>
            <w:tcW w:w="4140" w:type="dxa"/>
          </w:tcPr>
          <w:p w:rsidR="00F14C7E" w:rsidRPr="00F75800" w:rsidRDefault="00F14C7E" w:rsidP="004452D9">
            <w:pPr>
              <w:tabs>
                <w:tab w:val="left" w:pos="1440"/>
              </w:tabs>
              <w:spacing w:before="120" w:after="120" w:line="360" w:lineRule="auto"/>
              <w:ind w:left="360"/>
              <w:rPr>
                <w:rStyle w:val="apple-style-span"/>
                <w:color w:val="000000"/>
                <w:sz w:val="28"/>
                <w:szCs w:val="28"/>
              </w:rPr>
            </w:pPr>
            <w:r w:rsidRPr="00F75800">
              <w:rPr>
                <w:sz w:val="28"/>
                <w:szCs w:val="28"/>
              </w:rPr>
              <w:t>Избор на подходящо помещение</w:t>
            </w:r>
          </w:p>
        </w:tc>
        <w:tc>
          <w:tcPr>
            <w:tcW w:w="2445" w:type="dxa"/>
          </w:tcPr>
          <w:p w:rsidR="00F14C7E" w:rsidRPr="00F75800" w:rsidRDefault="00F14C7E" w:rsidP="004452D9">
            <w:pPr>
              <w:tabs>
                <w:tab w:val="left" w:pos="1440"/>
              </w:tabs>
              <w:spacing w:before="120" w:after="120" w:line="360" w:lineRule="auto"/>
              <w:ind w:left="360"/>
              <w:rPr>
                <w:rStyle w:val="apple-style-span"/>
                <w:color w:val="000000"/>
                <w:sz w:val="28"/>
                <w:szCs w:val="28"/>
                <w:lang w:val="en-US"/>
              </w:rPr>
            </w:pPr>
            <w:r w:rsidRPr="00F75800">
              <w:rPr>
                <w:rStyle w:val="apple-style-span"/>
                <w:color w:val="000000"/>
                <w:sz w:val="28"/>
                <w:szCs w:val="28"/>
                <w:lang w:val="en-US"/>
              </w:rPr>
              <w:t>1d</w:t>
            </w:r>
          </w:p>
        </w:tc>
        <w:tc>
          <w:tcPr>
            <w:tcW w:w="2235" w:type="dxa"/>
          </w:tcPr>
          <w:p w:rsidR="00F14C7E" w:rsidRPr="00F75800" w:rsidRDefault="00F14C7E" w:rsidP="004452D9">
            <w:pPr>
              <w:tabs>
                <w:tab w:val="left" w:pos="1440"/>
              </w:tabs>
              <w:spacing w:before="120" w:after="120" w:line="360" w:lineRule="auto"/>
              <w:ind w:left="360"/>
              <w:rPr>
                <w:rStyle w:val="apple-style-span"/>
                <w:color w:val="000000"/>
                <w:sz w:val="28"/>
                <w:szCs w:val="28"/>
              </w:rPr>
            </w:pPr>
          </w:p>
        </w:tc>
      </w:tr>
      <w:tr w:rsidR="00F14C7E" w:rsidRPr="00F75800" w:rsidTr="004452D9">
        <w:tc>
          <w:tcPr>
            <w:tcW w:w="828" w:type="dxa"/>
          </w:tcPr>
          <w:p w:rsidR="00F14C7E" w:rsidRPr="00F75800" w:rsidRDefault="00F14C7E" w:rsidP="004452D9">
            <w:pPr>
              <w:tabs>
                <w:tab w:val="left" w:pos="1440"/>
              </w:tabs>
              <w:spacing w:before="120" w:after="120" w:line="360" w:lineRule="auto"/>
              <w:ind w:left="360"/>
              <w:rPr>
                <w:rStyle w:val="apple-style-span"/>
                <w:color w:val="000000"/>
                <w:sz w:val="28"/>
                <w:szCs w:val="28"/>
              </w:rPr>
            </w:pPr>
            <w:r w:rsidRPr="00F75800">
              <w:rPr>
                <w:rStyle w:val="apple-style-span"/>
                <w:color w:val="000000"/>
                <w:sz w:val="28"/>
                <w:szCs w:val="28"/>
              </w:rPr>
              <w:t>4</w:t>
            </w:r>
          </w:p>
        </w:tc>
        <w:tc>
          <w:tcPr>
            <w:tcW w:w="4140" w:type="dxa"/>
          </w:tcPr>
          <w:p w:rsidR="00F14C7E" w:rsidRPr="00F75800" w:rsidRDefault="00F14C7E" w:rsidP="004452D9">
            <w:pPr>
              <w:tabs>
                <w:tab w:val="left" w:pos="1440"/>
              </w:tabs>
              <w:spacing w:before="120" w:after="120" w:line="360" w:lineRule="auto"/>
              <w:ind w:left="360"/>
              <w:rPr>
                <w:rStyle w:val="apple-style-span"/>
                <w:color w:val="000000"/>
                <w:sz w:val="28"/>
                <w:szCs w:val="28"/>
              </w:rPr>
            </w:pPr>
            <w:r w:rsidRPr="00F75800">
              <w:rPr>
                <w:sz w:val="28"/>
                <w:szCs w:val="28"/>
              </w:rPr>
              <w:t>Среща с наемодателите</w:t>
            </w:r>
          </w:p>
        </w:tc>
        <w:tc>
          <w:tcPr>
            <w:tcW w:w="2445" w:type="dxa"/>
          </w:tcPr>
          <w:p w:rsidR="00F14C7E" w:rsidRPr="00F75800" w:rsidRDefault="00F14C7E" w:rsidP="004452D9">
            <w:pPr>
              <w:tabs>
                <w:tab w:val="left" w:pos="1440"/>
              </w:tabs>
              <w:spacing w:before="120" w:after="120" w:line="360" w:lineRule="auto"/>
              <w:ind w:left="360"/>
              <w:rPr>
                <w:rStyle w:val="apple-style-span"/>
                <w:color w:val="000000"/>
                <w:sz w:val="28"/>
                <w:szCs w:val="28"/>
                <w:lang w:val="en-US"/>
              </w:rPr>
            </w:pPr>
            <w:r w:rsidRPr="00F75800">
              <w:rPr>
                <w:rStyle w:val="apple-style-span"/>
                <w:color w:val="000000"/>
                <w:sz w:val="28"/>
                <w:szCs w:val="28"/>
                <w:lang w:val="en-US"/>
              </w:rPr>
              <w:t>1d</w:t>
            </w:r>
          </w:p>
        </w:tc>
        <w:tc>
          <w:tcPr>
            <w:tcW w:w="2235" w:type="dxa"/>
          </w:tcPr>
          <w:p w:rsidR="00F14C7E" w:rsidRPr="00F75800" w:rsidRDefault="00F14C7E" w:rsidP="004452D9">
            <w:pPr>
              <w:tabs>
                <w:tab w:val="left" w:pos="1440"/>
              </w:tabs>
              <w:spacing w:before="120" w:after="120" w:line="360" w:lineRule="auto"/>
              <w:ind w:left="360"/>
              <w:rPr>
                <w:rStyle w:val="apple-style-span"/>
                <w:color w:val="000000"/>
                <w:sz w:val="28"/>
                <w:szCs w:val="28"/>
                <w:lang w:val="en-US"/>
              </w:rPr>
            </w:pPr>
            <w:r w:rsidRPr="00F75800">
              <w:rPr>
                <w:rStyle w:val="apple-style-span"/>
                <w:color w:val="000000"/>
                <w:sz w:val="28"/>
                <w:szCs w:val="28"/>
                <w:lang w:val="en-US"/>
              </w:rPr>
              <w:t>3</w:t>
            </w:r>
          </w:p>
        </w:tc>
      </w:tr>
      <w:tr w:rsidR="00F14C7E" w:rsidRPr="00F75800" w:rsidTr="004452D9">
        <w:tc>
          <w:tcPr>
            <w:tcW w:w="828" w:type="dxa"/>
          </w:tcPr>
          <w:p w:rsidR="00F14C7E" w:rsidRPr="00F75800" w:rsidRDefault="00F14C7E" w:rsidP="004452D9">
            <w:pPr>
              <w:tabs>
                <w:tab w:val="left" w:pos="1440"/>
              </w:tabs>
              <w:spacing w:before="120" w:after="120" w:line="360" w:lineRule="auto"/>
              <w:ind w:left="360"/>
              <w:rPr>
                <w:rStyle w:val="apple-style-span"/>
                <w:color w:val="000000"/>
                <w:sz w:val="28"/>
                <w:szCs w:val="28"/>
              </w:rPr>
            </w:pPr>
            <w:r w:rsidRPr="00F75800">
              <w:rPr>
                <w:rStyle w:val="apple-style-span"/>
                <w:color w:val="000000"/>
                <w:sz w:val="28"/>
                <w:szCs w:val="28"/>
              </w:rPr>
              <w:t>5</w:t>
            </w:r>
          </w:p>
        </w:tc>
        <w:tc>
          <w:tcPr>
            <w:tcW w:w="4140" w:type="dxa"/>
          </w:tcPr>
          <w:p w:rsidR="00F14C7E" w:rsidRPr="00F75800" w:rsidRDefault="00F14C7E" w:rsidP="004452D9">
            <w:pPr>
              <w:tabs>
                <w:tab w:val="left" w:pos="1440"/>
              </w:tabs>
              <w:spacing w:before="120" w:after="120" w:line="360" w:lineRule="auto"/>
              <w:ind w:left="360"/>
              <w:rPr>
                <w:rStyle w:val="apple-style-span"/>
                <w:color w:val="000000"/>
                <w:sz w:val="28"/>
                <w:szCs w:val="28"/>
              </w:rPr>
            </w:pPr>
            <w:r w:rsidRPr="00F75800">
              <w:rPr>
                <w:sz w:val="28"/>
                <w:szCs w:val="28"/>
              </w:rPr>
              <w:t>Подписване на договор</w:t>
            </w:r>
          </w:p>
        </w:tc>
        <w:tc>
          <w:tcPr>
            <w:tcW w:w="2445" w:type="dxa"/>
          </w:tcPr>
          <w:p w:rsidR="00F14C7E" w:rsidRPr="00F75800" w:rsidRDefault="00F14C7E" w:rsidP="004452D9">
            <w:pPr>
              <w:tabs>
                <w:tab w:val="left" w:pos="1440"/>
              </w:tabs>
              <w:spacing w:before="120" w:after="120" w:line="360" w:lineRule="auto"/>
              <w:ind w:left="360"/>
              <w:rPr>
                <w:rStyle w:val="apple-style-span"/>
                <w:color w:val="000000"/>
                <w:sz w:val="28"/>
                <w:szCs w:val="28"/>
                <w:lang w:val="en-US"/>
              </w:rPr>
            </w:pPr>
            <w:r w:rsidRPr="00F75800">
              <w:rPr>
                <w:rStyle w:val="apple-style-span"/>
                <w:color w:val="000000"/>
                <w:sz w:val="28"/>
                <w:szCs w:val="28"/>
                <w:lang w:val="en-US"/>
              </w:rPr>
              <w:t>1d</w:t>
            </w:r>
          </w:p>
        </w:tc>
        <w:tc>
          <w:tcPr>
            <w:tcW w:w="2235" w:type="dxa"/>
          </w:tcPr>
          <w:p w:rsidR="00F14C7E" w:rsidRPr="00F75800" w:rsidRDefault="00F14C7E" w:rsidP="004452D9">
            <w:pPr>
              <w:tabs>
                <w:tab w:val="left" w:pos="1440"/>
              </w:tabs>
              <w:spacing w:before="120" w:after="120" w:line="360" w:lineRule="auto"/>
              <w:ind w:left="360"/>
              <w:rPr>
                <w:rStyle w:val="apple-style-span"/>
                <w:color w:val="000000"/>
                <w:sz w:val="28"/>
                <w:szCs w:val="28"/>
                <w:lang w:val="en-US"/>
              </w:rPr>
            </w:pPr>
            <w:r w:rsidRPr="00F75800">
              <w:rPr>
                <w:rStyle w:val="apple-style-span"/>
                <w:color w:val="000000"/>
                <w:sz w:val="28"/>
                <w:szCs w:val="28"/>
                <w:lang w:val="en-US"/>
              </w:rPr>
              <w:t>4</w:t>
            </w:r>
          </w:p>
        </w:tc>
      </w:tr>
      <w:tr w:rsidR="00F14C7E" w:rsidRPr="00F75800" w:rsidTr="004452D9">
        <w:tc>
          <w:tcPr>
            <w:tcW w:w="828" w:type="dxa"/>
          </w:tcPr>
          <w:p w:rsidR="00F14C7E" w:rsidRPr="00F75800" w:rsidRDefault="00F14C7E" w:rsidP="004452D9">
            <w:pPr>
              <w:tabs>
                <w:tab w:val="left" w:pos="1440"/>
              </w:tabs>
              <w:spacing w:before="120" w:after="120" w:line="360" w:lineRule="auto"/>
              <w:ind w:left="360"/>
              <w:rPr>
                <w:rStyle w:val="apple-style-span"/>
                <w:color w:val="000000"/>
                <w:sz w:val="28"/>
                <w:szCs w:val="28"/>
              </w:rPr>
            </w:pPr>
            <w:r w:rsidRPr="00F75800">
              <w:rPr>
                <w:rStyle w:val="apple-style-span"/>
                <w:color w:val="000000"/>
                <w:sz w:val="28"/>
                <w:szCs w:val="28"/>
              </w:rPr>
              <w:t>6</w:t>
            </w:r>
          </w:p>
        </w:tc>
        <w:tc>
          <w:tcPr>
            <w:tcW w:w="4140" w:type="dxa"/>
          </w:tcPr>
          <w:p w:rsidR="00F14C7E" w:rsidRPr="00F75800" w:rsidRDefault="00F14C7E" w:rsidP="004452D9">
            <w:pPr>
              <w:tabs>
                <w:tab w:val="left" w:pos="1440"/>
              </w:tabs>
              <w:spacing w:before="120" w:after="120" w:line="360" w:lineRule="auto"/>
              <w:ind w:left="360"/>
              <w:rPr>
                <w:rStyle w:val="apple-style-span"/>
                <w:color w:val="000000"/>
                <w:sz w:val="28"/>
                <w:szCs w:val="28"/>
              </w:rPr>
            </w:pPr>
            <w:r w:rsidRPr="00F75800">
              <w:rPr>
                <w:sz w:val="28"/>
                <w:szCs w:val="28"/>
              </w:rPr>
              <w:t>Избор на офис приключен</w:t>
            </w:r>
          </w:p>
        </w:tc>
        <w:tc>
          <w:tcPr>
            <w:tcW w:w="2445" w:type="dxa"/>
          </w:tcPr>
          <w:p w:rsidR="00F14C7E" w:rsidRPr="00F75800" w:rsidRDefault="00F14C7E" w:rsidP="004452D9">
            <w:pPr>
              <w:tabs>
                <w:tab w:val="left" w:pos="1440"/>
              </w:tabs>
              <w:spacing w:before="120" w:after="120" w:line="360" w:lineRule="auto"/>
              <w:ind w:left="360"/>
              <w:rPr>
                <w:rStyle w:val="apple-style-span"/>
                <w:color w:val="000000"/>
                <w:sz w:val="28"/>
                <w:szCs w:val="28"/>
                <w:lang w:val="en-US"/>
              </w:rPr>
            </w:pPr>
            <w:r w:rsidRPr="00F75800">
              <w:rPr>
                <w:rStyle w:val="apple-style-span"/>
                <w:color w:val="000000"/>
                <w:sz w:val="28"/>
                <w:szCs w:val="28"/>
                <w:lang w:val="en-US"/>
              </w:rPr>
              <w:t>0d</w:t>
            </w:r>
          </w:p>
        </w:tc>
        <w:tc>
          <w:tcPr>
            <w:tcW w:w="2235" w:type="dxa"/>
          </w:tcPr>
          <w:p w:rsidR="00F14C7E" w:rsidRPr="00F75800" w:rsidRDefault="00F14C7E" w:rsidP="004452D9">
            <w:pPr>
              <w:tabs>
                <w:tab w:val="left" w:pos="1440"/>
              </w:tabs>
              <w:spacing w:before="120" w:after="120" w:line="360" w:lineRule="auto"/>
              <w:ind w:left="360"/>
              <w:rPr>
                <w:rStyle w:val="apple-style-span"/>
                <w:color w:val="000000"/>
                <w:sz w:val="28"/>
                <w:szCs w:val="28"/>
                <w:lang w:val="en-US"/>
              </w:rPr>
            </w:pPr>
            <w:r w:rsidRPr="00F75800">
              <w:rPr>
                <w:rStyle w:val="apple-style-span"/>
                <w:color w:val="000000"/>
                <w:sz w:val="28"/>
                <w:szCs w:val="28"/>
                <w:lang w:val="en-US"/>
              </w:rPr>
              <w:t>5FF</w:t>
            </w:r>
          </w:p>
        </w:tc>
      </w:tr>
      <w:tr w:rsidR="00F14C7E" w:rsidRPr="00F75800" w:rsidTr="004452D9">
        <w:tc>
          <w:tcPr>
            <w:tcW w:w="828" w:type="dxa"/>
          </w:tcPr>
          <w:p w:rsidR="00F14C7E" w:rsidRPr="00F75800" w:rsidRDefault="00F14C7E" w:rsidP="004452D9">
            <w:pPr>
              <w:tabs>
                <w:tab w:val="left" w:pos="1440"/>
              </w:tabs>
              <w:spacing w:before="120" w:after="120" w:line="360" w:lineRule="auto"/>
              <w:ind w:left="360"/>
              <w:rPr>
                <w:rStyle w:val="apple-style-span"/>
                <w:color w:val="000000"/>
                <w:sz w:val="28"/>
                <w:szCs w:val="28"/>
              </w:rPr>
            </w:pPr>
            <w:r w:rsidRPr="00F75800">
              <w:rPr>
                <w:rStyle w:val="apple-style-span"/>
                <w:color w:val="000000"/>
                <w:sz w:val="28"/>
                <w:szCs w:val="28"/>
              </w:rPr>
              <w:t>7</w:t>
            </w:r>
          </w:p>
        </w:tc>
        <w:tc>
          <w:tcPr>
            <w:tcW w:w="4140" w:type="dxa"/>
          </w:tcPr>
          <w:p w:rsidR="00F14C7E" w:rsidRPr="00F75800" w:rsidRDefault="00F14C7E" w:rsidP="004452D9">
            <w:pPr>
              <w:tabs>
                <w:tab w:val="left" w:pos="1440"/>
              </w:tabs>
              <w:spacing w:before="120" w:after="120" w:line="360" w:lineRule="auto"/>
              <w:ind w:left="360"/>
              <w:rPr>
                <w:rStyle w:val="apple-style-span"/>
                <w:color w:val="000000"/>
                <w:sz w:val="28"/>
                <w:szCs w:val="28"/>
              </w:rPr>
            </w:pPr>
            <w:r w:rsidRPr="00F75800">
              <w:rPr>
                <w:sz w:val="28"/>
                <w:szCs w:val="28"/>
              </w:rPr>
              <w:t>Ремонт на офис</w:t>
            </w:r>
          </w:p>
        </w:tc>
        <w:tc>
          <w:tcPr>
            <w:tcW w:w="2445" w:type="dxa"/>
          </w:tcPr>
          <w:p w:rsidR="00F14C7E" w:rsidRPr="00F75800" w:rsidRDefault="00F14C7E" w:rsidP="004452D9">
            <w:pPr>
              <w:tabs>
                <w:tab w:val="left" w:pos="1440"/>
              </w:tabs>
              <w:spacing w:before="120" w:after="120" w:line="360" w:lineRule="auto"/>
              <w:ind w:left="360"/>
              <w:rPr>
                <w:rStyle w:val="apple-style-span"/>
                <w:color w:val="000000"/>
                <w:sz w:val="28"/>
                <w:szCs w:val="28"/>
                <w:lang w:val="en-US"/>
              </w:rPr>
            </w:pPr>
            <w:r w:rsidRPr="00F75800">
              <w:rPr>
                <w:rStyle w:val="apple-style-span"/>
                <w:color w:val="000000"/>
                <w:sz w:val="28"/>
                <w:szCs w:val="28"/>
                <w:lang w:val="en-US"/>
              </w:rPr>
              <w:t>4d</w:t>
            </w:r>
          </w:p>
        </w:tc>
        <w:tc>
          <w:tcPr>
            <w:tcW w:w="2235" w:type="dxa"/>
          </w:tcPr>
          <w:p w:rsidR="00F14C7E" w:rsidRPr="00F75800" w:rsidRDefault="00F14C7E" w:rsidP="004452D9">
            <w:pPr>
              <w:tabs>
                <w:tab w:val="left" w:pos="1440"/>
              </w:tabs>
              <w:spacing w:before="120" w:after="120" w:line="360" w:lineRule="auto"/>
              <w:ind w:left="360"/>
              <w:rPr>
                <w:rStyle w:val="apple-style-span"/>
                <w:color w:val="000000"/>
                <w:sz w:val="28"/>
                <w:szCs w:val="28"/>
                <w:lang w:val="en-US"/>
              </w:rPr>
            </w:pPr>
            <w:r w:rsidRPr="00F75800">
              <w:rPr>
                <w:rStyle w:val="apple-style-span"/>
                <w:color w:val="000000"/>
                <w:sz w:val="28"/>
                <w:szCs w:val="28"/>
                <w:lang w:val="en-US"/>
              </w:rPr>
              <w:t>6</w:t>
            </w:r>
          </w:p>
        </w:tc>
      </w:tr>
      <w:tr w:rsidR="00F14C7E" w:rsidRPr="00F75800" w:rsidTr="004452D9">
        <w:tc>
          <w:tcPr>
            <w:tcW w:w="828" w:type="dxa"/>
          </w:tcPr>
          <w:p w:rsidR="00F14C7E" w:rsidRPr="00F75800" w:rsidRDefault="00F14C7E" w:rsidP="004452D9">
            <w:pPr>
              <w:tabs>
                <w:tab w:val="left" w:pos="1440"/>
              </w:tabs>
              <w:spacing w:before="120" w:after="120" w:line="360" w:lineRule="auto"/>
              <w:ind w:left="360"/>
              <w:rPr>
                <w:rStyle w:val="apple-style-span"/>
                <w:color w:val="000000"/>
                <w:sz w:val="28"/>
                <w:szCs w:val="28"/>
              </w:rPr>
            </w:pPr>
            <w:r w:rsidRPr="00F75800">
              <w:rPr>
                <w:rStyle w:val="apple-style-span"/>
                <w:color w:val="000000"/>
                <w:sz w:val="28"/>
                <w:szCs w:val="28"/>
              </w:rPr>
              <w:lastRenderedPageBreak/>
              <w:t>8</w:t>
            </w:r>
          </w:p>
        </w:tc>
        <w:tc>
          <w:tcPr>
            <w:tcW w:w="4140" w:type="dxa"/>
          </w:tcPr>
          <w:p w:rsidR="00F14C7E" w:rsidRPr="00F75800" w:rsidRDefault="00F14C7E" w:rsidP="004452D9">
            <w:pPr>
              <w:tabs>
                <w:tab w:val="left" w:pos="1440"/>
              </w:tabs>
              <w:spacing w:before="120" w:after="120" w:line="360" w:lineRule="auto"/>
              <w:ind w:left="360"/>
              <w:rPr>
                <w:rStyle w:val="apple-style-span"/>
                <w:color w:val="000000"/>
                <w:sz w:val="28"/>
                <w:szCs w:val="28"/>
              </w:rPr>
            </w:pPr>
            <w:r w:rsidRPr="00F75800">
              <w:rPr>
                <w:sz w:val="28"/>
                <w:szCs w:val="28"/>
              </w:rPr>
              <w:t>Наемане на фирма за извършване на ремонтна дейност</w:t>
            </w:r>
          </w:p>
        </w:tc>
        <w:tc>
          <w:tcPr>
            <w:tcW w:w="2445" w:type="dxa"/>
          </w:tcPr>
          <w:p w:rsidR="00F14C7E" w:rsidRPr="00F75800" w:rsidRDefault="00F14C7E" w:rsidP="004452D9">
            <w:pPr>
              <w:tabs>
                <w:tab w:val="left" w:pos="1440"/>
              </w:tabs>
              <w:spacing w:before="120" w:after="120" w:line="360" w:lineRule="auto"/>
              <w:ind w:left="360"/>
              <w:rPr>
                <w:rStyle w:val="apple-style-span"/>
                <w:color w:val="000000"/>
                <w:sz w:val="28"/>
                <w:szCs w:val="28"/>
                <w:lang w:val="en-US"/>
              </w:rPr>
            </w:pPr>
            <w:r w:rsidRPr="00F75800">
              <w:rPr>
                <w:rStyle w:val="apple-style-span"/>
                <w:color w:val="000000"/>
                <w:sz w:val="28"/>
                <w:szCs w:val="28"/>
                <w:lang w:val="en-US"/>
              </w:rPr>
              <w:t>1d</w:t>
            </w:r>
          </w:p>
        </w:tc>
        <w:tc>
          <w:tcPr>
            <w:tcW w:w="2235" w:type="dxa"/>
          </w:tcPr>
          <w:p w:rsidR="00F14C7E" w:rsidRPr="00F75800" w:rsidRDefault="00F14C7E" w:rsidP="004452D9">
            <w:pPr>
              <w:tabs>
                <w:tab w:val="left" w:pos="1440"/>
              </w:tabs>
              <w:spacing w:before="120" w:after="120" w:line="360" w:lineRule="auto"/>
              <w:ind w:left="360"/>
              <w:rPr>
                <w:rStyle w:val="apple-style-span"/>
                <w:color w:val="000000"/>
                <w:sz w:val="28"/>
                <w:szCs w:val="28"/>
              </w:rPr>
            </w:pPr>
          </w:p>
        </w:tc>
      </w:tr>
      <w:tr w:rsidR="00F14C7E" w:rsidRPr="00F75800" w:rsidTr="004452D9">
        <w:tc>
          <w:tcPr>
            <w:tcW w:w="828" w:type="dxa"/>
          </w:tcPr>
          <w:p w:rsidR="00F14C7E" w:rsidRPr="00F75800" w:rsidRDefault="00F14C7E" w:rsidP="004452D9">
            <w:pPr>
              <w:tabs>
                <w:tab w:val="left" w:pos="1440"/>
              </w:tabs>
              <w:spacing w:before="120" w:after="120" w:line="360" w:lineRule="auto"/>
              <w:ind w:left="360"/>
              <w:rPr>
                <w:rStyle w:val="apple-style-span"/>
                <w:color w:val="000000"/>
                <w:sz w:val="28"/>
                <w:szCs w:val="28"/>
              </w:rPr>
            </w:pPr>
            <w:r w:rsidRPr="00F75800">
              <w:rPr>
                <w:rStyle w:val="apple-style-span"/>
                <w:color w:val="000000"/>
                <w:sz w:val="28"/>
                <w:szCs w:val="28"/>
              </w:rPr>
              <w:t>9</w:t>
            </w:r>
          </w:p>
        </w:tc>
        <w:tc>
          <w:tcPr>
            <w:tcW w:w="4140" w:type="dxa"/>
          </w:tcPr>
          <w:p w:rsidR="00F14C7E" w:rsidRPr="00F75800" w:rsidRDefault="00F14C7E" w:rsidP="004452D9">
            <w:pPr>
              <w:tabs>
                <w:tab w:val="left" w:pos="1440"/>
              </w:tabs>
              <w:spacing w:before="120" w:after="120" w:line="360" w:lineRule="auto"/>
              <w:ind w:left="360"/>
              <w:rPr>
                <w:rStyle w:val="apple-style-span"/>
                <w:color w:val="000000"/>
                <w:sz w:val="28"/>
                <w:szCs w:val="28"/>
              </w:rPr>
            </w:pPr>
            <w:r w:rsidRPr="00F75800">
              <w:rPr>
                <w:sz w:val="28"/>
                <w:szCs w:val="28"/>
              </w:rPr>
              <w:t>Ремонтна дейност</w:t>
            </w:r>
          </w:p>
        </w:tc>
        <w:tc>
          <w:tcPr>
            <w:tcW w:w="2445" w:type="dxa"/>
          </w:tcPr>
          <w:p w:rsidR="00F14C7E" w:rsidRPr="00F75800" w:rsidRDefault="00F14C7E" w:rsidP="004452D9">
            <w:pPr>
              <w:tabs>
                <w:tab w:val="left" w:pos="1440"/>
              </w:tabs>
              <w:spacing w:before="120" w:after="120" w:line="360" w:lineRule="auto"/>
              <w:ind w:left="360"/>
              <w:rPr>
                <w:rStyle w:val="apple-style-span"/>
                <w:color w:val="000000"/>
                <w:sz w:val="28"/>
                <w:szCs w:val="28"/>
                <w:lang w:val="en-US"/>
              </w:rPr>
            </w:pPr>
            <w:r w:rsidRPr="00F75800">
              <w:rPr>
                <w:rStyle w:val="apple-style-span"/>
                <w:color w:val="000000"/>
                <w:sz w:val="28"/>
                <w:szCs w:val="28"/>
                <w:lang w:val="en-US"/>
              </w:rPr>
              <w:t>3d</w:t>
            </w:r>
          </w:p>
        </w:tc>
        <w:tc>
          <w:tcPr>
            <w:tcW w:w="2235" w:type="dxa"/>
          </w:tcPr>
          <w:p w:rsidR="00F14C7E" w:rsidRPr="00F75800" w:rsidRDefault="00F14C7E" w:rsidP="004452D9">
            <w:pPr>
              <w:tabs>
                <w:tab w:val="left" w:pos="1440"/>
              </w:tabs>
              <w:spacing w:before="120" w:after="120" w:line="360" w:lineRule="auto"/>
              <w:ind w:left="360"/>
              <w:rPr>
                <w:rStyle w:val="apple-style-span"/>
                <w:color w:val="000000"/>
                <w:sz w:val="28"/>
                <w:szCs w:val="28"/>
                <w:lang w:val="en-US"/>
              </w:rPr>
            </w:pPr>
            <w:r w:rsidRPr="00F75800">
              <w:rPr>
                <w:rStyle w:val="apple-style-span"/>
                <w:color w:val="000000"/>
                <w:sz w:val="28"/>
                <w:szCs w:val="28"/>
                <w:lang w:val="en-US"/>
              </w:rPr>
              <w:t>8</w:t>
            </w:r>
          </w:p>
        </w:tc>
      </w:tr>
      <w:tr w:rsidR="00F14C7E" w:rsidRPr="00F75800" w:rsidTr="004452D9">
        <w:tc>
          <w:tcPr>
            <w:tcW w:w="828" w:type="dxa"/>
          </w:tcPr>
          <w:p w:rsidR="00F14C7E" w:rsidRPr="00F75800" w:rsidRDefault="00F14C7E" w:rsidP="004452D9">
            <w:pPr>
              <w:tabs>
                <w:tab w:val="left" w:pos="1440"/>
              </w:tabs>
              <w:spacing w:before="120" w:after="120" w:line="360" w:lineRule="auto"/>
              <w:ind w:left="360"/>
              <w:rPr>
                <w:rStyle w:val="apple-style-span"/>
                <w:color w:val="000000"/>
                <w:sz w:val="28"/>
                <w:szCs w:val="28"/>
              </w:rPr>
            </w:pPr>
            <w:r w:rsidRPr="00F75800">
              <w:rPr>
                <w:rStyle w:val="apple-style-span"/>
                <w:color w:val="000000"/>
                <w:sz w:val="28"/>
                <w:szCs w:val="28"/>
              </w:rPr>
              <w:t>10</w:t>
            </w:r>
          </w:p>
        </w:tc>
        <w:tc>
          <w:tcPr>
            <w:tcW w:w="4140" w:type="dxa"/>
          </w:tcPr>
          <w:p w:rsidR="00F14C7E" w:rsidRPr="00F75800" w:rsidRDefault="00F14C7E" w:rsidP="004452D9">
            <w:pPr>
              <w:tabs>
                <w:tab w:val="left" w:pos="1440"/>
              </w:tabs>
              <w:spacing w:before="120" w:after="120" w:line="360" w:lineRule="auto"/>
              <w:ind w:left="360"/>
              <w:rPr>
                <w:rStyle w:val="apple-style-span"/>
                <w:color w:val="000000"/>
                <w:sz w:val="28"/>
                <w:szCs w:val="28"/>
              </w:rPr>
            </w:pPr>
            <w:r w:rsidRPr="00F75800">
              <w:rPr>
                <w:sz w:val="28"/>
                <w:szCs w:val="28"/>
              </w:rPr>
              <w:t>Ремонтна дейност приключена</w:t>
            </w:r>
          </w:p>
        </w:tc>
        <w:tc>
          <w:tcPr>
            <w:tcW w:w="2445" w:type="dxa"/>
          </w:tcPr>
          <w:p w:rsidR="00F14C7E" w:rsidRPr="00F75800" w:rsidRDefault="00F14C7E" w:rsidP="004452D9">
            <w:pPr>
              <w:tabs>
                <w:tab w:val="left" w:pos="1440"/>
              </w:tabs>
              <w:spacing w:before="120" w:after="120" w:line="360" w:lineRule="auto"/>
              <w:ind w:left="360"/>
              <w:rPr>
                <w:rStyle w:val="apple-style-span"/>
                <w:color w:val="000000"/>
                <w:sz w:val="28"/>
                <w:szCs w:val="28"/>
                <w:lang w:val="en-US"/>
              </w:rPr>
            </w:pPr>
            <w:r w:rsidRPr="00F75800">
              <w:rPr>
                <w:rStyle w:val="apple-style-span"/>
                <w:color w:val="000000"/>
                <w:sz w:val="28"/>
                <w:szCs w:val="28"/>
                <w:lang w:val="en-US"/>
              </w:rPr>
              <w:t>0d</w:t>
            </w:r>
          </w:p>
        </w:tc>
        <w:tc>
          <w:tcPr>
            <w:tcW w:w="2235" w:type="dxa"/>
          </w:tcPr>
          <w:p w:rsidR="00F14C7E" w:rsidRPr="00F75800" w:rsidRDefault="00F14C7E" w:rsidP="004452D9">
            <w:pPr>
              <w:tabs>
                <w:tab w:val="left" w:pos="1440"/>
              </w:tabs>
              <w:spacing w:before="120" w:after="120" w:line="360" w:lineRule="auto"/>
              <w:ind w:left="360"/>
              <w:rPr>
                <w:rStyle w:val="apple-style-span"/>
                <w:color w:val="000000"/>
                <w:sz w:val="28"/>
                <w:szCs w:val="28"/>
                <w:lang w:val="en-US"/>
              </w:rPr>
            </w:pPr>
            <w:r w:rsidRPr="00F75800">
              <w:rPr>
                <w:color w:val="000000"/>
                <w:sz w:val="28"/>
                <w:szCs w:val="28"/>
              </w:rPr>
              <w:t>9FF+1 day</w:t>
            </w:r>
          </w:p>
        </w:tc>
      </w:tr>
      <w:tr w:rsidR="00F14C7E" w:rsidRPr="00F75800" w:rsidTr="004452D9">
        <w:tc>
          <w:tcPr>
            <w:tcW w:w="828" w:type="dxa"/>
          </w:tcPr>
          <w:p w:rsidR="00F14C7E" w:rsidRPr="00F75800" w:rsidRDefault="00F14C7E" w:rsidP="004452D9">
            <w:pPr>
              <w:tabs>
                <w:tab w:val="left" w:pos="1440"/>
              </w:tabs>
              <w:spacing w:before="120" w:after="120" w:line="360" w:lineRule="auto"/>
              <w:ind w:left="360"/>
              <w:rPr>
                <w:rStyle w:val="apple-style-span"/>
                <w:color w:val="000000"/>
                <w:sz w:val="28"/>
                <w:szCs w:val="28"/>
              </w:rPr>
            </w:pPr>
            <w:r w:rsidRPr="00F75800">
              <w:rPr>
                <w:rStyle w:val="apple-style-span"/>
                <w:color w:val="000000"/>
                <w:sz w:val="28"/>
                <w:szCs w:val="28"/>
              </w:rPr>
              <w:t>11</w:t>
            </w:r>
          </w:p>
        </w:tc>
        <w:tc>
          <w:tcPr>
            <w:tcW w:w="4140" w:type="dxa"/>
          </w:tcPr>
          <w:p w:rsidR="00F14C7E" w:rsidRPr="00F75800" w:rsidRDefault="00F14C7E" w:rsidP="004452D9">
            <w:pPr>
              <w:tabs>
                <w:tab w:val="left" w:pos="1440"/>
              </w:tabs>
              <w:spacing w:before="120" w:after="120" w:line="360" w:lineRule="auto"/>
              <w:ind w:left="360"/>
              <w:rPr>
                <w:rStyle w:val="apple-style-span"/>
                <w:color w:val="000000"/>
                <w:sz w:val="28"/>
                <w:szCs w:val="28"/>
              </w:rPr>
            </w:pPr>
            <w:r w:rsidRPr="00F75800">
              <w:rPr>
                <w:sz w:val="28"/>
                <w:szCs w:val="28"/>
              </w:rPr>
              <w:t>Регистрация на фирма BST ООД</w:t>
            </w:r>
          </w:p>
        </w:tc>
        <w:tc>
          <w:tcPr>
            <w:tcW w:w="2445" w:type="dxa"/>
          </w:tcPr>
          <w:p w:rsidR="00F14C7E" w:rsidRPr="00F75800" w:rsidRDefault="00F14C7E" w:rsidP="004452D9">
            <w:pPr>
              <w:tabs>
                <w:tab w:val="left" w:pos="1440"/>
              </w:tabs>
              <w:spacing w:before="120" w:after="120" w:line="360" w:lineRule="auto"/>
              <w:ind w:left="360"/>
              <w:rPr>
                <w:rStyle w:val="apple-style-span"/>
                <w:color w:val="000000"/>
                <w:sz w:val="28"/>
                <w:szCs w:val="28"/>
                <w:lang w:val="en-US"/>
              </w:rPr>
            </w:pPr>
            <w:r w:rsidRPr="00F75800">
              <w:rPr>
                <w:rStyle w:val="apple-style-span"/>
                <w:color w:val="000000"/>
                <w:sz w:val="28"/>
                <w:szCs w:val="28"/>
                <w:lang w:val="en-US"/>
              </w:rPr>
              <w:t>5d</w:t>
            </w:r>
          </w:p>
        </w:tc>
        <w:tc>
          <w:tcPr>
            <w:tcW w:w="2235" w:type="dxa"/>
          </w:tcPr>
          <w:p w:rsidR="00F14C7E" w:rsidRPr="00F75800" w:rsidRDefault="00F14C7E" w:rsidP="004452D9">
            <w:pPr>
              <w:tabs>
                <w:tab w:val="left" w:pos="1440"/>
              </w:tabs>
              <w:spacing w:before="120" w:after="120" w:line="360" w:lineRule="auto"/>
              <w:ind w:left="360"/>
              <w:rPr>
                <w:rStyle w:val="apple-style-span"/>
                <w:color w:val="000000"/>
                <w:sz w:val="28"/>
                <w:szCs w:val="28"/>
                <w:lang w:val="en-US"/>
              </w:rPr>
            </w:pPr>
            <w:r w:rsidRPr="00F75800">
              <w:rPr>
                <w:rStyle w:val="apple-style-span"/>
                <w:color w:val="000000"/>
                <w:sz w:val="28"/>
                <w:szCs w:val="28"/>
                <w:lang w:val="en-US"/>
              </w:rPr>
              <w:t>6</w:t>
            </w:r>
          </w:p>
        </w:tc>
      </w:tr>
      <w:tr w:rsidR="00F14C7E" w:rsidRPr="00F75800" w:rsidTr="004452D9">
        <w:tc>
          <w:tcPr>
            <w:tcW w:w="828" w:type="dxa"/>
          </w:tcPr>
          <w:p w:rsidR="00F14C7E" w:rsidRPr="00F75800" w:rsidRDefault="00F14C7E" w:rsidP="004452D9">
            <w:pPr>
              <w:tabs>
                <w:tab w:val="left" w:pos="1440"/>
              </w:tabs>
              <w:spacing w:before="120" w:after="120" w:line="360" w:lineRule="auto"/>
              <w:ind w:left="360"/>
              <w:rPr>
                <w:rStyle w:val="apple-style-span"/>
                <w:color w:val="000000"/>
                <w:sz w:val="28"/>
                <w:szCs w:val="28"/>
              </w:rPr>
            </w:pPr>
            <w:r w:rsidRPr="00F75800">
              <w:rPr>
                <w:rStyle w:val="apple-style-span"/>
                <w:color w:val="000000"/>
                <w:sz w:val="28"/>
                <w:szCs w:val="28"/>
              </w:rPr>
              <w:t>12</w:t>
            </w:r>
          </w:p>
        </w:tc>
        <w:tc>
          <w:tcPr>
            <w:tcW w:w="4140" w:type="dxa"/>
          </w:tcPr>
          <w:p w:rsidR="00F14C7E" w:rsidRPr="00F75800" w:rsidRDefault="00F14C7E" w:rsidP="004452D9">
            <w:pPr>
              <w:tabs>
                <w:tab w:val="left" w:pos="1440"/>
              </w:tabs>
              <w:spacing w:before="120" w:after="120" w:line="360" w:lineRule="auto"/>
              <w:ind w:left="360"/>
              <w:rPr>
                <w:rStyle w:val="apple-style-span"/>
                <w:color w:val="000000"/>
                <w:sz w:val="28"/>
                <w:szCs w:val="28"/>
              </w:rPr>
            </w:pPr>
            <w:r w:rsidRPr="00F75800">
              <w:rPr>
                <w:sz w:val="28"/>
                <w:szCs w:val="28"/>
              </w:rPr>
              <w:t>Внасяне на документи</w:t>
            </w:r>
          </w:p>
        </w:tc>
        <w:tc>
          <w:tcPr>
            <w:tcW w:w="2445" w:type="dxa"/>
          </w:tcPr>
          <w:p w:rsidR="00F14C7E" w:rsidRPr="00F75800" w:rsidRDefault="00F14C7E" w:rsidP="004452D9">
            <w:pPr>
              <w:tabs>
                <w:tab w:val="left" w:pos="1440"/>
              </w:tabs>
              <w:spacing w:before="120" w:after="120" w:line="360" w:lineRule="auto"/>
              <w:ind w:left="360"/>
              <w:rPr>
                <w:rStyle w:val="apple-style-span"/>
                <w:color w:val="000000"/>
                <w:sz w:val="28"/>
                <w:szCs w:val="28"/>
                <w:lang w:val="en-US"/>
              </w:rPr>
            </w:pPr>
            <w:r w:rsidRPr="00F75800">
              <w:rPr>
                <w:rStyle w:val="apple-style-span"/>
                <w:color w:val="000000"/>
                <w:sz w:val="28"/>
                <w:szCs w:val="28"/>
                <w:lang w:val="en-US"/>
              </w:rPr>
              <w:t>2d</w:t>
            </w:r>
          </w:p>
        </w:tc>
        <w:tc>
          <w:tcPr>
            <w:tcW w:w="2235" w:type="dxa"/>
          </w:tcPr>
          <w:p w:rsidR="00F14C7E" w:rsidRPr="00F75800" w:rsidRDefault="00F14C7E" w:rsidP="004452D9">
            <w:pPr>
              <w:tabs>
                <w:tab w:val="left" w:pos="1440"/>
              </w:tabs>
              <w:spacing w:before="120" w:after="120" w:line="360" w:lineRule="auto"/>
              <w:ind w:left="360"/>
              <w:rPr>
                <w:rStyle w:val="apple-style-span"/>
                <w:color w:val="000000"/>
                <w:sz w:val="28"/>
                <w:szCs w:val="28"/>
              </w:rPr>
            </w:pPr>
          </w:p>
        </w:tc>
      </w:tr>
      <w:tr w:rsidR="00F14C7E" w:rsidRPr="00F75800" w:rsidTr="004452D9">
        <w:tc>
          <w:tcPr>
            <w:tcW w:w="828" w:type="dxa"/>
          </w:tcPr>
          <w:p w:rsidR="00F14C7E" w:rsidRPr="00F75800" w:rsidRDefault="00F14C7E" w:rsidP="004452D9">
            <w:pPr>
              <w:tabs>
                <w:tab w:val="left" w:pos="1440"/>
              </w:tabs>
              <w:spacing w:before="120" w:after="120" w:line="360" w:lineRule="auto"/>
              <w:ind w:left="360"/>
              <w:rPr>
                <w:rStyle w:val="apple-style-span"/>
                <w:color w:val="000000"/>
                <w:sz w:val="28"/>
                <w:szCs w:val="28"/>
              </w:rPr>
            </w:pPr>
            <w:r w:rsidRPr="00F75800">
              <w:rPr>
                <w:rStyle w:val="apple-style-span"/>
                <w:color w:val="000000"/>
                <w:sz w:val="28"/>
                <w:szCs w:val="28"/>
              </w:rPr>
              <w:t>13</w:t>
            </w:r>
          </w:p>
        </w:tc>
        <w:tc>
          <w:tcPr>
            <w:tcW w:w="4140" w:type="dxa"/>
          </w:tcPr>
          <w:p w:rsidR="00F14C7E" w:rsidRPr="00F75800" w:rsidRDefault="00F14C7E" w:rsidP="004452D9">
            <w:pPr>
              <w:tabs>
                <w:tab w:val="left" w:pos="1440"/>
              </w:tabs>
              <w:spacing w:before="120" w:after="120" w:line="360" w:lineRule="auto"/>
              <w:ind w:left="360"/>
              <w:rPr>
                <w:rStyle w:val="apple-style-span"/>
                <w:color w:val="000000"/>
                <w:sz w:val="28"/>
                <w:szCs w:val="28"/>
              </w:rPr>
            </w:pPr>
            <w:r w:rsidRPr="00F75800">
              <w:rPr>
                <w:sz w:val="28"/>
                <w:szCs w:val="28"/>
              </w:rPr>
              <w:t>Регистрация на фирмата</w:t>
            </w:r>
          </w:p>
        </w:tc>
        <w:tc>
          <w:tcPr>
            <w:tcW w:w="2445" w:type="dxa"/>
          </w:tcPr>
          <w:p w:rsidR="00F14C7E" w:rsidRPr="00F75800" w:rsidRDefault="00F14C7E" w:rsidP="004452D9">
            <w:pPr>
              <w:tabs>
                <w:tab w:val="left" w:pos="1440"/>
              </w:tabs>
              <w:spacing w:before="120" w:after="120" w:line="360" w:lineRule="auto"/>
              <w:ind w:left="360"/>
              <w:rPr>
                <w:rStyle w:val="apple-style-span"/>
                <w:color w:val="000000"/>
                <w:sz w:val="28"/>
                <w:szCs w:val="28"/>
                <w:lang w:val="en-US"/>
              </w:rPr>
            </w:pPr>
            <w:r w:rsidRPr="00F75800">
              <w:rPr>
                <w:rStyle w:val="apple-style-span"/>
                <w:color w:val="000000"/>
                <w:sz w:val="28"/>
                <w:szCs w:val="28"/>
                <w:lang w:val="en-US"/>
              </w:rPr>
              <w:t>3d</w:t>
            </w:r>
          </w:p>
        </w:tc>
        <w:tc>
          <w:tcPr>
            <w:tcW w:w="2235" w:type="dxa"/>
          </w:tcPr>
          <w:p w:rsidR="00F14C7E" w:rsidRPr="00F75800" w:rsidRDefault="00F14C7E" w:rsidP="004452D9">
            <w:pPr>
              <w:tabs>
                <w:tab w:val="left" w:pos="1440"/>
              </w:tabs>
              <w:spacing w:before="120" w:after="120" w:line="360" w:lineRule="auto"/>
              <w:ind w:left="360"/>
              <w:rPr>
                <w:rStyle w:val="apple-style-span"/>
                <w:color w:val="000000"/>
                <w:sz w:val="28"/>
                <w:szCs w:val="28"/>
                <w:lang w:val="en-US"/>
              </w:rPr>
            </w:pPr>
            <w:r w:rsidRPr="00F75800">
              <w:rPr>
                <w:rStyle w:val="apple-style-span"/>
                <w:color w:val="000000"/>
                <w:sz w:val="28"/>
                <w:szCs w:val="28"/>
                <w:lang w:val="en-US"/>
              </w:rPr>
              <w:t>12</w:t>
            </w:r>
          </w:p>
        </w:tc>
      </w:tr>
      <w:tr w:rsidR="00F14C7E" w:rsidRPr="00F75800" w:rsidTr="004452D9">
        <w:tc>
          <w:tcPr>
            <w:tcW w:w="828" w:type="dxa"/>
          </w:tcPr>
          <w:p w:rsidR="00F14C7E" w:rsidRPr="00F75800" w:rsidRDefault="00F14C7E" w:rsidP="004452D9">
            <w:pPr>
              <w:tabs>
                <w:tab w:val="left" w:pos="1440"/>
              </w:tabs>
              <w:spacing w:before="120" w:after="120" w:line="360" w:lineRule="auto"/>
              <w:ind w:left="360"/>
              <w:rPr>
                <w:rStyle w:val="apple-style-span"/>
                <w:color w:val="000000"/>
                <w:sz w:val="28"/>
                <w:szCs w:val="28"/>
              </w:rPr>
            </w:pPr>
            <w:r w:rsidRPr="00F75800">
              <w:rPr>
                <w:rStyle w:val="apple-style-span"/>
                <w:color w:val="000000"/>
                <w:sz w:val="28"/>
                <w:szCs w:val="28"/>
              </w:rPr>
              <w:t>14</w:t>
            </w:r>
          </w:p>
        </w:tc>
        <w:tc>
          <w:tcPr>
            <w:tcW w:w="4140" w:type="dxa"/>
          </w:tcPr>
          <w:p w:rsidR="00F14C7E" w:rsidRPr="00F75800" w:rsidRDefault="00F14C7E" w:rsidP="004452D9">
            <w:pPr>
              <w:tabs>
                <w:tab w:val="left" w:pos="1440"/>
              </w:tabs>
              <w:spacing w:before="120" w:after="120" w:line="360" w:lineRule="auto"/>
              <w:ind w:left="360"/>
              <w:rPr>
                <w:rStyle w:val="apple-style-span"/>
                <w:color w:val="000000"/>
                <w:sz w:val="28"/>
                <w:szCs w:val="28"/>
              </w:rPr>
            </w:pPr>
            <w:r w:rsidRPr="00F75800">
              <w:rPr>
                <w:sz w:val="28"/>
                <w:szCs w:val="28"/>
              </w:rPr>
              <w:t>Фирмата регистрирана</w:t>
            </w:r>
          </w:p>
        </w:tc>
        <w:tc>
          <w:tcPr>
            <w:tcW w:w="2445" w:type="dxa"/>
          </w:tcPr>
          <w:p w:rsidR="00F14C7E" w:rsidRPr="00F75800" w:rsidRDefault="00F14C7E" w:rsidP="004452D9">
            <w:pPr>
              <w:tabs>
                <w:tab w:val="left" w:pos="1440"/>
              </w:tabs>
              <w:spacing w:before="120" w:after="120" w:line="360" w:lineRule="auto"/>
              <w:ind w:left="360"/>
              <w:rPr>
                <w:rStyle w:val="apple-style-span"/>
                <w:color w:val="000000"/>
                <w:sz w:val="28"/>
                <w:szCs w:val="28"/>
                <w:lang w:val="en-US"/>
              </w:rPr>
            </w:pPr>
            <w:r w:rsidRPr="00F75800">
              <w:rPr>
                <w:rStyle w:val="apple-style-span"/>
                <w:color w:val="000000"/>
                <w:sz w:val="28"/>
                <w:szCs w:val="28"/>
                <w:lang w:val="en-US"/>
              </w:rPr>
              <w:t>0d</w:t>
            </w:r>
          </w:p>
        </w:tc>
        <w:tc>
          <w:tcPr>
            <w:tcW w:w="2235" w:type="dxa"/>
          </w:tcPr>
          <w:p w:rsidR="00F14C7E" w:rsidRPr="00F75800" w:rsidRDefault="00F14C7E" w:rsidP="004452D9">
            <w:pPr>
              <w:tabs>
                <w:tab w:val="left" w:pos="1440"/>
              </w:tabs>
              <w:spacing w:before="120" w:after="120" w:line="360" w:lineRule="auto"/>
              <w:ind w:left="360"/>
              <w:rPr>
                <w:rStyle w:val="apple-style-span"/>
                <w:color w:val="000000"/>
                <w:sz w:val="28"/>
                <w:szCs w:val="28"/>
                <w:lang w:val="en-US"/>
              </w:rPr>
            </w:pPr>
            <w:r w:rsidRPr="00F75800">
              <w:rPr>
                <w:rStyle w:val="apple-style-span"/>
                <w:color w:val="000000"/>
                <w:sz w:val="28"/>
                <w:szCs w:val="28"/>
                <w:lang w:val="en-US"/>
              </w:rPr>
              <w:t>13FF</w:t>
            </w:r>
          </w:p>
        </w:tc>
      </w:tr>
      <w:tr w:rsidR="00F14C7E" w:rsidRPr="00F75800" w:rsidTr="004452D9">
        <w:tc>
          <w:tcPr>
            <w:tcW w:w="828" w:type="dxa"/>
          </w:tcPr>
          <w:p w:rsidR="00F14C7E" w:rsidRPr="00F75800" w:rsidRDefault="00F14C7E" w:rsidP="004452D9">
            <w:pPr>
              <w:tabs>
                <w:tab w:val="left" w:pos="1440"/>
              </w:tabs>
              <w:spacing w:before="120" w:after="120" w:line="360" w:lineRule="auto"/>
              <w:ind w:left="360"/>
              <w:rPr>
                <w:rStyle w:val="apple-style-span"/>
                <w:color w:val="000000"/>
                <w:sz w:val="28"/>
                <w:szCs w:val="28"/>
              </w:rPr>
            </w:pPr>
            <w:r w:rsidRPr="00F75800">
              <w:rPr>
                <w:rStyle w:val="apple-style-span"/>
                <w:color w:val="000000"/>
                <w:sz w:val="28"/>
                <w:szCs w:val="28"/>
              </w:rPr>
              <w:t>15</w:t>
            </w:r>
          </w:p>
        </w:tc>
        <w:tc>
          <w:tcPr>
            <w:tcW w:w="4140" w:type="dxa"/>
          </w:tcPr>
          <w:p w:rsidR="00F14C7E" w:rsidRPr="00F75800" w:rsidRDefault="00F14C7E" w:rsidP="004452D9">
            <w:pPr>
              <w:autoSpaceDE w:val="0"/>
              <w:autoSpaceDN w:val="0"/>
              <w:adjustRightInd w:val="0"/>
              <w:spacing w:before="120" w:after="120" w:line="360" w:lineRule="auto"/>
              <w:ind w:left="360"/>
              <w:rPr>
                <w:rStyle w:val="apple-style-span"/>
                <w:color w:val="000000"/>
                <w:sz w:val="28"/>
                <w:szCs w:val="28"/>
              </w:rPr>
            </w:pPr>
            <w:r w:rsidRPr="00F75800">
              <w:rPr>
                <w:sz w:val="28"/>
                <w:szCs w:val="28"/>
              </w:rPr>
              <w:t>Закупуване на оборудване</w:t>
            </w:r>
          </w:p>
        </w:tc>
        <w:tc>
          <w:tcPr>
            <w:tcW w:w="2445" w:type="dxa"/>
          </w:tcPr>
          <w:p w:rsidR="00F14C7E" w:rsidRPr="00F75800" w:rsidRDefault="00F14C7E" w:rsidP="004452D9">
            <w:pPr>
              <w:tabs>
                <w:tab w:val="left" w:pos="1440"/>
              </w:tabs>
              <w:spacing w:before="120" w:after="120" w:line="360" w:lineRule="auto"/>
              <w:ind w:left="360"/>
              <w:rPr>
                <w:rStyle w:val="apple-style-span"/>
                <w:color w:val="000000"/>
                <w:sz w:val="28"/>
                <w:szCs w:val="28"/>
                <w:lang w:val="en-US"/>
              </w:rPr>
            </w:pPr>
            <w:r w:rsidRPr="00F75800">
              <w:rPr>
                <w:rStyle w:val="apple-style-span"/>
                <w:color w:val="000000"/>
                <w:sz w:val="28"/>
                <w:szCs w:val="28"/>
                <w:lang w:val="en-US"/>
              </w:rPr>
              <w:t>1d</w:t>
            </w:r>
          </w:p>
        </w:tc>
        <w:tc>
          <w:tcPr>
            <w:tcW w:w="2235" w:type="dxa"/>
          </w:tcPr>
          <w:p w:rsidR="00F14C7E" w:rsidRPr="00F75800" w:rsidRDefault="00F14C7E" w:rsidP="004452D9">
            <w:pPr>
              <w:tabs>
                <w:tab w:val="left" w:pos="1440"/>
              </w:tabs>
              <w:spacing w:before="120" w:after="120" w:line="360" w:lineRule="auto"/>
              <w:ind w:left="360"/>
              <w:rPr>
                <w:rStyle w:val="apple-style-span"/>
                <w:color w:val="000000"/>
                <w:sz w:val="28"/>
                <w:szCs w:val="28"/>
                <w:lang w:val="en-US"/>
              </w:rPr>
            </w:pPr>
            <w:r w:rsidRPr="00F75800">
              <w:rPr>
                <w:rStyle w:val="apple-style-span"/>
                <w:color w:val="000000"/>
                <w:sz w:val="28"/>
                <w:szCs w:val="28"/>
                <w:lang w:val="en-US"/>
              </w:rPr>
              <w:t>11SS</w:t>
            </w:r>
          </w:p>
        </w:tc>
      </w:tr>
      <w:tr w:rsidR="00F14C7E" w:rsidRPr="00F75800" w:rsidTr="004452D9">
        <w:tc>
          <w:tcPr>
            <w:tcW w:w="828" w:type="dxa"/>
          </w:tcPr>
          <w:p w:rsidR="00F14C7E" w:rsidRPr="00F75800" w:rsidRDefault="00F14C7E" w:rsidP="004452D9">
            <w:pPr>
              <w:tabs>
                <w:tab w:val="left" w:pos="1440"/>
              </w:tabs>
              <w:spacing w:before="120" w:after="120" w:line="360" w:lineRule="auto"/>
              <w:ind w:left="360"/>
              <w:rPr>
                <w:rStyle w:val="apple-style-span"/>
                <w:color w:val="000000"/>
                <w:sz w:val="28"/>
                <w:szCs w:val="28"/>
              </w:rPr>
            </w:pPr>
            <w:r w:rsidRPr="00F75800">
              <w:rPr>
                <w:rStyle w:val="apple-style-span"/>
                <w:color w:val="000000"/>
                <w:sz w:val="28"/>
                <w:szCs w:val="28"/>
              </w:rPr>
              <w:t>16</w:t>
            </w:r>
          </w:p>
        </w:tc>
        <w:tc>
          <w:tcPr>
            <w:tcW w:w="4140" w:type="dxa"/>
          </w:tcPr>
          <w:p w:rsidR="00F14C7E" w:rsidRPr="00F75800" w:rsidRDefault="00F14C7E" w:rsidP="004452D9">
            <w:pPr>
              <w:tabs>
                <w:tab w:val="left" w:pos="1440"/>
              </w:tabs>
              <w:spacing w:before="120" w:after="120" w:line="360" w:lineRule="auto"/>
              <w:ind w:left="360"/>
              <w:rPr>
                <w:rStyle w:val="apple-style-span"/>
                <w:color w:val="000000"/>
                <w:sz w:val="28"/>
                <w:szCs w:val="28"/>
              </w:rPr>
            </w:pPr>
            <w:r w:rsidRPr="00F75800">
              <w:rPr>
                <w:sz w:val="28"/>
                <w:szCs w:val="28"/>
              </w:rPr>
              <w:t>Закупуване на хардуерни продукти</w:t>
            </w:r>
          </w:p>
        </w:tc>
        <w:tc>
          <w:tcPr>
            <w:tcW w:w="2445" w:type="dxa"/>
          </w:tcPr>
          <w:p w:rsidR="00F14C7E" w:rsidRPr="00F75800" w:rsidRDefault="00F14C7E" w:rsidP="004452D9">
            <w:pPr>
              <w:tabs>
                <w:tab w:val="left" w:pos="1440"/>
              </w:tabs>
              <w:spacing w:before="120" w:after="120" w:line="360" w:lineRule="auto"/>
              <w:ind w:left="360"/>
              <w:rPr>
                <w:rStyle w:val="apple-style-span"/>
                <w:color w:val="000000"/>
                <w:sz w:val="28"/>
                <w:szCs w:val="28"/>
                <w:lang w:val="en-US"/>
              </w:rPr>
            </w:pPr>
            <w:r w:rsidRPr="00F75800">
              <w:rPr>
                <w:rStyle w:val="apple-style-span"/>
                <w:color w:val="000000"/>
                <w:sz w:val="28"/>
                <w:szCs w:val="28"/>
                <w:lang w:val="en-US"/>
              </w:rPr>
              <w:t>1d</w:t>
            </w:r>
          </w:p>
        </w:tc>
        <w:tc>
          <w:tcPr>
            <w:tcW w:w="2235" w:type="dxa"/>
          </w:tcPr>
          <w:p w:rsidR="00F14C7E" w:rsidRPr="00F75800" w:rsidRDefault="00F14C7E" w:rsidP="004452D9">
            <w:pPr>
              <w:tabs>
                <w:tab w:val="left" w:pos="1440"/>
              </w:tabs>
              <w:spacing w:before="120" w:after="120" w:line="360" w:lineRule="auto"/>
              <w:ind w:left="360"/>
              <w:rPr>
                <w:rStyle w:val="apple-style-span"/>
                <w:color w:val="000000"/>
                <w:sz w:val="28"/>
                <w:szCs w:val="28"/>
              </w:rPr>
            </w:pPr>
          </w:p>
        </w:tc>
      </w:tr>
      <w:tr w:rsidR="00F14C7E" w:rsidRPr="00F75800" w:rsidTr="004452D9">
        <w:tc>
          <w:tcPr>
            <w:tcW w:w="828" w:type="dxa"/>
          </w:tcPr>
          <w:p w:rsidR="00F14C7E" w:rsidRPr="00F75800" w:rsidRDefault="00F14C7E" w:rsidP="004452D9">
            <w:pPr>
              <w:tabs>
                <w:tab w:val="left" w:pos="1440"/>
              </w:tabs>
              <w:spacing w:before="120" w:after="120" w:line="360" w:lineRule="auto"/>
              <w:ind w:left="360"/>
              <w:rPr>
                <w:rStyle w:val="apple-style-span"/>
                <w:color w:val="000000"/>
                <w:sz w:val="28"/>
                <w:szCs w:val="28"/>
              </w:rPr>
            </w:pPr>
            <w:r w:rsidRPr="00F75800">
              <w:rPr>
                <w:rStyle w:val="apple-style-span"/>
                <w:color w:val="000000"/>
                <w:sz w:val="28"/>
                <w:szCs w:val="28"/>
              </w:rPr>
              <w:t>17</w:t>
            </w:r>
          </w:p>
        </w:tc>
        <w:tc>
          <w:tcPr>
            <w:tcW w:w="4140" w:type="dxa"/>
          </w:tcPr>
          <w:p w:rsidR="00F14C7E" w:rsidRPr="00F75800" w:rsidRDefault="00F14C7E" w:rsidP="004452D9">
            <w:pPr>
              <w:tabs>
                <w:tab w:val="left" w:pos="1440"/>
              </w:tabs>
              <w:spacing w:before="120" w:after="120" w:line="360" w:lineRule="auto"/>
              <w:ind w:left="360"/>
              <w:rPr>
                <w:rStyle w:val="apple-style-span"/>
                <w:color w:val="000000"/>
                <w:sz w:val="28"/>
                <w:szCs w:val="28"/>
              </w:rPr>
            </w:pPr>
            <w:r w:rsidRPr="00F75800">
              <w:rPr>
                <w:sz w:val="28"/>
                <w:szCs w:val="28"/>
              </w:rPr>
              <w:t>Закупуване на софтуерни продукти</w:t>
            </w:r>
          </w:p>
        </w:tc>
        <w:tc>
          <w:tcPr>
            <w:tcW w:w="2445" w:type="dxa"/>
          </w:tcPr>
          <w:p w:rsidR="00F14C7E" w:rsidRPr="00F75800" w:rsidRDefault="00F14C7E" w:rsidP="004452D9">
            <w:pPr>
              <w:tabs>
                <w:tab w:val="left" w:pos="1440"/>
              </w:tabs>
              <w:spacing w:before="120" w:after="120" w:line="360" w:lineRule="auto"/>
              <w:ind w:left="360"/>
              <w:rPr>
                <w:rStyle w:val="apple-style-span"/>
                <w:color w:val="000000"/>
                <w:sz w:val="28"/>
                <w:szCs w:val="28"/>
                <w:lang w:val="en-US"/>
              </w:rPr>
            </w:pPr>
            <w:r w:rsidRPr="00F75800">
              <w:rPr>
                <w:rStyle w:val="apple-style-span"/>
                <w:color w:val="000000"/>
                <w:sz w:val="28"/>
                <w:szCs w:val="28"/>
                <w:lang w:val="en-US"/>
              </w:rPr>
              <w:t>1d</w:t>
            </w:r>
          </w:p>
        </w:tc>
        <w:tc>
          <w:tcPr>
            <w:tcW w:w="2235" w:type="dxa"/>
          </w:tcPr>
          <w:p w:rsidR="00F14C7E" w:rsidRPr="00F75800" w:rsidRDefault="00F14C7E" w:rsidP="004452D9">
            <w:pPr>
              <w:tabs>
                <w:tab w:val="left" w:pos="1440"/>
              </w:tabs>
              <w:spacing w:before="120" w:after="120" w:line="360" w:lineRule="auto"/>
              <w:ind w:left="360"/>
              <w:rPr>
                <w:rStyle w:val="apple-style-span"/>
                <w:color w:val="000000"/>
                <w:sz w:val="28"/>
                <w:szCs w:val="28"/>
                <w:lang w:val="en-US"/>
              </w:rPr>
            </w:pPr>
            <w:r w:rsidRPr="00F75800">
              <w:rPr>
                <w:rStyle w:val="apple-style-span"/>
                <w:color w:val="000000"/>
                <w:sz w:val="28"/>
                <w:szCs w:val="28"/>
                <w:lang w:val="en-US"/>
              </w:rPr>
              <w:t>16SS</w:t>
            </w:r>
          </w:p>
        </w:tc>
      </w:tr>
      <w:tr w:rsidR="00F14C7E" w:rsidRPr="00F75800" w:rsidTr="004452D9">
        <w:tc>
          <w:tcPr>
            <w:tcW w:w="828" w:type="dxa"/>
          </w:tcPr>
          <w:p w:rsidR="00F14C7E" w:rsidRPr="00F75800" w:rsidRDefault="00F14C7E" w:rsidP="004452D9">
            <w:pPr>
              <w:tabs>
                <w:tab w:val="left" w:pos="1440"/>
              </w:tabs>
              <w:spacing w:before="120" w:after="120" w:line="360" w:lineRule="auto"/>
              <w:ind w:left="360"/>
              <w:rPr>
                <w:rStyle w:val="apple-style-span"/>
                <w:color w:val="000000"/>
                <w:sz w:val="28"/>
                <w:szCs w:val="28"/>
              </w:rPr>
            </w:pPr>
            <w:r w:rsidRPr="00F75800">
              <w:rPr>
                <w:rStyle w:val="apple-style-span"/>
                <w:color w:val="000000"/>
                <w:sz w:val="28"/>
                <w:szCs w:val="28"/>
              </w:rPr>
              <w:t>18</w:t>
            </w:r>
          </w:p>
        </w:tc>
        <w:tc>
          <w:tcPr>
            <w:tcW w:w="4140" w:type="dxa"/>
          </w:tcPr>
          <w:p w:rsidR="00F14C7E" w:rsidRPr="00F75800" w:rsidRDefault="00F14C7E" w:rsidP="004452D9">
            <w:pPr>
              <w:tabs>
                <w:tab w:val="left" w:pos="1440"/>
              </w:tabs>
              <w:spacing w:before="120" w:after="120" w:line="360" w:lineRule="auto"/>
              <w:ind w:left="360"/>
              <w:rPr>
                <w:rStyle w:val="apple-style-span"/>
                <w:color w:val="000000"/>
                <w:sz w:val="28"/>
                <w:szCs w:val="28"/>
              </w:rPr>
            </w:pPr>
            <w:r w:rsidRPr="00F75800">
              <w:rPr>
                <w:sz w:val="28"/>
                <w:szCs w:val="28"/>
              </w:rPr>
              <w:t>Закупуване на офис мебели</w:t>
            </w:r>
          </w:p>
        </w:tc>
        <w:tc>
          <w:tcPr>
            <w:tcW w:w="2445" w:type="dxa"/>
          </w:tcPr>
          <w:p w:rsidR="00F14C7E" w:rsidRPr="00F75800" w:rsidRDefault="00F14C7E" w:rsidP="004452D9">
            <w:pPr>
              <w:tabs>
                <w:tab w:val="left" w:pos="1440"/>
              </w:tabs>
              <w:spacing w:before="120" w:after="120" w:line="360" w:lineRule="auto"/>
              <w:ind w:left="360"/>
              <w:rPr>
                <w:rStyle w:val="apple-style-span"/>
                <w:color w:val="000000"/>
                <w:sz w:val="28"/>
                <w:szCs w:val="28"/>
                <w:lang w:val="en-US"/>
              </w:rPr>
            </w:pPr>
            <w:r w:rsidRPr="00F75800">
              <w:rPr>
                <w:rStyle w:val="apple-style-span"/>
                <w:color w:val="000000"/>
                <w:sz w:val="28"/>
                <w:szCs w:val="28"/>
                <w:lang w:val="en-US"/>
              </w:rPr>
              <w:t>1d</w:t>
            </w:r>
          </w:p>
        </w:tc>
        <w:tc>
          <w:tcPr>
            <w:tcW w:w="2235" w:type="dxa"/>
          </w:tcPr>
          <w:p w:rsidR="00F14C7E" w:rsidRPr="00F75800" w:rsidRDefault="00F14C7E" w:rsidP="004452D9">
            <w:pPr>
              <w:tabs>
                <w:tab w:val="left" w:pos="1440"/>
              </w:tabs>
              <w:spacing w:before="120" w:after="120" w:line="360" w:lineRule="auto"/>
              <w:ind w:left="360"/>
              <w:rPr>
                <w:rStyle w:val="apple-style-span"/>
                <w:color w:val="000000"/>
                <w:sz w:val="28"/>
                <w:szCs w:val="28"/>
                <w:lang w:val="en-US"/>
              </w:rPr>
            </w:pPr>
            <w:r w:rsidRPr="00F75800">
              <w:rPr>
                <w:rStyle w:val="apple-style-span"/>
                <w:color w:val="000000"/>
                <w:sz w:val="28"/>
                <w:szCs w:val="28"/>
                <w:lang w:val="en-US"/>
              </w:rPr>
              <w:t>17SS</w:t>
            </w:r>
          </w:p>
        </w:tc>
      </w:tr>
      <w:tr w:rsidR="00F14C7E" w:rsidRPr="00F75800" w:rsidTr="004452D9">
        <w:tc>
          <w:tcPr>
            <w:tcW w:w="828" w:type="dxa"/>
          </w:tcPr>
          <w:p w:rsidR="00F14C7E" w:rsidRPr="00F75800" w:rsidRDefault="00F14C7E" w:rsidP="004452D9">
            <w:pPr>
              <w:tabs>
                <w:tab w:val="left" w:pos="1440"/>
              </w:tabs>
              <w:spacing w:before="120" w:after="120" w:line="360" w:lineRule="auto"/>
              <w:ind w:left="360"/>
              <w:rPr>
                <w:rStyle w:val="apple-style-span"/>
                <w:color w:val="000000"/>
                <w:sz w:val="28"/>
                <w:szCs w:val="28"/>
              </w:rPr>
            </w:pPr>
            <w:r w:rsidRPr="00F75800">
              <w:rPr>
                <w:rStyle w:val="apple-style-span"/>
                <w:color w:val="000000"/>
                <w:sz w:val="28"/>
                <w:szCs w:val="28"/>
              </w:rPr>
              <w:t>19</w:t>
            </w:r>
          </w:p>
        </w:tc>
        <w:tc>
          <w:tcPr>
            <w:tcW w:w="4140" w:type="dxa"/>
          </w:tcPr>
          <w:p w:rsidR="00F14C7E" w:rsidRPr="00F75800" w:rsidRDefault="00F14C7E" w:rsidP="004452D9">
            <w:pPr>
              <w:tabs>
                <w:tab w:val="left" w:pos="1440"/>
              </w:tabs>
              <w:spacing w:before="120" w:after="120" w:line="360" w:lineRule="auto"/>
              <w:ind w:left="360"/>
              <w:rPr>
                <w:rStyle w:val="apple-style-span"/>
                <w:color w:val="000000"/>
                <w:sz w:val="28"/>
                <w:szCs w:val="28"/>
              </w:rPr>
            </w:pPr>
            <w:r w:rsidRPr="00F75800">
              <w:rPr>
                <w:sz w:val="28"/>
                <w:szCs w:val="28"/>
              </w:rPr>
              <w:t>Закупуване на оборудване приключено</w:t>
            </w:r>
          </w:p>
        </w:tc>
        <w:tc>
          <w:tcPr>
            <w:tcW w:w="2445" w:type="dxa"/>
          </w:tcPr>
          <w:p w:rsidR="00F14C7E" w:rsidRPr="00F75800" w:rsidRDefault="00F14C7E" w:rsidP="004452D9">
            <w:pPr>
              <w:tabs>
                <w:tab w:val="left" w:pos="1440"/>
              </w:tabs>
              <w:spacing w:before="120" w:after="120" w:line="360" w:lineRule="auto"/>
              <w:ind w:left="360"/>
              <w:rPr>
                <w:rStyle w:val="apple-style-span"/>
                <w:color w:val="000000"/>
                <w:sz w:val="28"/>
                <w:szCs w:val="28"/>
                <w:lang w:val="en-US"/>
              </w:rPr>
            </w:pPr>
            <w:r w:rsidRPr="00F75800">
              <w:rPr>
                <w:rStyle w:val="apple-style-span"/>
                <w:color w:val="000000"/>
                <w:sz w:val="28"/>
                <w:szCs w:val="28"/>
                <w:lang w:val="en-US"/>
              </w:rPr>
              <w:t>0d</w:t>
            </w:r>
          </w:p>
        </w:tc>
        <w:tc>
          <w:tcPr>
            <w:tcW w:w="2235" w:type="dxa"/>
          </w:tcPr>
          <w:p w:rsidR="00F14C7E" w:rsidRPr="00F75800" w:rsidRDefault="00F14C7E" w:rsidP="004452D9">
            <w:pPr>
              <w:tabs>
                <w:tab w:val="left" w:pos="1440"/>
              </w:tabs>
              <w:spacing w:before="120" w:after="120" w:line="360" w:lineRule="auto"/>
              <w:ind w:left="360"/>
              <w:rPr>
                <w:rStyle w:val="apple-style-span"/>
                <w:color w:val="000000"/>
                <w:sz w:val="28"/>
                <w:szCs w:val="28"/>
                <w:lang w:val="en-US"/>
              </w:rPr>
            </w:pPr>
            <w:r w:rsidRPr="00F75800">
              <w:rPr>
                <w:rStyle w:val="apple-style-span"/>
                <w:color w:val="000000"/>
                <w:sz w:val="28"/>
                <w:szCs w:val="28"/>
                <w:lang w:val="en-US"/>
              </w:rPr>
              <w:t>18FF</w:t>
            </w:r>
          </w:p>
        </w:tc>
      </w:tr>
      <w:tr w:rsidR="00F14C7E" w:rsidRPr="00F75800" w:rsidTr="004452D9">
        <w:tc>
          <w:tcPr>
            <w:tcW w:w="828" w:type="dxa"/>
          </w:tcPr>
          <w:p w:rsidR="00F14C7E" w:rsidRPr="00F75800" w:rsidRDefault="00F14C7E" w:rsidP="004452D9">
            <w:pPr>
              <w:tabs>
                <w:tab w:val="left" w:pos="1440"/>
              </w:tabs>
              <w:spacing w:before="120" w:after="120" w:line="360" w:lineRule="auto"/>
              <w:ind w:left="360"/>
              <w:rPr>
                <w:rStyle w:val="apple-style-span"/>
                <w:color w:val="000000"/>
                <w:sz w:val="28"/>
                <w:szCs w:val="28"/>
              </w:rPr>
            </w:pPr>
            <w:r w:rsidRPr="00F75800">
              <w:rPr>
                <w:rStyle w:val="apple-style-span"/>
                <w:color w:val="000000"/>
                <w:sz w:val="28"/>
                <w:szCs w:val="28"/>
              </w:rPr>
              <w:t>20</w:t>
            </w:r>
          </w:p>
        </w:tc>
        <w:tc>
          <w:tcPr>
            <w:tcW w:w="4140" w:type="dxa"/>
          </w:tcPr>
          <w:p w:rsidR="00F14C7E" w:rsidRPr="00F75800" w:rsidRDefault="00F14C7E" w:rsidP="004452D9">
            <w:pPr>
              <w:tabs>
                <w:tab w:val="left" w:pos="1440"/>
              </w:tabs>
              <w:spacing w:before="120" w:after="120" w:line="360" w:lineRule="auto"/>
              <w:ind w:left="360"/>
              <w:rPr>
                <w:rStyle w:val="apple-style-span"/>
                <w:color w:val="000000"/>
                <w:sz w:val="28"/>
                <w:szCs w:val="28"/>
              </w:rPr>
            </w:pPr>
            <w:r w:rsidRPr="00F75800">
              <w:rPr>
                <w:sz w:val="28"/>
                <w:szCs w:val="28"/>
              </w:rPr>
              <w:t>Доставка и инсталиране на оборудването</w:t>
            </w:r>
          </w:p>
        </w:tc>
        <w:tc>
          <w:tcPr>
            <w:tcW w:w="2445" w:type="dxa"/>
          </w:tcPr>
          <w:p w:rsidR="00F14C7E" w:rsidRPr="00F75800" w:rsidRDefault="00F14C7E" w:rsidP="004452D9">
            <w:pPr>
              <w:tabs>
                <w:tab w:val="left" w:pos="1440"/>
              </w:tabs>
              <w:spacing w:before="120" w:after="120" w:line="360" w:lineRule="auto"/>
              <w:ind w:left="360"/>
              <w:rPr>
                <w:rStyle w:val="apple-style-span"/>
                <w:color w:val="000000"/>
                <w:sz w:val="28"/>
                <w:szCs w:val="28"/>
                <w:lang w:val="en-US"/>
              </w:rPr>
            </w:pPr>
            <w:r w:rsidRPr="00F75800">
              <w:rPr>
                <w:rStyle w:val="apple-style-span"/>
                <w:color w:val="000000"/>
                <w:sz w:val="28"/>
                <w:szCs w:val="28"/>
                <w:lang w:val="en-US"/>
              </w:rPr>
              <w:t>8d</w:t>
            </w:r>
          </w:p>
        </w:tc>
        <w:tc>
          <w:tcPr>
            <w:tcW w:w="2235" w:type="dxa"/>
          </w:tcPr>
          <w:p w:rsidR="00F14C7E" w:rsidRPr="00F75800" w:rsidRDefault="00F14C7E" w:rsidP="004452D9">
            <w:pPr>
              <w:tabs>
                <w:tab w:val="left" w:pos="1440"/>
              </w:tabs>
              <w:spacing w:before="120" w:after="120" w:line="360" w:lineRule="auto"/>
              <w:ind w:left="360"/>
              <w:rPr>
                <w:rStyle w:val="apple-style-span"/>
                <w:color w:val="000000"/>
                <w:sz w:val="28"/>
                <w:szCs w:val="28"/>
              </w:rPr>
            </w:pPr>
            <w:r w:rsidRPr="00F75800">
              <w:rPr>
                <w:color w:val="000000"/>
                <w:sz w:val="28"/>
                <w:szCs w:val="28"/>
              </w:rPr>
              <w:t>10;15</w:t>
            </w:r>
          </w:p>
        </w:tc>
      </w:tr>
      <w:tr w:rsidR="00F14C7E" w:rsidRPr="00F75800" w:rsidTr="004452D9">
        <w:tc>
          <w:tcPr>
            <w:tcW w:w="828" w:type="dxa"/>
          </w:tcPr>
          <w:p w:rsidR="00F14C7E" w:rsidRPr="00F75800" w:rsidRDefault="00F14C7E" w:rsidP="004452D9">
            <w:pPr>
              <w:tabs>
                <w:tab w:val="left" w:pos="1440"/>
              </w:tabs>
              <w:spacing w:before="120" w:after="120" w:line="360" w:lineRule="auto"/>
              <w:ind w:left="360"/>
              <w:rPr>
                <w:rStyle w:val="apple-style-span"/>
                <w:color w:val="000000"/>
                <w:sz w:val="28"/>
                <w:szCs w:val="28"/>
              </w:rPr>
            </w:pPr>
            <w:r w:rsidRPr="00F75800">
              <w:rPr>
                <w:rStyle w:val="apple-style-span"/>
                <w:color w:val="000000"/>
                <w:sz w:val="28"/>
                <w:szCs w:val="28"/>
              </w:rPr>
              <w:t>21</w:t>
            </w:r>
          </w:p>
        </w:tc>
        <w:tc>
          <w:tcPr>
            <w:tcW w:w="4140" w:type="dxa"/>
          </w:tcPr>
          <w:p w:rsidR="00F14C7E" w:rsidRPr="00F75800" w:rsidRDefault="00F14C7E" w:rsidP="004452D9">
            <w:pPr>
              <w:tabs>
                <w:tab w:val="left" w:pos="1440"/>
              </w:tabs>
              <w:spacing w:before="120" w:after="120" w:line="360" w:lineRule="auto"/>
              <w:ind w:left="360"/>
              <w:rPr>
                <w:rStyle w:val="apple-style-span"/>
                <w:color w:val="000000"/>
                <w:sz w:val="28"/>
                <w:szCs w:val="28"/>
              </w:rPr>
            </w:pPr>
            <w:r w:rsidRPr="00F75800">
              <w:rPr>
                <w:sz w:val="28"/>
                <w:szCs w:val="28"/>
              </w:rPr>
              <w:t>Доставка</w:t>
            </w:r>
          </w:p>
        </w:tc>
        <w:tc>
          <w:tcPr>
            <w:tcW w:w="2445" w:type="dxa"/>
          </w:tcPr>
          <w:p w:rsidR="00F14C7E" w:rsidRPr="00F75800" w:rsidRDefault="00F14C7E" w:rsidP="004452D9">
            <w:pPr>
              <w:tabs>
                <w:tab w:val="left" w:pos="1440"/>
              </w:tabs>
              <w:spacing w:before="120" w:after="120" w:line="360" w:lineRule="auto"/>
              <w:ind w:left="360"/>
              <w:rPr>
                <w:rStyle w:val="apple-style-span"/>
                <w:color w:val="000000"/>
                <w:sz w:val="28"/>
                <w:szCs w:val="28"/>
                <w:lang w:val="en-US"/>
              </w:rPr>
            </w:pPr>
            <w:r w:rsidRPr="00F75800">
              <w:rPr>
                <w:rStyle w:val="apple-style-span"/>
                <w:color w:val="000000"/>
                <w:sz w:val="28"/>
                <w:szCs w:val="28"/>
                <w:lang w:val="en-US"/>
              </w:rPr>
              <w:t>5d</w:t>
            </w:r>
          </w:p>
        </w:tc>
        <w:tc>
          <w:tcPr>
            <w:tcW w:w="2235" w:type="dxa"/>
          </w:tcPr>
          <w:p w:rsidR="00F14C7E" w:rsidRPr="00F75800" w:rsidRDefault="00F14C7E" w:rsidP="004452D9">
            <w:pPr>
              <w:tabs>
                <w:tab w:val="left" w:pos="1440"/>
              </w:tabs>
              <w:spacing w:before="120" w:after="120" w:line="360" w:lineRule="auto"/>
              <w:ind w:left="360"/>
              <w:rPr>
                <w:rStyle w:val="apple-style-span"/>
                <w:color w:val="000000"/>
                <w:sz w:val="28"/>
                <w:szCs w:val="28"/>
              </w:rPr>
            </w:pPr>
          </w:p>
        </w:tc>
      </w:tr>
      <w:tr w:rsidR="00F14C7E" w:rsidRPr="00F75800" w:rsidTr="004452D9">
        <w:tc>
          <w:tcPr>
            <w:tcW w:w="828" w:type="dxa"/>
          </w:tcPr>
          <w:p w:rsidR="00F14C7E" w:rsidRPr="00F75800" w:rsidRDefault="00F14C7E" w:rsidP="004452D9">
            <w:pPr>
              <w:tabs>
                <w:tab w:val="left" w:pos="1440"/>
              </w:tabs>
              <w:spacing w:before="120" w:after="120" w:line="360" w:lineRule="auto"/>
              <w:ind w:left="360"/>
              <w:rPr>
                <w:rStyle w:val="apple-style-span"/>
                <w:color w:val="000000"/>
                <w:sz w:val="28"/>
                <w:szCs w:val="28"/>
              </w:rPr>
            </w:pPr>
            <w:r w:rsidRPr="00F75800">
              <w:rPr>
                <w:rStyle w:val="apple-style-span"/>
                <w:color w:val="000000"/>
                <w:sz w:val="28"/>
                <w:szCs w:val="28"/>
              </w:rPr>
              <w:lastRenderedPageBreak/>
              <w:t>22</w:t>
            </w:r>
          </w:p>
        </w:tc>
        <w:tc>
          <w:tcPr>
            <w:tcW w:w="4140" w:type="dxa"/>
          </w:tcPr>
          <w:p w:rsidR="00F14C7E" w:rsidRPr="00F75800" w:rsidRDefault="00F14C7E" w:rsidP="004452D9">
            <w:pPr>
              <w:tabs>
                <w:tab w:val="left" w:pos="1440"/>
              </w:tabs>
              <w:spacing w:before="120" w:after="120" w:line="360" w:lineRule="auto"/>
              <w:ind w:left="360"/>
              <w:rPr>
                <w:rStyle w:val="apple-style-span"/>
                <w:color w:val="000000"/>
                <w:sz w:val="28"/>
                <w:szCs w:val="28"/>
              </w:rPr>
            </w:pPr>
            <w:r w:rsidRPr="00F75800">
              <w:rPr>
                <w:sz w:val="28"/>
                <w:szCs w:val="28"/>
              </w:rPr>
              <w:t>Инсталиране на закупеното оборудване</w:t>
            </w:r>
          </w:p>
        </w:tc>
        <w:tc>
          <w:tcPr>
            <w:tcW w:w="2445" w:type="dxa"/>
          </w:tcPr>
          <w:p w:rsidR="00F14C7E" w:rsidRPr="00F75800" w:rsidRDefault="00F14C7E" w:rsidP="004452D9">
            <w:pPr>
              <w:tabs>
                <w:tab w:val="left" w:pos="1440"/>
              </w:tabs>
              <w:spacing w:before="120" w:after="120" w:line="360" w:lineRule="auto"/>
              <w:ind w:left="360"/>
              <w:rPr>
                <w:rStyle w:val="apple-style-span"/>
                <w:color w:val="000000"/>
                <w:sz w:val="28"/>
                <w:szCs w:val="28"/>
                <w:lang w:val="en-US"/>
              </w:rPr>
            </w:pPr>
            <w:r w:rsidRPr="00F75800">
              <w:rPr>
                <w:rStyle w:val="apple-style-span"/>
                <w:color w:val="000000"/>
                <w:sz w:val="28"/>
                <w:szCs w:val="28"/>
                <w:lang w:val="en-US"/>
              </w:rPr>
              <w:t>3d</w:t>
            </w:r>
          </w:p>
        </w:tc>
        <w:tc>
          <w:tcPr>
            <w:tcW w:w="2235" w:type="dxa"/>
          </w:tcPr>
          <w:p w:rsidR="00F14C7E" w:rsidRPr="00F75800" w:rsidRDefault="00F14C7E" w:rsidP="004452D9">
            <w:pPr>
              <w:tabs>
                <w:tab w:val="left" w:pos="1440"/>
              </w:tabs>
              <w:spacing w:before="120" w:after="120" w:line="360" w:lineRule="auto"/>
              <w:ind w:left="360"/>
              <w:rPr>
                <w:rStyle w:val="apple-style-span"/>
                <w:color w:val="000000"/>
                <w:sz w:val="28"/>
                <w:szCs w:val="28"/>
                <w:lang w:val="en-US"/>
              </w:rPr>
            </w:pPr>
            <w:r w:rsidRPr="00F75800">
              <w:rPr>
                <w:rStyle w:val="apple-style-span"/>
                <w:color w:val="000000"/>
                <w:sz w:val="28"/>
                <w:szCs w:val="28"/>
                <w:lang w:val="en-US"/>
              </w:rPr>
              <w:t>21</w:t>
            </w:r>
          </w:p>
        </w:tc>
      </w:tr>
      <w:tr w:rsidR="00F14C7E" w:rsidRPr="00F75800" w:rsidTr="004452D9">
        <w:tc>
          <w:tcPr>
            <w:tcW w:w="828" w:type="dxa"/>
          </w:tcPr>
          <w:p w:rsidR="00F14C7E" w:rsidRPr="00F75800" w:rsidRDefault="00F14C7E" w:rsidP="004452D9">
            <w:pPr>
              <w:tabs>
                <w:tab w:val="left" w:pos="1440"/>
              </w:tabs>
              <w:spacing w:before="120" w:after="120" w:line="360" w:lineRule="auto"/>
              <w:ind w:left="360"/>
              <w:rPr>
                <w:rStyle w:val="apple-style-span"/>
                <w:color w:val="000000"/>
                <w:sz w:val="28"/>
                <w:szCs w:val="28"/>
              </w:rPr>
            </w:pPr>
            <w:r w:rsidRPr="00F75800">
              <w:rPr>
                <w:rStyle w:val="apple-style-span"/>
                <w:color w:val="000000"/>
                <w:sz w:val="28"/>
                <w:szCs w:val="28"/>
              </w:rPr>
              <w:t>23</w:t>
            </w:r>
          </w:p>
        </w:tc>
        <w:tc>
          <w:tcPr>
            <w:tcW w:w="4140" w:type="dxa"/>
          </w:tcPr>
          <w:p w:rsidR="00F14C7E" w:rsidRPr="00F75800" w:rsidRDefault="00F14C7E" w:rsidP="004452D9">
            <w:pPr>
              <w:tabs>
                <w:tab w:val="left" w:pos="1440"/>
              </w:tabs>
              <w:spacing w:before="120" w:after="120" w:line="360" w:lineRule="auto"/>
              <w:ind w:left="360"/>
              <w:rPr>
                <w:rStyle w:val="apple-style-span"/>
                <w:color w:val="000000"/>
                <w:sz w:val="28"/>
                <w:szCs w:val="28"/>
              </w:rPr>
            </w:pPr>
            <w:r w:rsidRPr="00F75800">
              <w:rPr>
                <w:sz w:val="28"/>
                <w:szCs w:val="28"/>
              </w:rPr>
              <w:t>Доставка и инсталиране на оборудването приключено</w:t>
            </w:r>
          </w:p>
        </w:tc>
        <w:tc>
          <w:tcPr>
            <w:tcW w:w="2445" w:type="dxa"/>
          </w:tcPr>
          <w:p w:rsidR="00F14C7E" w:rsidRPr="00F75800" w:rsidRDefault="00F14C7E" w:rsidP="004452D9">
            <w:pPr>
              <w:tabs>
                <w:tab w:val="left" w:pos="1440"/>
              </w:tabs>
              <w:spacing w:before="120" w:after="120" w:line="360" w:lineRule="auto"/>
              <w:ind w:left="360"/>
              <w:rPr>
                <w:rStyle w:val="apple-style-span"/>
                <w:color w:val="000000"/>
                <w:sz w:val="28"/>
                <w:szCs w:val="28"/>
                <w:lang w:val="en-US"/>
              </w:rPr>
            </w:pPr>
            <w:r w:rsidRPr="00F75800">
              <w:rPr>
                <w:rStyle w:val="apple-style-span"/>
                <w:color w:val="000000"/>
                <w:sz w:val="28"/>
                <w:szCs w:val="28"/>
                <w:lang w:val="en-US"/>
              </w:rPr>
              <w:t>0d</w:t>
            </w:r>
          </w:p>
        </w:tc>
        <w:tc>
          <w:tcPr>
            <w:tcW w:w="2235" w:type="dxa"/>
          </w:tcPr>
          <w:p w:rsidR="00F14C7E" w:rsidRPr="00F75800" w:rsidRDefault="00F14C7E" w:rsidP="004452D9">
            <w:pPr>
              <w:tabs>
                <w:tab w:val="left" w:pos="1440"/>
              </w:tabs>
              <w:spacing w:before="120" w:after="120" w:line="360" w:lineRule="auto"/>
              <w:ind w:left="360"/>
              <w:rPr>
                <w:rStyle w:val="apple-style-span"/>
                <w:color w:val="000000"/>
                <w:sz w:val="28"/>
                <w:szCs w:val="28"/>
                <w:lang w:val="en-US"/>
              </w:rPr>
            </w:pPr>
            <w:r w:rsidRPr="00F75800">
              <w:rPr>
                <w:rStyle w:val="apple-style-span"/>
                <w:color w:val="000000"/>
                <w:sz w:val="28"/>
                <w:szCs w:val="28"/>
                <w:lang w:val="en-US"/>
              </w:rPr>
              <w:t>22FF</w:t>
            </w:r>
          </w:p>
        </w:tc>
      </w:tr>
      <w:tr w:rsidR="00F14C7E" w:rsidRPr="00F75800" w:rsidTr="004452D9">
        <w:tc>
          <w:tcPr>
            <w:tcW w:w="828" w:type="dxa"/>
          </w:tcPr>
          <w:p w:rsidR="00F14C7E" w:rsidRPr="00F75800" w:rsidRDefault="00F14C7E" w:rsidP="004452D9">
            <w:pPr>
              <w:tabs>
                <w:tab w:val="left" w:pos="1440"/>
              </w:tabs>
              <w:spacing w:before="120" w:after="120" w:line="360" w:lineRule="auto"/>
              <w:ind w:left="360"/>
              <w:rPr>
                <w:rStyle w:val="apple-style-span"/>
                <w:color w:val="000000"/>
                <w:sz w:val="28"/>
                <w:szCs w:val="28"/>
              </w:rPr>
            </w:pPr>
            <w:r w:rsidRPr="00F75800">
              <w:rPr>
                <w:rStyle w:val="apple-style-span"/>
                <w:color w:val="000000"/>
                <w:sz w:val="28"/>
                <w:szCs w:val="28"/>
              </w:rPr>
              <w:t>24</w:t>
            </w:r>
          </w:p>
        </w:tc>
        <w:tc>
          <w:tcPr>
            <w:tcW w:w="4140" w:type="dxa"/>
          </w:tcPr>
          <w:p w:rsidR="00F14C7E" w:rsidRPr="00F75800" w:rsidRDefault="00F14C7E" w:rsidP="004452D9">
            <w:pPr>
              <w:tabs>
                <w:tab w:val="left" w:pos="1440"/>
              </w:tabs>
              <w:spacing w:before="120" w:after="120" w:line="360" w:lineRule="auto"/>
              <w:ind w:left="360"/>
              <w:rPr>
                <w:rStyle w:val="apple-style-span"/>
                <w:color w:val="000000"/>
                <w:sz w:val="28"/>
                <w:szCs w:val="28"/>
              </w:rPr>
            </w:pPr>
            <w:r w:rsidRPr="00F75800">
              <w:rPr>
                <w:sz w:val="28"/>
                <w:szCs w:val="28"/>
              </w:rPr>
              <w:t>Подбор на персонал</w:t>
            </w:r>
          </w:p>
        </w:tc>
        <w:tc>
          <w:tcPr>
            <w:tcW w:w="2445" w:type="dxa"/>
          </w:tcPr>
          <w:p w:rsidR="00F14C7E" w:rsidRPr="00F75800" w:rsidRDefault="00F14C7E" w:rsidP="004452D9">
            <w:pPr>
              <w:tabs>
                <w:tab w:val="left" w:pos="1440"/>
              </w:tabs>
              <w:spacing w:before="120" w:after="120" w:line="360" w:lineRule="auto"/>
              <w:ind w:left="360"/>
              <w:rPr>
                <w:rStyle w:val="apple-style-span"/>
                <w:color w:val="000000"/>
                <w:sz w:val="28"/>
                <w:szCs w:val="28"/>
                <w:lang w:val="en-US"/>
              </w:rPr>
            </w:pPr>
            <w:r w:rsidRPr="00F75800">
              <w:rPr>
                <w:rStyle w:val="apple-style-span"/>
                <w:color w:val="000000"/>
                <w:sz w:val="28"/>
                <w:szCs w:val="28"/>
                <w:lang w:val="en-US"/>
              </w:rPr>
              <w:t>8d</w:t>
            </w:r>
          </w:p>
        </w:tc>
        <w:tc>
          <w:tcPr>
            <w:tcW w:w="2235" w:type="dxa"/>
          </w:tcPr>
          <w:p w:rsidR="00F14C7E" w:rsidRPr="00F75800" w:rsidRDefault="00F14C7E" w:rsidP="004452D9">
            <w:pPr>
              <w:tabs>
                <w:tab w:val="left" w:pos="1440"/>
              </w:tabs>
              <w:spacing w:before="120" w:after="120" w:line="360" w:lineRule="auto"/>
              <w:ind w:left="360"/>
              <w:rPr>
                <w:rStyle w:val="apple-style-span"/>
                <w:color w:val="000000"/>
                <w:sz w:val="28"/>
                <w:szCs w:val="28"/>
                <w:lang w:val="en-US"/>
              </w:rPr>
            </w:pPr>
            <w:r w:rsidRPr="00F75800">
              <w:rPr>
                <w:rStyle w:val="apple-style-span"/>
                <w:color w:val="000000"/>
                <w:sz w:val="28"/>
                <w:szCs w:val="28"/>
                <w:lang w:val="en-US"/>
              </w:rPr>
              <w:t>14</w:t>
            </w:r>
          </w:p>
        </w:tc>
      </w:tr>
      <w:tr w:rsidR="00F14C7E" w:rsidRPr="00F75800" w:rsidTr="004452D9">
        <w:tc>
          <w:tcPr>
            <w:tcW w:w="828" w:type="dxa"/>
          </w:tcPr>
          <w:p w:rsidR="00F14C7E" w:rsidRPr="00F75800" w:rsidRDefault="00F14C7E" w:rsidP="004452D9">
            <w:pPr>
              <w:tabs>
                <w:tab w:val="left" w:pos="1440"/>
              </w:tabs>
              <w:spacing w:before="120" w:after="120" w:line="360" w:lineRule="auto"/>
              <w:ind w:left="360"/>
              <w:rPr>
                <w:rStyle w:val="apple-style-span"/>
                <w:color w:val="000000"/>
                <w:sz w:val="28"/>
                <w:szCs w:val="28"/>
              </w:rPr>
            </w:pPr>
            <w:r w:rsidRPr="00F75800">
              <w:rPr>
                <w:rStyle w:val="apple-style-span"/>
                <w:color w:val="000000"/>
                <w:sz w:val="28"/>
                <w:szCs w:val="28"/>
              </w:rPr>
              <w:t>25</w:t>
            </w:r>
          </w:p>
        </w:tc>
        <w:tc>
          <w:tcPr>
            <w:tcW w:w="4140" w:type="dxa"/>
          </w:tcPr>
          <w:p w:rsidR="00F14C7E" w:rsidRPr="00F75800" w:rsidRDefault="00F14C7E" w:rsidP="004452D9">
            <w:pPr>
              <w:tabs>
                <w:tab w:val="left" w:pos="1440"/>
              </w:tabs>
              <w:spacing w:before="120" w:after="120" w:line="360" w:lineRule="auto"/>
              <w:ind w:left="360"/>
              <w:rPr>
                <w:rStyle w:val="apple-style-span"/>
                <w:color w:val="000000"/>
                <w:sz w:val="28"/>
                <w:szCs w:val="28"/>
              </w:rPr>
            </w:pPr>
            <w:r w:rsidRPr="00F75800">
              <w:rPr>
                <w:sz w:val="28"/>
                <w:szCs w:val="28"/>
              </w:rPr>
              <w:t>Пускане на обява</w:t>
            </w:r>
          </w:p>
        </w:tc>
        <w:tc>
          <w:tcPr>
            <w:tcW w:w="2445" w:type="dxa"/>
          </w:tcPr>
          <w:p w:rsidR="00F14C7E" w:rsidRPr="00F75800" w:rsidRDefault="00F14C7E" w:rsidP="004452D9">
            <w:pPr>
              <w:tabs>
                <w:tab w:val="left" w:pos="1440"/>
              </w:tabs>
              <w:spacing w:before="120" w:after="120" w:line="360" w:lineRule="auto"/>
              <w:ind w:left="360"/>
              <w:rPr>
                <w:rStyle w:val="apple-style-span"/>
                <w:color w:val="000000"/>
                <w:sz w:val="28"/>
                <w:szCs w:val="28"/>
                <w:lang w:val="en-US"/>
              </w:rPr>
            </w:pPr>
            <w:r w:rsidRPr="00F75800">
              <w:rPr>
                <w:rStyle w:val="apple-style-span"/>
                <w:color w:val="000000"/>
                <w:sz w:val="28"/>
                <w:szCs w:val="28"/>
                <w:lang w:val="en-US"/>
              </w:rPr>
              <w:t>1d</w:t>
            </w:r>
          </w:p>
        </w:tc>
        <w:tc>
          <w:tcPr>
            <w:tcW w:w="2235" w:type="dxa"/>
          </w:tcPr>
          <w:p w:rsidR="00F14C7E" w:rsidRPr="00F75800" w:rsidRDefault="00F14C7E" w:rsidP="004452D9">
            <w:pPr>
              <w:tabs>
                <w:tab w:val="left" w:pos="1440"/>
              </w:tabs>
              <w:spacing w:before="120" w:after="120" w:line="360" w:lineRule="auto"/>
              <w:ind w:left="360"/>
              <w:rPr>
                <w:rStyle w:val="apple-style-span"/>
                <w:color w:val="000000"/>
                <w:sz w:val="28"/>
                <w:szCs w:val="28"/>
              </w:rPr>
            </w:pPr>
          </w:p>
        </w:tc>
      </w:tr>
      <w:tr w:rsidR="00F14C7E" w:rsidRPr="00F75800" w:rsidTr="004452D9">
        <w:tc>
          <w:tcPr>
            <w:tcW w:w="828" w:type="dxa"/>
          </w:tcPr>
          <w:p w:rsidR="00F14C7E" w:rsidRPr="00F75800" w:rsidRDefault="00F14C7E" w:rsidP="004452D9">
            <w:pPr>
              <w:tabs>
                <w:tab w:val="left" w:pos="1440"/>
              </w:tabs>
              <w:spacing w:before="120" w:after="120" w:line="360" w:lineRule="auto"/>
              <w:ind w:left="360"/>
              <w:rPr>
                <w:rStyle w:val="apple-style-span"/>
                <w:color w:val="000000"/>
                <w:sz w:val="28"/>
                <w:szCs w:val="28"/>
              </w:rPr>
            </w:pPr>
            <w:r w:rsidRPr="00F75800">
              <w:rPr>
                <w:rStyle w:val="apple-style-span"/>
                <w:color w:val="000000"/>
                <w:sz w:val="28"/>
                <w:szCs w:val="28"/>
              </w:rPr>
              <w:t>26</w:t>
            </w:r>
          </w:p>
        </w:tc>
        <w:tc>
          <w:tcPr>
            <w:tcW w:w="4140" w:type="dxa"/>
          </w:tcPr>
          <w:p w:rsidR="00F14C7E" w:rsidRPr="00F75800" w:rsidRDefault="00F14C7E" w:rsidP="004452D9">
            <w:pPr>
              <w:tabs>
                <w:tab w:val="left" w:pos="1440"/>
              </w:tabs>
              <w:spacing w:before="120" w:after="120" w:line="360" w:lineRule="auto"/>
              <w:ind w:left="360"/>
              <w:rPr>
                <w:rStyle w:val="apple-style-span"/>
                <w:color w:val="000000"/>
                <w:sz w:val="28"/>
                <w:szCs w:val="28"/>
              </w:rPr>
            </w:pPr>
            <w:r w:rsidRPr="00F75800">
              <w:rPr>
                <w:sz w:val="28"/>
                <w:szCs w:val="28"/>
              </w:rPr>
              <w:t>Провеждане на интервю</w:t>
            </w:r>
          </w:p>
        </w:tc>
        <w:tc>
          <w:tcPr>
            <w:tcW w:w="2445" w:type="dxa"/>
          </w:tcPr>
          <w:p w:rsidR="00F14C7E" w:rsidRPr="00F75800" w:rsidRDefault="00F14C7E" w:rsidP="004452D9">
            <w:pPr>
              <w:tabs>
                <w:tab w:val="left" w:pos="1440"/>
              </w:tabs>
              <w:spacing w:before="120" w:after="120" w:line="360" w:lineRule="auto"/>
              <w:ind w:left="360"/>
              <w:rPr>
                <w:rStyle w:val="apple-style-span"/>
                <w:color w:val="000000"/>
                <w:sz w:val="28"/>
                <w:szCs w:val="28"/>
                <w:lang w:val="en-US"/>
              </w:rPr>
            </w:pPr>
            <w:r w:rsidRPr="00F75800">
              <w:rPr>
                <w:rStyle w:val="apple-style-span"/>
                <w:color w:val="000000"/>
                <w:sz w:val="28"/>
                <w:szCs w:val="28"/>
                <w:lang w:val="en-US"/>
              </w:rPr>
              <w:t>5d</w:t>
            </w:r>
          </w:p>
        </w:tc>
        <w:tc>
          <w:tcPr>
            <w:tcW w:w="2235" w:type="dxa"/>
          </w:tcPr>
          <w:p w:rsidR="00F14C7E" w:rsidRPr="00F75800" w:rsidRDefault="00F14C7E" w:rsidP="004452D9">
            <w:pPr>
              <w:tabs>
                <w:tab w:val="left" w:pos="1440"/>
              </w:tabs>
              <w:spacing w:before="120" w:after="120" w:line="360" w:lineRule="auto"/>
              <w:ind w:left="360"/>
              <w:rPr>
                <w:rStyle w:val="apple-style-span"/>
                <w:color w:val="000000"/>
                <w:sz w:val="28"/>
                <w:szCs w:val="28"/>
                <w:lang w:val="en-US"/>
              </w:rPr>
            </w:pPr>
            <w:r w:rsidRPr="00F75800">
              <w:rPr>
                <w:rStyle w:val="apple-style-span"/>
                <w:color w:val="000000"/>
                <w:sz w:val="28"/>
                <w:szCs w:val="28"/>
                <w:lang w:val="en-US"/>
              </w:rPr>
              <w:t>25</w:t>
            </w:r>
          </w:p>
        </w:tc>
      </w:tr>
      <w:tr w:rsidR="00F14C7E" w:rsidRPr="00F75800" w:rsidTr="004452D9">
        <w:tc>
          <w:tcPr>
            <w:tcW w:w="828" w:type="dxa"/>
          </w:tcPr>
          <w:p w:rsidR="00F14C7E" w:rsidRPr="00F75800" w:rsidRDefault="00F14C7E" w:rsidP="004452D9">
            <w:pPr>
              <w:tabs>
                <w:tab w:val="left" w:pos="1440"/>
              </w:tabs>
              <w:spacing w:before="120" w:after="120" w:line="360" w:lineRule="auto"/>
              <w:ind w:left="360"/>
              <w:rPr>
                <w:rStyle w:val="apple-style-span"/>
                <w:color w:val="000000"/>
                <w:sz w:val="28"/>
                <w:szCs w:val="28"/>
              </w:rPr>
            </w:pPr>
            <w:r w:rsidRPr="00F75800">
              <w:rPr>
                <w:rStyle w:val="apple-style-span"/>
                <w:color w:val="000000"/>
                <w:sz w:val="28"/>
                <w:szCs w:val="28"/>
              </w:rPr>
              <w:t>27</w:t>
            </w:r>
          </w:p>
        </w:tc>
        <w:tc>
          <w:tcPr>
            <w:tcW w:w="4140" w:type="dxa"/>
          </w:tcPr>
          <w:p w:rsidR="00F14C7E" w:rsidRPr="00F75800" w:rsidRDefault="00F14C7E" w:rsidP="004452D9">
            <w:pPr>
              <w:tabs>
                <w:tab w:val="left" w:pos="1440"/>
              </w:tabs>
              <w:spacing w:before="120" w:after="120" w:line="360" w:lineRule="auto"/>
              <w:ind w:left="360"/>
              <w:rPr>
                <w:rStyle w:val="apple-style-span"/>
                <w:color w:val="000000"/>
                <w:sz w:val="28"/>
                <w:szCs w:val="28"/>
              </w:rPr>
            </w:pPr>
            <w:r w:rsidRPr="00F75800">
              <w:rPr>
                <w:sz w:val="28"/>
                <w:szCs w:val="28"/>
              </w:rPr>
              <w:t>Намане на персонал</w:t>
            </w:r>
          </w:p>
        </w:tc>
        <w:tc>
          <w:tcPr>
            <w:tcW w:w="2445" w:type="dxa"/>
          </w:tcPr>
          <w:p w:rsidR="00F14C7E" w:rsidRPr="00F75800" w:rsidRDefault="00F14C7E" w:rsidP="004452D9">
            <w:pPr>
              <w:tabs>
                <w:tab w:val="left" w:pos="1440"/>
              </w:tabs>
              <w:spacing w:before="120" w:after="120" w:line="360" w:lineRule="auto"/>
              <w:ind w:left="360"/>
              <w:rPr>
                <w:rStyle w:val="apple-style-span"/>
                <w:color w:val="000000"/>
                <w:sz w:val="28"/>
                <w:szCs w:val="28"/>
                <w:lang w:val="en-US"/>
              </w:rPr>
            </w:pPr>
            <w:r w:rsidRPr="00F75800">
              <w:rPr>
                <w:rStyle w:val="apple-style-span"/>
                <w:color w:val="000000"/>
                <w:sz w:val="28"/>
                <w:szCs w:val="28"/>
                <w:lang w:val="en-US"/>
              </w:rPr>
              <w:t>2d</w:t>
            </w:r>
          </w:p>
        </w:tc>
        <w:tc>
          <w:tcPr>
            <w:tcW w:w="2235" w:type="dxa"/>
          </w:tcPr>
          <w:p w:rsidR="00F14C7E" w:rsidRPr="00F75800" w:rsidRDefault="00F14C7E" w:rsidP="004452D9">
            <w:pPr>
              <w:tabs>
                <w:tab w:val="left" w:pos="1440"/>
              </w:tabs>
              <w:spacing w:before="120" w:after="120" w:line="360" w:lineRule="auto"/>
              <w:ind w:left="360"/>
              <w:rPr>
                <w:rStyle w:val="apple-style-span"/>
                <w:color w:val="000000"/>
                <w:sz w:val="28"/>
                <w:szCs w:val="28"/>
                <w:lang w:val="en-US"/>
              </w:rPr>
            </w:pPr>
            <w:r w:rsidRPr="00F75800">
              <w:rPr>
                <w:rStyle w:val="apple-style-span"/>
                <w:color w:val="000000"/>
                <w:sz w:val="28"/>
                <w:szCs w:val="28"/>
                <w:lang w:val="en-US"/>
              </w:rPr>
              <w:t>26</w:t>
            </w:r>
          </w:p>
        </w:tc>
      </w:tr>
      <w:tr w:rsidR="00F14C7E" w:rsidRPr="00F75800" w:rsidTr="004452D9">
        <w:tc>
          <w:tcPr>
            <w:tcW w:w="828" w:type="dxa"/>
          </w:tcPr>
          <w:p w:rsidR="00F14C7E" w:rsidRPr="00F75800" w:rsidRDefault="00F14C7E" w:rsidP="004452D9">
            <w:pPr>
              <w:tabs>
                <w:tab w:val="left" w:pos="1440"/>
              </w:tabs>
              <w:spacing w:before="120" w:after="120" w:line="360" w:lineRule="auto"/>
              <w:ind w:left="360"/>
              <w:rPr>
                <w:rStyle w:val="apple-style-span"/>
                <w:color w:val="000000"/>
                <w:sz w:val="28"/>
                <w:szCs w:val="28"/>
              </w:rPr>
            </w:pPr>
            <w:r w:rsidRPr="00F75800">
              <w:rPr>
                <w:rStyle w:val="apple-style-span"/>
                <w:color w:val="000000"/>
                <w:sz w:val="28"/>
                <w:szCs w:val="28"/>
              </w:rPr>
              <w:t>28</w:t>
            </w:r>
          </w:p>
        </w:tc>
        <w:tc>
          <w:tcPr>
            <w:tcW w:w="4140" w:type="dxa"/>
          </w:tcPr>
          <w:p w:rsidR="00F14C7E" w:rsidRPr="00F75800" w:rsidRDefault="00F14C7E" w:rsidP="004452D9">
            <w:pPr>
              <w:tabs>
                <w:tab w:val="left" w:pos="1440"/>
              </w:tabs>
              <w:spacing w:before="120" w:after="120" w:line="360" w:lineRule="auto"/>
              <w:ind w:left="360"/>
              <w:rPr>
                <w:rStyle w:val="apple-style-span"/>
                <w:color w:val="000000"/>
                <w:sz w:val="28"/>
                <w:szCs w:val="28"/>
              </w:rPr>
            </w:pPr>
            <w:r w:rsidRPr="00F75800">
              <w:rPr>
                <w:sz w:val="28"/>
                <w:szCs w:val="28"/>
              </w:rPr>
              <w:t>Подбор на персонал приключено</w:t>
            </w:r>
          </w:p>
        </w:tc>
        <w:tc>
          <w:tcPr>
            <w:tcW w:w="2445" w:type="dxa"/>
          </w:tcPr>
          <w:p w:rsidR="00F14C7E" w:rsidRPr="00F75800" w:rsidRDefault="00F14C7E" w:rsidP="004452D9">
            <w:pPr>
              <w:tabs>
                <w:tab w:val="left" w:pos="1440"/>
              </w:tabs>
              <w:spacing w:before="120" w:after="120" w:line="360" w:lineRule="auto"/>
              <w:ind w:left="360"/>
              <w:rPr>
                <w:rStyle w:val="apple-style-span"/>
                <w:color w:val="000000"/>
                <w:sz w:val="28"/>
                <w:szCs w:val="28"/>
                <w:lang w:val="en-US"/>
              </w:rPr>
            </w:pPr>
            <w:r w:rsidRPr="00F75800">
              <w:rPr>
                <w:rStyle w:val="apple-style-span"/>
                <w:color w:val="000000"/>
                <w:sz w:val="28"/>
                <w:szCs w:val="28"/>
                <w:lang w:val="en-US"/>
              </w:rPr>
              <w:t>0d</w:t>
            </w:r>
          </w:p>
        </w:tc>
        <w:tc>
          <w:tcPr>
            <w:tcW w:w="2235" w:type="dxa"/>
          </w:tcPr>
          <w:p w:rsidR="00F14C7E" w:rsidRPr="00F75800" w:rsidRDefault="00F14C7E" w:rsidP="004452D9">
            <w:pPr>
              <w:tabs>
                <w:tab w:val="left" w:pos="1440"/>
              </w:tabs>
              <w:spacing w:before="120" w:after="120" w:line="360" w:lineRule="auto"/>
              <w:ind w:left="360"/>
              <w:rPr>
                <w:rStyle w:val="apple-style-span"/>
                <w:color w:val="000000"/>
                <w:sz w:val="28"/>
                <w:szCs w:val="28"/>
                <w:lang w:val="en-US"/>
              </w:rPr>
            </w:pPr>
            <w:r w:rsidRPr="00F75800">
              <w:rPr>
                <w:rStyle w:val="apple-style-span"/>
                <w:color w:val="000000"/>
                <w:sz w:val="28"/>
                <w:szCs w:val="28"/>
                <w:lang w:val="en-US"/>
              </w:rPr>
              <w:t>27FF</w:t>
            </w:r>
          </w:p>
        </w:tc>
      </w:tr>
      <w:tr w:rsidR="00F14C7E" w:rsidRPr="00F75800" w:rsidTr="004452D9">
        <w:tc>
          <w:tcPr>
            <w:tcW w:w="828" w:type="dxa"/>
          </w:tcPr>
          <w:p w:rsidR="00F14C7E" w:rsidRPr="00F75800" w:rsidRDefault="00F14C7E" w:rsidP="004452D9">
            <w:pPr>
              <w:tabs>
                <w:tab w:val="left" w:pos="1440"/>
              </w:tabs>
              <w:spacing w:before="120" w:after="120" w:line="360" w:lineRule="auto"/>
              <w:ind w:left="360"/>
              <w:rPr>
                <w:rStyle w:val="apple-style-span"/>
                <w:color w:val="000000"/>
                <w:sz w:val="28"/>
                <w:szCs w:val="28"/>
              </w:rPr>
            </w:pPr>
            <w:r w:rsidRPr="00F75800">
              <w:rPr>
                <w:rStyle w:val="apple-style-span"/>
                <w:color w:val="000000"/>
                <w:sz w:val="28"/>
                <w:szCs w:val="28"/>
              </w:rPr>
              <w:t>29</w:t>
            </w:r>
          </w:p>
        </w:tc>
        <w:tc>
          <w:tcPr>
            <w:tcW w:w="4140" w:type="dxa"/>
          </w:tcPr>
          <w:p w:rsidR="00F14C7E" w:rsidRPr="00F75800" w:rsidRDefault="00F14C7E" w:rsidP="004452D9">
            <w:pPr>
              <w:tabs>
                <w:tab w:val="left" w:pos="1440"/>
              </w:tabs>
              <w:spacing w:before="120" w:after="120" w:line="360" w:lineRule="auto"/>
              <w:ind w:left="360"/>
              <w:rPr>
                <w:rStyle w:val="apple-style-span"/>
                <w:color w:val="000000"/>
                <w:sz w:val="28"/>
                <w:szCs w:val="28"/>
              </w:rPr>
            </w:pPr>
            <w:r w:rsidRPr="00F75800">
              <w:rPr>
                <w:sz w:val="28"/>
                <w:szCs w:val="28"/>
              </w:rPr>
              <w:t>Отваряне на BST ООД</w:t>
            </w:r>
          </w:p>
        </w:tc>
        <w:tc>
          <w:tcPr>
            <w:tcW w:w="2445" w:type="dxa"/>
          </w:tcPr>
          <w:p w:rsidR="00F14C7E" w:rsidRPr="00F75800" w:rsidRDefault="00F14C7E" w:rsidP="004452D9">
            <w:pPr>
              <w:tabs>
                <w:tab w:val="left" w:pos="1440"/>
              </w:tabs>
              <w:spacing w:before="120" w:after="120" w:line="360" w:lineRule="auto"/>
              <w:ind w:left="360"/>
              <w:rPr>
                <w:rStyle w:val="apple-style-span"/>
                <w:color w:val="000000"/>
                <w:sz w:val="28"/>
                <w:szCs w:val="28"/>
                <w:lang w:val="en-US"/>
              </w:rPr>
            </w:pPr>
            <w:r w:rsidRPr="00F75800">
              <w:rPr>
                <w:rStyle w:val="apple-style-span"/>
                <w:color w:val="000000"/>
                <w:sz w:val="28"/>
                <w:szCs w:val="28"/>
                <w:lang w:val="en-US"/>
              </w:rPr>
              <w:t>0d</w:t>
            </w:r>
          </w:p>
        </w:tc>
        <w:tc>
          <w:tcPr>
            <w:tcW w:w="2235" w:type="dxa"/>
          </w:tcPr>
          <w:p w:rsidR="00F14C7E" w:rsidRPr="00F75800" w:rsidRDefault="00F14C7E" w:rsidP="004452D9">
            <w:pPr>
              <w:tabs>
                <w:tab w:val="left" w:pos="1440"/>
              </w:tabs>
              <w:spacing w:before="120" w:after="120" w:line="360" w:lineRule="auto"/>
              <w:ind w:left="360"/>
              <w:rPr>
                <w:rStyle w:val="apple-style-span"/>
                <w:color w:val="000000"/>
                <w:sz w:val="28"/>
                <w:szCs w:val="28"/>
              </w:rPr>
            </w:pPr>
            <w:r w:rsidRPr="00F75800">
              <w:rPr>
                <w:color w:val="000000"/>
                <w:sz w:val="28"/>
                <w:szCs w:val="28"/>
              </w:rPr>
              <w:t>6FF;</w:t>
            </w:r>
            <w:r w:rsidRPr="00F75800">
              <w:rPr>
                <w:color w:val="000000"/>
                <w:sz w:val="28"/>
                <w:szCs w:val="28"/>
                <w:lang w:val="en-US"/>
              </w:rPr>
              <w:t xml:space="preserve"> </w:t>
            </w:r>
            <w:r w:rsidRPr="00F75800">
              <w:rPr>
                <w:color w:val="000000"/>
                <w:sz w:val="28"/>
                <w:szCs w:val="28"/>
              </w:rPr>
              <w:t>10FF;</w:t>
            </w:r>
            <w:r w:rsidRPr="00F75800">
              <w:rPr>
                <w:color w:val="000000"/>
                <w:sz w:val="28"/>
                <w:szCs w:val="28"/>
                <w:lang w:val="en-US"/>
              </w:rPr>
              <w:t xml:space="preserve"> </w:t>
            </w:r>
            <w:r w:rsidRPr="00F75800">
              <w:rPr>
                <w:color w:val="000000"/>
                <w:sz w:val="28"/>
                <w:szCs w:val="28"/>
              </w:rPr>
              <w:t>14FF;</w:t>
            </w:r>
            <w:r w:rsidRPr="00F75800">
              <w:rPr>
                <w:color w:val="000000"/>
                <w:sz w:val="28"/>
                <w:szCs w:val="28"/>
                <w:lang w:val="en-US"/>
              </w:rPr>
              <w:t xml:space="preserve"> </w:t>
            </w:r>
            <w:r w:rsidRPr="00F75800">
              <w:rPr>
                <w:color w:val="000000"/>
                <w:sz w:val="28"/>
                <w:szCs w:val="28"/>
              </w:rPr>
              <w:t>19FF;</w:t>
            </w:r>
            <w:r w:rsidRPr="00F75800">
              <w:rPr>
                <w:color w:val="000000"/>
                <w:sz w:val="28"/>
                <w:szCs w:val="28"/>
                <w:lang w:val="en-US"/>
              </w:rPr>
              <w:t xml:space="preserve"> </w:t>
            </w:r>
            <w:r w:rsidRPr="00F75800">
              <w:rPr>
                <w:color w:val="000000"/>
                <w:sz w:val="28"/>
                <w:szCs w:val="28"/>
              </w:rPr>
              <w:t>23FF;</w:t>
            </w:r>
            <w:r w:rsidRPr="00F75800">
              <w:rPr>
                <w:color w:val="000000"/>
                <w:sz w:val="28"/>
                <w:szCs w:val="28"/>
                <w:lang w:val="en-US"/>
              </w:rPr>
              <w:t xml:space="preserve"> </w:t>
            </w:r>
            <w:r w:rsidRPr="00F75800">
              <w:rPr>
                <w:color w:val="000000"/>
                <w:sz w:val="28"/>
                <w:szCs w:val="28"/>
              </w:rPr>
              <w:t>28FF</w:t>
            </w:r>
          </w:p>
        </w:tc>
      </w:tr>
    </w:tbl>
    <w:p w:rsidR="00F14C7E" w:rsidRDefault="00F14C7E" w:rsidP="004D6FE4">
      <w:pPr>
        <w:rPr>
          <w:sz w:val="28"/>
          <w:szCs w:val="28"/>
        </w:rPr>
      </w:pPr>
    </w:p>
    <w:p w:rsidR="00F14C7E" w:rsidRPr="004D6FE4" w:rsidRDefault="00F14C7E" w:rsidP="004D6FE4">
      <w:pPr>
        <w:rPr>
          <w:sz w:val="28"/>
          <w:szCs w:val="28"/>
        </w:rPr>
      </w:pPr>
    </w:p>
    <w:p w:rsidR="004D6FE4" w:rsidRPr="004D6FE4" w:rsidRDefault="004D6FE4" w:rsidP="004D6FE4">
      <w:pPr>
        <w:rPr>
          <w:sz w:val="28"/>
          <w:szCs w:val="28"/>
        </w:rPr>
      </w:pPr>
      <w:r w:rsidRPr="004D6FE4">
        <w:rPr>
          <w:sz w:val="28"/>
          <w:szCs w:val="28"/>
        </w:rPr>
        <w:t>В Таблица3.1 са показани връзките между отделните задачи. Проектът за създаване на фирма BST ООД започва с търсенето да се наеме подходящ офис. След това се насрочва среща за оглед на подбраните офиси и когато бъде избран удобрения вече офис се сключва договор между двете страни. След завършването на фазата по наемането могат да започнат три от фазите по създаването на фирмата: Ремонтна дейност на офиса, Регистрация на фирма (защото в един от документите се изисква адресна регистрация на фирмата) и Закупуване на нужното оборудване за офиса. След като ремонта на офиса приключи, за който е определен едно евентуално закъснение, може да започне доставката на оборудването и веднага след него инсталирането му. По същото време може да се пусне обява за наемането на персонал, след което следва провеждането на интервюта за работа. След като бъдат намерени достатъчно квалифицирани работници фирмата може да сключи трудови договори с тях и да ги наеме на работа и след това фирмата може да започне работа.</w:t>
      </w:r>
    </w:p>
    <w:p w:rsidR="004D6FE4" w:rsidRPr="004D6FE4" w:rsidRDefault="004D6FE4" w:rsidP="004D6FE4">
      <w:pPr>
        <w:rPr>
          <w:sz w:val="28"/>
          <w:szCs w:val="28"/>
        </w:rPr>
      </w:pPr>
    </w:p>
    <w:p w:rsidR="004D6FE4" w:rsidRPr="004D6FE4" w:rsidRDefault="004D6FE4" w:rsidP="004D6FE4">
      <w:pPr>
        <w:rPr>
          <w:sz w:val="28"/>
          <w:szCs w:val="28"/>
        </w:rPr>
      </w:pPr>
    </w:p>
    <w:p w:rsidR="004D6FE4" w:rsidRPr="004D6FE4" w:rsidRDefault="004D6FE4" w:rsidP="004D6FE4">
      <w:pPr>
        <w:rPr>
          <w:sz w:val="28"/>
          <w:szCs w:val="28"/>
        </w:rPr>
      </w:pPr>
    </w:p>
    <w:p w:rsidR="004D6FE4" w:rsidRPr="004D6FE4" w:rsidRDefault="004D6FE4" w:rsidP="004D6FE4">
      <w:pPr>
        <w:rPr>
          <w:sz w:val="28"/>
          <w:szCs w:val="28"/>
        </w:rPr>
      </w:pPr>
      <w:r w:rsidRPr="004D6FE4">
        <w:rPr>
          <w:sz w:val="28"/>
          <w:szCs w:val="28"/>
        </w:rPr>
        <w:t>Въвеждане и назначаване на ресурси</w:t>
      </w:r>
    </w:p>
    <w:p w:rsidR="004D6FE4" w:rsidRPr="004D6FE4" w:rsidRDefault="004D6FE4" w:rsidP="004D6FE4">
      <w:pPr>
        <w:rPr>
          <w:sz w:val="28"/>
          <w:szCs w:val="28"/>
        </w:rPr>
      </w:pPr>
      <w:r w:rsidRPr="004D6FE4">
        <w:rPr>
          <w:sz w:val="28"/>
          <w:szCs w:val="28"/>
        </w:rPr>
        <w:lastRenderedPageBreak/>
        <w:t>Когато се създават ресурси, се вижда, че различните ставки са свързани с ресурс. Когато се назначава ресурс за задача в проекта, Microsoft Project автоматично изчислява стойността на проекта.</w:t>
      </w:r>
    </w:p>
    <w:p w:rsidR="004D6FE4" w:rsidRPr="004D6FE4" w:rsidRDefault="004D6FE4" w:rsidP="004D6FE4">
      <w:pPr>
        <w:rPr>
          <w:sz w:val="28"/>
          <w:szCs w:val="28"/>
        </w:rPr>
      </w:pPr>
      <w:r w:rsidRPr="004D6FE4">
        <w:rPr>
          <w:sz w:val="28"/>
          <w:szCs w:val="28"/>
        </w:rPr>
        <w:t>Ресурсите са хората, средствата и оборудването, които позволяват да се завършат задачите в проекта. Във версиите преди Project 2000, може да се определят само работни ресурси - хора или оборудване, на които е нужно времето за работа по определена задача. Когато се настройват работните ресурси, може да се зададе времето, което трябва на ресурсите за един проект.</w:t>
      </w:r>
    </w:p>
    <w:p w:rsidR="004D6FE4" w:rsidRPr="004D6FE4" w:rsidRDefault="004D6FE4" w:rsidP="004D6FE4">
      <w:pPr>
        <w:rPr>
          <w:sz w:val="28"/>
          <w:szCs w:val="28"/>
        </w:rPr>
      </w:pPr>
      <w:r w:rsidRPr="004D6FE4">
        <w:rPr>
          <w:sz w:val="28"/>
          <w:szCs w:val="28"/>
        </w:rPr>
        <w:t>По същия начин, когато се назначава работен ресурс към дадена задача се посочва времето, което е нужно на ресурса за опрелена задача.</w:t>
      </w:r>
    </w:p>
    <w:p w:rsidR="004D6FE4" w:rsidRPr="004D6FE4" w:rsidRDefault="004D6FE4" w:rsidP="004D6FE4">
      <w:pPr>
        <w:rPr>
          <w:sz w:val="28"/>
          <w:szCs w:val="28"/>
        </w:rPr>
      </w:pPr>
      <w:r w:rsidRPr="004D6FE4">
        <w:rPr>
          <w:sz w:val="28"/>
          <w:szCs w:val="28"/>
        </w:rPr>
        <w:t>В Project 2000 има и материални ресурси. Това са елементи, които се консумират по време на работа по проекта. Когато се назначи материален ресурс към една задачата се определя количеството им, което ще бъде използвно в единици, които са подходящи за материален ресурс. Може също така да се показва, дали размерът на използвания материал се основава на времето. Project 20</w:t>
      </w:r>
      <w:r w:rsidR="004070B8">
        <w:rPr>
          <w:sz w:val="28"/>
          <w:szCs w:val="28"/>
        </w:rPr>
        <w:t>1</w:t>
      </w:r>
      <w:r w:rsidRPr="004D6FE4">
        <w:rPr>
          <w:sz w:val="28"/>
          <w:szCs w:val="28"/>
        </w:rPr>
        <w:t>7 въвежда цената на ресурсите. С нейна помощ, може да се добави фиксирана цена за една задача без разходите да зависят от извършената работа.</w:t>
      </w:r>
    </w:p>
    <w:p w:rsidR="004D6FE4" w:rsidRPr="004D6FE4" w:rsidRDefault="004D6FE4" w:rsidP="004D6FE4">
      <w:pPr>
        <w:rPr>
          <w:sz w:val="28"/>
          <w:szCs w:val="28"/>
        </w:rPr>
      </w:pPr>
      <w:r w:rsidRPr="004D6FE4">
        <w:rPr>
          <w:sz w:val="28"/>
          <w:szCs w:val="28"/>
        </w:rPr>
        <w:t>Ресурсите струват пари и следователно се отразяват на стойността на проекта. За ефективното му управлението, следва да се определят ресурси и да се назначат към  задачи. По този начин се следи как тези ресурси влияят на промяната на продължителността на проекта.</w:t>
      </w:r>
    </w:p>
    <w:p w:rsidR="004D6FE4" w:rsidRPr="004D6FE4" w:rsidRDefault="004D6FE4" w:rsidP="004D6FE4">
      <w:pPr>
        <w:rPr>
          <w:sz w:val="28"/>
          <w:szCs w:val="28"/>
        </w:rPr>
      </w:pPr>
      <w:r w:rsidRPr="004D6FE4">
        <w:rPr>
          <w:sz w:val="28"/>
          <w:szCs w:val="28"/>
        </w:rPr>
        <w:t>Управлението на разходите с MS Project дава отговор на въпроси като:</w:t>
      </w:r>
    </w:p>
    <w:p w:rsidR="004D6FE4" w:rsidRPr="004D6FE4" w:rsidRDefault="004D6FE4" w:rsidP="004D6FE4">
      <w:pPr>
        <w:rPr>
          <w:sz w:val="28"/>
          <w:szCs w:val="28"/>
        </w:rPr>
      </w:pPr>
      <w:r w:rsidRPr="004D6FE4">
        <w:rPr>
          <w:sz w:val="28"/>
          <w:szCs w:val="28"/>
        </w:rPr>
        <w:t>Каква е очакваната обща цена на проекта, като се отчита продължителността на задачите и изчисленията за ресурсите;</w:t>
      </w:r>
    </w:p>
    <w:p w:rsidR="004D6FE4" w:rsidRPr="004D6FE4" w:rsidRDefault="004D6FE4" w:rsidP="004D6FE4">
      <w:pPr>
        <w:rPr>
          <w:sz w:val="28"/>
          <w:szCs w:val="28"/>
        </w:rPr>
      </w:pPr>
      <w:r w:rsidRPr="004D6FE4">
        <w:rPr>
          <w:sz w:val="28"/>
          <w:szCs w:val="28"/>
        </w:rPr>
        <w:t>Използваме ли скъпо струващи ресурси за извършване на работа, която би могла да се реализира с други ресурси;</w:t>
      </w:r>
    </w:p>
    <w:p w:rsidR="004D6FE4" w:rsidRPr="004D6FE4" w:rsidRDefault="004D6FE4" w:rsidP="004D6FE4">
      <w:pPr>
        <w:rPr>
          <w:sz w:val="28"/>
          <w:szCs w:val="28"/>
        </w:rPr>
      </w:pPr>
      <w:r w:rsidRPr="004D6FE4">
        <w:rPr>
          <w:sz w:val="28"/>
          <w:szCs w:val="28"/>
        </w:rPr>
        <w:t>Колко средства ще струва конкретен тип ресурс или задача по време на проекта;</w:t>
      </w:r>
    </w:p>
    <w:p w:rsidR="004D6FE4" w:rsidRPr="004D6FE4" w:rsidRDefault="004D6FE4" w:rsidP="004D6FE4">
      <w:pPr>
        <w:rPr>
          <w:sz w:val="28"/>
          <w:szCs w:val="28"/>
        </w:rPr>
      </w:pPr>
      <w:r w:rsidRPr="004D6FE4">
        <w:rPr>
          <w:sz w:val="28"/>
          <w:szCs w:val="28"/>
        </w:rPr>
        <w:t>Изразходваме ли парите с такова темпо, при което можем да поддържаме планираната продължителност на проекта.</w:t>
      </w:r>
    </w:p>
    <w:p w:rsidR="004D6FE4" w:rsidRPr="004D6FE4" w:rsidRDefault="004D6FE4" w:rsidP="004D6FE4">
      <w:pPr>
        <w:rPr>
          <w:sz w:val="28"/>
          <w:szCs w:val="28"/>
        </w:rPr>
      </w:pPr>
      <w:r w:rsidRPr="004D6FE4">
        <w:rPr>
          <w:sz w:val="28"/>
          <w:szCs w:val="28"/>
        </w:rPr>
        <w:t>С назначаването на ресурси в плана на проекта решаваме следните задачи:</w:t>
      </w:r>
    </w:p>
    <w:p w:rsidR="004D6FE4" w:rsidRPr="004D6FE4" w:rsidRDefault="004D6FE4" w:rsidP="004D6FE4">
      <w:pPr>
        <w:rPr>
          <w:sz w:val="28"/>
          <w:szCs w:val="28"/>
        </w:rPr>
      </w:pPr>
      <w:r w:rsidRPr="004D6FE4">
        <w:rPr>
          <w:sz w:val="28"/>
          <w:szCs w:val="28"/>
        </w:rPr>
        <w:t>Кой и кога трябва да работи по съответната задача;</w:t>
      </w:r>
    </w:p>
    <w:p w:rsidR="004D6FE4" w:rsidRPr="004D6FE4" w:rsidRDefault="004D6FE4" w:rsidP="004D6FE4">
      <w:pPr>
        <w:rPr>
          <w:sz w:val="28"/>
          <w:szCs w:val="28"/>
        </w:rPr>
      </w:pPr>
      <w:r w:rsidRPr="004D6FE4">
        <w:rPr>
          <w:sz w:val="28"/>
          <w:szCs w:val="28"/>
        </w:rPr>
        <w:t>Налично ли е съответното количество ресурс, за да се изпълни обхвата на работа по проекта;</w:t>
      </w:r>
    </w:p>
    <w:p w:rsidR="004D6FE4" w:rsidRPr="004D6FE4" w:rsidRDefault="004D6FE4" w:rsidP="004D6FE4">
      <w:pPr>
        <w:rPr>
          <w:sz w:val="28"/>
          <w:szCs w:val="28"/>
        </w:rPr>
      </w:pPr>
      <w:r w:rsidRPr="004D6FE4">
        <w:rPr>
          <w:sz w:val="28"/>
          <w:szCs w:val="28"/>
        </w:rPr>
        <w:t>Очаква ли се привличане на даден ресурс, когато той не е наличен;</w:t>
      </w:r>
    </w:p>
    <w:p w:rsidR="004D6FE4" w:rsidRPr="004D6FE4" w:rsidRDefault="004D6FE4" w:rsidP="004D6FE4">
      <w:pPr>
        <w:rPr>
          <w:sz w:val="28"/>
          <w:szCs w:val="28"/>
        </w:rPr>
      </w:pPr>
      <w:r w:rsidRPr="004D6FE4">
        <w:rPr>
          <w:sz w:val="28"/>
          <w:szCs w:val="28"/>
        </w:rPr>
        <w:t>Назначили ли сме ресурс към твърде много задачи, което е превишило капацитета на ресурса.</w:t>
      </w:r>
    </w:p>
    <w:p w:rsidR="004D6FE4" w:rsidRPr="004D6FE4" w:rsidRDefault="004D6FE4" w:rsidP="004D6FE4">
      <w:pPr>
        <w:rPr>
          <w:sz w:val="28"/>
          <w:szCs w:val="28"/>
        </w:rPr>
      </w:pPr>
      <w:r w:rsidRPr="004D6FE4">
        <w:rPr>
          <w:sz w:val="28"/>
          <w:szCs w:val="28"/>
        </w:rPr>
        <w:t>MS Project изчислява работата, като използва т.нар формула за планиране (scheduling formula)</w:t>
      </w:r>
    </w:p>
    <w:p w:rsidR="004D6FE4" w:rsidRPr="004D6FE4" w:rsidRDefault="004D6FE4" w:rsidP="004D6FE4">
      <w:pPr>
        <w:rPr>
          <w:sz w:val="28"/>
          <w:szCs w:val="28"/>
        </w:rPr>
      </w:pPr>
      <w:r w:rsidRPr="004D6FE4">
        <w:rPr>
          <w:sz w:val="28"/>
          <w:szCs w:val="28"/>
        </w:rPr>
        <w:t>Продължителност х Единици = Работа</w:t>
      </w:r>
    </w:p>
    <w:p w:rsidR="004D6FE4" w:rsidRPr="004D6FE4" w:rsidRDefault="004D6FE4" w:rsidP="004D6FE4">
      <w:pPr>
        <w:rPr>
          <w:sz w:val="28"/>
          <w:szCs w:val="28"/>
        </w:rPr>
      </w:pPr>
      <w:r w:rsidRPr="004D6FE4">
        <w:rPr>
          <w:sz w:val="28"/>
          <w:szCs w:val="28"/>
        </w:rPr>
        <w:t>При назначаване на материален ресурс можем да управляваме изразходването им и разходите по един от двата начина:</w:t>
      </w:r>
    </w:p>
    <w:p w:rsidR="004D6FE4" w:rsidRPr="004D6FE4" w:rsidRDefault="004D6FE4" w:rsidP="004D6FE4">
      <w:pPr>
        <w:rPr>
          <w:sz w:val="28"/>
          <w:szCs w:val="28"/>
        </w:rPr>
      </w:pPr>
      <w:r w:rsidRPr="004D6FE4">
        <w:rPr>
          <w:sz w:val="28"/>
          <w:szCs w:val="28"/>
        </w:rPr>
        <w:t>Да назначим фиксирано количество единици от материалния ресурс към задачата. MS Project ще умножи цената за единица от този ресурс по броя на назначените единици, за да определи общите разходи;</w:t>
      </w:r>
    </w:p>
    <w:p w:rsidR="004D6FE4" w:rsidRPr="004D6FE4" w:rsidRDefault="004D6FE4" w:rsidP="004D6FE4">
      <w:pPr>
        <w:rPr>
          <w:sz w:val="28"/>
          <w:szCs w:val="28"/>
        </w:rPr>
      </w:pPr>
      <w:r w:rsidRPr="004D6FE4">
        <w:rPr>
          <w:sz w:val="28"/>
          <w:szCs w:val="28"/>
        </w:rPr>
        <w:lastRenderedPageBreak/>
        <w:t>Да назначим към задачата количество от материалния ресурс, който е с различна цена.  MS Project ще настрои количеството и разхода на ресурс при промяна продължителността на задачата.</w:t>
      </w:r>
    </w:p>
    <w:p w:rsidR="004D6FE4" w:rsidRPr="004D6FE4" w:rsidRDefault="004D6FE4" w:rsidP="004D6FE4">
      <w:pPr>
        <w:rPr>
          <w:sz w:val="28"/>
          <w:szCs w:val="28"/>
        </w:rPr>
      </w:pPr>
      <w:r w:rsidRPr="004D6FE4">
        <w:rPr>
          <w:sz w:val="28"/>
          <w:szCs w:val="28"/>
        </w:rPr>
        <w:t>Въвеждането на ресурси става от Resource Sheet (Фиг.3.8) по следния начин:</w:t>
      </w:r>
    </w:p>
    <w:p w:rsidR="004D6FE4" w:rsidRPr="004D6FE4" w:rsidRDefault="004D6FE4" w:rsidP="004D6FE4">
      <w:pPr>
        <w:rPr>
          <w:sz w:val="28"/>
          <w:szCs w:val="28"/>
        </w:rPr>
      </w:pPr>
      <w:r w:rsidRPr="004D6FE4">
        <w:rPr>
          <w:sz w:val="28"/>
          <w:szCs w:val="28"/>
        </w:rPr>
        <w:t>От менюто "Vew" в лентата на основното меню се избира " Resource Sheet "</w:t>
      </w:r>
    </w:p>
    <w:p w:rsidR="004D6FE4" w:rsidRPr="004D6FE4" w:rsidRDefault="004D6FE4" w:rsidP="004D6FE4">
      <w:pPr>
        <w:rPr>
          <w:sz w:val="28"/>
          <w:szCs w:val="28"/>
        </w:rPr>
      </w:pPr>
      <w:r w:rsidRPr="004D6FE4">
        <w:rPr>
          <w:sz w:val="28"/>
          <w:szCs w:val="28"/>
        </w:rPr>
        <w:t>В първата клетка под „Resource Name” се въвежда името на ресурса който искаме да въведем</w:t>
      </w:r>
    </w:p>
    <w:p w:rsidR="004D6FE4" w:rsidRPr="004D6FE4" w:rsidRDefault="004D6FE4" w:rsidP="004D6FE4">
      <w:pPr>
        <w:rPr>
          <w:sz w:val="28"/>
          <w:szCs w:val="28"/>
        </w:rPr>
      </w:pPr>
      <w:r w:rsidRPr="004D6FE4">
        <w:rPr>
          <w:sz w:val="28"/>
          <w:szCs w:val="28"/>
        </w:rPr>
        <w:t>В полето тип се избира или работен или материален.</w:t>
      </w:r>
    </w:p>
    <w:p w:rsidR="004D6FE4" w:rsidRPr="004D6FE4" w:rsidRDefault="004D6FE4" w:rsidP="004D6FE4">
      <w:pPr>
        <w:rPr>
          <w:sz w:val="28"/>
          <w:szCs w:val="28"/>
        </w:rPr>
      </w:pPr>
      <w:r w:rsidRPr="004D6FE4">
        <w:rPr>
          <w:sz w:val="28"/>
          <w:szCs w:val="28"/>
        </w:rPr>
        <w:t>Клетката „Max. Units” представлява максималния капацитет на ресурсите за изпълнение на дадена задача. Максимум капацитет от 100% означава, че 100% от времето на това лице е на разположение за работа по дадена задача.</w:t>
      </w:r>
    </w:p>
    <w:p w:rsidR="004D6FE4" w:rsidRPr="004D6FE4" w:rsidRDefault="004D6FE4" w:rsidP="004D6FE4">
      <w:pPr>
        <w:rPr>
          <w:sz w:val="28"/>
          <w:szCs w:val="28"/>
        </w:rPr>
      </w:pPr>
      <w:r w:rsidRPr="004D6FE4">
        <w:rPr>
          <w:sz w:val="28"/>
          <w:szCs w:val="28"/>
        </w:rPr>
        <w:t xml:space="preserve"> </w:t>
      </w:r>
    </w:p>
    <w:p w:rsidR="004D6FE4" w:rsidRDefault="004D6FE4" w:rsidP="004D6FE4">
      <w:pPr>
        <w:rPr>
          <w:sz w:val="28"/>
          <w:szCs w:val="28"/>
        </w:rPr>
      </w:pPr>
      <w:r w:rsidRPr="004D6FE4">
        <w:rPr>
          <w:sz w:val="28"/>
          <w:szCs w:val="28"/>
        </w:rPr>
        <w:t>Фиг.3.8</w:t>
      </w:r>
    </w:p>
    <w:p w:rsidR="00F14C7E" w:rsidRDefault="00F14C7E" w:rsidP="004D6FE4">
      <w:pPr>
        <w:rPr>
          <w:sz w:val="28"/>
          <w:szCs w:val="28"/>
        </w:rPr>
      </w:pPr>
    </w:p>
    <w:p w:rsidR="00F14C7E" w:rsidRPr="004D6FE4" w:rsidRDefault="00F14C7E" w:rsidP="004D6FE4">
      <w:pPr>
        <w:rPr>
          <w:sz w:val="28"/>
          <w:szCs w:val="28"/>
        </w:rPr>
      </w:pPr>
      <w:r>
        <w:rPr>
          <w:noProof/>
          <w:sz w:val="28"/>
          <w:szCs w:val="28"/>
        </w:rPr>
        <w:drawing>
          <wp:inline distT="0" distB="0" distL="0" distR="0">
            <wp:extent cx="6115050" cy="3533775"/>
            <wp:effectExtent l="0" t="0" r="0" b="9525"/>
            <wp:docPr id="40" name="Picture 40" descr="Resursite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Resursite_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5050" cy="3533775"/>
                    </a:xfrm>
                    <a:prstGeom prst="rect">
                      <a:avLst/>
                    </a:prstGeom>
                    <a:noFill/>
                    <a:ln>
                      <a:noFill/>
                    </a:ln>
                  </pic:spPr>
                </pic:pic>
              </a:graphicData>
            </a:graphic>
          </wp:inline>
        </w:drawing>
      </w:r>
    </w:p>
    <w:p w:rsidR="004D6FE4" w:rsidRPr="004D6FE4" w:rsidRDefault="004D6FE4" w:rsidP="004D6FE4">
      <w:pPr>
        <w:rPr>
          <w:sz w:val="28"/>
          <w:szCs w:val="28"/>
        </w:rPr>
      </w:pPr>
    </w:p>
    <w:p w:rsidR="004D6FE4" w:rsidRPr="004D6FE4" w:rsidRDefault="004D6FE4" w:rsidP="004D6FE4">
      <w:pPr>
        <w:rPr>
          <w:sz w:val="28"/>
          <w:szCs w:val="28"/>
        </w:rPr>
      </w:pPr>
      <w:r w:rsidRPr="004D6FE4">
        <w:rPr>
          <w:sz w:val="28"/>
          <w:szCs w:val="28"/>
        </w:rPr>
        <w:t>Ресурсите, които са въведени като работни са: Изпълнителен директор, Технически директор, Общ работник, Адвокат и Работници. Те ще извършват определена работа по проекта за определено време.</w:t>
      </w:r>
    </w:p>
    <w:p w:rsidR="004D6FE4" w:rsidRPr="004D6FE4" w:rsidRDefault="004D6FE4" w:rsidP="004D6FE4">
      <w:pPr>
        <w:rPr>
          <w:sz w:val="28"/>
          <w:szCs w:val="28"/>
        </w:rPr>
      </w:pPr>
      <w:r w:rsidRPr="004D6FE4">
        <w:rPr>
          <w:sz w:val="28"/>
          <w:szCs w:val="28"/>
        </w:rPr>
        <w:t>Ресурсите, които са въведени като материални са: Фирма за ремонт, Компютри, Принтер скенер и копир, Рутер, Кабели, Трудови договори, Бюра, Столове, Шкафове, Документи за регистрация, Съдебно решение и препис, Документ за внесен капитал, Помещение, Договор за наем, Софтуер, Заседателна маса, Кафе машина, Маса за кафе, Консумативи,Факс, БУЛСТАТ, Транспортни разходи. Те са елементите, които ще трябват на по време на създаването на фирмата.</w:t>
      </w:r>
    </w:p>
    <w:p w:rsidR="004D6FE4" w:rsidRPr="004D6FE4" w:rsidRDefault="004D6FE4" w:rsidP="004D6FE4">
      <w:pPr>
        <w:rPr>
          <w:sz w:val="28"/>
          <w:szCs w:val="28"/>
        </w:rPr>
      </w:pPr>
      <w:r w:rsidRPr="004D6FE4">
        <w:rPr>
          <w:sz w:val="28"/>
          <w:szCs w:val="28"/>
        </w:rPr>
        <w:t>След като вече са въведени ресурсите те могат да бъдат назначени към задачи по следните начини:</w:t>
      </w:r>
    </w:p>
    <w:p w:rsidR="004D6FE4" w:rsidRPr="004D6FE4" w:rsidRDefault="004D6FE4" w:rsidP="004D6FE4">
      <w:pPr>
        <w:rPr>
          <w:sz w:val="28"/>
          <w:szCs w:val="28"/>
        </w:rPr>
      </w:pPr>
      <w:r w:rsidRPr="004D6FE4">
        <w:rPr>
          <w:sz w:val="28"/>
          <w:szCs w:val="28"/>
        </w:rPr>
        <w:t>Като се „кликне” два пъти върху една задача и се определя ресурси в ресурс прозореца</w:t>
      </w:r>
    </w:p>
    <w:p w:rsidR="004D6FE4" w:rsidRPr="004D6FE4" w:rsidRDefault="004D6FE4" w:rsidP="004D6FE4">
      <w:pPr>
        <w:rPr>
          <w:sz w:val="28"/>
          <w:szCs w:val="28"/>
        </w:rPr>
      </w:pPr>
      <w:r w:rsidRPr="004D6FE4">
        <w:rPr>
          <w:sz w:val="28"/>
          <w:szCs w:val="28"/>
        </w:rPr>
        <w:lastRenderedPageBreak/>
        <w:t>Като от изгледа на Гант диаграмата се избере задача и се натисне иконата „Assign Resources” от лентата с инструменти.</w:t>
      </w:r>
    </w:p>
    <w:p w:rsidR="004D6FE4" w:rsidRPr="004D6FE4" w:rsidRDefault="004D6FE4" w:rsidP="004D6FE4">
      <w:pPr>
        <w:rPr>
          <w:sz w:val="28"/>
          <w:szCs w:val="28"/>
        </w:rPr>
      </w:pPr>
      <w:r w:rsidRPr="004D6FE4">
        <w:rPr>
          <w:sz w:val="28"/>
          <w:szCs w:val="28"/>
        </w:rPr>
        <w:t>Като се щракнете върху "Tools" в лентата на основното меню и се избере „Assign Resources”(Фиг.3.9)</w:t>
      </w:r>
    </w:p>
    <w:p w:rsidR="004D6FE4" w:rsidRPr="004D6FE4" w:rsidRDefault="004D6FE4" w:rsidP="004D6FE4">
      <w:pPr>
        <w:rPr>
          <w:sz w:val="28"/>
          <w:szCs w:val="28"/>
        </w:rPr>
      </w:pPr>
      <w:r w:rsidRPr="004D6FE4">
        <w:rPr>
          <w:sz w:val="28"/>
          <w:szCs w:val="28"/>
        </w:rPr>
        <w:t>От изгледа на Гант диаграмата прозорецът може да се „раздели” и да се определят средствата към ресурсната форма.(Фиг.3.10)</w:t>
      </w:r>
    </w:p>
    <w:p w:rsidR="004D6FE4" w:rsidRPr="004D6FE4" w:rsidRDefault="004D6FE4" w:rsidP="004D6FE4">
      <w:pPr>
        <w:rPr>
          <w:sz w:val="28"/>
          <w:szCs w:val="28"/>
        </w:rPr>
      </w:pPr>
      <w:r w:rsidRPr="004D6FE4">
        <w:rPr>
          <w:sz w:val="28"/>
          <w:szCs w:val="28"/>
        </w:rPr>
        <w:t xml:space="preserve"> </w:t>
      </w:r>
    </w:p>
    <w:p w:rsidR="004D6FE4" w:rsidRDefault="004D6FE4" w:rsidP="004D6FE4">
      <w:pPr>
        <w:rPr>
          <w:sz w:val="28"/>
          <w:szCs w:val="28"/>
        </w:rPr>
      </w:pPr>
      <w:r w:rsidRPr="004D6FE4">
        <w:rPr>
          <w:sz w:val="28"/>
          <w:szCs w:val="28"/>
        </w:rPr>
        <w:t>Фиг.3.9</w:t>
      </w:r>
    </w:p>
    <w:p w:rsidR="00F14C7E" w:rsidRDefault="00F14C7E" w:rsidP="004D6FE4">
      <w:pPr>
        <w:rPr>
          <w:sz w:val="28"/>
          <w:szCs w:val="28"/>
        </w:rPr>
      </w:pPr>
    </w:p>
    <w:p w:rsidR="00F14C7E" w:rsidRDefault="00F14C7E" w:rsidP="004D6FE4">
      <w:pPr>
        <w:rPr>
          <w:sz w:val="28"/>
          <w:szCs w:val="28"/>
        </w:rPr>
      </w:pPr>
      <w:r>
        <w:rPr>
          <w:noProof/>
          <w:sz w:val="28"/>
          <w:szCs w:val="28"/>
        </w:rPr>
        <w:drawing>
          <wp:inline distT="0" distB="0" distL="0" distR="0">
            <wp:extent cx="2628900" cy="2409825"/>
            <wp:effectExtent l="0" t="0" r="0" b="9525"/>
            <wp:docPr id="41" name="Picture 41" descr="Assign resou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Assign resource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28900" cy="2409825"/>
                    </a:xfrm>
                    <a:prstGeom prst="rect">
                      <a:avLst/>
                    </a:prstGeom>
                    <a:noFill/>
                    <a:ln>
                      <a:noFill/>
                    </a:ln>
                  </pic:spPr>
                </pic:pic>
              </a:graphicData>
            </a:graphic>
          </wp:inline>
        </w:drawing>
      </w:r>
    </w:p>
    <w:p w:rsidR="00F14C7E" w:rsidRPr="004D6FE4" w:rsidRDefault="00F14C7E" w:rsidP="004D6FE4">
      <w:pPr>
        <w:rPr>
          <w:sz w:val="28"/>
          <w:szCs w:val="28"/>
        </w:rPr>
      </w:pPr>
    </w:p>
    <w:p w:rsidR="004D6FE4" w:rsidRPr="004D6FE4" w:rsidRDefault="004D6FE4" w:rsidP="004D6FE4">
      <w:pPr>
        <w:rPr>
          <w:sz w:val="28"/>
          <w:szCs w:val="28"/>
        </w:rPr>
      </w:pPr>
      <w:r w:rsidRPr="004D6FE4">
        <w:rPr>
          <w:sz w:val="28"/>
          <w:szCs w:val="28"/>
        </w:rPr>
        <w:t>От този диалогов прозорец могат да се видят ресурсите, които могат да бъдат назначавани към задачи, или които вече са назначени.</w:t>
      </w:r>
    </w:p>
    <w:p w:rsidR="004D6FE4" w:rsidRPr="004D6FE4" w:rsidRDefault="004D6FE4" w:rsidP="004D6FE4">
      <w:pPr>
        <w:rPr>
          <w:sz w:val="28"/>
          <w:szCs w:val="28"/>
        </w:rPr>
      </w:pPr>
    </w:p>
    <w:p w:rsidR="004D6FE4" w:rsidRPr="004D6FE4" w:rsidRDefault="004D6FE4" w:rsidP="004D6FE4">
      <w:pPr>
        <w:rPr>
          <w:sz w:val="28"/>
          <w:szCs w:val="28"/>
        </w:rPr>
      </w:pPr>
      <w:r w:rsidRPr="004D6FE4">
        <w:rPr>
          <w:sz w:val="28"/>
          <w:szCs w:val="28"/>
        </w:rPr>
        <w:t xml:space="preserve"> </w:t>
      </w:r>
    </w:p>
    <w:p w:rsidR="004D6FE4" w:rsidRDefault="004D6FE4" w:rsidP="004D6FE4">
      <w:pPr>
        <w:rPr>
          <w:sz w:val="28"/>
          <w:szCs w:val="28"/>
        </w:rPr>
      </w:pPr>
      <w:r w:rsidRPr="004D6FE4">
        <w:rPr>
          <w:sz w:val="28"/>
          <w:szCs w:val="28"/>
        </w:rPr>
        <w:t>Фиг.3.10</w:t>
      </w:r>
    </w:p>
    <w:p w:rsidR="00F14C7E" w:rsidRDefault="00F14C7E" w:rsidP="004D6FE4">
      <w:pPr>
        <w:rPr>
          <w:sz w:val="28"/>
          <w:szCs w:val="28"/>
        </w:rPr>
      </w:pPr>
    </w:p>
    <w:p w:rsidR="00F14C7E" w:rsidRPr="004D6FE4" w:rsidRDefault="00F14C7E" w:rsidP="004D6FE4">
      <w:pPr>
        <w:rPr>
          <w:sz w:val="28"/>
          <w:szCs w:val="28"/>
        </w:rPr>
      </w:pPr>
      <w:r>
        <w:rPr>
          <w:rStyle w:val="apple-style-span"/>
          <w:noProof/>
          <w:color w:val="000000"/>
          <w:sz w:val="28"/>
          <w:szCs w:val="28"/>
        </w:rPr>
        <w:drawing>
          <wp:inline distT="0" distB="0" distL="0" distR="0">
            <wp:extent cx="6115050" cy="3733800"/>
            <wp:effectExtent l="0" t="0" r="0" b="0"/>
            <wp:docPr id="42" name="Picture 42" descr="nazna4avane na resur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nazna4avane na resursi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5050" cy="3733800"/>
                    </a:xfrm>
                    <a:prstGeom prst="rect">
                      <a:avLst/>
                    </a:prstGeom>
                    <a:noFill/>
                    <a:ln>
                      <a:noFill/>
                    </a:ln>
                  </pic:spPr>
                </pic:pic>
              </a:graphicData>
            </a:graphic>
          </wp:inline>
        </w:drawing>
      </w:r>
    </w:p>
    <w:p w:rsidR="004D6FE4" w:rsidRPr="004D6FE4" w:rsidRDefault="004D6FE4" w:rsidP="004D6FE4">
      <w:pPr>
        <w:rPr>
          <w:sz w:val="28"/>
          <w:szCs w:val="28"/>
        </w:rPr>
      </w:pPr>
    </w:p>
    <w:p w:rsidR="004D6FE4" w:rsidRPr="004D6FE4" w:rsidRDefault="004D6FE4" w:rsidP="004D6FE4">
      <w:pPr>
        <w:rPr>
          <w:sz w:val="28"/>
          <w:szCs w:val="28"/>
        </w:rPr>
      </w:pPr>
      <w:r w:rsidRPr="004D6FE4">
        <w:rPr>
          <w:sz w:val="28"/>
          <w:szCs w:val="28"/>
        </w:rPr>
        <w:t>Изпълнителният директор и Техническият директор са хората които ще отговарят за голяма част от нещата които ще се случват по проекта. Те ще отговарят за избора и наемането на офис и подбора и назначаването на персонала на фирмата, за което ще използват следните материални ресурси: Помещение, Договор за наем. Работниците са наетите от фирмата за ремонт хора, за да заваршат задачата кум която са назначени те ще използват: Фирма за ремонт, Помещение. Адвокатът по проекта ще се занимава с регистрацията и ще са му нужни: Документи за регистрация, Съдебно решение и препис, Документ за внесен капитал, БУЛСТАТ. Общите работници, които са общо 4 на брой, ще се занимават с наемането на фирма за ремонт, закупуването на обзавеждането, софтуера и хардуера, след което те са хората които ще се погрижат за техната доставка и инсталирането им в офиса. За това ще им трябват следните материални ресурси: Компютри, Принтер скенер и копир, Рутер, Кабели, Бюра, Столове, Шкафове, Помещение, Софтуер, Заседателна маса, Кафе машина, Маса за кафе, Консумативи,Факс, Транспортни разходи.</w:t>
      </w:r>
    </w:p>
    <w:p w:rsidR="004D6FE4" w:rsidRPr="004D6FE4" w:rsidRDefault="004D6FE4" w:rsidP="004D6FE4">
      <w:pPr>
        <w:rPr>
          <w:sz w:val="28"/>
          <w:szCs w:val="28"/>
        </w:rPr>
      </w:pPr>
      <w:r w:rsidRPr="004D6FE4">
        <w:rPr>
          <w:sz w:val="28"/>
          <w:szCs w:val="28"/>
        </w:rPr>
        <w:t>Ресурсите вървят ръка за ръка със задачите в проекта. Ако се назначат разходите към ресурсите, те също влияят върху разходите по проекта. Назначаването на разходи към ресурси, обаче, не е единственият начин за определяне на разходите за даден проект. . Например в нашия проект имаме задачата Регистрация на фирма, за която е необходимо определено време, а към нея е назначен ресурса Адвокат, който не е необходимо да работи през цялото време за заваршването й, за това неговата работа е намалена на 25%.(Фиг.3.11)</w:t>
      </w:r>
    </w:p>
    <w:p w:rsidR="004D6FE4" w:rsidRPr="004D6FE4" w:rsidRDefault="004D6FE4" w:rsidP="004D6FE4">
      <w:pPr>
        <w:rPr>
          <w:sz w:val="28"/>
          <w:szCs w:val="28"/>
        </w:rPr>
      </w:pPr>
      <w:r w:rsidRPr="004D6FE4">
        <w:rPr>
          <w:sz w:val="28"/>
          <w:szCs w:val="28"/>
        </w:rPr>
        <w:t xml:space="preserve"> </w:t>
      </w:r>
    </w:p>
    <w:p w:rsidR="004D6FE4" w:rsidRDefault="004D6FE4" w:rsidP="004D6FE4">
      <w:pPr>
        <w:rPr>
          <w:sz w:val="28"/>
          <w:szCs w:val="28"/>
        </w:rPr>
      </w:pPr>
      <w:r w:rsidRPr="004D6FE4">
        <w:rPr>
          <w:sz w:val="28"/>
          <w:szCs w:val="28"/>
        </w:rPr>
        <w:t>Фиг.3.11</w:t>
      </w:r>
    </w:p>
    <w:p w:rsidR="00F14C7E" w:rsidRDefault="00F14C7E" w:rsidP="004D6FE4">
      <w:pPr>
        <w:rPr>
          <w:sz w:val="28"/>
          <w:szCs w:val="28"/>
        </w:rPr>
      </w:pPr>
    </w:p>
    <w:p w:rsidR="00F14C7E" w:rsidRPr="004D6FE4" w:rsidRDefault="00F14C7E" w:rsidP="004D6FE4">
      <w:pPr>
        <w:rPr>
          <w:sz w:val="28"/>
          <w:szCs w:val="28"/>
        </w:rPr>
      </w:pPr>
      <w:r>
        <w:rPr>
          <w:rStyle w:val="apple-style-span"/>
          <w:noProof/>
          <w:color w:val="000000"/>
          <w:sz w:val="28"/>
          <w:szCs w:val="28"/>
        </w:rPr>
        <w:drawing>
          <wp:inline distT="0" distB="0" distL="0" distR="0">
            <wp:extent cx="5867400" cy="1638300"/>
            <wp:effectExtent l="0" t="0" r="0" b="0"/>
            <wp:docPr id="43" name="Picture 43" descr="advokat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advokat 2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67400" cy="1638300"/>
                    </a:xfrm>
                    <a:prstGeom prst="rect">
                      <a:avLst/>
                    </a:prstGeom>
                    <a:noFill/>
                    <a:ln>
                      <a:noFill/>
                    </a:ln>
                  </pic:spPr>
                </pic:pic>
              </a:graphicData>
            </a:graphic>
          </wp:inline>
        </w:drawing>
      </w:r>
    </w:p>
    <w:p w:rsidR="004D6FE4" w:rsidRPr="004D6FE4" w:rsidRDefault="004D6FE4" w:rsidP="004D6FE4">
      <w:pPr>
        <w:rPr>
          <w:sz w:val="28"/>
          <w:szCs w:val="28"/>
        </w:rPr>
      </w:pPr>
    </w:p>
    <w:p w:rsidR="004D6FE4" w:rsidRPr="004D6FE4" w:rsidRDefault="004D6FE4" w:rsidP="004D6FE4">
      <w:pPr>
        <w:rPr>
          <w:sz w:val="28"/>
          <w:szCs w:val="28"/>
        </w:rPr>
      </w:pPr>
      <w:r w:rsidRPr="004D6FE4">
        <w:rPr>
          <w:sz w:val="28"/>
          <w:szCs w:val="28"/>
        </w:rPr>
        <w:t>Примерни изгледи на проекта</w:t>
      </w:r>
    </w:p>
    <w:p w:rsidR="004D6FE4" w:rsidRPr="004D6FE4" w:rsidRDefault="004D6FE4" w:rsidP="004D6FE4">
      <w:pPr>
        <w:rPr>
          <w:sz w:val="28"/>
          <w:szCs w:val="28"/>
        </w:rPr>
      </w:pPr>
      <w:r w:rsidRPr="004D6FE4">
        <w:rPr>
          <w:sz w:val="28"/>
          <w:szCs w:val="28"/>
        </w:rPr>
        <w:t>Мрежова диаграма</w:t>
      </w:r>
    </w:p>
    <w:p w:rsidR="004D6FE4" w:rsidRPr="004D6FE4" w:rsidRDefault="004D6FE4" w:rsidP="004D6FE4">
      <w:pPr>
        <w:rPr>
          <w:sz w:val="28"/>
          <w:szCs w:val="28"/>
        </w:rPr>
      </w:pPr>
      <w:r w:rsidRPr="004D6FE4">
        <w:rPr>
          <w:sz w:val="28"/>
          <w:szCs w:val="28"/>
        </w:rPr>
        <w:t xml:space="preserve">Изгледа на Мрежовата Диаграма, показан на Фиг.3.12, има по-малко общо с времето в сравнение с общия потока на работата и отношенията между задачите на проекта. С този изглед е лесно да се направи оценка на потока на проекта и да се проверят връзките между задачите. Всеки възел в Мрежовата Диаграма представлява задача от проекта. Всеки възел съдържа името на задачата, продължителноста, номер на задачата в последователността на проекта, начална дата, Дата на завършване, и, ако са назначени ресурси. Дебелината на очертанията и цвета на всеки възел представлява различните </w:t>
      </w:r>
      <w:r w:rsidRPr="004D6FE4">
        <w:rPr>
          <w:sz w:val="28"/>
          <w:szCs w:val="28"/>
        </w:rPr>
        <w:lastRenderedPageBreak/>
        <w:t>видове задачи - критичните задачи са с червено и границите им са по-дебели от тези на некритичните задачи, които са сини.</w:t>
      </w:r>
    </w:p>
    <w:p w:rsidR="004D6FE4" w:rsidRPr="004D6FE4" w:rsidRDefault="004D6FE4" w:rsidP="004D6FE4">
      <w:pPr>
        <w:rPr>
          <w:sz w:val="28"/>
          <w:szCs w:val="28"/>
        </w:rPr>
      </w:pPr>
      <w:r w:rsidRPr="004D6FE4">
        <w:rPr>
          <w:sz w:val="28"/>
          <w:szCs w:val="28"/>
        </w:rPr>
        <w:t xml:space="preserve"> </w:t>
      </w:r>
    </w:p>
    <w:p w:rsidR="004D6FE4" w:rsidRDefault="004D6FE4" w:rsidP="004D6FE4">
      <w:pPr>
        <w:rPr>
          <w:sz w:val="28"/>
          <w:szCs w:val="28"/>
        </w:rPr>
      </w:pPr>
      <w:r w:rsidRPr="004D6FE4">
        <w:rPr>
          <w:sz w:val="28"/>
          <w:szCs w:val="28"/>
        </w:rPr>
        <w:t>Фиг.3.12</w:t>
      </w:r>
    </w:p>
    <w:p w:rsidR="00F14C7E" w:rsidRDefault="00F14C7E" w:rsidP="004D6FE4">
      <w:pPr>
        <w:rPr>
          <w:sz w:val="28"/>
          <w:szCs w:val="28"/>
        </w:rPr>
      </w:pPr>
    </w:p>
    <w:p w:rsidR="00F14C7E" w:rsidRPr="004D6FE4" w:rsidRDefault="00F14C7E" w:rsidP="004D6FE4">
      <w:pPr>
        <w:rPr>
          <w:sz w:val="28"/>
          <w:szCs w:val="28"/>
        </w:rPr>
      </w:pPr>
      <w:r>
        <w:rPr>
          <w:rStyle w:val="apple-style-span"/>
          <w:noProof/>
          <w:color w:val="000000"/>
          <w:sz w:val="28"/>
          <w:szCs w:val="28"/>
        </w:rPr>
        <w:drawing>
          <wp:inline distT="0" distB="0" distL="0" distR="0">
            <wp:extent cx="6115050" cy="1971675"/>
            <wp:effectExtent l="0" t="0" r="0" b="9525"/>
            <wp:docPr id="44" name="Picture 44" descr="mrejova diagr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mrejova diagram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5050" cy="1971675"/>
                    </a:xfrm>
                    <a:prstGeom prst="rect">
                      <a:avLst/>
                    </a:prstGeom>
                    <a:noFill/>
                    <a:ln>
                      <a:noFill/>
                    </a:ln>
                  </pic:spPr>
                </pic:pic>
              </a:graphicData>
            </a:graphic>
          </wp:inline>
        </w:drawing>
      </w:r>
    </w:p>
    <w:p w:rsidR="004D6FE4" w:rsidRPr="004D6FE4" w:rsidRDefault="004D6FE4" w:rsidP="004D6FE4">
      <w:pPr>
        <w:rPr>
          <w:sz w:val="28"/>
          <w:szCs w:val="28"/>
        </w:rPr>
      </w:pPr>
    </w:p>
    <w:p w:rsidR="004D6FE4" w:rsidRPr="004D6FE4" w:rsidRDefault="004D6FE4" w:rsidP="004D6FE4">
      <w:pPr>
        <w:rPr>
          <w:sz w:val="28"/>
          <w:szCs w:val="28"/>
        </w:rPr>
      </w:pPr>
      <w:r w:rsidRPr="004D6FE4">
        <w:rPr>
          <w:sz w:val="28"/>
          <w:szCs w:val="28"/>
        </w:rPr>
        <w:t>Критичен път</w:t>
      </w:r>
    </w:p>
    <w:p w:rsidR="004D6FE4" w:rsidRPr="004D6FE4" w:rsidRDefault="004D6FE4" w:rsidP="004D6FE4">
      <w:pPr>
        <w:rPr>
          <w:sz w:val="28"/>
          <w:szCs w:val="28"/>
        </w:rPr>
      </w:pPr>
      <w:r w:rsidRPr="004D6FE4">
        <w:rPr>
          <w:sz w:val="28"/>
          <w:szCs w:val="28"/>
        </w:rPr>
        <w:t>Критичният път представлява поредица от задачи, които ще изместят крайната дата на проекта, ако някоя от тези задачи бъде забавена.  Резервът от време е равен на нула.</w:t>
      </w:r>
    </w:p>
    <w:p w:rsidR="004D6FE4" w:rsidRPr="004D6FE4" w:rsidRDefault="004D6FE4" w:rsidP="004D6FE4">
      <w:pPr>
        <w:rPr>
          <w:sz w:val="28"/>
          <w:szCs w:val="28"/>
        </w:rPr>
      </w:pPr>
      <w:r w:rsidRPr="004D6FE4">
        <w:rPr>
          <w:sz w:val="28"/>
          <w:szCs w:val="28"/>
        </w:rPr>
        <w:t xml:space="preserve"> </w:t>
      </w:r>
    </w:p>
    <w:p w:rsidR="004D6FE4" w:rsidRDefault="004D6FE4" w:rsidP="004D6FE4">
      <w:pPr>
        <w:rPr>
          <w:sz w:val="28"/>
          <w:szCs w:val="28"/>
        </w:rPr>
      </w:pPr>
      <w:r w:rsidRPr="004D6FE4">
        <w:rPr>
          <w:sz w:val="28"/>
          <w:szCs w:val="28"/>
        </w:rPr>
        <w:t>Фиг.3.13</w:t>
      </w:r>
    </w:p>
    <w:p w:rsidR="00F14C7E" w:rsidRDefault="00F14C7E" w:rsidP="004D6FE4">
      <w:pPr>
        <w:rPr>
          <w:sz w:val="28"/>
          <w:szCs w:val="28"/>
        </w:rPr>
      </w:pPr>
    </w:p>
    <w:p w:rsidR="00F14C7E" w:rsidRPr="004D6FE4" w:rsidRDefault="00F14C7E" w:rsidP="004D6FE4">
      <w:pPr>
        <w:rPr>
          <w:sz w:val="28"/>
          <w:szCs w:val="28"/>
        </w:rPr>
      </w:pPr>
      <w:r>
        <w:rPr>
          <w:rStyle w:val="apple-style-span"/>
          <w:noProof/>
          <w:color w:val="000000"/>
          <w:sz w:val="28"/>
          <w:szCs w:val="28"/>
        </w:rPr>
        <w:drawing>
          <wp:inline distT="0" distB="0" distL="0" distR="0">
            <wp:extent cx="6115050" cy="3743325"/>
            <wp:effectExtent l="0" t="0" r="0" b="9525"/>
            <wp:docPr id="45" name="Picture 45" descr="kriti4en p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kriti4en pa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15050" cy="3743325"/>
                    </a:xfrm>
                    <a:prstGeom prst="rect">
                      <a:avLst/>
                    </a:prstGeom>
                    <a:noFill/>
                    <a:ln>
                      <a:noFill/>
                    </a:ln>
                  </pic:spPr>
                </pic:pic>
              </a:graphicData>
            </a:graphic>
          </wp:inline>
        </w:drawing>
      </w:r>
    </w:p>
    <w:p w:rsidR="004D6FE4" w:rsidRPr="004D6FE4" w:rsidRDefault="004D6FE4" w:rsidP="004D6FE4">
      <w:pPr>
        <w:rPr>
          <w:sz w:val="28"/>
          <w:szCs w:val="28"/>
        </w:rPr>
      </w:pPr>
    </w:p>
    <w:p w:rsidR="004D6FE4" w:rsidRPr="004D6FE4" w:rsidRDefault="004D6FE4" w:rsidP="004D6FE4">
      <w:pPr>
        <w:rPr>
          <w:sz w:val="28"/>
          <w:szCs w:val="28"/>
        </w:rPr>
      </w:pPr>
    </w:p>
    <w:p w:rsidR="004D6FE4" w:rsidRPr="004D6FE4" w:rsidRDefault="004D6FE4" w:rsidP="004D6FE4">
      <w:pPr>
        <w:rPr>
          <w:sz w:val="28"/>
          <w:szCs w:val="28"/>
        </w:rPr>
      </w:pPr>
      <w:r w:rsidRPr="004D6FE4">
        <w:rPr>
          <w:sz w:val="28"/>
          <w:szCs w:val="28"/>
        </w:rPr>
        <w:t>Календар</w:t>
      </w:r>
    </w:p>
    <w:p w:rsidR="004D6FE4" w:rsidRPr="004D6FE4" w:rsidRDefault="004D6FE4" w:rsidP="004D6FE4">
      <w:pPr>
        <w:rPr>
          <w:sz w:val="28"/>
          <w:szCs w:val="28"/>
        </w:rPr>
      </w:pPr>
      <w:r w:rsidRPr="004D6FE4">
        <w:rPr>
          <w:sz w:val="28"/>
          <w:szCs w:val="28"/>
        </w:rPr>
        <w:t xml:space="preserve"> </w:t>
      </w:r>
    </w:p>
    <w:p w:rsidR="004D6FE4" w:rsidRDefault="004D6FE4" w:rsidP="004D6FE4">
      <w:pPr>
        <w:rPr>
          <w:sz w:val="28"/>
          <w:szCs w:val="28"/>
        </w:rPr>
      </w:pPr>
      <w:r w:rsidRPr="004D6FE4">
        <w:rPr>
          <w:sz w:val="28"/>
          <w:szCs w:val="28"/>
        </w:rPr>
        <w:t>Фиг.3.14</w:t>
      </w:r>
    </w:p>
    <w:p w:rsidR="00F14C7E" w:rsidRDefault="00F14C7E" w:rsidP="004D6FE4">
      <w:pPr>
        <w:rPr>
          <w:sz w:val="28"/>
          <w:szCs w:val="28"/>
        </w:rPr>
      </w:pPr>
    </w:p>
    <w:p w:rsidR="00F14C7E" w:rsidRPr="004D6FE4" w:rsidRDefault="00F14C7E" w:rsidP="004D6FE4">
      <w:pPr>
        <w:rPr>
          <w:sz w:val="28"/>
          <w:szCs w:val="28"/>
        </w:rPr>
      </w:pPr>
      <w:r>
        <w:rPr>
          <w:noProof/>
          <w:sz w:val="28"/>
          <w:szCs w:val="28"/>
        </w:rPr>
        <w:drawing>
          <wp:inline distT="0" distB="0" distL="0" distR="0">
            <wp:extent cx="6115050" cy="3790950"/>
            <wp:effectExtent l="0" t="0" r="0" b="0"/>
            <wp:docPr id="46" name="Picture 46" descr="Kalendaren izg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Kalendaren izgl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15050" cy="3790950"/>
                    </a:xfrm>
                    <a:prstGeom prst="rect">
                      <a:avLst/>
                    </a:prstGeom>
                    <a:noFill/>
                    <a:ln>
                      <a:noFill/>
                    </a:ln>
                  </pic:spPr>
                </pic:pic>
              </a:graphicData>
            </a:graphic>
          </wp:inline>
        </w:drawing>
      </w:r>
    </w:p>
    <w:p w:rsidR="004D6FE4" w:rsidRPr="004D6FE4" w:rsidRDefault="004D6FE4" w:rsidP="004D6FE4">
      <w:pPr>
        <w:rPr>
          <w:sz w:val="28"/>
          <w:szCs w:val="28"/>
        </w:rPr>
      </w:pPr>
    </w:p>
    <w:p w:rsidR="004D6FE4" w:rsidRPr="004D6FE4" w:rsidRDefault="004D6FE4" w:rsidP="004D6FE4">
      <w:pPr>
        <w:rPr>
          <w:sz w:val="28"/>
          <w:szCs w:val="28"/>
        </w:rPr>
      </w:pPr>
      <w:r w:rsidRPr="004D6FE4">
        <w:rPr>
          <w:sz w:val="28"/>
          <w:szCs w:val="28"/>
        </w:rPr>
        <w:t>Използване на ресурсите</w:t>
      </w:r>
    </w:p>
    <w:p w:rsidR="004D6FE4" w:rsidRPr="004D6FE4" w:rsidRDefault="004D6FE4" w:rsidP="004D6FE4">
      <w:pPr>
        <w:rPr>
          <w:sz w:val="28"/>
          <w:szCs w:val="28"/>
        </w:rPr>
      </w:pPr>
      <w:r w:rsidRPr="004D6FE4">
        <w:rPr>
          <w:sz w:val="28"/>
          <w:szCs w:val="28"/>
        </w:rPr>
        <w:t>Изгледа на Използваните ресурсите, показан на Фиг.3.15, показва всеки ресурс и задачите, към които той е назначен. Може да се въвежда и редактира информация за ресурсите, и да се назначи или преназначи ресурс към.</w:t>
      </w:r>
    </w:p>
    <w:p w:rsidR="004D6FE4" w:rsidRPr="004D6FE4" w:rsidRDefault="004D6FE4" w:rsidP="004D6FE4">
      <w:pPr>
        <w:rPr>
          <w:sz w:val="28"/>
          <w:szCs w:val="28"/>
        </w:rPr>
      </w:pPr>
      <w:r w:rsidRPr="004D6FE4">
        <w:rPr>
          <w:sz w:val="28"/>
          <w:szCs w:val="28"/>
        </w:rPr>
        <w:t xml:space="preserve"> </w:t>
      </w:r>
    </w:p>
    <w:p w:rsidR="004D6FE4" w:rsidRDefault="004D6FE4" w:rsidP="004D6FE4">
      <w:pPr>
        <w:rPr>
          <w:sz w:val="28"/>
          <w:szCs w:val="28"/>
        </w:rPr>
      </w:pPr>
      <w:r w:rsidRPr="004D6FE4">
        <w:rPr>
          <w:sz w:val="28"/>
          <w:szCs w:val="28"/>
        </w:rPr>
        <w:t>Фиг.3.15</w:t>
      </w:r>
    </w:p>
    <w:p w:rsidR="00F14C7E" w:rsidRDefault="00F14C7E" w:rsidP="004D6FE4">
      <w:pPr>
        <w:rPr>
          <w:sz w:val="28"/>
          <w:szCs w:val="28"/>
        </w:rPr>
      </w:pPr>
    </w:p>
    <w:p w:rsidR="00F14C7E" w:rsidRPr="004D6FE4" w:rsidRDefault="00F14C7E" w:rsidP="004D6FE4">
      <w:pPr>
        <w:rPr>
          <w:sz w:val="28"/>
          <w:szCs w:val="28"/>
        </w:rPr>
      </w:pPr>
      <w:r>
        <w:rPr>
          <w:noProof/>
          <w:sz w:val="28"/>
          <w:szCs w:val="28"/>
        </w:rPr>
        <w:drawing>
          <wp:inline distT="0" distB="0" distL="0" distR="0">
            <wp:extent cx="6115050" cy="3733800"/>
            <wp:effectExtent l="0" t="0" r="0" b="0"/>
            <wp:docPr id="47" name="Picture 47" descr="Task u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Task usag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15050" cy="3733800"/>
                    </a:xfrm>
                    <a:prstGeom prst="rect">
                      <a:avLst/>
                    </a:prstGeom>
                    <a:noFill/>
                    <a:ln>
                      <a:noFill/>
                    </a:ln>
                  </pic:spPr>
                </pic:pic>
              </a:graphicData>
            </a:graphic>
          </wp:inline>
        </w:drawing>
      </w:r>
    </w:p>
    <w:p w:rsidR="004D6FE4" w:rsidRPr="004D6FE4" w:rsidRDefault="004D6FE4" w:rsidP="004D6FE4">
      <w:pPr>
        <w:rPr>
          <w:sz w:val="28"/>
          <w:szCs w:val="28"/>
        </w:rPr>
      </w:pPr>
      <w:r w:rsidRPr="004D6FE4">
        <w:rPr>
          <w:sz w:val="28"/>
          <w:szCs w:val="28"/>
        </w:rPr>
        <w:lastRenderedPageBreak/>
        <w:t>Изводи</w:t>
      </w:r>
    </w:p>
    <w:p w:rsidR="004D6FE4" w:rsidRPr="004D6FE4" w:rsidRDefault="004D6FE4" w:rsidP="004D6FE4">
      <w:pPr>
        <w:rPr>
          <w:sz w:val="28"/>
          <w:szCs w:val="28"/>
        </w:rPr>
      </w:pPr>
      <w:r w:rsidRPr="004D6FE4">
        <w:rPr>
          <w:sz w:val="28"/>
          <w:szCs w:val="28"/>
        </w:rPr>
        <w:t>В третата глава стана ясно, как с помощта на Microsoft Project се създава проект. Биаха показани множество изгледи, функции и инструменти събрани в него, които подкрепят мениджъра във всяка фаза на проектиране и изпълнение на дадена задача.</w:t>
      </w:r>
    </w:p>
    <w:p w:rsidR="004D6FE4" w:rsidRPr="004D6FE4" w:rsidRDefault="004D6FE4" w:rsidP="004D6FE4">
      <w:pPr>
        <w:rPr>
          <w:sz w:val="28"/>
          <w:szCs w:val="28"/>
        </w:rPr>
      </w:pPr>
    </w:p>
    <w:p w:rsidR="004D6FE4" w:rsidRPr="004D6FE4" w:rsidRDefault="004D6FE4" w:rsidP="004D6FE4">
      <w:pPr>
        <w:rPr>
          <w:sz w:val="28"/>
          <w:szCs w:val="28"/>
        </w:rPr>
      </w:pPr>
    </w:p>
    <w:p w:rsidR="004D6FE4" w:rsidRPr="004D6FE4" w:rsidRDefault="004D6FE4" w:rsidP="004D6FE4">
      <w:pPr>
        <w:rPr>
          <w:sz w:val="28"/>
          <w:szCs w:val="28"/>
        </w:rPr>
      </w:pPr>
    </w:p>
    <w:p w:rsidR="004D6FE4" w:rsidRPr="004D6FE4" w:rsidRDefault="004D6FE4" w:rsidP="004D6FE4">
      <w:pPr>
        <w:rPr>
          <w:sz w:val="28"/>
          <w:szCs w:val="28"/>
        </w:rPr>
      </w:pPr>
    </w:p>
    <w:p w:rsidR="004D6FE4" w:rsidRPr="004D6FE4" w:rsidRDefault="004D6FE4" w:rsidP="004D6FE4">
      <w:pPr>
        <w:rPr>
          <w:sz w:val="28"/>
          <w:szCs w:val="28"/>
        </w:rPr>
      </w:pPr>
    </w:p>
    <w:p w:rsidR="004D6FE4" w:rsidRPr="004D6FE4" w:rsidRDefault="004D6FE4" w:rsidP="004D6FE4">
      <w:pPr>
        <w:rPr>
          <w:sz w:val="28"/>
          <w:szCs w:val="28"/>
        </w:rPr>
      </w:pPr>
    </w:p>
    <w:p w:rsidR="004D6FE4" w:rsidRPr="004D6FE4" w:rsidRDefault="004D6FE4" w:rsidP="004D6FE4">
      <w:pPr>
        <w:rPr>
          <w:sz w:val="28"/>
          <w:szCs w:val="28"/>
        </w:rPr>
      </w:pPr>
    </w:p>
    <w:p w:rsidR="004D6FE4" w:rsidRPr="004D6FE4" w:rsidRDefault="004D6FE4" w:rsidP="004D6FE4">
      <w:pPr>
        <w:rPr>
          <w:sz w:val="28"/>
          <w:szCs w:val="28"/>
        </w:rPr>
      </w:pPr>
    </w:p>
    <w:p w:rsidR="004D6FE4" w:rsidRPr="004D6FE4" w:rsidRDefault="004D6FE4" w:rsidP="004D6FE4">
      <w:pPr>
        <w:rPr>
          <w:sz w:val="28"/>
          <w:szCs w:val="28"/>
        </w:rPr>
      </w:pPr>
    </w:p>
    <w:p w:rsidR="004D6FE4" w:rsidRPr="004D6FE4" w:rsidRDefault="004D6FE4" w:rsidP="004D6FE4">
      <w:pPr>
        <w:rPr>
          <w:sz w:val="28"/>
          <w:szCs w:val="28"/>
        </w:rPr>
      </w:pPr>
      <w:r w:rsidRPr="004D6FE4">
        <w:rPr>
          <w:sz w:val="28"/>
          <w:szCs w:val="28"/>
        </w:rPr>
        <w:t>Заключение</w:t>
      </w:r>
    </w:p>
    <w:p w:rsidR="004D6FE4" w:rsidRPr="004D6FE4" w:rsidRDefault="004D6FE4" w:rsidP="004D6FE4">
      <w:pPr>
        <w:rPr>
          <w:sz w:val="28"/>
          <w:szCs w:val="28"/>
        </w:rPr>
      </w:pPr>
      <w:r w:rsidRPr="004D6FE4">
        <w:rPr>
          <w:sz w:val="28"/>
          <w:szCs w:val="28"/>
        </w:rPr>
        <w:t>Професионалният софтуерен продукт с традиции в сферата, какъвто е MS Project, е стабилна основа за разработване и управление на проекти от всякакъв мащаб. Множеството изгледи, функции и инструменти събрани в него подкрепят мениджъра във всяка фаза на проектиране и изпълнение на дадена задача.</w:t>
      </w:r>
    </w:p>
    <w:p w:rsidR="004D6FE4" w:rsidRPr="004D6FE4" w:rsidRDefault="004D6FE4" w:rsidP="004D6FE4">
      <w:pPr>
        <w:rPr>
          <w:sz w:val="28"/>
          <w:szCs w:val="28"/>
        </w:rPr>
      </w:pPr>
      <w:r w:rsidRPr="004D6FE4">
        <w:rPr>
          <w:sz w:val="28"/>
          <w:szCs w:val="28"/>
        </w:rPr>
        <w:t>Планирането на целия процес с един универсален програмен продукт осигурява не само сигурното начертаване на пътя по който трябва да се движи проекта, но и надежден инструмент за управление по време на изпълнението. Възможността за вместване на неочаквани промени в общия план и преизчисляването на времето и ресурсите нужни на проекта е едно от най-важните преимущества на организирането на проекта със специализиран софтуер.</w:t>
      </w:r>
    </w:p>
    <w:p w:rsidR="004D6FE4" w:rsidRPr="004D6FE4" w:rsidRDefault="004D6FE4" w:rsidP="004D6FE4">
      <w:pPr>
        <w:rPr>
          <w:sz w:val="28"/>
          <w:szCs w:val="28"/>
        </w:rPr>
      </w:pPr>
      <w:r w:rsidRPr="004D6FE4">
        <w:rPr>
          <w:sz w:val="28"/>
          <w:szCs w:val="28"/>
        </w:rPr>
        <w:t>В настоящия проект проличават, малка, но основна част от инструментите които предлага MS Project и без които е практически невъзможно да се изготви дори и прост проект. С помощта на софтуера успяхме да изготвим детайлен план с включени ресурси и сложни връзки между задачите.</w:t>
      </w:r>
    </w:p>
    <w:p w:rsidR="004D6FE4" w:rsidRPr="004D6FE4" w:rsidRDefault="004D6FE4" w:rsidP="004D6FE4">
      <w:pPr>
        <w:rPr>
          <w:sz w:val="28"/>
          <w:szCs w:val="28"/>
        </w:rPr>
      </w:pPr>
      <w:r w:rsidRPr="004D6FE4">
        <w:rPr>
          <w:sz w:val="28"/>
          <w:szCs w:val="28"/>
        </w:rPr>
        <w:t>За да бъде налице една добра система за управление на проекти, каквато е MS Project, трябваше да бъдат спазени следните изисквания:</w:t>
      </w:r>
    </w:p>
    <w:p w:rsidR="004D6FE4" w:rsidRPr="004D6FE4" w:rsidRDefault="004D6FE4" w:rsidP="004D6FE4">
      <w:pPr>
        <w:rPr>
          <w:sz w:val="28"/>
          <w:szCs w:val="28"/>
        </w:rPr>
      </w:pPr>
      <w:r w:rsidRPr="004D6FE4">
        <w:rPr>
          <w:sz w:val="28"/>
          <w:szCs w:val="28"/>
        </w:rPr>
        <w:t>Какви задачи трябва да бъдат изпълнени и в какъв ред, за да се постигне желаният резултат от проекта?</w:t>
      </w:r>
    </w:p>
    <w:p w:rsidR="004D6FE4" w:rsidRPr="004D6FE4" w:rsidRDefault="004D6FE4" w:rsidP="004D6FE4">
      <w:pPr>
        <w:rPr>
          <w:sz w:val="28"/>
          <w:szCs w:val="28"/>
        </w:rPr>
      </w:pPr>
      <w:r w:rsidRPr="004D6FE4">
        <w:rPr>
          <w:sz w:val="28"/>
          <w:szCs w:val="28"/>
        </w:rPr>
        <w:t>В какъв период от време трябва да бъде изпълнена всяка една задача?</w:t>
      </w:r>
    </w:p>
    <w:p w:rsidR="004D6FE4" w:rsidRPr="004D6FE4" w:rsidRDefault="004D6FE4" w:rsidP="004D6FE4">
      <w:pPr>
        <w:rPr>
          <w:sz w:val="28"/>
          <w:szCs w:val="28"/>
        </w:rPr>
      </w:pPr>
      <w:r w:rsidRPr="004D6FE4">
        <w:rPr>
          <w:sz w:val="28"/>
          <w:szCs w:val="28"/>
        </w:rPr>
        <w:t>Кой ще изпълни тези задачи?</w:t>
      </w:r>
    </w:p>
    <w:p w:rsidR="004D6FE4" w:rsidRPr="004D6FE4" w:rsidRDefault="004D6FE4" w:rsidP="004D6FE4">
      <w:pPr>
        <w:rPr>
          <w:sz w:val="28"/>
          <w:szCs w:val="28"/>
        </w:rPr>
      </w:pPr>
      <w:r w:rsidRPr="004D6FE4">
        <w:rPr>
          <w:sz w:val="28"/>
          <w:szCs w:val="28"/>
        </w:rPr>
        <w:t>Колко ще струва това?</w:t>
      </w:r>
    </w:p>
    <w:p w:rsidR="004D6FE4" w:rsidRDefault="004D6FE4" w:rsidP="004D6FE4">
      <w:pPr>
        <w:rPr>
          <w:sz w:val="28"/>
          <w:szCs w:val="28"/>
        </w:rPr>
      </w:pPr>
      <w:r w:rsidRPr="004D6FE4">
        <w:rPr>
          <w:sz w:val="28"/>
          <w:szCs w:val="28"/>
        </w:rPr>
        <w:t>С помощта на Microsoft Project бе разработен проект за създаване на фирма „BST ООД” занимаваща се със разработването на софтуер, и неговата поддръжка.</w:t>
      </w:r>
    </w:p>
    <w:p w:rsidR="008E6146" w:rsidRDefault="008E6146" w:rsidP="004D6FE4">
      <w:pPr>
        <w:rPr>
          <w:sz w:val="28"/>
          <w:szCs w:val="28"/>
        </w:rPr>
      </w:pPr>
    </w:p>
    <w:p w:rsidR="008E6146" w:rsidRDefault="008E6146" w:rsidP="004D6FE4">
      <w:pPr>
        <w:rPr>
          <w:sz w:val="28"/>
          <w:szCs w:val="28"/>
        </w:rPr>
      </w:pPr>
    </w:p>
    <w:p w:rsidR="008E6146" w:rsidRDefault="008E6146" w:rsidP="004D6FE4">
      <w:pPr>
        <w:rPr>
          <w:sz w:val="28"/>
          <w:szCs w:val="28"/>
        </w:rPr>
      </w:pPr>
    </w:p>
    <w:p w:rsidR="008E6146" w:rsidRPr="004D6FE4" w:rsidRDefault="008E6146" w:rsidP="004D6FE4">
      <w:pPr>
        <w:rPr>
          <w:sz w:val="28"/>
          <w:szCs w:val="28"/>
        </w:rPr>
      </w:pPr>
    </w:p>
    <w:p w:rsidR="004D6FE4" w:rsidRPr="004D6FE4" w:rsidRDefault="004D6FE4" w:rsidP="004D6FE4">
      <w:pPr>
        <w:rPr>
          <w:sz w:val="28"/>
          <w:szCs w:val="28"/>
        </w:rPr>
      </w:pPr>
    </w:p>
    <w:p w:rsidR="004D6FE4" w:rsidRPr="004D6FE4" w:rsidRDefault="004D6FE4" w:rsidP="004D6FE4">
      <w:pPr>
        <w:rPr>
          <w:sz w:val="28"/>
          <w:szCs w:val="28"/>
        </w:rPr>
      </w:pPr>
      <w:r w:rsidRPr="004D6FE4">
        <w:rPr>
          <w:sz w:val="28"/>
          <w:szCs w:val="28"/>
        </w:rPr>
        <w:lastRenderedPageBreak/>
        <w:t>Източници:</w:t>
      </w:r>
    </w:p>
    <w:p w:rsidR="004D6FE4" w:rsidRPr="004D6FE4" w:rsidRDefault="004D6FE4" w:rsidP="004D6FE4">
      <w:pPr>
        <w:rPr>
          <w:sz w:val="28"/>
          <w:szCs w:val="28"/>
        </w:rPr>
      </w:pPr>
      <w:r w:rsidRPr="004D6FE4">
        <w:rPr>
          <w:sz w:val="28"/>
          <w:szCs w:val="28"/>
        </w:rPr>
        <w:t xml:space="preserve">Управление на проекти с MS Project </w:t>
      </w:r>
      <w:bookmarkStart w:id="0" w:name="_GoBack"/>
      <w:r w:rsidRPr="004D6FE4">
        <w:rPr>
          <w:sz w:val="28"/>
          <w:szCs w:val="28"/>
        </w:rPr>
        <w:t>20</w:t>
      </w:r>
      <w:bookmarkEnd w:id="0"/>
      <w:r w:rsidRPr="004D6FE4">
        <w:rPr>
          <w:sz w:val="28"/>
          <w:szCs w:val="28"/>
        </w:rPr>
        <w:t>02, Стъпка по стъпка, Карл Чатфийлд, Т. Джонсън, Софтпрес, 2003</w:t>
      </w:r>
    </w:p>
    <w:p w:rsidR="004D6FE4" w:rsidRPr="004D6FE4" w:rsidRDefault="004D6FE4" w:rsidP="004D6FE4">
      <w:pPr>
        <w:rPr>
          <w:sz w:val="28"/>
          <w:szCs w:val="28"/>
        </w:rPr>
      </w:pPr>
      <w:r w:rsidRPr="004D6FE4">
        <w:rPr>
          <w:sz w:val="28"/>
          <w:szCs w:val="28"/>
        </w:rPr>
        <w:t>Владимирова, И. К. „Управление на човешки ресурси” 2006, София</w:t>
      </w:r>
    </w:p>
    <w:p w:rsidR="004D6FE4" w:rsidRPr="004D6FE4" w:rsidRDefault="004D6FE4" w:rsidP="004D6FE4">
      <w:pPr>
        <w:rPr>
          <w:sz w:val="28"/>
          <w:szCs w:val="28"/>
        </w:rPr>
      </w:pPr>
      <w:r w:rsidRPr="004D6FE4">
        <w:rPr>
          <w:sz w:val="28"/>
          <w:szCs w:val="28"/>
        </w:rPr>
        <w:t>Marmel, Elaine “Microsoft Project 2007 Bible”, Wiley Publishing, Inc.</w:t>
      </w:r>
    </w:p>
    <w:p w:rsidR="004D6FE4" w:rsidRPr="004D6FE4" w:rsidRDefault="004D6FE4" w:rsidP="004D6FE4">
      <w:pPr>
        <w:rPr>
          <w:sz w:val="28"/>
          <w:szCs w:val="28"/>
        </w:rPr>
      </w:pPr>
    </w:p>
    <w:p w:rsidR="00FA3211" w:rsidRPr="004D6FE4" w:rsidRDefault="00FA3211" w:rsidP="004D6FE4">
      <w:pPr>
        <w:rPr>
          <w:sz w:val="28"/>
          <w:szCs w:val="28"/>
        </w:rPr>
      </w:pPr>
    </w:p>
    <w:sectPr w:rsidR="00FA3211" w:rsidRPr="004D6FE4" w:rsidSect="0090697A">
      <w:footerReference w:type="even" r:id="rId27"/>
      <w:footerReference w:type="default" r:id="rId28"/>
      <w:pgSz w:w="11906" w:h="16838"/>
      <w:pgMar w:top="851" w:right="567" w:bottom="851"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F4C32" w:rsidRDefault="00AF4C32">
      <w:r>
        <w:separator/>
      </w:r>
    </w:p>
  </w:endnote>
  <w:endnote w:type="continuationSeparator" w:id="0">
    <w:p w:rsidR="00AF4C32" w:rsidRDefault="00AF4C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Verdana">
    <w:panose1 w:val="020B0604030504040204"/>
    <w:charset w:val="CC"/>
    <w:family w:val="swiss"/>
    <w:pitch w:val="variable"/>
    <w:sig w:usb0="A10006FF" w:usb1="4000205B" w:usb2="00000010" w:usb3="00000000" w:csb0="0000019F" w:csb1="00000000"/>
  </w:font>
  <w:font w:name="Segoe UI Symbol">
    <w:panose1 w:val="020B0502040204020203"/>
    <w:charset w:val="00"/>
    <w:family w:val="swiss"/>
    <w:pitch w:val="variable"/>
    <w:sig w:usb0="800001E3" w:usb1="1200FFEF" w:usb2="0064C000" w:usb3="00000000" w:csb0="00000001" w:csb1="00000000"/>
  </w:font>
  <w:font w:name="Calibri Light">
    <w:panose1 w:val="020F0302020204030204"/>
    <w:charset w:val="CC"/>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4241" w:rsidRDefault="00694241" w:rsidP="00C12F6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694241" w:rsidRDefault="00694241" w:rsidP="006B44FF">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4241" w:rsidRDefault="00694241" w:rsidP="00C12F6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4070B8">
      <w:rPr>
        <w:rStyle w:val="PageNumber"/>
        <w:noProof/>
      </w:rPr>
      <w:t>38</w:t>
    </w:r>
    <w:r>
      <w:rPr>
        <w:rStyle w:val="PageNumber"/>
      </w:rPr>
      <w:fldChar w:fldCharType="end"/>
    </w:r>
  </w:p>
  <w:p w:rsidR="00694241" w:rsidRDefault="00694241" w:rsidP="006B44FF">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F4C32" w:rsidRDefault="00AF4C32">
      <w:r>
        <w:separator/>
      </w:r>
    </w:p>
  </w:footnote>
  <w:footnote w:type="continuationSeparator" w:id="0">
    <w:p w:rsidR="00AF4C32" w:rsidRDefault="00AF4C3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C3792D"/>
    <w:multiLevelType w:val="hybridMultilevel"/>
    <w:tmpl w:val="29562A88"/>
    <w:lvl w:ilvl="0" w:tplc="04020001">
      <w:start w:val="1"/>
      <w:numFmt w:val="bullet"/>
      <w:lvlText w:val=""/>
      <w:lvlJc w:val="left"/>
      <w:pPr>
        <w:tabs>
          <w:tab w:val="num" w:pos="1440"/>
        </w:tabs>
        <w:ind w:left="1440" w:hanging="360"/>
      </w:pPr>
      <w:rPr>
        <w:rFonts w:ascii="Symbol" w:hAnsi="Symbol" w:hint="default"/>
      </w:rPr>
    </w:lvl>
    <w:lvl w:ilvl="1" w:tplc="04020003" w:tentative="1">
      <w:start w:val="1"/>
      <w:numFmt w:val="bullet"/>
      <w:lvlText w:val="o"/>
      <w:lvlJc w:val="left"/>
      <w:pPr>
        <w:tabs>
          <w:tab w:val="num" w:pos="2160"/>
        </w:tabs>
        <w:ind w:left="2160" w:hanging="360"/>
      </w:pPr>
      <w:rPr>
        <w:rFonts w:ascii="Courier New" w:hAnsi="Courier New" w:cs="Courier New" w:hint="default"/>
      </w:rPr>
    </w:lvl>
    <w:lvl w:ilvl="2" w:tplc="04020005" w:tentative="1">
      <w:start w:val="1"/>
      <w:numFmt w:val="bullet"/>
      <w:lvlText w:val=""/>
      <w:lvlJc w:val="left"/>
      <w:pPr>
        <w:tabs>
          <w:tab w:val="num" w:pos="2880"/>
        </w:tabs>
        <w:ind w:left="2880" w:hanging="360"/>
      </w:pPr>
      <w:rPr>
        <w:rFonts w:ascii="Wingdings" w:hAnsi="Wingdings" w:hint="default"/>
      </w:rPr>
    </w:lvl>
    <w:lvl w:ilvl="3" w:tplc="04020001" w:tentative="1">
      <w:start w:val="1"/>
      <w:numFmt w:val="bullet"/>
      <w:lvlText w:val=""/>
      <w:lvlJc w:val="left"/>
      <w:pPr>
        <w:tabs>
          <w:tab w:val="num" w:pos="3600"/>
        </w:tabs>
        <w:ind w:left="3600" w:hanging="360"/>
      </w:pPr>
      <w:rPr>
        <w:rFonts w:ascii="Symbol" w:hAnsi="Symbol" w:hint="default"/>
      </w:rPr>
    </w:lvl>
    <w:lvl w:ilvl="4" w:tplc="04020003" w:tentative="1">
      <w:start w:val="1"/>
      <w:numFmt w:val="bullet"/>
      <w:lvlText w:val="o"/>
      <w:lvlJc w:val="left"/>
      <w:pPr>
        <w:tabs>
          <w:tab w:val="num" w:pos="4320"/>
        </w:tabs>
        <w:ind w:left="4320" w:hanging="360"/>
      </w:pPr>
      <w:rPr>
        <w:rFonts w:ascii="Courier New" w:hAnsi="Courier New" w:cs="Courier New" w:hint="default"/>
      </w:rPr>
    </w:lvl>
    <w:lvl w:ilvl="5" w:tplc="04020005" w:tentative="1">
      <w:start w:val="1"/>
      <w:numFmt w:val="bullet"/>
      <w:lvlText w:val=""/>
      <w:lvlJc w:val="left"/>
      <w:pPr>
        <w:tabs>
          <w:tab w:val="num" w:pos="5040"/>
        </w:tabs>
        <w:ind w:left="5040" w:hanging="360"/>
      </w:pPr>
      <w:rPr>
        <w:rFonts w:ascii="Wingdings" w:hAnsi="Wingdings" w:hint="default"/>
      </w:rPr>
    </w:lvl>
    <w:lvl w:ilvl="6" w:tplc="04020001" w:tentative="1">
      <w:start w:val="1"/>
      <w:numFmt w:val="bullet"/>
      <w:lvlText w:val=""/>
      <w:lvlJc w:val="left"/>
      <w:pPr>
        <w:tabs>
          <w:tab w:val="num" w:pos="5760"/>
        </w:tabs>
        <w:ind w:left="5760" w:hanging="360"/>
      </w:pPr>
      <w:rPr>
        <w:rFonts w:ascii="Symbol" w:hAnsi="Symbol" w:hint="default"/>
      </w:rPr>
    </w:lvl>
    <w:lvl w:ilvl="7" w:tplc="04020003" w:tentative="1">
      <w:start w:val="1"/>
      <w:numFmt w:val="bullet"/>
      <w:lvlText w:val="o"/>
      <w:lvlJc w:val="left"/>
      <w:pPr>
        <w:tabs>
          <w:tab w:val="num" w:pos="6480"/>
        </w:tabs>
        <w:ind w:left="6480" w:hanging="360"/>
      </w:pPr>
      <w:rPr>
        <w:rFonts w:ascii="Courier New" w:hAnsi="Courier New" w:cs="Courier New" w:hint="default"/>
      </w:rPr>
    </w:lvl>
    <w:lvl w:ilvl="8" w:tplc="04020005" w:tentative="1">
      <w:start w:val="1"/>
      <w:numFmt w:val="bullet"/>
      <w:lvlText w:val=""/>
      <w:lvlJc w:val="left"/>
      <w:pPr>
        <w:tabs>
          <w:tab w:val="num" w:pos="7200"/>
        </w:tabs>
        <w:ind w:left="7200" w:hanging="360"/>
      </w:pPr>
      <w:rPr>
        <w:rFonts w:ascii="Wingdings" w:hAnsi="Wingdings" w:hint="default"/>
      </w:rPr>
    </w:lvl>
  </w:abstractNum>
  <w:abstractNum w:abstractNumId="1">
    <w:nsid w:val="00D6360A"/>
    <w:multiLevelType w:val="hybridMultilevel"/>
    <w:tmpl w:val="BC3E35EC"/>
    <w:lvl w:ilvl="0" w:tplc="3124BE38">
      <w:start w:val="3"/>
      <w:numFmt w:val="bullet"/>
      <w:lvlText w:val="-"/>
      <w:lvlJc w:val="left"/>
      <w:pPr>
        <w:tabs>
          <w:tab w:val="num" w:pos="1770"/>
        </w:tabs>
        <w:ind w:left="1770" w:hanging="360"/>
      </w:pPr>
      <w:rPr>
        <w:rFonts w:ascii="Times New Roman" w:eastAsia="Times New Roman" w:hAnsi="Times New Roman" w:cs="Times New Roman" w:hint="default"/>
      </w:rPr>
    </w:lvl>
    <w:lvl w:ilvl="1" w:tplc="04020003" w:tentative="1">
      <w:start w:val="1"/>
      <w:numFmt w:val="bullet"/>
      <w:lvlText w:val="o"/>
      <w:lvlJc w:val="left"/>
      <w:pPr>
        <w:tabs>
          <w:tab w:val="num" w:pos="1440"/>
        </w:tabs>
        <w:ind w:left="1440" w:hanging="360"/>
      </w:pPr>
      <w:rPr>
        <w:rFonts w:ascii="Courier New" w:hAnsi="Courier New" w:cs="Courier New" w:hint="default"/>
      </w:rPr>
    </w:lvl>
    <w:lvl w:ilvl="2" w:tplc="04020005" w:tentative="1">
      <w:start w:val="1"/>
      <w:numFmt w:val="bullet"/>
      <w:lvlText w:val=""/>
      <w:lvlJc w:val="left"/>
      <w:pPr>
        <w:tabs>
          <w:tab w:val="num" w:pos="2160"/>
        </w:tabs>
        <w:ind w:left="2160" w:hanging="360"/>
      </w:pPr>
      <w:rPr>
        <w:rFonts w:ascii="Wingdings" w:hAnsi="Wingdings" w:hint="default"/>
      </w:rPr>
    </w:lvl>
    <w:lvl w:ilvl="3" w:tplc="13888D04">
      <w:start w:val="2"/>
      <w:numFmt w:val="bullet"/>
      <w:lvlText w:val="-"/>
      <w:lvlJc w:val="left"/>
      <w:pPr>
        <w:tabs>
          <w:tab w:val="num" w:pos="2880"/>
        </w:tabs>
        <w:ind w:left="2880" w:hanging="360"/>
      </w:pPr>
      <w:rPr>
        <w:rFonts w:ascii="Times New Roman" w:eastAsia="Times New Roman" w:hAnsi="Times New Roman" w:cs="Times New Roman" w:hint="default"/>
      </w:rPr>
    </w:lvl>
    <w:lvl w:ilvl="4" w:tplc="04020003" w:tentative="1">
      <w:start w:val="1"/>
      <w:numFmt w:val="bullet"/>
      <w:lvlText w:val="o"/>
      <w:lvlJc w:val="left"/>
      <w:pPr>
        <w:tabs>
          <w:tab w:val="num" w:pos="3600"/>
        </w:tabs>
        <w:ind w:left="3600" w:hanging="360"/>
      </w:pPr>
      <w:rPr>
        <w:rFonts w:ascii="Courier New" w:hAnsi="Courier New" w:cs="Courier New" w:hint="default"/>
      </w:rPr>
    </w:lvl>
    <w:lvl w:ilvl="5" w:tplc="04020005" w:tentative="1">
      <w:start w:val="1"/>
      <w:numFmt w:val="bullet"/>
      <w:lvlText w:val=""/>
      <w:lvlJc w:val="left"/>
      <w:pPr>
        <w:tabs>
          <w:tab w:val="num" w:pos="4320"/>
        </w:tabs>
        <w:ind w:left="4320" w:hanging="360"/>
      </w:pPr>
      <w:rPr>
        <w:rFonts w:ascii="Wingdings" w:hAnsi="Wingdings" w:hint="default"/>
      </w:rPr>
    </w:lvl>
    <w:lvl w:ilvl="6" w:tplc="04020001" w:tentative="1">
      <w:start w:val="1"/>
      <w:numFmt w:val="bullet"/>
      <w:lvlText w:val=""/>
      <w:lvlJc w:val="left"/>
      <w:pPr>
        <w:tabs>
          <w:tab w:val="num" w:pos="5040"/>
        </w:tabs>
        <w:ind w:left="5040" w:hanging="360"/>
      </w:pPr>
      <w:rPr>
        <w:rFonts w:ascii="Symbol" w:hAnsi="Symbol" w:hint="default"/>
      </w:rPr>
    </w:lvl>
    <w:lvl w:ilvl="7" w:tplc="04020003" w:tentative="1">
      <w:start w:val="1"/>
      <w:numFmt w:val="bullet"/>
      <w:lvlText w:val="o"/>
      <w:lvlJc w:val="left"/>
      <w:pPr>
        <w:tabs>
          <w:tab w:val="num" w:pos="5760"/>
        </w:tabs>
        <w:ind w:left="5760" w:hanging="360"/>
      </w:pPr>
      <w:rPr>
        <w:rFonts w:ascii="Courier New" w:hAnsi="Courier New" w:cs="Courier New" w:hint="default"/>
      </w:rPr>
    </w:lvl>
    <w:lvl w:ilvl="8" w:tplc="04020005" w:tentative="1">
      <w:start w:val="1"/>
      <w:numFmt w:val="bullet"/>
      <w:lvlText w:val=""/>
      <w:lvlJc w:val="left"/>
      <w:pPr>
        <w:tabs>
          <w:tab w:val="num" w:pos="6480"/>
        </w:tabs>
        <w:ind w:left="6480" w:hanging="360"/>
      </w:pPr>
      <w:rPr>
        <w:rFonts w:ascii="Wingdings" w:hAnsi="Wingdings" w:hint="default"/>
      </w:rPr>
    </w:lvl>
  </w:abstractNum>
  <w:abstractNum w:abstractNumId="2">
    <w:nsid w:val="01EE4571"/>
    <w:multiLevelType w:val="hybridMultilevel"/>
    <w:tmpl w:val="DA5A5204"/>
    <w:lvl w:ilvl="0" w:tplc="3124BE38">
      <w:start w:val="3"/>
      <w:numFmt w:val="bullet"/>
      <w:lvlText w:val="-"/>
      <w:lvlJc w:val="left"/>
      <w:pPr>
        <w:tabs>
          <w:tab w:val="num" w:pos="1770"/>
        </w:tabs>
        <w:ind w:left="1770" w:hanging="360"/>
      </w:pPr>
      <w:rPr>
        <w:rFonts w:ascii="Times New Roman" w:eastAsia="Times New Roman" w:hAnsi="Times New Roman" w:cs="Times New Roman" w:hint="default"/>
      </w:rPr>
    </w:lvl>
    <w:lvl w:ilvl="1" w:tplc="04020003" w:tentative="1">
      <w:start w:val="1"/>
      <w:numFmt w:val="bullet"/>
      <w:lvlText w:val="o"/>
      <w:lvlJc w:val="left"/>
      <w:pPr>
        <w:tabs>
          <w:tab w:val="num" w:pos="2490"/>
        </w:tabs>
        <w:ind w:left="2490" w:hanging="360"/>
      </w:pPr>
      <w:rPr>
        <w:rFonts w:ascii="Courier New" w:hAnsi="Courier New" w:cs="Courier New" w:hint="default"/>
      </w:rPr>
    </w:lvl>
    <w:lvl w:ilvl="2" w:tplc="04020005" w:tentative="1">
      <w:start w:val="1"/>
      <w:numFmt w:val="bullet"/>
      <w:lvlText w:val=""/>
      <w:lvlJc w:val="left"/>
      <w:pPr>
        <w:tabs>
          <w:tab w:val="num" w:pos="3210"/>
        </w:tabs>
        <w:ind w:left="3210" w:hanging="360"/>
      </w:pPr>
      <w:rPr>
        <w:rFonts w:ascii="Wingdings" w:hAnsi="Wingdings" w:hint="default"/>
      </w:rPr>
    </w:lvl>
    <w:lvl w:ilvl="3" w:tplc="04020001" w:tentative="1">
      <w:start w:val="1"/>
      <w:numFmt w:val="bullet"/>
      <w:lvlText w:val=""/>
      <w:lvlJc w:val="left"/>
      <w:pPr>
        <w:tabs>
          <w:tab w:val="num" w:pos="3930"/>
        </w:tabs>
        <w:ind w:left="3930" w:hanging="360"/>
      </w:pPr>
      <w:rPr>
        <w:rFonts w:ascii="Symbol" w:hAnsi="Symbol" w:hint="default"/>
      </w:rPr>
    </w:lvl>
    <w:lvl w:ilvl="4" w:tplc="04020003" w:tentative="1">
      <w:start w:val="1"/>
      <w:numFmt w:val="bullet"/>
      <w:lvlText w:val="o"/>
      <w:lvlJc w:val="left"/>
      <w:pPr>
        <w:tabs>
          <w:tab w:val="num" w:pos="4650"/>
        </w:tabs>
        <w:ind w:left="4650" w:hanging="360"/>
      </w:pPr>
      <w:rPr>
        <w:rFonts w:ascii="Courier New" w:hAnsi="Courier New" w:cs="Courier New" w:hint="default"/>
      </w:rPr>
    </w:lvl>
    <w:lvl w:ilvl="5" w:tplc="04020005" w:tentative="1">
      <w:start w:val="1"/>
      <w:numFmt w:val="bullet"/>
      <w:lvlText w:val=""/>
      <w:lvlJc w:val="left"/>
      <w:pPr>
        <w:tabs>
          <w:tab w:val="num" w:pos="5370"/>
        </w:tabs>
        <w:ind w:left="5370" w:hanging="360"/>
      </w:pPr>
      <w:rPr>
        <w:rFonts w:ascii="Wingdings" w:hAnsi="Wingdings" w:hint="default"/>
      </w:rPr>
    </w:lvl>
    <w:lvl w:ilvl="6" w:tplc="04020001" w:tentative="1">
      <w:start w:val="1"/>
      <w:numFmt w:val="bullet"/>
      <w:lvlText w:val=""/>
      <w:lvlJc w:val="left"/>
      <w:pPr>
        <w:tabs>
          <w:tab w:val="num" w:pos="6090"/>
        </w:tabs>
        <w:ind w:left="6090" w:hanging="360"/>
      </w:pPr>
      <w:rPr>
        <w:rFonts w:ascii="Symbol" w:hAnsi="Symbol" w:hint="default"/>
      </w:rPr>
    </w:lvl>
    <w:lvl w:ilvl="7" w:tplc="04020003" w:tentative="1">
      <w:start w:val="1"/>
      <w:numFmt w:val="bullet"/>
      <w:lvlText w:val="o"/>
      <w:lvlJc w:val="left"/>
      <w:pPr>
        <w:tabs>
          <w:tab w:val="num" w:pos="6810"/>
        </w:tabs>
        <w:ind w:left="6810" w:hanging="360"/>
      </w:pPr>
      <w:rPr>
        <w:rFonts w:ascii="Courier New" w:hAnsi="Courier New" w:cs="Courier New" w:hint="default"/>
      </w:rPr>
    </w:lvl>
    <w:lvl w:ilvl="8" w:tplc="04020005" w:tentative="1">
      <w:start w:val="1"/>
      <w:numFmt w:val="bullet"/>
      <w:lvlText w:val=""/>
      <w:lvlJc w:val="left"/>
      <w:pPr>
        <w:tabs>
          <w:tab w:val="num" w:pos="7530"/>
        </w:tabs>
        <w:ind w:left="7530" w:hanging="360"/>
      </w:pPr>
      <w:rPr>
        <w:rFonts w:ascii="Wingdings" w:hAnsi="Wingdings" w:hint="default"/>
      </w:rPr>
    </w:lvl>
  </w:abstractNum>
  <w:abstractNum w:abstractNumId="3">
    <w:nsid w:val="03EA6A43"/>
    <w:multiLevelType w:val="hybridMultilevel"/>
    <w:tmpl w:val="B1025168"/>
    <w:lvl w:ilvl="0" w:tplc="04020001">
      <w:start w:val="1"/>
      <w:numFmt w:val="bullet"/>
      <w:lvlText w:val=""/>
      <w:lvlJc w:val="left"/>
      <w:pPr>
        <w:tabs>
          <w:tab w:val="num" w:pos="1440"/>
        </w:tabs>
        <w:ind w:left="1440" w:hanging="360"/>
      </w:pPr>
      <w:rPr>
        <w:rFonts w:ascii="Symbol" w:hAnsi="Symbol" w:hint="default"/>
      </w:rPr>
    </w:lvl>
    <w:lvl w:ilvl="1" w:tplc="04020003" w:tentative="1">
      <w:start w:val="1"/>
      <w:numFmt w:val="bullet"/>
      <w:lvlText w:val="o"/>
      <w:lvlJc w:val="left"/>
      <w:pPr>
        <w:tabs>
          <w:tab w:val="num" w:pos="2160"/>
        </w:tabs>
        <w:ind w:left="2160" w:hanging="360"/>
      </w:pPr>
      <w:rPr>
        <w:rFonts w:ascii="Courier New" w:hAnsi="Courier New" w:cs="Courier New" w:hint="default"/>
      </w:rPr>
    </w:lvl>
    <w:lvl w:ilvl="2" w:tplc="04020005" w:tentative="1">
      <w:start w:val="1"/>
      <w:numFmt w:val="bullet"/>
      <w:lvlText w:val=""/>
      <w:lvlJc w:val="left"/>
      <w:pPr>
        <w:tabs>
          <w:tab w:val="num" w:pos="2880"/>
        </w:tabs>
        <w:ind w:left="2880" w:hanging="360"/>
      </w:pPr>
      <w:rPr>
        <w:rFonts w:ascii="Wingdings" w:hAnsi="Wingdings" w:hint="default"/>
      </w:rPr>
    </w:lvl>
    <w:lvl w:ilvl="3" w:tplc="04020001" w:tentative="1">
      <w:start w:val="1"/>
      <w:numFmt w:val="bullet"/>
      <w:lvlText w:val=""/>
      <w:lvlJc w:val="left"/>
      <w:pPr>
        <w:tabs>
          <w:tab w:val="num" w:pos="3600"/>
        </w:tabs>
        <w:ind w:left="3600" w:hanging="360"/>
      </w:pPr>
      <w:rPr>
        <w:rFonts w:ascii="Symbol" w:hAnsi="Symbol" w:hint="default"/>
      </w:rPr>
    </w:lvl>
    <w:lvl w:ilvl="4" w:tplc="04020003" w:tentative="1">
      <w:start w:val="1"/>
      <w:numFmt w:val="bullet"/>
      <w:lvlText w:val="o"/>
      <w:lvlJc w:val="left"/>
      <w:pPr>
        <w:tabs>
          <w:tab w:val="num" w:pos="4320"/>
        </w:tabs>
        <w:ind w:left="4320" w:hanging="360"/>
      </w:pPr>
      <w:rPr>
        <w:rFonts w:ascii="Courier New" w:hAnsi="Courier New" w:cs="Courier New" w:hint="default"/>
      </w:rPr>
    </w:lvl>
    <w:lvl w:ilvl="5" w:tplc="04020005" w:tentative="1">
      <w:start w:val="1"/>
      <w:numFmt w:val="bullet"/>
      <w:lvlText w:val=""/>
      <w:lvlJc w:val="left"/>
      <w:pPr>
        <w:tabs>
          <w:tab w:val="num" w:pos="5040"/>
        </w:tabs>
        <w:ind w:left="5040" w:hanging="360"/>
      </w:pPr>
      <w:rPr>
        <w:rFonts w:ascii="Wingdings" w:hAnsi="Wingdings" w:hint="default"/>
      </w:rPr>
    </w:lvl>
    <w:lvl w:ilvl="6" w:tplc="04020001" w:tentative="1">
      <w:start w:val="1"/>
      <w:numFmt w:val="bullet"/>
      <w:lvlText w:val=""/>
      <w:lvlJc w:val="left"/>
      <w:pPr>
        <w:tabs>
          <w:tab w:val="num" w:pos="5760"/>
        </w:tabs>
        <w:ind w:left="5760" w:hanging="360"/>
      </w:pPr>
      <w:rPr>
        <w:rFonts w:ascii="Symbol" w:hAnsi="Symbol" w:hint="default"/>
      </w:rPr>
    </w:lvl>
    <w:lvl w:ilvl="7" w:tplc="04020003" w:tentative="1">
      <w:start w:val="1"/>
      <w:numFmt w:val="bullet"/>
      <w:lvlText w:val="o"/>
      <w:lvlJc w:val="left"/>
      <w:pPr>
        <w:tabs>
          <w:tab w:val="num" w:pos="6480"/>
        </w:tabs>
        <w:ind w:left="6480" w:hanging="360"/>
      </w:pPr>
      <w:rPr>
        <w:rFonts w:ascii="Courier New" w:hAnsi="Courier New" w:cs="Courier New" w:hint="default"/>
      </w:rPr>
    </w:lvl>
    <w:lvl w:ilvl="8" w:tplc="04020005" w:tentative="1">
      <w:start w:val="1"/>
      <w:numFmt w:val="bullet"/>
      <w:lvlText w:val=""/>
      <w:lvlJc w:val="left"/>
      <w:pPr>
        <w:tabs>
          <w:tab w:val="num" w:pos="7200"/>
        </w:tabs>
        <w:ind w:left="7200" w:hanging="360"/>
      </w:pPr>
      <w:rPr>
        <w:rFonts w:ascii="Wingdings" w:hAnsi="Wingdings" w:hint="default"/>
      </w:rPr>
    </w:lvl>
  </w:abstractNum>
  <w:abstractNum w:abstractNumId="4">
    <w:nsid w:val="04184F10"/>
    <w:multiLevelType w:val="multilevel"/>
    <w:tmpl w:val="04020025"/>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5">
    <w:nsid w:val="04450DB7"/>
    <w:multiLevelType w:val="hybridMultilevel"/>
    <w:tmpl w:val="9D02043E"/>
    <w:lvl w:ilvl="0" w:tplc="04020001">
      <w:start w:val="1"/>
      <w:numFmt w:val="bullet"/>
      <w:lvlText w:val=""/>
      <w:lvlJc w:val="left"/>
      <w:pPr>
        <w:tabs>
          <w:tab w:val="num" w:pos="1440"/>
        </w:tabs>
        <w:ind w:left="1440" w:hanging="360"/>
      </w:pPr>
      <w:rPr>
        <w:rFonts w:ascii="Symbol" w:hAnsi="Symbol" w:hint="default"/>
      </w:rPr>
    </w:lvl>
    <w:lvl w:ilvl="1" w:tplc="04020003" w:tentative="1">
      <w:start w:val="1"/>
      <w:numFmt w:val="bullet"/>
      <w:lvlText w:val="o"/>
      <w:lvlJc w:val="left"/>
      <w:pPr>
        <w:tabs>
          <w:tab w:val="num" w:pos="2160"/>
        </w:tabs>
        <w:ind w:left="2160" w:hanging="360"/>
      </w:pPr>
      <w:rPr>
        <w:rFonts w:ascii="Courier New" w:hAnsi="Courier New" w:cs="Courier New" w:hint="default"/>
      </w:rPr>
    </w:lvl>
    <w:lvl w:ilvl="2" w:tplc="04020005" w:tentative="1">
      <w:start w:val="1"/>
      <w:numFmt w:val="bullet"/>
      <w:lvlText w:val=""/>
      <w:lvlJc w:val="left"/>
      <w:pPr>
        <w:tabs>
          <w:tab w:val="num" w:pos="2880"/>
        </w:tabs>
        <w:ind w:left="2880" w:hanging="360"/>
      </w:pPr>
      <w:rPr>
        <w:rFonts w:ascii="Wingdings" w:hAnsi="Wingdings" w:hint="default"/>
      </w:rPr>
    </w:lvl>
    <w:lvl w:ilvl="3" w:tplc="04020001" w:tentative="1">
      <w:start w:val="1"/>
      <w:numFmt w:val="bullet"/>
      <w:lvlText w:val=""/>
      <w:lvlJc w:val="left"/>
      <w:pPr>
        <w:tabs>
          <w:tab w:val="num" w:pos="3600"/>
        </w:tabs>
        <w:ind w:left="3600" w:hanging="360"/>
      </w:pPr>
      <w:rPr>
        <w:rFonts w:ascii="Symbol" w:hAnsi="Symbol" w:hint="default"/>
      </w:rPr>
    </w:lvl>
    <w:lvl w:ilvl="4" w:tplc="04020003" w:tentative="1">
      <w:start w:val="1"/>
      <w:numFmt w:val="bullet"/>
      <w:lvlText w:val="o"/>
      <w:lvlJc w:val="left"/>
      <w:pPr>
        <w:tabs>
          <w:tab w:val="num" w:pos="4320"/>
        </w:tabs>
        <w:ind w:left="4320" w:hanging="360"/>
      </w:pPr>
      <w:rPr>
        <w:rFonts w:ascii="Courier New" w:hAnsi="Courier New" w:cs="Courier New" w:hint="default"/>
      </w:rPr>
    </w:lvl>
    <w:lvl w:ilvl="5" w:tplc="04020005" w:tentative="1">
      <w:start w:val="1"/>
      <w:numFmt w:val="bullet"/>
      <w:lvlText w:val=""/>
      <w:lvlJc w:val="left"/>
      <w:pPr>
        <w:tabs>
          <w:tab w:val="num" w:pos="5040"/>
        </w:tabs>
        <w:ind w:left="5040" w:hanging="360"/>
      </w:pPr>
      <w:rPr>
        <w:rFonts w:ascii="Wingdings" w:hAnsi="Wingdings" w:hint="default"/>
      </w:rPr>
    </w:lvl>
    <w:lvl w:ilvl="6" w:tplc="04020001" w:tentative="1">
      <w:start w:val="1"/>
      <w:numFmt w:val="bullet"/>
      <w:lvlText w:val=""/>
      <w:lvlJc w:val="left"/>
      <w:pPr>
        <w:tabs>
          <w:tab w:val="num" w:pos="5760"/>
        </w:tabs>
        <w:ind w:left="5760" w:hanging="360"/>
      </w:pPr>
      <w:rPr>
        <w:rFonts w:ascii="Symbol" w:hAnsi="Symbol" w:hint="default"/>
      </w:rPr>
    </w:lvl>
    <w:lvl w:ilvl="7" w:tplc="04020003" w:tentative="1">
      <w:start w:val="1"/>
      <w:numFmt w:val="bullet"/>
      <w:lvlText w:val="o"/>
      <w:lvlJc w:val="left"/>
      <w:pPr>
        <w:tabs>
          <w:tab w:val="num" w:pos="6480"/>
        </w:tabs>
        <w:ind w:left="6480" w:hanging="360"/>
      </w:pPr>
      <w:rPr>
        <w:rFonts w:ascii="Courier New" w:hAnsi="Courier New" w:cs="Courier New" w:hint="default"/>
      </w:rPr>
    </w:lvl>
    <w:lvl w:ilvl="8" w:tplc="04020005" w:tentative="1">
      <w:start w:val="1"/>
      <w:numFmt w:val="bullet"/>
      <w:lvlText w:val=""/>
      <w:lvlJc w:val="left"/>
      <w:pPr>
        <w:tabs>
          <w:tab w:val="num" w:pos="7200"/>
        </w:tabs>
        <w:ind w:left="7200" w:hanging="360"/>
      </w:pPr>
      <w:rPr>
        <w:rFonts w:ascii="Wingdings" w:hAnsi="Wingdings" w:hint="default"/>
      </w:rPr>
    </w:lvl>
  </w:abstractNum>
  <w:abstractNum w:abstractNumId="6">
    <w:nsid w:val="06F22424"/>
    <w:multiLevelType w:val="multilevel"/>
    <w:tmpl w:val="87C66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8431F05"/>
    <w:multiLevelType w:val="multilevel"/>
    <w:tmpl w:val="0402001F"/>
    <w:lvl w:ilvl="0">
      <w:start w:val="1"/>
      <w:numFmt w:val="decimal"/>
      <w:lvlText w:val="%1."/>
      <w:lvlJc w:val="left"/>
      <w:pPr>
        <w:tabs>
          <w:tab w:val="num" w:pos="360"/>
        </w:tabs>
        <w:ind w:left="360" w:hanging="360"/>
      </w:pPr>
      <w:rPr>
        <w:rFonts w:hint="default"/>
        <w:color w:val="auto"/>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8">
    <w:nsid w:val="08A8589C"/>
    <w:multiLevelType w:val="hybridMultilevel"/>
    <w:tmpl w:val="3DA8A6C2"/>
    <w:lvl w:ilvl="0" w:tplc="04020001">
      <w:start w:val="1"/>
      <w:numFmt w:val="bullet"/>
      <w:lvlText w:val=""/>
      <w:lvlJc w:val="left"/>
      <w:pPr>
        <w:tabs>
          <w:tab w:val="num" w:pos="1440"/>
        </w:tabs>
        <w:ind w:left="1440" w:hanging="360"/>
      </w:pPr>
      <w:rPr>
        <w:rFonts w:ascii="Symbol" w:hAnsi="Symbol" w:hint="default"/>
      </w:rPr>
    </w:lvl>
    <w:lvl w:ilvl="1" w:tplc="04020003" w:tentative="1">
      <w:start w:val="1"/>
      <w:numFmt w:val="bullet"/>
      <w:lvlText w:val="o"/>
      <w:lvlJc w:val="left"/>
      <w:pPr>
        <w:tabs>
          <w:tab w:val="num" w:pos="2160"/>
        </w:tabs>
        <w:ind w:left="2160" w:hanging="360"/>
      </w:pPr>
      <w:rPr>
        <w:rFonts w:ascii="Courier New" w:hAnsi="Courier New" w:cs="Courier New" w:hint="default"/>
      </w:rPr>
    </w:lvl>
    <w:lvl w:ilvl="2" w:tplc="04020005" w:tentative="1">
      <w:start w:val="1"/>
      <w:numFmt w:val="bullet"/>
      <w:lvlText w:val=""/>
      <w:lvlJc w:val="left"/>
      <w:pPr>
        <w:tabs>
          <w:tab w:val="num" w:pos="2880"/>
        </w:tabs>
        <w:ind w:left="2880" w:hanging="360"/>
      </w:pPr>
      <w:rPr>
        <w:rFonts w:ascii="Wingdings" w:hAnsi="Wingdings" w:hint="default"/>
      </w:rPr>
    </w:lvl>
    <w:lvl w:ilvl="3" w:tplc="04020001" w:tentative="1">
      <w:start w:val="1"/>
      <w:numFmt w:val="bullet"/>
      <w:lvlText w:val=""/>
      <w:lvlJc w:val="left"/>
      <w:pPr>
        <w:tabs>
          <w:tab w:val="num" w:pos="3600"/>
        </w:tabs>
        <w:ind w:left="3600" w:hanging="360"/>
      </w:pPr>
      <w:rPr>
        <w:rFonts w:ascii="Symbol" w:hAnsi="Symbol" w:hint="default"/>
      </w:rPr>
    </w:lvl>
    <w:lvl w:ilvl="4" w:tplc="04020003" w:tentative="1">
      <w:start w:val="1"/>
      <w:numFmt w:val="bullet"/>
      <w:lvlText w:val="o"/>
      <w:lvlJc w:val="left"/>
      <w:pPr>
        <w:tabs>
          <w:tab w:val="num" w:pos="4320"/>
        </w:tabs>
        <w:ind w:left="4320" w:hanging="360"/>
      </w:pPr>
      <w:rPr>
        <w:rFonts w:ascii="Courier New" w:hAnsi="Courier New" w:cs="Courier New" w:hint="default"/>
      </w:rPr>
    </w:lvl>
    <w:lvl w:ilvl="5" w:tplc="04020005" w:tentative="1">
      <w:start w:val="1"/>
      <w:numFmt w:val="bullet"/>
      <w:lvlText w:val=""/>
      <w:lvlJc w:val="left"/>
      <w:pPr>
        <w:tabs>
          <w:tab w:val="num" w:pos="5040"/>
        </w:tabs>
        <w:ind w:left="5040" w:hanging="360"/>
      </w:pPr>
      <w:rPr>
        <w:rFonts w:ascii="Wingdings" w:hAnsi="Wingdings" w:hint="default"/>
      </w:rPr>
    </w:lvl>
    <w:lvl w:ilvl="6" w:tplc="04020001" w:tentative="1">
      <w:start w:val="1"/>
      <w:numFmt w:val="bullet"/>
      <w:lvlText w:val=""/>
      <w:lvlJc w:val="left"/>
      <w:pPr>
        <w:tabs>
          <w:tab w:val="num" w:pos="5760"/>
        </w:tabs>
        <w:ind w:left="5760" w:hanging="360"/>
      </w:pPr>
      <w:rPr>
        <w:rFonts w:ascii="Symbol" w:hAnsi="Symbol" w:hint="default"/>
      </w:rPr>
    </w:lvl>
    <w:lvl w:ilvl="7" w:tplc="04020003" w:tentative="1">
      <w:start w:val="1"/>
      <w:numFmt w:val="bullet"/>
      <w:lvlText w:val="o"/>
      <w:lvlJc w:val="left"/>
      <w:pPr>
        <w:tabs>
          <w:tab w:val="num" w:pos="6480"/>
        </w:tabs>
        <w:ind w:left="6480" w:hanging="360"/>
      </w:pPr>
      <w:rPr>
        <w:rFonts w:ascii="Courier New" w:hAnsi="Courier New" w:cs="Courier New" w:hint="default"/>
      </w:rPr>
    </w:lvl>
    <w:lvl w:ilvl="8" w:tplc="04020005" w:tentative="1">
      <w:start w:val="1"/>
      <w:numFmt w:val="bullet"/>
      <w:lvlText w:val=""/>
      <w:lvlJc w:val="left"/>
      <w:pPr>
        <w:tabs>
          <w:tab w:val="num" w:pos="7200"/>
        </w:tabs>
        <w:ind w:left="7200" w:hanging="360"/>
      </w:pPr>
      <w:rPr>
        <w:rFonts w:ascii="Wingdings" w:hAnsi="Wingdings" w:hint="default"/>
      </w:rPr>
    </w:lvl>
  </w:abstractNum>
  <w:abstractNum w:abstractNumId="9">
    <w:nsid w:val="117D202F"/>
    <w:multiLevelType w:val="multilevel"/>
    <w:tmpl w:val="58949FEE"/>
    <w:lvl w:ilvl="0">
      <w:start w:val="1"/>
      <w:numFmt w:val="decimal"/>
      <w:lvlText w:val="%1."/>
      <w:lvlJc w:val="left"/>
      <w:pPr>
        <w:tabs>
          <w:tab w:val="num" w:pos="4461"/>
        </w:tabs>
        <w:ind w:left="4461" w:hanging="1350"/>
      </w:pPr>
      <w:rPr>
        <w:rFonts w:ascii="Times New Roman" w:eastAsia="Times New Roman" w:hAnsi="Times New Roman" w:cs="Times New Roman"/>
      </w:rPr>
    </w:lvl>
    <w:lvl w:ilvl="1">
      <w:start w:val="2"/>
      <w:numFmt w:val="decimal"/>
      <w:isLgl/>
      <w:lvlText w:val="%1.%2"/>
      <w:lvlJc w:val="left"/>
      <w:pPr>
        <w:tabs>
          <w:tab w:val="num" w:pos="3471"/>
        </w:tabs>
        <w:ind w:left="3471" w:hanging="360"/>
      </w:pPr>
      <w:rPr>
        <w:rFonts w:hint="default"/>
      </w:rPr>
    </w:lvl>
    <w:lvl w:ilvl="2">
      <w:start w:val="1"/>
      <w:numFmt w:val="decimal"/>
      <w:isLgl/>
      <w:lvlText w:val="%1.%2.%3"/>
      <w:lvlJc w:val="left"/>
      <w:pPr>
        <w:tabs>
          <w:tab w:val="num" w:pos="3831"/>
        </w:tabs>
        <w:ind w:left="3831" w:hanging="720"/>
      </w:pPr>
      <w:rPr>
        <w:rFonts w:hint="default"/>
      </w:rPr>
    </w:lvl>
    <w:lvl w:ilvl="3">
      <w:start w:val="1"/>
      <w:numFmt w:val="decimal"/>
      <w:isLgl/>
      <w:lvlText w:val="%1.%2.%3.%4"/>
      <w:lvlJc w:val="left"/>
      <w:pPr>
        <w:tabs>
          <w:tab w:val="num" w:pos="4191"/>
        </w:tabs>
        <w:ind w:left="4191" w:hanging="1080"/>
      </w:pPr>
      <w:rPr>
        <w:rFonts w:hint="default"/>
      </w:rPr>
    </w:lvl>
    <w:lvl w:ilvl="4">
      <w:start w:val="1"/>
      <w:numFmt w:val="decimal"/>
      <w:isLgl/>
      <w:lvlText w:val="%1.%2.%3.%4.%5"/>
      <w:lvlJc w:val="left"/>
      <w:pPr>
        <w:tabs>
          <w:tab w:val="num" w:pos="4191"/>
        </w:tabs>
        <w:ind w:left="4191" w:hanging="1080"/>
      </w:pPr>
      <w:rPr>
        <w:rFonts w:hint="default"/>
      </w:rPr>
    </w:lvl>
    <w:lvl w:ilvl="5">
      <w:start w:val="1"/>
      <w:numFmt w:val="decimal"/>
      <w:isLgl/>
      <w:lvlText w:val="%1.%2.%3.%4.%5.%6"/>
      <w:lvlJc w:val="left"/>
      <w:pPr>
        <w:tabs>
          <w:tab w:val="num" w:pos="4551"/>
        </w:tabs>
        <w:ind w:left="4551" w:hanging="1440"/>
      </w:pPr>
      <w:rPr>
        <w:rFonts w:hint="default"/>
      </w:rPr>
    </w:lvl>
    <w:lvl w:ilvl="6">
      <w:start w:val="1"/>
      <w:numFmt w:val="decimal"/>
      <w:isLgl/>
      <w:lvlText w:val="%1.%2.%3.%4.%5.%6.%7"/>
      <w:lvlJc w:val="left"/>
      <w:pPr>
        <w:tabs>
          <w:tab w:val="num" w:pos="4551"/>
        </w:tabs>
        <w:ind w:left="4551" w:hanging="1440"/>
      </w:pPr>
      <w:rPr>
        <w:rFonts w:hint="default"/>
      </w:rPr>
    </w:lvl>
    <w:lvl w:ilvl="7">
      <w:start w:val="1"/>
      <w:numFmt w:val="decimal"/>
      <w:isLgl/>
      <w:lvlText w:val="%1.%2.%3.%4.%5.%6.%7.%8"/>
      <w:lvlJc w:val="left"/>
      <w:pPr>
        <w:tabs>
          <w:tab w:val="num" w:pos="4911"/>
        </w:tabs>
        <w:ind w:left="4911" w:hanging="1800"/>
      </w:pPr>
      <w:rPr>
        <w:rFonts w:hint="default"/>
      </w:rPr>
    </w:lvl>
    <w:lvl w:ilvl="8">
      <w:start w:val="1"/>
      <w:numFmt w:val="decimal"/>
      <w:isLgl/>
      <w:lvlText w:val="%1.%2.%3.%4.%5.%6.%7.%8.%9"/>
      <w:lvlJc w:val="left"/>
      <w:pPr>
        <w:tabs>
          <w:tab w:val="num" w:pos="5271"/>
        </w:tabs>
        <w:ind w:left="5271" w:hanging="2160"/>
      </w:pPr>
      <w:rPr>
        <w:rFonts w:hint="default"/>
      </w:rPr>
    </w:lvl>
  </w:abstractNum>
  <w:abstractNum w:abstractNumId="10">
    <w:nsid w:val="12601E26"/>
    <w:multiLevelType w:val="hybridMultilevel"/>
    <w:tmpl w:val="A5CC2448"/>
    <w:lvl w:ilvl="0" w:tplc="04020001">
      <w:start w:val="1"/>
      <w:numFmt w:val="bullet"/>
      <w:lvlText w:val=""/>
      <w:lvlJc w:val="left"/>
      <w:pPr>
        <w:tabs>
          <w:tab w:val="num" w:pos="1429"/>
        </w:tabs>
        <w:ind w:left="1429" w:hanging="360"/>
      </w:pPr>
      <w:rPr>
        <w:rFonts w:ascii="Symbol" w:hAnsi="Symbol" w:hint="default"/>
      </w:rPr>
    </w:lvl>
    <w:lvl w:ilvl="1" w:tplc="DE3092C4">
      <w:start w:val="3"/>
      <w:numFmt w:val="bullet"/>
      <w:lvlText w:val="-"/>
      <w:lvlJc w:val="left"/>
      <w:pPr>
        <w:tabs>
          <w:tab w:val="num" w:pos="2794"/>
        </w:tabs>
        <w:ind w:left="2794" w:hanging="1005"/>
      </w:pPr>
      <w:rPr>
        <w:rFonts w:ascii="Times New Roman" w:eastAsia="Times New Roman" w:hAnsi="Times New Roman" w:cs="Times New Roman" w:hint="default"/>
      </w:rPr>
    </w:lvl>
    <w:lvl w:ilvl="2" w:tplc="04020005" w:tentative="1">
      <w:start w:val="1"/>
      <w:numFmt w:val="bullet"/>
      <w:lvlText w:val=""/>
      <w:lvlJc w:val="left"/>
      <w:pPr>
        <w:tabs>
          <w:tab w:val="num" w:pos="2869"/>
        </w:tabs>
        <w:ind w:left="2869" w:hanging="360"/>
      </w:pPr>
      <w:rPr>
        <w:rFonts w:ascii="Wingdings" w:hAnsi="Wingdings" w:hint="default"/>
      </w:rPr>
    </w:lvl>
    <w:lvl w:ilvl="3" w:tplc="04020001" w:tentative="1">
      <w:start w:val="1"/>
      <w:numFmt w:val="bullet"/>
      <w:lvlText w:val=""/>
      <w:lvlJc w:val="left"/>
      <w:pPr>
        <w:tabs>
          <w:tab w:val="num" w:pos="3589"/>
        </w:tabs>
        <w:ind w:left="3589" w:hanging="360"/>
      </w:pPr>
      <w:rPr>
        <w:rFonts w:ascii="Symbol" w:hAnsi="Symbol" w:hint="default"/>
      </w:rPr>
    </w:lvl>
    <w:lvl w:ilvl="4" w:tplc="04020003" w:tentative="1">
      <w:start w:val="1"/>
      <w:numFmt w:val="bullet"/>
      <w:lvlText w:val="o"/>
      <w:lvlJc w:val="left"/>
      <w:pPr>
        <w:tabs>
          <w:tab w:val="num" w:pos="4309"/>
        </w:tabs>
        <w:ind w:left="4309" w:hanging="360"/>
      </w:pPr>
      <w:rPr>
        <w:rFonts w:ascii="Courier New" w:hAnsi="Courier New" w:cs="Courier New" w:hint="default"/>
      </w:rPr>
    </w:lvl>
    <w:lvl w:ilvl="5" w:tplc="04020005" w:tentative="1">
      <w:start w:val="1"/>
      <w:numFmt w:val="bullet"/>
      <w:lvlText w:val=""/>
      <w:lvlJc w:val="left"/>
      <w:pPr>
        <w:tabs>
          <w:tab w:val="num" w:pos="5029"/>
        </w:tabs>
        <w:ind w:left="5029" w:hanging="360"/>
      </w:pPr>
      <w:rPr>
        <w:rFonts w:ascii="Wingdings" w:hAnsi="Wingdings" w:hint="default"/>
      </w:rPr>
    </w:lvl>
    <w:lvl w:ilvl="6" w:tplc="04020001" w:tentative="1">
      <w:start w:val="1"/>
      <w:numFmt w:val="bullet"/>
      <w:lvlText w:val=""/>
      <w:lvlJc w:val="left"/>
      <w:pPr>
        <w:tabs>
          <w:tab w:val="num" w:pos="5749"/>
        </w:tabs>
        <w:ind w:left="5749" w:hanging="360"/>
      </w:pPr>
      <w:rPr>
        <w:rFonts w:ascii="Symbol" w:hAnsi="Symbol" w:hint="default"/>
      </w:rPr>
    </w:lvl>
    <w:lvl w:ilvl="7" w:tplc="04020003" w:tentative="1">
      <w:start w:val="1"/>
      <w:numFmt w:val="bullet"/>
      <w:lvlText w:val="o"/>
      <w:lvlJc w:val="left"/>
      <w:pPr>
        <w:tabs>
          <w:tab w:val="num" w:pos="6469"/>
        </w:tabs>
        <w:ind w:left="6469" w:hanging="360"/>
      </w:pPr>
      <w:rPr>
        <w:rFonts w:ascii="Courier New" w:hAnsi="Courier New" w:cs="Courier New" w:hint="default"/>
      </w:rPr>
    </w:lvl>
    <w:lvl w:ilvl="8" w:tplc="04020005" w:tentative="1">
      <w:start w:val="1"/>
      <w:numFmt w:val="bullet"/>
      <w:lvlText w:val=""/>
      <w:lvlJc w:val="left"/>
      <w:pPr>
        <w:tabs>
          <w:tab w:val="num" w:pos="7189"/>
        </w:tabs>
        <w:ind w:left="7189" w:hanging="360"/>
      </w:pPr>
      <w:rPr>
        <w:rFonts w:ascii="Wingdings" w:hAnsi="Wingdings" w:hint="default"/>
      </w:rPr>
    </w:lvl>
  </w:abstractNum>
  <w:abstractNum w:abstractNumId="11">
    <w:nsid w:val="1302616A"/>
    <w:multiLevelType w:val="hybridMultilevel"/>
    <w:tmpl w:val="E10C1018"/>
    <w:lvl w:ilvl="0" w:tplc="04020001">
      <w:start w:val="1"/>
      <w:numFmt w:val="bullet"/>
      <w:lvlText w:val=""/>
      <w:lvlJc w:val="left"/>
      <w:pPr>
        <w:tabs>
          <w:tab w:val="num" w:pos="1440"/>
        </w:tabs>
        <w:ind w:left="1440" w:hanging="360"/>
      </w:pPr>
      <w:rPr>
        <w:rFonts w:ascii="Symbol" w:hAnsi="Symbol" w:hint="default"/>
      </w:rPr>
    </w:lvl>
    <w:lvl w:ilvl="1" w:tplc="04020003" w:tentative="1">
      <w:start w:val="1"/>
      <w:numFmt w:val="bullet"/>
      <w:lvlText w:val="o"/>
      <w:lvlJc w:val="left"/>
      <w:pPr>
        <w:tabs>
          <w:tab w:val="num" w:pos="2160"/>
        </w:tabs>
        <w:ind w:left="2160" w:hanging="360"/>
      </w:pPr>
      <w:rPr>
        <w:rFonts w:ascii="Courier New" w:hAnsi="Courier New" w:cs="Courier New" w:hint="default"/>
      </w:rPr>
    </w:lvl>
    <w:lvl w:ilvl="2" w:tplc="04020005" w:tentative="1">
      <w:start w:val="1"/>
      <w:numFmt w:val="bullet"/>
      <w:lvlText w:val=""/>
      <w:lvlJc w:val="left"/>
      <w:pPr>
        <w:tabs>
          <w:tab w:val="num" w:pos="2880"/>
        </w:tabs>
        <w:ind w:left="2880" w:hanging="360"/>
      </w:pPr>
      <w:rPr>
        <w:rFonts w:ascii="Wingdings" w:hAnsi="Wingdings" w:hint="default"/>
      </w:rPr>
    </w:lvl>
    <w:lvl w:ilvl="3" w:tplc="04020001" w:tentative="1">
      <w:start w:val="1"/>
      <w:numFmt w:val="bullet"/>
      <w:lvlText w:val=""/>
      <w:lvlJc w:val="left"/>
      <w:pPr>
        <w:tabs>
          <w:tab w:val="num" w:pos="3600"/>
        </w:tabs>
        <w:ind w:left="3600" w:hanging="360"/>
      </w:pPr>
      <w:rPr>
        <w:rFonts w:ascii="Symbol" w:hAnsi="Symbol" w:hint="default"/>
      </w:rPr>
    </w:lvl>
    <w:lvl w:ilvl="4" w:tplc="04020003" w:tentative="1">
      <w:start w:val="1"/>
      <w:numFmt w:val="bullet"/>
      <w:lvlText w:val="o"/>
      <w:lvlJc w:val="left"/>
      <w:pPr>
        <w:tabs>
          <w:tab w:val="num" w:pos="4320"/>
        </w:tabs>
        <w:ind w:left="4320" w:hanging="360"/>
      </w:pPr>
      <w:rPr>
        <w:rFonts w:ascii="Courier New" w:hAnsi="Courier New" w:cs="Courier New" w:hint="default"/>
      </w:rPr>
    </w:lvl>
    <w:lvl w:ilvl="5" w:tplc="04020005" w:tentative="1">
      <w:start w:val="1"/>
      <w:numFmt w:val="bullet"/>
      <w:lvlText w:val=""/>
      <w:lvlJc w:val="left"/>
      <w:pPr>
        <w:tabs>
          <w:tab w:val="num" w:pos="5040"/>
        </w:tabs>
        <w:ind w:left="5040" w:hanging="360"/>
      </w:pPr>
      <w:rPr>
        <w:rFonts w:ascii="Wingdings" w:hAnsi="Wingdings" w:hint="default"/>
      </w:rPr>
    </w:lvl>
    <w:lvl w:ilvl="6" w:tplc="04020001" w:tentative="1">
      <w:start w:val="1"/>
      <w:numFmt w:val="bullet"/>
      <w:lvlText w:val=""/>
      <w:lvlJc w:val="left"/>
      <w:pPr>
        <w:tabs>
          <w:tab w:val="num" w:pos="5760"/>
        </w:tabs>
        <w:ind w:left="5760" w:hanging="360"/>
      </w:pPr>
      <w:rPr>
        <w:rFonts w:ascii="Symbol" w:hAnsi="Symbol" w:hint="default"/>
      </w:rPr>
    </w:lvl>
    <w:lvl w:ilvl="7" w:tplc="04020003" w:tentative="1">
      <w:start w:val="1"/>
      <w:numFmt w:val="bullet"/>
      <w:lvlText w:val="o"/>
      <w:lvlJc w:val="left"/>
      <w:pPr>
        <w:tabs>
          <w:tab w:val="num" w:pos="6480"/>
        </w:tabs>
        <w:ind w:left="6480" w:hanging="360"/>
      </w:pPr>
      <w:rPr>
        <w:rFonts w:ascii="Courier New" w:hAnsi="Courier New" w:cs="Courier New" w:hint="default"/>
      </w:rPr>
    </w:lvl>
    <w:lvl w:ilvl="8" w:tplc="04020005" w:tentative="1">
      <w:start w:val="1"/>
      <w:numFmt w:val="bullet"/>
      <w:lvlText w:val=""/>
      <w:lvlJc w:val="left"/>
      <w:pPr>
        <w:tabs>
          <w:tab w:val="num" w:pos="7200"/>
        </w:tabs>
        <w:ind w:left="7200" w:hanging="360"/>
      </w:pPr>
      <w:rPr>
        <w:rFonts w:ascii="Wingdings" w:hAnsi="Wingdings" w:hint="default"/>
      </w:rPr>
    </w:lvl>
  </w:abstractNum>
  <w:abstractNum w:abstractNumId="12">
    <w:nsid w:val="171A6BB2"/>
    <w:multiLevelType w:val="hybridMultilevel"/>
    <w:tmpl w:val="9B767962"/>
    <w:lvl w:ilvl="0" w:tplc="04020001">
      <w:start w:val="1"/>
      <w:numFmt w:val="bullet"/>
      <w:lvlText w:val=""/>
      <w:lvlJc w:val="left"/>
      <w:pPr>
        <w:tabs>
          <w:tab w:val="num" w:pos="1429"/>
        </w:tabs>
        <w:ind w:left="1429" w:hanging="360"/>
      </w:pPr>
      <w:rPr>
        <w:rFonts w:ascii="Symbol" w:hAnsi="Symbol" w:hint="default"/>
      </w:rPr>
    </w:lvl>
    <w:lvl w:ilvl="1" w:tplc="04020003" w:tentative="1">
      <w:start w:val="1"/>
      <w:numFmt w:val="bullet"/>
      <w:lvlText w:val="o"/>
      <w:lvlJc w:val="left"/>
      <w:pPr>
        <w:tabs>
          <w:tab w:val="num" w:pos="2149"/>
        </w:tabs>
        <w:ind w:left="2149" w:hanging="360"/>
      </w:pPr>
      <w:rPr>
        <w:rFonts w:ascii="Courier New" w:hAnsi="Courier New" w:cs="Courier New" w:hint="default"/>
      </w:rPr>
    </w:lvl>
    <w:lvl w:ilvl="2" w:tplc="04020005" w:tentative="1">
      <w:start w:val="1"/>
      <w:numFmt w:val="bullet"/>
      <w:lvlText w:val=""/>
      <w:lvlJc w:val="left"/>
      <w:pPr>
        <w:tabs>
          <w:tab w:val="num" w:pos="2869"/>
        </w:tabs>
        <w:ind w:left="2869" w:hanging="360"/>
      </w:pPr>
      <w:rPr>
        <w:rFonts w:ascii="Wingdings" w:hAnsi="Wingdings" w:hint="default"/>
      </w:rPr>
    </w:lvl>
    <w:lvl w:ilvl="3" w:tplc="04020001" w:tentative="1">
      <w:start w:val="1"/>
      <w:numFmt w:val="bullet"/>
      <w:lvlText w:val=""/>
      <w:lvlJc w:val="left"/>
      <w:pPr>
        <w:tabs>
          <w:tab w:val="num" w:pos="3589"/>
        </w:tabs>
        <w:ind w:left="3589" w:hanging="360"/>
      </w:pPr>
      <w:rPr>
        <w:rFonts w:ascii="Symbol" w:hAnsi="Symbol" w:hint="default"/>
      </w:rPr>
    </w:lvl>
    <w:lvl w:ilvl="4" w:tplc="04020003" w:tentative="1">
      <w:start w:val="1"/>
      <w:numFmt w:val="bullet"/>
      <w:lvlText w:val="o"/>
      <w:lvlJc w:val="left"/>
      <w:pPr>
        <w:tabs>
          <w:tab w:val="num" w:pos="4309"/>
        </w:tabs>
        <w:ind w:left="4309" w:hanging="360"/>
      </w:pPr>
      <w:rPr>
        <w:rFonts w:ascii="Courier New" w:hAnsi="Courier New" w:cs="Courier New" w:hint="default"/>
      </w:rPr>
    </w:lvl>
    <w:lvl w:ilvl="5" w:tplc="04020005" w:tentative="1">
      <w:start w:val="1"/>
      <w:numFmt w:val="bullet"/>
      <w:lvlText w:val=""/>
      <w:lvlJc w:val="left"/>
      <w:pPr>
        <w:tabs>
          <w:tab w:val="num" w:pos="5029"/>
        </w:tabs>
        <w:ind w:left="5029" w:hanging="360"/>
      </w:pPr>
      <w:rPr>
        <w:rFonts w:ascii="Wingdings" w:hAnsi="Wingdings" w:hint="default"/>
      </w:rPr>
    </w:lvl>
    <w:lvl w:ilvl="6" w:tplc="04020001" w:tentative="1">
      <w:start w:val="1"/>
      <w:numFmt w:val="bullet"/>
      <w:lvlText w:val=""/>
      <w:lvlJc w:val="left"/>
      <w:pPr>
        <w:tabs>
          <w:tab w:val="num" w:pos="5749"/>
        </w:tabs>
        <w:ind w:left="5749" w:hanging="360"/>
      </w:pPr>
      <w:rPr>
        <w:rFonts w:ascii="Symbol" w:hAnsi="Symbol" w:hint="default"/>
      </w:rPr>
    </w:lvl>
    <w:lvl w:ilvl="7" w:tplc="04020003" w:tentative="1">
      <w:start w:val="1"/>
      <w:numFmt w:val="bullet"/>
      <w:lvlText w:val="o"/>
      <w:lvlJc w:val="left"/>
      <w:pPr>
        <w:tabs>
          <w:tab w:val="num" w:pos="6469"/>
        </w:tabs>
        <w:ind w:left="6469" w:hanging="360"/>
      </w:pPr>
      <w:rPr>
        <w:rFonts w:ascii="Courier New" w:hAnsi="Courier New" w:cs="Courier New" w:hint="default"/>
      </w:rPr>
    </w:lvl>
    <w:lvl w:ilvl="8" w:tplc="04020005" w:tentative="1">
      <w:start w:val="1"/>
      <w:numFmt w:val="bullet"/>
      <w:lvlText w:val=""/>
      <w:lvlJc w:val="left"/>
      <w:pPr>
        <w:tabs>
          <w:tab w:val="num" w:pos="7189"/>
        </w:tabs>
        <w:ind w:left="7189" w:hanging="360"/>
      </w:pPr>
      <w:rPr>
        <w:rFonts w:ascii="Wingdings" w:hAnsi="Wingdings" w:hint="default"/>
      </w:rPr>
    </w:lvl>
  </w:abstractNum>
  <w:abstractNum w:abstractNumId="13">
    <w:nsid w:val="17351042"/>
    <w:multiLevelType w:val="multilevel"/>
    <w:tmpl w:val="59EC0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74C753F"/>
    <w:multiLevelType w:val="hybridMultilevel"/>
    <w:tmpl w:val="87B493BA"/>
    <w:lvl w:ilvl="0" w:tplc="04020001">
      <w:start w:val="1"/>
      <w:numFmt w:val="bullet"/>
      <w:lvlText w:val=""/>
      <w:lvlJc w:val="left"/>
      <w:pPr>
        <w:tabs>
          <w:tab w:val="num" w:pos="1440"/>
        </w:tabs>
        <w:ind w:left="1440" w:hanging="360"/>
      </w:pPr>
      <w:rPr>
        <w:rFonts w:ascii="Symbol" w:hAnsi="Symbol" w:hint="default"/>
      </w:rPr>
    </w:lvl>
    <w:lvl w:ilvl="1" w:tplc="04020003" w:tentative="1">
      <w:start w:val="1"/>
      <w:numFmt w:val="bullet"/>
      <w:lvlText w:val="o"/>
      <w:lvlJc w:val="left"/>
      <w:pPr>
        <w:tabs>
          <w:tab w:val="num" w:pos="2160"/>
        </w:tabs>
        <w:ind w:left="2160" w:hanging="360"/>
      </w:pPr>
      <w:rPr>
        <w:rFonts w:ascii="Courier New" w:hAnsi="Courier New" w:cs="Courier New" w:hint="default"/>
      </w:rPr>
    </w:lvl>
    <w:lvl w:ilvl="2" w:tplc="04020005" w:tentative="1">
      <w:start w:val="1"/>
      <w:numFmt w:val="bullet"/>
      <w:lvlText w:val=""/>
      <w:lvlJc w:val="left"/>
      <w:pPr>
        <w:tabs>
          <w:tab w:val="num" w:pos="2880"/>
        </w:tabs>
        <w:ind w:left="2880" w:hanging="360"/>
      </w:pPr>
      <w:rPr>
        <w:rFonts w:ascii="Wingdings" w:hAnsi="Wingdings" w:hint="default"/>
      </w:rPr>
    </w:lvl>
    <w:lvl w:ilvl="3" w:tplc="04020001" w:tentative="1">
      <w:start w:val="1"/>
      <w:numFmt w:val="bullet"/>
      <w:lvlText w:val=""/>
      <w:lvlJc w:val="left"/>
      <w:pPr>
        <w:tabs>
          <w:tab w:val="num" w:pos="3600"/>
        </w:tabs>
        <w:ind w:left="3600" w:hanging="360"/>
      </w:pPr>
      <w:rPr>
        <w:rFonts w:ascii="Symbol" w:hAnsi="Symbol" w:hint="default"/>
      </w:rPr>
    </w:lvl>
    <w:lvl w:ilvl="4" w:tplc="04020003" w:tentative="1">
      <w:start w:val="1"/>
      <w:numFmt w:val="bullet"/>
      <w:lvlText w:val="o"/>
      <w:lvlJc w:val="left"/>
      <w:pPr>
        <w:tabs>
          <w:tab w:val="num" w:pos="4320"/>
        </w:tabs>
        <w:ind w:left="4320" w:hanging="360"/>
      </w:pPr>
      <w:rPr>
        <w:rFonts w:ascii="Courier New" w:hAnsi="Courier New" w:cs="Courier New" w:hint="default"/>
      </w:rPr>
    </w:lvl>
    <w:lvl w:ilvl="5" w:tplc="04020005" w:tentative="1">
      <w:start w:val="1"/>
      <w:numFmt w:val="bullet"/>
      <w:lvlText w:val=""/>
      <w:lvlJc w:val="left"/>
      <w:pPr>
        <w:tabs>
          <w:tab w:val="num" w:pos="5040"/>
        </w:tabs>
        <w:ind w:left="5040" w:hanging="360"/>
      </w:pPr>
      <w:rPr>
        <w:rFonts w:ascii="Wingdings" w:hAnsi="Wingdings" w:hint="default"/>
      </w:rPr>
    </w:lvl>
    <w:lvl w:ilvl="6" w:tplc="04020001" w:tentative="1">
      <w:start w:val="1"/>
      <w:numFmt w:val="bullet"/>
      <w:lvlText w:val=""/>
      <w:lvlJc w:val="left"/>
      <w:pPr>
        <w:tabs>
          <w:tab w:val="num" w:pos="5760"/>
        </w:tabs>
        <w:ind w:left="5760" w:hanging="360"/>
      </w:pPr>
      <w:rPr>
        <w:rFonts w:ascii="Symbol" w:hAnsi="Symbol" w:hint="default"/>
      </w:rPr>
    </w:lvl>
    <w:lvl w:ilvl="7" w:tplc="04020003" w:tentative="1">
      <w:start w:val="1"/>
      <w:numFmt w:val="bullet"/>
      <w:lvlText w:val="o"/>
      <w:lvlJc w:val="left"/>
      <w:pPr>
        <w:tabs>
          <w:tab w:val="num" w:pos="6480"/>
        </w:tabs>
        <w:ind w:left="6480" w:hanging="360"/>
      </w:pPr>
      <w:rPr>
        <w:rFonts w:ascii="Courier New" w:hAnsi="Courier New" w:cs="Courier New" w:hint="default"/>
      </w:rPr>
    </w:lvl>
    <w:lvl w:ilvl="8" w:tplc="04020005" w:tentative="1">
      <w:start w:val="1"/>
      <w:numFmt w:val="bullet"/>
      <w:lvlText w:val=""/>
      <w:lvlJc w:val="left"/>
      <w:pPr>
        <w:tabs>
          <w:tab w:val="num" w:pos="7200"/>
        </w:tabs>
        <w:ind w:left="7200" w:hanging="360"/>
      </w:pPr>
      <w:rPr>
        <w:rFonts w:ascii="Wingdings" w:hAnsi="Wingdings" w:hint="default"/>
      </w:rPr>
    </w:lvl>
  </w:abstractNum>
  <w:abstractNum w:abstractNumId="15">
    <w:nsid w:val="1FF3652E"/>
    <w:multiLevelType w:val="hybridMultilevel"/>
    <w:tmpl w:val="D556D4F4"/>
    <w:lvl w:ilvl="0" w:tplc="04020001">
      <w:start w:val="1"/>
      <w:numFmt w:val="bullet"/>
      <w:lvlText w:val=""/>
      <w:lvlJc w:val="left"/>
      <w:pPr>
        <w:tabs>
          <w:tab w:val="num" w:pos="1440"/>
        </w:tabs>
        <w:ind w:left="1440" w:hanging="360"/>
      </w:pPr>
      <w:rPr>
        <w:rFonts w:ascii="Symbol" w:hAnsi="Symbol" w:hint="default"/>
      </w:rPr>
    </w:lvl>
    <w:lvl w:ilvl="1" w:tplc="04020003" w:tentative="1">
      <w:start w:val="1"/>
      <w:numFmt w:val="bullet"/>
      <w:lvlText w:val="o"/>
      <w:lvlJc w:val="left"/>
      <w:pPr>
        <w:tabs>
          <w:tab w:val="num" w:pos="2160"/>
        </w:tabs>
        <w:ind w:left="2160" w:hanging="360"/>
      </w:pPr>
      <w:rPr>
        <w:rFonts w:ascii="Courier New" w:hAnsi="Courier New" w:cs="Courier New" w:hint="default"/>
      </w:rPr>
    </w:lvl>
    <w:lvl w:ilvl="2" w:tplc="04020005" w:tentative="1">
      <w:start w:val="1"/>
      <w:numFmt w:val="bullet"/>
      <w:lvlText w:val=""/>
      <w:lvlJc w:val="left"/>
      <w:pPr>
        <w:tabs>
          <w:tab w:val="num" w:pos="2880"/>
        </w:tabs>
        <w:ind w:left="2880" w:hanging="360"/>
      </w:pPr>
      <w:rPr>
        <w:rFonts w:ascii="Wingdings" w:hAnsi="Wingdings" w:hint="default"/>
      </w:rPr>
    </w:lvl>
    <w:lvl w:ilvl="3" w:tplc="04020001" w:tentative="1">
      <w:start w:val="1"/>
      <w:numFmt w:val="bullet"/>
      <w:lvlText w:val=""/>
      <w:lvlJc w:val="left"/>
      <w:pPr>
        <w:tabs>
          <w:tab w:val="num" w:pos="3600"/>
        </w:tabs>
        <w:ind w:left="3600" w:hanging="360"/>
      </w:pPr>
      <w:rPr>
        <w:rFonts w:ascii="Symbol" w:hAnsi="Symbol" w:hint="default"/>
      </w:rPr>
    </w:lvl>
    <w:lvl w:ilvl="4" w:tplc="04020003" w:tentative="1">
      <w:start w:val="1"/>
      <w:numFmt w:val="bullet"/>
      <w:lvlText w:val="o"/>
      <w:lvlJc w:val="left"/>
      <w:pPr>
        <w:tabs>
          <w:tab w:val="num" w:pos="4320"/>
        </w:tabs>
        <w:ind w:left="4320" w:hanging="360"/>
      </w:pPr>
      <w:rPr>
        <w:rFonts w:ascii="Courier New" w:hAnsi="Courier New" w:cs="Courier New" w:hint="default"/>
      </w:rPr>
    </w:lvl>
    <w:lvl w:ilvl="5" w:tplc="04020005" w:tentative="1">
      <w:start w:val="1"/>
      <w:numFmt w:val="bullet"/>
      <w:lvlText w:val=""/>
      <w:lvlJc w:val="left"/>
      <w:pPr>
        <w:tabs>
          <w:tab w:val="num" w:pos="5040"/>
        </w:tabs>
        <w:ind w:left="5040" w:hanging="360"/>
      </w:pPr>
      <w:rPr>
        <w:rFonts w:ascii="Wingdings" w:hAnsi="Wingdings" w:hint="default"/>
      </w:rPr>
    </w:lvl>
    <w:lvl w:ilvl="6" w:tplc="04020001" w:tentative="1">
      <w:start w:val="1"/>
      <w:numFmt w:val="bullet"/>
      <w:lvlText w:val=""/>
      <w:lvlJc w:val="left"/>
      <w:pPr>
        <w:tabs>
          <w:tab w:val="num" w:pos="5760"/>
        </w:tabs>
        <w:ind w:left="5760" w:hanging="360"/>
      </w:pPr>
      <w:rPr>
        <w:rFonts w:ascii="Symbol" w:hAnsi="Symbol" w:hint="default"/>
      </w:rPr>
    </w:lvl>
    <w:lvl w:ilvl="7" w:tplc="04020003" w:tentative="1">
      <w:start w:val="1"/>
      <w:numFmt w:val="bullet"/>
      <w:lvlText w:val="o"/>
      <w:lvlJc w:val="left"/>
      <w:pPr>
        <w:tabs>
          <w:tab w:val="num" w:pos="6480"/>
        </w:tabs>
        <w:ind w:left="6480" w:hanging="360"/>
      </w:pPr>
      <w:rPr>
        <w:rFonts w:ascii="Courier New" w:hAnsi="Courier New" w:cs="Courier New" w:hint="default"/>
      </w:rPr>
    </w:lvl>
    <w:lvl w:ilvl="8" w:tplc="04020005" w:tentative="1">
      <w:start w:val="1"/>
      <w:numFmt w:val="bullet"/>
      <w:lvlText w:val=""/>
      <w:lvlJc w:val="left"/>
      <w:pPr>
        <w:tabs>
          <w:tab w:val="num" w:pos="7200"/>
        </w:tabs>
        <w:ind w:left="7200" w:hanging="360"/>
      </w:pPr>
      <w:rPr>
        <w:rFonts w:ascii="Wingdings" w:hAnsi="Wingdings" w:hint="default"/>
      </w:rPr>
    </w:lvl>
  </w:abstractNum>
  <w:abstractNum w:abstractNumId="16">
    <w:nsid w:val="24C975A4"/>
    <w:multiLevelType w:val="hybridMultilevel"/>
    <w:tmpl w:val="4F281346"/>
    <w:lvl w:ilvl="0" w:tplc="E528C508">
      <w:start w:val="1"/>
      <w:numFmt w:val="decimal"/>
      <w:lvlText w:val="%1."/>
      <w:lvlJc w:val="left"/>
      <w:pPr>
        <w:ind w:left="1084" w:hanging="375"/>
      </w:pPr>
      <w:rPr>
        <w:rFonts w:hint="default"/>
      </w:rPr>
    </w:lvl>
    <w:lvl w:ilvl="1" w:tplc="04020019" w:tentative="1">
      <w:start w:val="1"/>
      <w:numFmt w:val="lowerLetter"/>
      <w:lvlText w:val="%2."/>
      <w:lvlJc w:val="left"/>
      <w:pPr>
        <w:ind w:left="1789" w:hanging="360"/>
      </w:pPr>
    </w:lvl>
    <w:lvl w:ilvl="2" w:tplc="0402001B" w:tentative="1">
      <w:start w:val="1"/>
      <w:numFmt w:val="lowerRoman"/>
      <w:lvlText w:val="%3."/>
      <w:lvlJc w:val="right"/>
      <w:pPr>
        <w:ind w:left="2509" w:hanging="180"/>
      </w:pPr>
    </w:lvl>
    <w:lvl w:ilvl="3" w:tplc="0402000F" w:tentative="1">
      <w:start w:val="1"/>
      <w:numFmt w:val="decimal"/>
      <w:lvlText w:val="%4."/>
      <w:lvlJc w:val="left"/>
      <w:pPr>
        <w:ind w:left="3229" w:hanging="360"/>
      </w:pPr>
    </w:lvl>
    <w:lvl w:ilvl="4" w:tplc="04020019" w:tentative="1">
      <w:start w:val="1"/>
      <w:numFmt w:val="lowerLetter"/>
      <w:lvlText w:val="%5."/>
      <w:lvlJc w:val="left"/>
      <w:pPr>
        <w:ind w:left="3949" w:hanging="360"/>
      </w:pPr>
    </w:lvl>
    <w:lvl w:ilvl="5" w:tplc="0402001B" w:tentative="1">
      <w:start w:val="1"/>
      <w:numFmt w:val="lowerRoman"/>
      <w:lvlText w:val="%6."/>
      <w:lvlJc w:val="right"/>
      <w:pPr>
        <w:ind w:left="4669" w:hanging="180"/>
      </w:pPr>
    </w:lvl>
    <w:lvl w:ilvl="6" w:tplc="0402000F" w:tentative="1">
      <w:start w:val="1"/>
      <w:numFmt w:val="decimal"/>
      <w:lvlText w:val="%7."/>
      <w:lvlJc w:val="left"/>
      <w:pPr>
        <w:ind w:left="5389" w:hanging="360"/>
      </w:pPr>
    </w:lvl>
    <w:lvl w:ilvl="7" w:tplc="04020019" w:tentative="1">
      <w:start w:val="1"/>
      <w:numFmt w:val="lowerLetter"/>
      <w:lvlText w:val="%8."/>
      <w:lvlJc w:val="left"/>
      <w:pPr>
        <w:ind w:left="6109" w:hanging="360"/>
      </w:pPr>
    </w:lvl>
    <w:lvl w:ilvl="8" w:tplc="0402001B" w:tentative="1">
      <w:start w:val="1"/>
      <w:numFmt w:val="lowerRoman"/>
      <w:lvlText w:val="%9."/>
      <w:lvlJc w:val="right"/>
      <w:pPr>
        <w:ind w:left="6829" w:hanging="180"/>
      </w:pPr>
    </w:lvl>
  </w:abstractNum>
  <w:abstractNum w:abstractNumId="17">
    <w:nsid w:val="25697132"/>
    <w:multiLevelType w:val="multilevel"/>
    <w:tmpl w:val="B89A9718"/>
    <w:lvl w:ilvl="0">
      <w:start w:val="1"/>
      <w:numFmt w:val="decimal"/>
      <w:lvlText w:val="%1."/>
      <w:lvlJc w:val="left"/>
      <w:pPr>
        <w:ind w:left="720" w:hanging="360"/>
      </w:pPr>
    </w:lvl>
    <w:lvl w:ilvl="1">
      <w:start w:val="1"/>
      <w:numFmt w:val="decimal"/>
      <w:isLgl/>
      <w:lvlText w:val="%1.%2."/>
      <w:lvlJc w:val="left"/>
      <w:pPr>
        <w:tabs>
          <w:tab w:val="num" w:pos="1440"/>
        </w:tabs>
        <w:ind w:left="1440" w:hanging="720"/>
      </w:pPr>
      <w:rPr>
        <w:rFonts w:hint="default"/>
      </w:rPr>
    </w:lvl>
    <w:lvl w:ilvl="2">
      <w:start w:val="1"/>
      <w:numFmt w:val="decimal"/>
      <w:isLgl/>
      <w:lvlText w:val="%1.%2.%3."/>
      <w:lvlJc w:val="left"/>
      <w:pPr>
        <w:tabs>
          <w:tab w:val="num" w:pos="1800"/>
        </w:tabs>
        <w:ind w:left="1800" w:hanging="720"/>
      </w:pPr>
      <w:rPr>
        <w:rFonts w:hint="default"/>
      </w:rPr>
    </w:lvl>
    <w:lvl w:ilvl="3">
      <w:start w:val="1"/>
      <w:numFmt w:val="decimal"/>
      <w:isLgl/>
      <w:lvlText w:val="%1.%2.%3.%4."/>
      <w:lvlJc w:val="left"/>
      <w:pPr>
        <w:tabs>
          <w:tab w:val="num" w:pos="2520"/>
        </w:tabs>
        <w:ind w:left="2520" w:hanging="1080"/>
      </w:pPr>
      <w:rPr>
        <w:rFonts w:hint="default"/>
      </w:rPr>
    </w:lvl>
    <w:lvl w:ilvl="4">
      <w:start w:val="1"/>
      <w:numFmt w:val="decimal"/>
      <w:isLgl/>
      <w:lvlText w:val="%1.%2.%3.%4.%5."/>
      <w:lvlJc w:val="left"/>
      <w:pPr>
        <w:tabs>
          <w:tab w:val="num" w:pos="2880"/>
        </w:tabs>
        <w:ind w:left="2880" w:hanging="1080"/>
      </w:pPr>
      <w:rPr>
        <w:rFonts w:hint="default"/>
      </w:rPr>
    </w:lvl>
    <w:lvl w:ilvl="5">
      <w:start w:val="1"/>
      <w:numFmt w:val="decimal"/>
      <w:isLgl/>
      <w:lvlText w:val="%1.%2.%3.%4.%5.%6."/>
      <w:lvlJc w:val="left"/>
      <w:pPr>
        <w:tabs>
          <w:tab w:val="num" w:pos="3600"/>
        </w:tabs>
        <w:ind w:left="3600" w:hanging="1440"/>
      </w:pPr>
      <w:rPr>
        <w:rFonts w:hint="default"/>
      </w:rPr>
    </w:lvl>
    <w:lvl w:ilvl="6">
      <w:start w:val="1"/>
      <w:numFmt w:val="decimal"/>
      <w:isLgl/>
      <w:lvlText w:val="%1.%2.%3.%4.%5.%6.%7."/>
      <w:lvlJc w:val="left"/>
      <w:pPr>
        <w:tabs>
          <w:tab w:val="num" w:pos="4320"/>
        </w:tabs>
        <w:ind w:left="4320" w:hanging="1800"/>
      </w:pPr>
      <w:rPr>
        <w:rFonts w:hint="default"/>
      </w:rPr>
    </w:lvl>
    <w:lvl w:ilvl="7">
      <w:start w:val="1"/>
      <w:numFmt w:val="decimal"/>
      <w:isLgl/>
      <w:lvlText w:val="%1.%2.%3.%4.%5.%6.%7.%8."/>
      <w:lvlJc w:val="left"/>
      <w:pPr>
        <w:tabs>
          <w:tab w:val="num" w:pos="4680"/>
        </w:tabs>
        <w:ind w:left="4680" w:hanging="1800"/>
      </w:pPr>
      <w:rPr>
        <w:rFonts w:hint="default"/>
      </w:rPr>
    </w:lvl>
    <w:lvl w:ilvl="8">
      <w:start w:val="1"/>
      <w:numFmt w:val="decimal"/>
      <w:isLgl/>
      <w:lvlText w:val="%1.%2.%3.%4.%5.%6.%7.%8.%9."/>
      <w:lvlJc w:val="left"/>
      <w:pPr>
        <w:tabs>
          <w:tab w:val="num" w:pos="5400"/>
        </w:tabs>
        <w:ind w:left="5400" w:hanging="2160"/>
      </w:pPr>
      <w:rPr>
        <w:rFonts w:hint="default"/>
      </w:rPr>
    </w:lvl>
  </w:abstractNum>
  <w:abstractNum w:abstractNumId="18">
    <w:nsid w:val="2EC56A7B"/>
    <w:multiLevelType w:val="hybridMultilevel"/>
    <w:tmpl w:val="8146F3FC"/>
    <w:lvl w:ilvl="0" w:tplc="13888D04">
      <w:start w:val="2"/>
      <w:numFmt w:val="bullet"/>
      <w:lvlText w:val="-"/>
      <w:lvlJc w:val="left"/>
      <w:pPr>
        <w:tabs>
          <w:tab w:val="num" w:pos="2520"/>
        </w:tabs>
        <w:ind w:left="2520" w:hanging="360"/>
      </w:pPr>
      <w:rPr>
        <w:rFonts w:ascii="Times New Roman" w:eastAsia="Times New Roman" w:hAnsi="Times New Roman" w:cs="Times New Roman" w:hint="default"/>
      </w:rPr>
    </w:lvl>
    <w:lvl w:ilvl="1" w:tplc="13888D04">
      <w:start w:val="2"/>
      <w:numFmt w:val="bullet"/>
      <w:lvlText w:val="-"/>
      <w:lvlJc w:val="left"/>
      <w:pPr>
        <w:tabs>
          <w:tab w:val="num" w:pos="1440"/>
        </w:tabs>
        <w:ind w:left="1440" w:hanging="360"/>
      </w:pPr>
      <w:rPr>
        <w:rFonts w:ascii="Times New Roman" w:eastAsia="Times New Roman" w:hAnsi="Times New Roman" w:cs="Times New Roman" w:hint="default"/>
      </w:rPr>
    </w:lvl>
    <w:lvl w:ilvl="2" w:tplc="04020005" w:tentative="1">
      <w:start w:val="1"/>
      <w:numFmt w:val="bullet"/>
      <w:lvlText w:val=""/>
      <w:lvlJc w:val="left"/>
      <w:pPr>
        <w:tabs>
          <w:tab w:val="num" w:pos="2880"/>
        </w:tabs>
        <w:ind w:left="2880" w:hanging="360"/>
      </w:pPr>
      <w:rPr>
        <w:rFonts w:ascii="Wingdings" w:hAnsi="Wingdings" w:hint="default"/>
      </w:rPr>
    </w:lvl>
    <w:lvl w:ilvl="3" w:tplc="04020001" w:tentative="1">
      <w:start w:val="1"/>
      <w:numFmt w:val="bullet"/>
      <w:lvlText w:val=""/>
      <w:lvlJc w:val="left"/>
      <w:pPr>
        <w:tabs>
          <w:tab w:val="num" w:pos="3600"/>
        </w:tabs>
        <w:ind w:left="3600" w:hanging="360"/>
      </w:pPr>
      <w:rPr>
        <w:rFonts w:ascii="Symbol" w:hAnsi="Symbol" w:hint="default"/>
      </w:rPr>
    </w:lvl>
    <w:lvl w:ilvl="4" w:tplc="04020003" w:tentative="1">
      <w:start w:val="1"/>
      <w:numFmt w:val="bullet"/>
      <w:lvlText w:val="o"/>
      <w:lvlJc w:val="left"/>
      <w:pPr>
        <w:tabs>
          <w:tab w:val="num" w:pos="4320"/>
        </w:tabs>
        <w:ind w:left="4320" w:hanging="360"/>
      </w:pPr>
      <w:rPr>
        <w:rFonts w:ascii="Courier New" w:hAnsi="Courier New" w:cs="Courier New" w:hint="default"/>
      </w:rPr>
    </w:lvl>
    <w:lvl w:ilvl="5" w:tplc="04020005" w:tentative="1">
      <w:start w:val="1"/>
      <w:numFmt w:val="bullet"/>
      <w:lvlText w:val=""/>
      <w:lvlJc w:val="left"/>
      <w:pPr>
        <w:tabs>
          <w:tab w:val="num" w:pos="5040"/>
        </w:tabs>
        <w:ind w:left="5040" w:hanging="360"/>
      </w:pPr>
      <w:rPr>
        <w:rFonts w:ascii="Wingdings" w:hAnsi="Wingdings" w:hint="default"/>
      </w:rPr>
    </w:lvl>
    <w:lvl w:ilvl="6" w:tplc="04020001" w:tentative="1">
      <w:start w:val="1"/>
      <w:numFmt w:val="bullet"/>
      <w:lvlText w:val=""/>
      <w:lvlJc w:val="left"/>
      <w:pPr>
        <w:tabs>
          <w:tab w:val="num" w:pos="5760"/>
        </w:tabs>
        <w:ind w:left="5760" w:hanging="360"/>
      </w:pPr>
      <w:rPr>
        <w:rFonts w:ascii="Symbol" w:hAnsi="Symbol" w:hint="default"/>
      </w:rPr>
    </w:lvl>
    <w:lvl w:ilvl="7" w:tplc="04020003" w:tentative="1">
      <w:start w:val="1"/>
      <w:numFmt w:val="bullet"/>
      <w:lvlText w:val="o"/>
      <w:lvlJc w:val="left"/>
      <w:pPr>
        <w:tabs>
          <w:tab w:val="num" w:pos="6480"/>
        </w:tabs>
        <w:ind w:left="6480" w:hanging="360"/>
      </w:pPr>
      <w:rPr>
        <w:rFonts w:ascii="Courier New" w:hAnsi="Courier New" w:cs="Courier New" w:hint="default"/>
      </w:rPr>
    </w:lvl>
    <w:lvl w:ilvl="8" w:tplc="04020005" w:tentative="1">
      <w:start w:val="1"/>
      <w:numFmt w:val="bullet"/>
      <w:lvlText w:val=""/>
      <w:lvlJc w:val="left"/>
      <w:pPr>
        <w:tabs>
          <w:tab w:val="num" w:pos="7200"/>
        </w:tabs>
        <w:ind w:left="7200" w:hanging="360"/>
      </w:pPr>
      <w:rPr>
        <w:rFonts w:ascii="Wingdings" w:hAnsi="Wingdings" w:hint="default"/>
      </w:rPr>
    </w:lvl>
  </w:abstractNum>
  <w:abstractNum w:abstractNumId="19">
    <w:nsid w:val="2F9228DF"/>
    <w:multiLevelType w:val="multilevel"/>
    <w:tmpl w:val="6E808F96"/>
    <w:lvl w:ilvl="0">
      <w:start w:val="1"/>
      <w:numFmt w:val="decimal"/>
      <w:lvlText w:val="%1."/>
      <w:lvlJc w:val="left"/>
      <w:pPr>
        <w:tabs>
          <w:tab w:val="num" w:pos="495"/>
        </w:tabs>
        <w:ind w:left="495" w:hanging="495"/>
      </w:pPr>
      <w:rPr>
        <w:rFonts w:hint="default"/>
      </w:rPr>
    </w:lvl>
    <w:lvl w:ilvl="1">
      <w:start w:val="1"/>
      <w:numFmt w:val="decimal"/>
      <w:lvlText w:val="%1.%2."/>
      <w:lvlJc w:val="left"/>
      <w:pPr>
        <w:tabs>
          <w:tab w:val="num" w:pos="1429"/>
        </w:tabs>
        <w:ind w:left="1429" w:hanging="720"/>
      </w:pPr>
      <w:rPr>
        <w:rFonts w:hint="default"/>
      </w:rPr>
    </w:lvl>
    <w:lvl w:ilvl="2">
      <w:start w:val="1"/>
      <w:numFmt w:val="bullet"/>
      <w:lvlText w:val=""/>
      <w:lvlJc w:val="left"/>
      <w:pPr>
        <w:tabs>
          <w:tab w:val="num" w:pos="1778"/>
        </w:tabs>
        <w:ind w:left="1778" w:hanging="360"/>
      </w:pPr>
      <w:rPr>
        <w:rFonts w:ascii="Symbol" w:hAnsi="Symbol" w:hint="default"/>
      </w:rPr>
    </w:lvl>
    <w:lvl w:ilvl="3">
      <w:start w:val="1"/>
      <w:numFmt w:val="decimal"/>
      <w:lvlText w:val="%1.%2.%3.%4."/>
      <w:lvlJc w:val="left"/>
      <w:pPr>
        <w:tabs>
          <w:tab w:val="num" w:pos="3207"/>
        </w:tabs>
        <w:ind w:left="3207" w:hanging="1080"/>
      </w:pPr>
      <w:rPr>
        <w:rFonts w:hint="default"/>
      </w:rPr>
    </w:lvl>
    <w:lvl w:ilvl="4">
      <w:start w:val="1"/>
      <w:numFmt w:val="decimal"/>
      <w:lvlText w:val="%1.%2.%3.%4.%5."/>
      <w:lvlJc w:val="left"/>
      <w:pPr>
        <w:tabs>
          <w:tab w:val="num" w:pos="3916"/>
        </w:tabs>
        <w:ind w:left="3916" w:hanging="1080"/>
      </w:pPr>
      <w:rPr>
        <w:rFonts w:hint="default"/>
      </w:rPr>
    </w:lvl>
    <w:lvl w:ilvl="5">
      <w:start w:val="1"/>
      <w:numFmt w:val="decimal"/>
      <w:lvlText w:val="%1.%2.%3.%4.%5.%6."/>
      <w:lvlJc w:val="left"/>
      <w:pPr>
        <w:tabs>
          <w:tab w:val="num" w:pos="4985"/>
        </w:tabs>
        <w:ind w:left="4985" w:hanging="1440"/>
      </w:pPr>
      <w:rPr>
        <w:rFonts w:hint="default"/>
      </w:rPr>
    </w:lvl>
    <w:lvl w:ilvl="6">
      <w:start w:val="1"/>
      <w:numFmt w:val="decimal"/>
      <w:lvlText w:val="%1.%2.%3.%4.%5.%6.%7."/>
      <w:lvlJc w:val="left"/>
      <w:pPr>
        <w:tabs>
          <w:tab w:val="num" w:pos="6054"/>
        </w:tabs>
        <w:ind w:left="6054" w:hanging="1800"/>
      </w:pPr>
      <w:rPr>
        <w:rFonts w:hint="default"/>
      </w:rPr>
    </w:lvl>
    <w:lvl w:ilvl="7">
      <w:start w:val="1"/>
      <w:numFmt w:val="decimal"/>
      <w:lvlText w:val="%1.%2.%3.%4.%5.%6.%7.%8."/>
      <w:lvlJc w:val="left"/>
      <w:pPr>
        <w:tabs>
          <w:tab w:val="num" w:pos="6763"/>
        </w:tabs>
        <w:ind w:left="6763" w:hanging="1800"/>
      </w:pPr>
      <w:rPr>
        <w:rFonts w:hint="default"/>
      </w:rPr>
    </w:lvl>
    <w:lvl w:ilvl="8">
      <w:start w:val="1"/>
      <w:numFmt w:val="decimal"/>
      <w:lvlText w:val="%1.%2.%3.%4.%5.%6.%7.%8.%9."/>
      <w:lvlJc w:val="left"/>
      <w:pPr>
        <w:tabs>
          <w:tab w:val="num" w:pos="7832"/>
        </w:tabs>
        <w:ind w:left="7832" w:hanging="2160"/>
      </w:pPr>
      <w:rPr>
        <w:rFonts w:hint="default"/>
      </w:rPr>
    </w:lvl>
  </w:abstractNum>
  <w:abstractNum w:abstractNumId="20">
    <w:nsid w:val="2F951104"/>
    <w:multiLevelType w:val="hybridMultilevel"/>
    <w:tmpl w:val="3B16457E"/>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start w:val="1"/>
      <w:numFmt w:val="bullet"/>
      <w:lvlText w:val=""/>
      <w:lvlJc w:val="left"/>
      <w:pPr>
        <w:ind w:left="2160" w:hanging="360"/>
      </w:pPr>
      <w:rPr>
        <w:rFonts w:ascii="Wingdings" w:hAnsi="Wingdings" w:hint="default"/>
      </w:rPr>
    </w:lvl>
    <w:lvl w:ilvl="3" w:tplc="46C8F406">
      <w:numFmt w:val="bullet"/>
      <w:lvlText w:val="-"/>
      <w:lvlJc w:val="left"/>
      <w:pPr>
        <w:ind w:left="2880" w:hanging="360"/>
      </w:pPr>
      <w:rPr>
        <w:rFonts w:ascii="Times New Roman" w:eastAsia="Calibri" w:hAnsi="Times New Roman" w:cs="Times New Roman"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1">
    <w:nsid w:val="30CC4E88"/>
    <w:multiLevelType w:val="multilevel"/>
    <w:tmpl w:val="08C6F146"/>
    <w:lvl w:ilvl="0">
      <w:start w:val="1"/>
      <w:numFmt w:val="none"/>
      <w:lvlText w:val=""/>
      <w:legacy w:legacy="1" w:legacySpace="120" w:legacyIndent="360"/>
      <w:lvlJc w:val="left"/>
      <w:pPr>
        <w:ind w:left="1080" w:hanging="360"/>
      </w:pPr>
      <w:rPr>
        <w:rFonts w:ascii="Wingdings" w:hAnsi="Wingdings" w:hint="default"/>
        <w:sz w:val="20"/>
      </w:rPr>
    </w:lvl>
    <w:lvl w:ilvl="1">
      <w:start w:val="1"/>
      <w:numFmt w:val="none"/>
      <w:lvlText w:val=""/>
      <w:legacy w:legacy="1" w:legacySpace="120" w:legacyIndent="360"/>
      <w:lvlJc w:val="left"/>
      <w:pPr>
        <w:ind w:left="720" w:hanging="360"/>
      </w:pPr>
      <w:rPr>
        <w:rFonts w:ascii="Wingdings" w:hAnsi="Wingdings" w:hint="default"/>
        <w:sz w:val="20"/>
      </w:rPr>
    </w:lvl>
    <w:lvl w:ilvl="2">
      <w:start w:val="1"/>
      <w:numFmt w:val="none"/>
      <w:lvlText w:val=""/>
      <w:legacy w:legacy="1" w:legacySpace="120" w:legacyIndent="360"/>
      <w:lvlJc w:val="left"/>
      <w:pPr>
        <w:ind w:left="1080" w:hanging="360"/>
      </w:pPr>
      <w:rPr>
        <w:rFonts w:ascii="Wingdings" w:hAnsi="Wingdings" w:hint="default"/>
        <w:sz w:val="20"/>
      </w:rPr>
    </w:lvl>
    <w:lvl w:ilvl="3">
      <w:start w:val="1"/>
      <w:numFmt w:val="none"/>
      <w:lvlText w:val=""/>
      <w:legacy w:legacy="1" w:legacySpace="120" w:legacyIndent="360"/>
      <w:lvlJc w:val="left"/>
      <w:pPr>
        <w:ind w:left="1440" w:hanging="360"/>
      </w:pPr>
      <w:rPr>
        <w:rFonts w:ascii="Wingdings" w:hAnsi="Wingdings" w:hint="default"/>
        <w:sz w:val="20"/>
      </w:rPr>
    </w:lvl>
    <w:lvl w:ilvl="4">
      <w:start w:val="1"/>
      <w:numFmt w:val="none"/>
      <w:lvlText w:val=""/>
      <w:legacy w:legacy="1" w:legacySpace="120" w:legacyIndent="360"/>
      <w:lvlJc w:val="left"/>
      <w:pPr>
        <w:ind w:left="1800" w:hanging="360"/>
      </w:pPr>
      <w:rPr>
        <w:rFonts w:ascii="Wingdings" w:hAnsi="Wingdings" w:hint="default"/>
        <w:sz w:val="20"/>
      </w:rPr>
    </w:lvl>
    <w:lvl w:ilvl="5">
      <w:start w:val="1"/>
      <w:numFmt w:val="none"/>
      <w:lvlText w:val=""/>
      <w:legacy w:legacy="1" w:legacySpace="120" w:legacyIndent="360"/>
      <w:lvlJc w:val="left"/>
      <w:pPr>
        <w:ind w:left="2160" w:hanging="360"/>
      </w:pPr>
      <w:rPr>
        <w:rFonts w:ascii="Wingdings" w:hAnsi="Wingdings" w:hint="default"/>
        <w:sz w:val="20"/>
      </w:rPr>
    </w:lvl>
    <w:lvl w:ilvl="6">
      <w:start w:val="1"/>
      <w:numFmt w:val="none"/>
      <w:lvlText w:val=""/>
      <w:legacy w:legacy="1" w:legacySpace="120" w:legacyIndent="360"/>
      <w:lvlJc w:val="left"/>
      <w:pPr>
        <w:ind w:left="2520" w:hanging="360"/>
      </w:pPr>
      <w:rPr>
        <w:rFonts w:ascii="Wingdings" w:hAnsi="Wingdings" w:hint="default"/>
        <w:sz w:val="20"/>
      </w:rPr>
    </w:lvl>
    <w:lvl w:ilvl="7">
      <w:start w:val="1"/>
      <w:numFmt w:val="none"/>
      <w:lvlText w:val=""/>
      <w:legacy w:legacy="1" w:legacySpace="120" w:legacyIndent="360"/>
      <w:lvlJc w:val="left"/>
      <w:pPr>
        <w:ind w:left="2880" w:hanging="360"/>
      </w:pPr>
      <w:rPr>
        <w:rFonts w:ascii="Wingdings" w:hAnsi="Wingdings" w:hint="default"/>
        <w:sz w:val="20"/>
      </w:rPr>
    </w:lvl>
    <w:lvl w:ilvl="8">
      <w:start w:val="1"/>
      <w:numFmt w:val="none"/>
      <w:lvlText w:val=""/>
      <w:legacy w:legacy="1" w:legacySpace="120" w:legacyIndent="360"/>
      <w:lvlJc w:val="left"/>
      <w:pPr>
        <w:ind w:left="3240" w:hanging="360"/>
      </w:pPr>
      <w:rPr>
        <w:rFonts w:ascii="Wingdings" w:hAnsi="Wingdings" w:hint="default"/>
        <w:sz w:val="20"/>
      </w:rPr>
    </w:lvl>
  </w:abstractNum>
  <w:abstractNum w:abstractNumId="22">
    <w:nsid w:val="312068B4"/>
    <w:multiLevelType w:val="hybridMultilevel"/>
    <w:tmpl w:val="096270F0"/>
    <w:lvl w:ilvl="0" w:tplc="04020001">
      <w:start w:val="1"/>
      <w:numFmt w:val="bullet"/>
      <w:lvlText w:val=""/>
      <w:lvlJc w:val="left"/>
      <w:pPr>
        <w:tabs>
          <w:tab w:val="num" w:pos="720"/>
        </w:tabs>
        <w:ind w:left="720" w:hanging="360"/>
      </w:pPr>
      <w:rPr>
        <w:rFonts w:ascii="Symbol" w:hAnsi="Symbol" w:hint="default"/>
      </w:rPr>
    </w:lvl>
    <w:lvl w:ilvl="1" w:tplc="04020003" w:tentative="1">
      <w:start w:val="1"/>
      <w:numFmt w:val="bullet"/>
      <w:lvlText w:val="o"/>
      <w:lvlJc w:val="left"/>
      <w:pPr>
        <w:tabs>
          <w:tab w:val="num" w:pos="1440"/>
        </w:tabs>
        <w:ind w:left="1440" w:hanging="360"/>
      </w:pPr>
      <w:rPr>
        <w:rFonts w:ascii="Courier New" w:hAnsi="Courier New" w:cs="Courier New" w:hint="default"/>
      </w:rPr>
    </w:lvl>
    <w:lvl w:ilvl="2" w:tplc="04020005" w:tentative="1">
      <w:start w:val="1"/>
      <w:numFmt w:val="bullet"/>
      <w:lvlText w:val=""/>
      <w:lvlJc w:val="left"/>
      <w:pPr>
        <w:tabs>
          <w:tab w:val="num" w:pos="2160"/>
        </w:tabs>
        <w:ind w:left="2160" w:hanging="360"/>
      </w:pPr>
      <w:rPr>
        <w:rFonts w:ascii="Wingdings" w:hAnsi="Wingdings" w:hint="default"/>
      </w:rPr>
    </w:lvl>
    <w:lvl w:ilvl="3" w:tplc="04020001" w:tentative="1">
      <w:start w:val="1"/>
      <w:numFmt w:val="bullet"/>
      <w:lvlText w:val=""/>
      <w:lvlJc w:val="left"/>
      <w:pPr>
        <w:tabs>
          <w:tab w:val="num" w:pos="2880"/>
        </w:tabs>
        <w:ind w:left="2880" w:hanging="360"/>
      </w:pPr>
      <w:rPr>
        <w:rFonts w:ascii="Symbol" w:hAnsi="Symbol" w:hint="default"/>
      </w:rPr>
    </w:lvl>
    <w:lvl w:ilvl="4" w:tplc="04020003" w:tentative="1">
      <w:start w:val="1"/>
      <w:numFmt w:val="bullet"/>
      <w:lvlText w:val="o"/>
      <w:lvlJc w:val="left"/>
      <w:pPr>
        <w:tabs>
          <w:tab w:val="num" w:pos="3600"/>
        </w:tabs>
        <w:ind w:left="3600" w:hanging="360"/>
      </w:pPr>
      <w:rPr>
        <w:rFonts w:ascii="Courier New" w:hAnsi="Courier New" w:cs="Courier New" w:hint="default"/>
      </w:rPr>
    </w:lvl>
    <w:lvl w:ilvl="5" w:tplc="04020005" w:tentative="1">
      <w:start w:val="1"/>
      <w:numFmt w:val="bullet"/>
      <w:lvlText w:val=""/>
      <w:lvlJc w:val="left"/>
      <w:pPr>
        <w:tabs>
          <w:tab w:val="num" w:pos="4320"/>
        </w:tabs>
        <w:ind w:left="4320" w:hanging="360"/>
      </w:pPr>
      <w:rPr>
        <w:rFonts w:ascii="Wingdings" w:hAnsi="Wingdings" w:hint="default"/>
      </w:rPr>
    </w:lvl>
    <w:lvl w:ilvl="6" w:tplc="04020001" w:tentative="1">
      <w:start w:val="1"/>
      <w:numFmt w:val="bullet"/>
      <w:lvlText w:val=""/>
      <w:lvlJc w:val="left"/>
      <w:pPr>
        <w:tabs>
          <w:tab w:val="num" w:pos="5040"/>
        </w:tabs>
        <w:ind w:left="5040" w:hanging="360"/>
      </w:pPr>
      <w:rPr>
        <w:rFonts w:ascii="Symbol" w:hAnsi="Symbol" w:hint="default"/>
      </w:rPr>
    </w:lvl>
    <w:lvl w:ilvl="7" w:tplc="04020003" w:tentative="1">
      <w:start w:val="1"/>
      <w:numFmt w:val="bullet"/>
      <w:lvlText w:val="o"/>
      <w:lvlJc w:val="left"/>
      <w:pPr>
        <w:tabs>
          <w:tab w:val="num" w:pos="5760"/>
        </w:tabs>
        <w:ind w:left="5760" w:hanging="360"/>
      </w:pPr>
      <w:rPr>
        <w:rFonts w:ascii="Courier New" w:hAnsi="Courier New" w:cs="Courier New" w:hint="default"/>
      </w:rPr>
    </w:lvl>
    <w:lvl w:ilvl="8" w:tplc="04020005" w:tentative="1">
      <w:start w:val="1"/>
      <w:numFmt w:val="bullet"/>
      <w:lvlText w:val=""/>
      <w:lvlJc w:val="left"/>
      <w:pPr>
        <w:tabs>
          <w:tab w:val="num" w:pos="6480"/>
        </w:tabs>
        <w:ind w:left="6480" w:hanging="360"/>
      </w:pPr>
      <w:rPr>
        <w:rFonts w:ascii="Wingdings" w:hAnsi="Wingdings" w:hint="default"/>
      </w:rPr>
    </w:lvl>
  </w:abstractNum>
  <w:abstractNum w:abstractNumId="23">
    <w:nsid w:val="3D536B91"/>
    <w:multiLevelType w:val="multilevel"/>
    <w:tmpl w:val="BA6C5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3E23796E"/>
    <w:multiLevelType w:val="hybridMultilevel"/>
    <w:tmpl w:val="F42CE316"/>
    <w:lvl w:ilvl="0" w:tplc="13888D04">
      <w:start w:val="2"/>
      <w:numFmt w:val="bullet"/>
      <w:lvlText w:val="-"/>
      <w:lvlJc w:val="left"/>
      <w:pPr>
        <w:tabs>
          <w:tab w:val="num" w:pos="1800"/>
        </w:tabs>
        <w:ind w:left="1800" w:hanging="360"/>
      </w:pPr>
      <w:rPr>
        <w:rFonts w:ascii="Times New Roman" w:eastAsia="Times New Roman" w:hAnsi="Times New Roman" w:cs="Times New Roman" w:hint="default"/>
      </w:rPr>
    </w:lvl>
    <w:lvl w:ilvl="1" w:tplc="04020003" w:tentative="1">
      <w:start w:val="1"/>
      <w:numFmt w:val="bullet"/>
      <w:lvlText w:val="o"/>
      <w:lvlJc w:val="left"/>
      <w:pPr>
        <w:tabs>
          <w:tab w:val="num" w:pos="2160"/>
        </w:tabs>
        <w:ind w:left="2160" w:hanging="360"/>
      </w:pPr>
      <w:rPr>
        <w:rFonts w:ascii="Courier New" w:hAnsi="Courier New" w:cs="Courier New" w:hint="default"/>
      </w:rPr>
    </w:lvl>
    <w:lvl w:ilvl="2" w:tplc="04020005" w:tentative="1">
      <w:start w:val="1"/>
      <w:numFmt w:val="bullet"/>
      <w:lvlText w:val=""/>
      <w:lvlJc w:val="left"/>
      <w:pPr>
        <w:tabs>
          <w:tab w:val="num" w:pos="2880"/>
        </w:tabs>
        <w:ind w:left="2880" w:hanging="360"/>
      </w:pPr>
      <w:rPr>
        <w:rFonts w:ascii="Wingdings" w:hAnsi="Wingdings" w:hint="default"/>
      </w:rPr>
    </w:lvl>
    <w:lvl w:ilvl="3" w:tplc="04020001" w:tentative="1">
      <w:start w:val="1"/>
      <w:numFmt w:val="bullet"/>
      <w:lvlText w:val=""/>
      <w:lvlJc w:val="left"/>
      <w:pPr>
        <w:tabs>
          <w:tab w:val="num" w:pos="3600"/>
        </w:tabs>
        <w:ind w:left="3600" w:hanging="360"/>
      </w:pPr>
      <w:rPr>
        <w:rFonts w:ascii="Symbol" w:hAnsi="Symbol" w:hint="default"/>
      </w:rPr>
    </w:lvl>
    <w:lvl w:ilvl="4" w:tplc="04020003" w:tentative="1">
      <w:start w:val="1"/>
      <w:numFmt w:val="bullet"/>
      <w:lvlText w:val="o"/>
      <w:lvlJc w:val="left"/>
      <w:pPr>
        <w:tabs>
          <w:tab w:val="num" w:pos="4320"/>
        </w:tabs>
        <w:ind w:left="4320" w:hanging="360"/>
      </w:pPr>
      <w:rPr>
        <w:rFonts w:ascii="Courier New" w:hAnsi="Courier New" w:cs="Courier New" w:hint="default"/>
      </w:rPr>
    </w:lvl>
    <w:lvl w:ilvl="5" w:tplc="04020005" w:tentative="1">
      <w:start w:val="1"/>
      <w:numFmt w:val="bullet"/>
      <w:lvlText w:val=""/>
      <w:lvlJc w:val="left"/>
      <w:pPr>
        <w:tabs>
          <w:tab w:val="num" w:pos="5040"/>
        </w:tabs>
        <w:ind w:left="5040" w:hanging="360"/>
      </w:pPr>
      <w:rPr>
        <w:rFonts w:ascii="Wingdings" w:hAnsi="Wingdings" w:hint="default"/>
      </w:rPr>
    </w:lvl>
    <w:lvl w:ilvl="6" w:tplc="04020001" w:tentative="1">
      <w:start w:val="1"/>
      <w:numFmt w:val="bullet"/>
      <w:lvlText w:val=""/>
      <w:lvlJc w:val="left"/>
      <w:pPr>
        <w:tabs>
          <w:tab w:val="num" w:pos="5760"/>
        </w:tabs>
        <w:ind w:left="5760" w:hanging="360"/>
      </w:pPr>
      <w:rPr>
        <w:rFonts w:ascii="Symbol" w:hAnsi="Symbol" w:hint="default"/>
      </w:rPr>
    </w:lvl>
    <w:lvl w:ilvl="7" w:tplc="04020003" w:tentative="1">
      <w:start w:val="1"/>
      <w:numFmt w:val="bullet"/>
      <w:lvlText w:val="o"/>
      <w:lvlJc w:val="left"/>
      <w:pPr>
        <w:tabs>
          <w:tab w:val="num" w:pos="6480"/>
        </w:tabs>
        <w:ind w:left="6480" w:hanging="360"/>
      </w:pPr>
      <w:rPr>
        <w:rFonts w:ascii="Courier New" w:hAnsi="Courier New" w:cs="Courier New" w:hint="default"/>
      </w:rPr>
    </w:lvl>
    <w:lvl w:ilvl="8" w:tplc="04020005" w:tentative="1">
      <w:start w:val="1"/>
      <w:numFmt w:val="bullet"/>
      <w:lvlText w:val=""/>
      <w:lvlJc w:val="left"/>
      <w:pPr>
        <w:tabs>
          <w:tab w:val="num" w:pos="7200"/>
        </w:tabs>
        <w:ind w:left="7200" w:hanging="360"/>
      </w:pPr>
      <w:rPr>
        <w:rFonts w:ascii="Wingdings" w:hAnsi="Wingdings" w:hint="default"/>
      </w:rPr>
    </w:lvl>
  </w:abstractNum>
  <w:abstractNum w:abstractNumId="25">
    <w:nsid w:val="3F2B26A6"/>
    <w:multiLevelType w:val="multilevel"/>
    <w:tmpl w:val="21CE2AD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B0F3BAA"/>
    <w:multiLevelType w:val="hybridMultilevel"/>
    <w:tmpl w:val="56EE59E8"/>
    <w:lvl w:ilvl="0" w:tplc="13888D04">
      <w:start w:val="2"/>
      <w:numFmt w:val="bullet"/>
      <w:lvlText w:val="-"/>
      <w:lvlJc w:val="left"/>
      <w:pPr>
        <w:tabs>
          <w:tab w:val="num" w:pos="1800"/>
        </w:tabs>
        <w:ind w:left="1800" w:hanging="360"/>
      </w:pPr>
      <w:rPr>
        <w:rFonts w:ascii="Times New Roman" w:eastAsia="Times New Roman" w:hAnsi="Times New Roman" w:cs="Times New Roman" w:hint="default"/>
      </w:rPr>
    </w:lvl>
    <w:lvl w:ilvl="1" w:tplc="04020003" w:tentative="1">
      <w:start w:val="1"/>
      <w:numFmt w:val="bullet"/>
      <w:lvlText w:val="o"/>
      <w:lvlJc w:val="left"/>
      <w:pPr>
        <w:tabs>
          <w:tab w:val="num" w:pos="1440"/>
        </w:tabs>
        <w:ind w:left="1440" w:hanging="360"/>
      </w:pPr>
      <w:rPr>
        <w:rFonts w:ascii="Courier New" w:hAnsi="Courier New" w:cs="Courier New" w:hint="default"/>
      </w:rPr>
    </w:lvl>
    <w:lvl w:ilvl="2" w:tplc="04020005" w:tentative="1">
      <w:start w:val="1"/>
      <w:numFmt w:val="bullet"/>
      <w:lvlText w:val=""/>
      <w:lvlJc w:val="left"/>
      <w:pPr>
        <w:tabs>
          <w:tab w:val="num" w:pos="2160"/>
        </w:tabs>
        <w:ind w:left="2160" w:hanging="360"/>
      </w:pPr>
      <w:rPr>
        <w:rFonts w:ascii="Wingdings" w:hAnsi="Wingdings" w:hint="default"/>
      </w:rPr>
    </w:lvl>
    <w:lvl w:ilvl="3" w:tplc="04020001" w:tentative="1">
      <w:start w:val="1"/>
      <w:numFmt w:val="bullet"/>
      <w:lvlText w:val=""/>
      <w:lvlJc w:val="left"/>
      <w:pPr>
        <w:tabs>
          <w:tab w:val="num" w:pos="2880"/>
        </w:tabs>
        <w:ind w:left="2880" w:hanging="360"/>
      </w:pPr>
      <w:rPr>
        <w:rFonts w:ascii="Symbol" w:hAnsi="Symbol" w:hint="default"/>
      </w:rPr>
    </w:lvl>
    <w:lvl w:ilvl="4" w:tplc="04020003" w:tentative="1">
      <w:start w:val="1"/>
      <w:numFmt w:val="bullet"/>
      <w:lvlText w:val="o"/>
      <w:lvlJc w:val="left"/>
      <w:pPr>
        <w:tabs>
          <w:tab w:val="num" w:pos="3600"/>
        </w:tabs>
        <w:ind w:left="3600" w:hanging="360"/>
      </w:pPr>
      <w:rPr>
        <w:rFonts w:ascii="Courier New" w:hAnsi="Courier New" w:cs="Courier New" w:hint="default"/>
      </w:rPr>
    </w:lvl>
    <w:lvl w:ilvl="5" w:tplc="04020005" w:tentative="1">
      <w:start w:val="1"/>
      <w:numFmt w:val="bullet"/>
      <w:lvlText w:val=""/>
      <w:lvlJc w:val="left"/>
      <w:pPr>
        <w:tabs>
          <w:tab w:val="num" w:pos="4320"/>
        </w:tabs>
        <w:ind w:left="4320" w:hanging="360"/>
      </w:pPr>
      <w:rPr>
        <w:rFonts w:ascii="Wingdings" w:hAnsi="Wingdings" w:hint="default"/>
      </w:rPr>
    </w:lvl>
    <w:lvl w:ilvl="6" w:tplc="04020001" w:tentative="1">
      <w:start w:val="1"/>
      <w:numFmt w:val="bullet"/>
      <w:lvlText w:val=""/>
      <w:lvlJc w:val="left"/>
      <w:pPr>
        <w:tabs>
          <w:tab w:val="num" w:pos="5040"/>
        </w:tabs>
        <w:ind w:left="5040" w:hanging="360"/>
      </w:pPr>
      <w:rPr>
        <w:rFonts w:ascii="Symbol" w:hAnsi="Symbol" w:hint="default"/>
      </w:rPr>
    </w:lvl>
    <w:lvl w:ilvl="7" w:tplc="04020003" w:tentative="1">
      <w:start w:val="1"/>
      <w:numFmt w:val="bullet"/>
      <w:lvlText w:val="o"/>
      <w:lvlJc w:val="left"/>
      <w:pPr>
        <w:tabs>
          <w:tab w:val="num" w:pos="5760"/>
        </w:tabs>
        <w:ind w:left="5760" w:hanging="360"/>
      </w:pPr>
      <w:rPr>
        <w:rFonts w:ascii="Courier New" w:hAnsi="Courier New" w:cs="Courier New" w:hint="default"/>
      </w:rPr>
    </w:lvl>
    <w:lvl w:ilvl="8" w:tplc="04020005" w:tentative="1">
      <w:start w:val="1"/>
      <w:numFmt w:val="bullet"/>
      <w:lvlText w:val=""/>
      <w:lvlJc w:val="left"/>
      <w:pPr>
        <w:tabs>
          <w:tab w:val="num" w:pos="6480"/>
        </w:tabs>
        <w:ind w:left="6480" w:hanging="360"/>
      </w:pPr>
      <w:rPr>
        <w:rFonts w:ascii="Wingdings" w:hAnsi="Wingdings" w:hint="default"/>
      </w:rPr>
    </w:lvl>
  </w:abstractNum>
  <w:abstractNum w:abstractNumId="27">
    <w:nsid w:val="4CB91E91"/>
    <w:multiLevelType w:val="hybridMultilevel"/>
    <w:tmpl w:val="9C1093D8"/>
    <w:lvl w:ilvl="0" w:tplc="04020001">
      <w:start w:val="1"/>
      <w:numFmt w:val="bullet"/>
      <w:lvlText w:val=""/>
      <w:lvlJc w:val="left"/>
      <w:pPr>
        <w:tabs>
          <w:tab w:val="num" w:pos="1440"/>
        </w:tabs>
        <w:ind w:left="1440" w:hanging="360"/>
      </w:pPr>
      <w:rPr>
        <w:rFonts w:ascii="Symbol" w:hAnsi="Symbol" w:hint="default"/>
      </w:rPr>
    </w:lvl>
    <w:lvl w:ilvl="1" w:tplc="04020003" w:tentative="1">
      <w:start w:val="1"/>
      <w:numFmt w:val="bullet"/>
      <w:lvlText w:val="o"/>
      <w:lvlJc w:val="left"/>
      <w:pPr>
        <w:tabs>
          <w:tab w:val="num" w:pos="2160"/>
        </w:tabs>
        <w:ind w:left="2160" w:hanging="360"/>
      </w:pPr>
      <w:rPr>
        <w:rFonts w:ascii="Courier New" w:hAnsi="Courier New" w:cs="Courier New" w:hint="default"/>
      </w:rPr>
    </w:lvl>
    <w:lvl w:ilvl="2" w:tplc="04020005" w:tentative="1">
      <w:start w:val="1"/>
      <w:numFmt w:val="bullet"/>
      <w:lvlText w:val=""/>
      <w:lvlJc w:val="left"/>
      <w:pPr>
        <w:tabs>
          <w:tab w:val="num" w:pos="2880"/>
        </w:tabs>
        <w:ind w:left="2880" w:hanging="360"/>
      </w:pPr>
      <w:rPr>
        <w:rFonts w:ascii="Wingdings" w:hAnsi="Wingdings" w:hint="default"/>
      </w:rPr>
    </w:lvl>
    <w:lvl w:ilvl="3" w:tplc="04020001" w:tentative="1">
      <w:start w:val="1"/>
      <w:numFmt w:val="bullet"/>
      <w:lvlText w:val=""/>
      <w:lvlJc w:val="left"/>
      <w:pPr>
        <w:tabs>
          <w:tab w:val="num" w:pos="3600"/>
        </w:tabs>
        <w:ind w:left="3600" w:hanging="360"/>
      </w:pPr>
      <w:rPr>
        <w:rFonts w:ascii="Symbol" w:hAnsi="Symbol" w:hint="default"/>
      </w:rPr>
    </w:lvl>
    <w:lvl w:ilvl="4" w:tplc="04020003" w:tentative="1">
      <w:start w:val="1"/>
      <w:numFmt w:val="bullet"/>
      <w:lvlText w:val="o"/>
      <w:lvlJc w:val="left"/>
      <w:pPr>
        <w:tabs>
          <w:tab w:val="num" w:pos="4320"/>
        </w:tabs>
        <w:ind w:left="4320" w:hanging="360"/>
      </w:pPr>
      <w:rPr>
        <w:rFonts w:ascii="Courier New" w:hAnsi="Courier New" w:cs="Courier New" w:hint="default"/>
      </w:rPr>
    </w:lvl>
    <w:lvl w:ilvl="5" w:tplc="04020005" w:tentative="1">
      <w:start w:val="1"/>
      <w:numFmt w:val="bullet"/>
      <w:lvlText w:val=""/>
      <w:lvlJc w:val="left"/>
      <w:pPr>
        <w:tabs>
          <w:tab w:val="num" w:pos="5040"/>
        </w:tabs>
        <w:ind w:left="5040" w:hanging="360"/>
      </w:pPr>
      <w:rPr>
        <w:rFonts w:ascii="Wingdings" w:hAnsi="Wingdings" w:hint="default"/>
      </w:rPr>
    </w:lvl>
    <w:lvl w:ilvl="6" w:tplc="04020001" w:tentative="1">
      <w:start w:val="1"/>
      <w:numFmt w:val="bullet"/>
      <w:lvlText w:val=""/>
      <w:lvlJc w:val="left"/>
      <w:pPr>
        <w:tabs>
          <w:tab w:val="num" w:pos="5760"/>
        </w:tabs>
        <w:ind w:left="5760" w:hanging="360"/>
      </w:pPr>
      <w:rPr>
        <w:rFonts w:ascii="Symbol" w:hAnsi="Symbol" w:hint="default"/>
      </w:rPr>
    </w:lvl>
    <w:lvl w:ilvl="7" w:tplc="04020003" w:tentative="1">
      <w:start w:val="1"/>
      <w:numFmt w:val="bullet"/>
      <w:lvlText w:val="o"/>
      <w:lvlJc w:val="left"/>
      <w:pPr>
        <w:tabs>
          <w:tab w:val="num" w:pos="6480"/>
        </w:tabs>
        <w:ind w:left="6480" w:hanging="360"/>
      </w:pPr>
      <w:rPr>
        <w:rFonts w:ascii="Courier New" w:hAnsi="Courier New" w:cs="Courier New" w:hint="default"/>
      </w:rPr>
    </w:lvl>
    <w:lvl w:ilvl="8" w:tplc="04020005" w:tentative="1">
      <w:start w:val="1"/>
      <w:numFmt w:val="bullet"/>
      <w:lvlText w:val=""/>
      <w:lvlJc w:val="left"/>
      <w:pPr>
        <w:tabs>
          <w:tab w:val="num" w:pos="7200"/>
        </w:tabs>
        <w:ind w:left="7200" w:hanging="360"/>
      </w:pPr>
      <w:rPr>
        <w:rFonts w:ascii="Wingdings" w:hAnsi="Wingdings" w:hint="default"/>
      </w:rPr>
    </w:lvl>
  </w:abstractNum>
  <w:abstractNum w:abstractNumId="28">
    <w:nsid w:val="50383C3F"/>
    <w:multiLevelType w:val="hybridMultilevel"/>
    <w:tmpl w:val="1198404A"/>
    <w:lvl w:ilvl="0" w:tplc="04020001">
      <w:start w:val="1"/>
      <w:numFmt w:val="bullet"/>
      <w:lvlText w:val=""/>
      <w:lvlJc w:val="left"/>
      <w:pPr>
        <w:tabs>
          <w:tab w:val="num" w:pos="1440"/>
        </w:tabs>
        <w:ind w:left="1440" w:hanging="360"/>
      </w:pPr>
      <w:rPr>
        <w:rFonts w:ascii="Symbol" w:hAnsi="Symbol" w:hint="default"/>
      </w:rPr>
    </w:lvl>
    <w:lvl w:ilvl="1" w:tplc="04020003" w:tentative="1">
      <w:start w:val="1"/>
      <w:numFmt w:val="bullet"/>
      <w:lvlText w:val="o"/>
      <w:lvlJc w:val="left"/>
      <w:pPr>
        <w:tabs>
          <w:tab w:val="num" w:pos="2160"/>
        </w:tabs>
        <w:ind w:left="2160" w:hanging="360"/>
      </w:pPr>
      <w:rPr>
        <w:rFonts w:ascii="Courier New" w:hAnsi="Courier New" w:cs="Courier New" w:hint="default"/>
      </w:rPr>
    </w:lvl>
    <w:lvl w:ilvl="2" w:tplc="04020005" w:tentative="1">
      <w:start w:val="1"/>
      <w:numFmt w:val="bullet"/>
      <w:lvlText w:val=""/>
      <w:lvlJc w:val="left"/>
      <w:pPr>
        <w:tabs>
          <w:tab w:val="num" w:pos="2880"/>
        </w:tabs>
        <w:ind w:left="2880" w:hanging="360"/>
      </w:pPr>
      <w:rPr>
        <w:rFonts w:ascii="Wingdings" w:hAnsi="Wingdings" w:hint="default"/>
      </w:rPr>
    </w:lvl>
    <w:lvl w:ilvl="3" w:tplc="04020001" w:tentative="1">
      <w:start w:val="1"/>
      <w:numFmt w:val="bullet"/>
      <w:lvlText w:val=""/>
      <w:lvlJc w:val="left"/>
      <w:pPr>
        <w:tabs>
          <w:tab w:val="num" w:pos="3600"/>
        </w:tabs>
        <w:ind w:left="3600" w:hanging="360"/>
      </w:pPr>
      <w:rPr>
        <w:rFonts w:ascii="Symbol" w:hAnsi="Symbol" w:hint="default"/>
      </w:rPr>
    </w:lvl>
    <w:lvl w:ilvl="4" w:tplc="04020003" w:tentative="1">
      <w:start w:val="1"/>
      <w:numFmt w:val="bullet"/>
      <w:lvlText w:val="o"/>
      <w:lvlJc w:val="left"/>
      <w:pPr>
        <w:tabs>
          <w:tab w:val="num" w:pos="4320"/>
        </w:tabs>
        <w:ind w:left="4320" w:hanging="360"/>
      </w:pPr>
      <w:rPr>
        <w:rFonts w:ascii="Courier New" w:hAnsi="Courier New" w:cs="Courier New" w:hint="default"/>
      </w:rPr>
    </w:lvl>
    <w:lvl w:ilvl="5" w:tplc="04020005" w:tentative="1">
      <w:start w:val="1"/>
      <w:numFmt w:val="bullet"/>
      <w:lvlText w:val=""/>
      <w:lvlJc w:val="left"/>
      <w:pPr>
        <w:tabs>
          <w:tab w:val="num" w:pos="5040"/>
        </w:tabs>
        <w:ind w:left="5040" w:hanging="360"/>
      </w:pPr>
      <w:rPr>
        <w:rFonts w:ascii="Wingdings" w:hAnsi="Wingdings" w:hint="default"/>
      </w:rPr>
    </w:lvl>
    <w:lvl w:ilvl="6" w:tplc="04020001" w:tentative="1">
      <w:start w:val="1"/>
      <w:numFmt w:val="bullet"/>
      <w:lvlText w:val=""/>
      <w:lvlJc w:val="left"/>
      <w:pPr>
        <w:tabs>
          <w:tab w:val="num" w:pos="5760"/>
        </w:tabs>
        <w:ind w:left="5760" w:hanging="360"/>
      </w:pPr>
      <w:rPr>
        <w:rFonts w:ascii="Symbol" w:hAnsi="Symbol" w:hint="default"/>
      </w:rPr>
    </w:lvl>
    <w:lvl w:ilvl="7" w:tplc="04020003" w:tentative="1">
      <w:start w:val="1"/>
      <w:numFmt w:val="bullet"/>
      <w:lvlText w:val="o"/>
      <w:lvlJc w:val="left"/>
      <w:pPr>
        <w:tabs>
          <w:tab w:val="num" w:pos="6480"/>
        </w:tabs>
        <w:ind w:left="6480" w:hanging="360"/>
      </w:pPr>
      <w:rPr>
        <w:rFonts w:ascii="Courier New" w:hAnsi="Courier New" w:cs="Courier New" w:hint="default"/>
      </w:rPr>
    </w:lvl>
    <w:lvl w:ilvl="8" w:tplc="04020005" w:tentative="1">
      <w:start w:val="1"/>
      <w:numFmt w:val="bullet"/>
      <w:lvlText w:val=""/>
      <w:lvlJc w:val="left"/>
      <w:pPr>
        <w:tabs>
          <w:tab w:val="num" w:pos="7200"/>
        </w:tabs>
        <w:ind w:left="7200" w:hanging="360"/>
      </w:pPr>
      <w:rPr>
        <w:rFonts w:ascii="Wingdings" w:hAnsi="Wingdings" w:hint="default"/>
      </w:rPr>
    </w:lvl>
  </w:abstractNum>
  <w:abstractNum w:abstractNumId="29">
    <w:nsid w:val="5C9514A2"/>
    <w:multiLevelType w:val="multilevel"/>
    <w:tmpl w:val="0402001F"/>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1152"/>
        </w:tabs>
        <w:ind w:left="115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30">
    <w:nsid w:val="61610138"/>
    <w:multiLevelType w:val="multilevel"/>
    <w:tmpl w:val="0402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31">
    <w:nsid w:val="62372313"/>
    <w:multiLevelType w:val="hybridMultilevel"/>
    <w:tmpl w:val="861A28C2"/>
    <w:lvl w:ilvl="0" w:tplc="DE3092C4">
      <w:start w:val="3"/>
      <w:numFmt w:val="bullet"/>
      <w:lvlText w:val="-"/>
      <w:lvlJc w:val="left"/>
      <w:pPr>
        <w:tabs>
          <w:tab w:val="num" w:pos="2419"/>
        </w:tabs>
        <w:ind w:left="2419" w:hanging="1005"/>
      </w:pPr>
      <w:rPr>
        <w:rFonts w:ascii="Times New Roman" w:eastAsia="Times New Roman" w:hAnsi="Times New Roman" w:cs="Times New Roman" w:hint="default"/>
      </w:rPr>
    </w:lvl>
    <w:lvl w:ilvl="1" w:tplc="3124BE38">
      <w:start w:val="3"/>
      <w:numFmt w:val="bullet"/>
      <w:lvlText w:val="-"/>
      <w:lvlJc w:val="left"/>
      <w:pPr>
        <w:tabs>
          <w:tab w:val="num" w:pos="2494"/>
        </w:tabs>
        <w:ind w:left="2494" w:hanging="360"/>
      </w:pPr>
      <w:rPr>
        <w:rFonts w:ascii="Times New Roman" w:eastAsia="Times New Roman" w:hAnsi="Times New Roman" w:cs="Times New Roman" w:hint="default"/>
      </w:rPr>
    </w:lvl>
    <w:lvl w:ilvl="2" w:tplc="04020005" w:tentative="1">
      <w:start w:val="1"/>
      <w:numFmt w:val="bullet"/>
      <w:lvlText w:val=""/>
      <w:lvlJc w:val="left"/>
      <w:pPr>
        <w:tabs>
          <w:tab w:val="num" w:pos="3214"/>
        </w:tabs>
        <w:ind w:left="3214" w:hanging="360"/>
      </w:pPr>
      <w:rPr>
        <w:rFonts w:ascii="Wingdings" w:hAnsi="Wingdings" w:hint="default"/>
      </w:rPr>
    </w:lvl>
    <w:lvl w:ilvl="3" w:tplc="04020001" w:tentative="1">
      <w:start w:val="1"/>
      <w:numFmt w:val="bullet"/>
      <w:lvlText w:val=""/>
      <w:lvlJc w:val="left"/>
      <w:pPr>
        <w:tabs>
          <w:tab w:val="num" w:pos="3934"/>
        </w:tabs>
        <w:ind w:left="3934" w:hanging="360"/>
      </w:pPr>
      <w:rPr>
        <w:rFonts w:ascii="Symbol" w:hAnsi="Symbol" w:hint="default"/>
      </w:rPr>
    </w:lvl>
    <w:lvl w:ilvl="4" w:tplc="04020003" w:tentative="1">
      <w:start w:val="1"/>
      <w:numFmt w:val="bullet"/>
      <w:lvlText w:val="o"/>
      <w:lvlJc w:val="left"/>
      <w:pPr>
        <w:tabs>
          <w:tab w:val="num" w:pos="4654"/>
        </w:tabs>
        <w:ind w:left="4654" w:hanging="360"/>
      </w:pPr>
      <w:rPr>
        <w:rFonts w:ascii="Courier New" w:hAnsi="Courier New" w:cs="Courier New" w:hint="default"/>
      </w:rPr>
    </w:lvl>
    <w:lvl w:ilvl="5" w:tplc="04020005" w:tentative="1">
      <w:start w:val="1"/>
      <w:numFmt w:val="bullet"/>
      <w:lvlText w:val=""/>
      <w:lvlJc w:val="left"/>
      <w:pPr>
        <w:tabs>
          <w:tab w:val="num" w:pos="5374"/>
        </w:tabs>
        <w:ind w:left="5374" w:hanging="360"/>
      </w:pPr>
      <w:rPr>
        <w:rFonts w:ascii="Wingdings" w:hAnsi="Wingdings" w:hint="default"/>
      </w:rPr>
    </w:lvl>
    <w:lvl w:ilvl="6" w:tplc="04020001" w:tentative="1">
      <w:start w:val="1"/>
      <w:numFmt w:val="bullet"/>
      <w:lvlText w:val=""/>
      <w:lvlJc w:val="left"/>
      <w:pPr>
        <w:tabs>
          <w:tab w:val="num" w:pos="6094"/>
        </w:tabs>
        <w:ind w:left="6094" w:hanging="360"/>
      </w:pPr>
      <w:rPr>
        <w:rFonts w:ascii="Symbol" w:hAnsi="Symbol" w:hint="default"/>
      </w:rPr>
    </w:lvl>
    <w:lvl w:ilvl="7" w:tplc="04020003" w:tentative="1">
      <w:start w:val="1"/>
      <w:numFmt w:val="bullet"/>
      <w:lvlText w:val="o"/>
      <w:lvlJc w:val="left"/>
      <w:pPr>
        <w:tabs>
          <w:tab w:val="num" w:pos="6814"/>
        </w:tabs>
        <w:ind w:left="6814" w:hanging="360"/>
      </w:pPr>
      <w:rPr>
        <w:rFonts w:ascii="Courier New" w:hAnsi="Courier New" w:cs="Courier New" w:hint="default"/>
      </w:rPr>
    </w:lvl>
    <w:lvl w:ilvl="8" w:tplc="04020005" w:tentative="1">
      <w:start w:val="1"/>
      <w:numFmt w:val="bullet"/>
      <w:lvlText w:val=""/>
      <w:lvlJc w:val="left"/>
      <w:pPr>
        <w:tabs>
          <w:tab w:val="num" w:pos="7534"/>
        </w:tabs>
        <w:ind w:left="7534" w:hanging="360"/>
      </w:pPr>
      <w:rPr>
        <w:rFonts w:ascii="Wingdings" w:hAnsi="Wingdings" w:hint="default"/>
      </w:rPr>
    </w:lvl>
  </w:abstractNum>
  <w:abstractNum w:abstractNumId="32">
    <w:nsid w:val="63091E54"/>
    <w:multiLevelType w:val="hybridMultilevel"/>
    <w:tmpl w:val="5CCA2402"/>
    <w:lvl w:ilvl="0" w:tplc="04020001">
      <w:start w:val="1"/>
      <w:numFmt w:val="bullet"/>
      <w:lvlText w:val=""/>
      <w:lvlJc w:val="left"/>
      <w:pPr>
        <w:tabs>
          <w:tab w:val="num" w:pos="1440"/>
        </w:tabs>
        <w:ind w:left="1440" w:hanging="360"/>
      </w:pPr>
      <w:rPr>
        <w:rFonts w:ascii="Symbol" w:hAnsi="Symbol" w:hint="default"/>
      </w:rPr>
    </w:lvl>
    <w:lvl w:ilvl="1" w:tplc="04020003" w:tentative="1">
      <w:start w:val="1"/>
      <w:numFmt w:val="bullet"/>
      <w:lvlText w:val="o"/>
      <w:lvlJc w:val="left"/>
      <w:pPr>
        <w:tabs>
          <w:tab w:val="num" w:pos="2160"/>
        </w:tabs>
        <w:ind w:left="2160" w:hanging="360"/>
      </w:pPr>
      <w:rPr>
        <w:rFonts w:ascii="Courier New" w:hAnsi="Courier New" w:cs="Courier New" w:hint="default"/>
      </w:rPr>
    </w:lvl>
    <w:lvl w:ilvl="2" w:tplc="04020005" w:tentative="1">
      <w:start w:val="1"/>
      <w:numFmt w:val="bullet"/>
      <w:lvlText w:val=""/>
      <w:lvlJc w:val="left"/>
      <w:pPr>
        <w:tabs>
          <w:tab w:val="num" w:pos="2880"/>
        </w:tabs>
        <w:ind w:left="2880" w:hanging="360"/>
      </w:pPr>
      <w:rPr>
        <w:rFonts w:ascii="Wingdings" w:hAnsi="Wingdings" w:hint="default"/>
      </w:rPr>
    </w:lvl>
    <w:lvl w:ilvl="3" w:tplc="04020001" w:tentative="1">
      <w:start w:val="1"/>
      <w:numFmt w:val="bullet"/>
      <w:lvlText w:val=""/>
      <w:lvlJc w:val="left"/>
      <w:pPr>
        <w:tabs>
          <w:tab w:val="num" w:pos="3600"/>
        </w:tabs>
        <w:ind w:left="3600" w:hanging="360"/>
      </w:pPr>
      <w:rPr>
        <w:rFonts w:ascii="Symbol" w:hAnsi="Symbol" w:hint="default"/>
      </w:rPr>
    </w:lvl>
    <w:lvl w:ilvl="4" w:tplc="04020003" w:tentative="1">
      <w:start w:val="1"/>
      <w:numFmt w:val="bullet"/>
      <w:lvlText w:val="o"/>
      <w:lvlJc w:val="left"/>
      <w:pPr>
        <w:tabs>
          <w:tab w:val="num" w:pos="4320"/>
        </w:tabs>
        <w:ind w:left="4320" w:hanging="360"/>
      </w:pPr>
      <w:rPr>
        <w:rFonts w:ascii="Courier New" w:hAnsi="Courier New" w:cs="Courier New" w:hint="default"/>
      </w:rPr>
    </w:lvl>
    <w:lvl w:ilvl="5" w:tplc="04020005" w:tentative="1">
      <w:start w:val="1"/>
      <w:numFmt w:val="bullet"/>
      <w:lvlText w:val=""/>
      <w:lvlJc w:val="left"/>
      <w:pPr>
        <w:tabs>
          <w:tab w:val="num" w:pos="5040"/>
        </w:tabs>
        <w:ind w:left="5040" w:hanging="360"/>
      </w:pPr>
      <w:rPr>
        <w:rFonts w:ascii="Wingdings" w:hAnsi="Wingdings" w:hint="default"/>
      </w:rPr>
    </w:lvl>
    <w:lvl w:ilvl="6" w:tplc="04020001" w:tentative="1">
      <w:start w:val="1"/>
      <w:numFmt w:val="bullet"/>
      <w:lvlText w:val=""/>
      <w:lvlJc w:val="left"/>
      <w:pPr>
        <w:tabs>
          <w:tab w:val="num" w:pos="5760"/>
        </w:tabs>
        <w:ind w:left="5760" w:hanging="360"/>
      </w:pPr>
      <w:rPr>
        <w:rFonts w:ascii="Symbol" w:hAnsi="Symbol" w:hint="default"/>
      </w:rPr>
    </w:lvl>
    <w:lvl w:ilvl="7" w:tplc="04020003" w:tentative="1">
      <w:start w:val="1"/>
      <w:numFmt w:val="bullet"/>
      <w:lvlText w:val="o"/>
      <w:lvlJc w:val="left"/>
      <w:pPr>
        <w:tabs>
          <w:tab w:val="num" w:pos="6480"/>
        </w:tabs>
        <w:ind w:left="6480" w:hanging="360"/>
      </w:pPr>
      <w:rPr>
        <w:rFonts w:ascii="Courier New" w:hAnsi="Courier New" w:cs="Courier New" w:hint="default"/>
      </w:rPr>
    </w:lvl>
    <w:lvl w:ilvl="8" w:tplc="04020005" w:tentative="1">
      <w:start w:val="1"/>
      <w:numFmt w:val="bullet"/>
      <w:lvlText w:val=""/>
      <w:lvlJc w:val="left"/>
      <w:pPr>
        <w:tabs>
          <w:tab w:val="num" w:pos="7200"/>
        </w:tabs>
        <w:ind w:left="7200" w:hanging="360"/>
      </w:pPr>
      <w:rPr>
        <w:rFonts w:ascii="Wingdings" w:hAnsi="Wingdings" w:hint="default"/>
      </w:rPr>
    </w:lvl>
  </w:abstractNum>
  <w:abstractNum w:abstractNumId="33">
    <w:nsid w:val="667B5410"/>
    <w:multiLevelType w:val="hybridMultilevel"/>
    <w:tmpl w:val="21A4F502"/>
    <w:lvl w:ilvl="0" w:tplc="0C5EECB0">
      <w:start w:val="1"/>
      <w:numFmt w:val="bullet"/>
      <w:lvlText w:val="-"/>
      <w:lvlJc w:val="left"/>
      <w:pPr>
        <w:tabs>
          <w:tab w:val="num" w:pos="1515"/>
        </w:tabs>
        <w:ind w:left="1515" w:hanging="360"/>
      </w:pPr>
      <w:rPr>
        <w:rFonts w:ascii="Times New Roman" w:eastAsia="Times New Roman" w:hAnsi="Times New Roman" w:cs="Times New Roman" w:hint="default"/>
      </w:rPr>
    </w:lvl>
    <w:lvl w:ilvl="1" w:tplc="0402000F">
      <w:start w:val="1"/>
      <w:numFmt w:val="decimal"/>
      <w:lvlText w:val="%2."/>
      <w:lvlJc w:val="left"/>
      <w:pPr>
        <w:tabs>
          <w:tab w:val="num" w:pos="1980"/>
        </w:tabs>
        <w:ind w:left="1980" w:hanging="360"/>
      </w:pPr>
      <w:rPr>
        <w:rFonts w:hint="default"/>
      </w:rPr>
    </w:lvl>
    <w:lvl w:ilvl="2" w:tplc="04020005" w:tentative="1">
      <w:start w:val="1"/>
      <w:numFmt w:val="bullet"/>
      <w:lvlText w:val=""/>
      <w:lvlJc w:val="left"/>
      <w:pPr>
        <w:tabs>
          <w:tab w:val="num" w:pos="2700"/>
        </w:tabs>
        <w:ind w:left="2700" w:hanging="360"/>
      </w:pPr>
      <w:rPr>
        <w:rFonts w:ascii="Wingdings" w:hAnsi="Wingdings" w:hint="default"/>
      </w:rPr>
    </w:lvl>
    <w:lvl w:ilvl="3" w:tplc="04020001" w:tentative="1">
      <w:start w:val="1"/>
      <w:numFmt w:val="bullet"/>
      <w:lvlText w:val=""/>
      <w:lvlJc w:val="left"/>
      <w:pPr>
        <w:tabs>
          <w:tab w:val="num" w:pos="3420"/>
        </w:tabs>
        <w:ind w:left="3420" w:hanging="360"/>
      </w:pPr>
      <w:rPr>
        <w:rFonts w:ascii="Symbol" w:hAnsi="Symbol" w:hint="default"/>
      </w:rPr>
    </w:lvl>
    <w:lvl w:ilvl="4" w:tplc="04020003" w:tentative="1">
      <w:start w:val="1"/>
      <w:numFmt w:val="bullet"/>
      <w:lvlText w:val="o"/>
      <w:lvlJc w:val="left"/>
      <w:pPr>
        <w:tabs>
          <w:tab w:val="num" w:pos="4140"/>
        </w:tabs>
        <w:ind w:left="4140" w:hanging="360"/>
      </w:pPr>
      <w:rPr>
        <w:rFonts w:ascii="Courier New" w:hAnsi="Courier New" w:cs="Courier New" w:hint="default"/>
      </w:rPr>
    </w:lvl>
    <w:lvl w:ilvl="5" w:tplc="04020005" w:tentative="1">
      <w:start w:val="1"/>
      <w:numFmt w:val="bullet"/>
      <w:lvlText w:val=""/>
      <w:lvlJc w:val="left"/>
      <w:pPr>
        <w:tabs>
          <w:tab w:val="num" w:pos="4860"/>
        </w:tabs>
        <w:ind w:left="4860" w:hanging="360"/>
      </w:pPr>
      <w:rPr>
        <w:rFonts w:ascii="Wingdings" w:hAnsi="Wingdings" w:hint="default"/>
      </w:rPr>
    </w:lvl>
    <w:lvl w:ilvl="6" w:tplc="04020001" w:tentative="1">
      <w:start w:val="1"/>
      <w:numFmt w:val="bullet"/>
      <w:lvlText w:val=""/>
      <w:lvlJc w:val="left"/>
      <w:pPr>
        <w:tabs>
          <w:tab w:val="num" w:pos="5580"/>
        </w:tabs>
        <w:ind w:left="5580" w:hanging="360"/>
      </w:pPr>
      <w:rPr>
        <w:rFonts w:ascii="Symbol" w:hAnsi="Symbol" w:hint="default"/>
      </w:rPr>
    </w:lvl>
    <w:lvl w:ilvl="7" w:tplc="04020003" w:tentative="1">
      <w:start w:val="1"/>
      <w:numFmt w:val="bullet"/>
      <w:lvlText w:val="o"/>
      <w:lvlJc w:val="left"/>
      <w:pPr>
        <w:tabs>
          <w:tab w:val="num" w:pos="6300"/>
        </w:tabs>
        <w:ind w:left="6300" w:hanging="360"/>
      </w:pPr>
      <w:rPr>
        <w:rFonts w:ascii="Courier New" w:hAnsi="Courier New" w:cs="Courier New" w:hint="default"/>
      </w:rPr>
    </w:lvl>
    <w:lvl w:ilvl="8" w:tplc="04020005" w:tentative="1">
      <w:start w:val="1"/>
      <w:numFmt w:val="bullet"/>
      <w:lvlText w:val=""/>
      <w:lvlJc w:val="left"/>
      <w:pPr>
        <w:tabs>
          <w:tab w:val="num" w:pos="7020"/>
        </w:tabs>
        <w:ind w:left="7020" w:hanging="360"/>
      </w:pPr>
      <w:rPr>
        <w:rFonts w:ascii="Wingdings" w:hAnsi="Wingdings" w:hint="default"/>
      </w:rPr>
    </w:lvl>
  </w:abstractNum>
  <w:abstractNum w:abstractNumId="34">
    <w:nsid w:val="67A32EEA"/>
    <w:multiLevelType w:val="hybridMultilevel"/>
    <w:tmpl w:val="09101990"/>
    <w:lvl w:ilvl="0" w:tplc="04020001">
      <w:start w:val="1"/>
      <w:numFmt w:val="bullet"/>
      <w:lvlText w:val=""/>
      <w:lvlJc w:val="left"/>
      <w:pPr>
        <w:tabs>
          <w:tab w:val="num" w:pos="1440"/>
        </w:tabs>
        <w:ind w:left="1440" w:hanging="360"/>
      </w:pPr>
      <w:rPr>
        <w:rFonts w:ascii="Symbol" w:hAnsi="Symbol" w:hint="default"/>
      </w:rPr>
    </w:lvl>
    <w:lvl w:ilvl="1" w:tplc="04020003" w:tentative="1">
      <w:start w:val="1"/>
      <w:numFmt w:val="bullet"/>
      <w:lvlText w:val="o"/>
      <w:lvlJc w:val="left"/>
      <w:pPr>
        <w:tabs>
          <w:tab w:val="num" w:pos="2160"/>
        </w:tabs>
        <w:ind w:left="2160" w:hanging="360"/>
      </w:pPr>
      <w:rPr>
        <w:rFonts w:ascii="Courier New" w:hAnsi="Courier New" w:cs="Courier New" w:hint="default"/>
      </w:rPr>
    </w:lvl>
    <w:lvl w:ilvl="2" w:tplc="04020005" w:tentative="1">
      <w:start w:val="1"/>
      <w:numFmt w:val="bullet"/>
      <w:lvlText w:val=""/>
      <w:lvlJc w:val="left"/>
      <w:pPr>
        <w:tabs>
          <w:tab w:val="num" w:pos="2880"/>
        </w:tabs>
        <w:ind w:left="2880" w:hanging="360"/>
      </w:pPr>
      <w:rPr>
        <w:rFonts w:ascii="Wingdings" w:hAnsi="Wingdings" w:hint="default"/>
      </w:rPr>
    </w:lvl>
    <w:lvl w:ilvl="3" w:tplc="04020001" w:tentative="1">
      <w:start w:val="1"/>
      <w:numFmt w:val="bullet"/>
      <w:lvlText w:val=""/>
      <w:lvlJc w:val="left"/>
      <w:pPr>
        <w:tabs>
          <w:tab w:val="num" w:pos="3600"/>
        </w:tabs>
        <w:ind w:left="3600" w:hanging="360"/>
      </w:pPr>
      <w:rPr>
        <w:rFonts w:ascii="Symbol" w:hAnsi="Symbol" w:hint="default"/>
      </w:rPr>
    </w:lvl>
    <w:lvl w:ilvl="4" w:tplc="04020003" w:tentative="1">
      <w:start w:val="1"/>
      <w:numFmt w:val="bullet"/>
      <w:lvlText w:val="o"/>
      <w:lvlJc w:val="left"/>
      <w:pPr>
        <w:tabs>
          <w:tab w:val="num" w:pos="4320"/>
        </w:tabs>
        <w:ind w:left="4320" w:hanging="360"/>
      </w:pPr>
      <w:rPr>
        <w:rFonts w:ascii="Courier New" w:hAnsi="Courier New" w:cs="Courier New" w:hint="default"/>
      </w:rPr>
    </w:lvl>
    <w:lvl w:ilvl="5" w:tplc="04020005" w:tentative="1">
      <w:start w:val="1"/>
      <w:numFmt w:val="bullet"/>
      <w:lvlText w:val=""/>
      <w:lvlJc w:val="left"/>
      <w:pPr>
        <w:tabs>
          <w:tab w:val="num" w:pos="5040"/>
        </w:tabs>
        <w:ind w:left="5040" w:hanging="360"/>
      </w:pPr>
      <w:rPr>
        <w:rFonts w:ascii="Wingdings" w:hAnsi="Wingdings" w:hint="default"/>
      </w:rPr>
    </w:lvl>
    <w:lvl w:ilvl="6" w:tplc="04020001" w:tentative="1">
      <w:start w:val="1"/>
      <w:numFmt w:val="bullet"/>
      <w:lvlText w:val=""/>
      <w:lvlJc w:val="left"/>
      <w:pPr>
        <w:tabs>
          <w:tab w:val="num" w:pos="5760"/>
        </w:tabs>
        <w:ind w:left="5760" w:hanging="360"/>
      </w:pPr>
      <w:rPr>
        <w:rFonts w:ascii="Symbol" w:hAnsi="Symbol" w:hint="default"/>
      </w:rPr>
    </w:lvl>
    <w:lvl w:ilvl="7" w:tplc="04020003" w:tentative="1">
      <w:start w:val="1"/>
      <w:numFmt w:val="bullet"/>
      <w:lvlText w:val="o"/>
      <w:lvlJc w:val="left"/>
      <w:pPr>
        <w:tabs>
          <w:tab w:val="num" w:pos="6480"/>
        </w:tabs>
        <w:ind w:left="6480" w:hanging="360"/>
      </w:pPr>
      <w:rPr>
        <w:rFonts w:ascii="Courier New" w:hAnsi="Courier New" w:cs="Courier New" w:hint="default"/>
      </w:rPr>
    </w:lvl>
    <w:lvl w:ilvl="8" w:tplc="04020005" w:tentative="1">
      <w:start w:val="1"/>
      <w:numFmt w:val="bullet"/>
      <w:lvlText w:val=""/>
      <w:lvlJc w:val="left"/>
      <w:pPr>
        <w:tabs>
          <w:tab w:val="num" w:pos="7200"/>
        </w:tabs>
        <w:ind w:left="7200" w:hanging="360"/>
      </w:pPr>
      <w:rPr>
        <w:rFonts w:ascii="Wingdings" w:hAnsi="Wingdings" w:hint="default"/>
      </w:rPr>
    </w:lvl>
  </w:abstractNum>
  <w:abstractNum w:abstractNumId="35">
    <w:nsid w:val="67C54A10"/>
    <w:multiLevelType w:val="hybridMultilevel"/>
    <w:tmpl w:val="1BA26C1C"/>
    <w:lvl w:ilvl="0" w:tplc="04020001">
      <w:start w:val="1"/>
      <w:numFmt w:val="bullet"/>
      <w:lvlText w:val=""/>
      <w:lvlJc w:val="left"/>
      <w:pPr>
        <w:tabs>
          <w:tab w:val="num" w:pos="1440"/>
        </w:tabs>
        <w:ind w:left="1440" w:hanging="360"/>
      </w:pPr>
      <w:rPr>
        <w:rFonts w:ascii="Symbol" w:hAnsi="Symbol" w:hint="default"/>
      </w:rPr>
    </w:lvl>
    <w:lvl w:ilvl="1" w:tplc="04020003" w:tentative="1">
      <w:start w:val="1"/>
      <w:numFmt w:val="bullet"/>
      <w:lvlText w:val="o"/>
      <w:lvlJc w:val="left"/>
      <w:pPr>
        <w:tabs>
          <w:tab w:val="num" w:pos="2160"/>
        </w:tabs>
        <w:ind w:left="2160" w:hanging="360"/>
      </w:pPr>
      <w:rPr>
        <w:rFonts w:ascii="Courier New" w:hAnsi="Courier New" w:cs="Courier New" w:hint="default"/>
      </w:rPr>
    </w:lvl>
    <w:lvl w:ilvl="2" w:tplc="04020005" w:tentative="1">
      <w:start w:val="1"/>
      <w:numFmt w:val="bullet"/>
      <w:lvlText w:val=""/>
      <w:lvlJc w:val="left"/>
      <w:pPr>
        <w:tabs>
          <w:tab w:val="num" w:pos="2880"/>
        </w:tabs>
        <w:ind w:left="2880" w:hanging="360"/>
      </w:pPr>
      <w:rPr>
        <w:rFonts w:ascii="Wingdings" w:hAnsi="Wingdings" w:hint="default"/>
      </w:rPr>
    </w:lvl>
    <w:lvl w:ilvl="3" w:tplc="04020001" w:tentative="1">
      <w:start w:val="1"/>
      <w:numFmt w:val="bullet"/>
      <w:lvlText w:val=""/>
      <w:lvlJc w:val="left"/>
      <w:pPr>
        <w:tabs>
          <w:tab w:val="num" w:pos="3600"/>
        </w:tabs>
        <w:ind w:left="3600" w:hanging="360"/>
      </w:pPr>
      <w:rPr>
        <w:rFonts w:ascii="Symbol" w:hAnsi="Symbol" w:hint="default"/>
      </w:rPr>
    </w:lvl>
    <w:lvl w:ilvl="4" w:tplc="04020003" w:tentative="1">
      <w:start w:val="1"/>
      <w:numFmt w:val="bullet"/>
      <w:lvlText w:val="o"/>
      <w:lvlJc w:val="left"/>
      <w:pPr>
        <w:tabs>
          <w:tab w:val="num" w:pos="4320"/>
        </w:tabs>
        <w:ind w:left="4320" w:hanging="360"/>
      </w:pPr>
      <w:rPr>
        <w:rFonts w:ascii="Courier New" w:hAnsi="Courier New" w:cs="Courier New" w:hint="default"/>
      </w:rPr>
    </w:lvl>
    <w:lvl w:ilvl="5" w:tplc="04020005" w:tentative="1">
      <w:start w:val="1"/>
      <w:numFmt w:val="bullet"/>
      <w:lvlText w:val=""/>
      <w:lvlJc w:val="left"/>
      <w:pPr>
        <w:tabs>
          <w:tab w:val="num" w:pos="5040"/>
        </w:tabs>
        <w:ind w:left="5040" w:hanging="360"/>
      </w:pPr>
      <w:rPr>
        <w:rFonts w:ascii="Wingdings" w:hAnsi="Wingdings" w:hint="default"/>
      </w:rPr>
    </w:lvl>
    <w:lvl w:ilvl="6" w:tplc="04020001" w:tentative="1">
      <w:start w:val="1"/>
      <w:numFmt w:val="bullet"/>
      <w:lvlText w:val=""/>
      <w:lvlJc w:val="left"/>
      <w:pPr>
        <w:tabs>
          <w:tab w:val="num" w:pos="5760"/>
        </w:tabs>
        <w:ind w:left="5760" w:hanging="360"/>
      </w:pPr>
      <w:rPr>
        <w:rFonts w:ascii="Symbol" w:hAnsi="Symbol" w:hint="default"/>
      </w:rPr>
    </w:lvl>
    <w:lvl w:ilvl="7" w:tplc="04020003" w:tentative="1">
      <w:start w:val="1"/>
      <w:numFmt w:val="bullet"/>
      <w:lvlText w:val="o"/>
      <w:lvlJc w:val="left"/>
      <w:pPr>
        <w:tabs>
          <w:tab w:val="num" w:pos="6480"/>
        </w:tabs>
        <w:ind w:left="6480" w:hanging="360"/>
      </w:pPr>
      <w:rPr>
        <w:rFonts w:ascii="Courier New" w:hAnsi="Courier New" w:cs="Courier New" w:hint="default"/>
      </w:rPr>
    </w:lvl>
    <w:lvl w:ilvl="8" w:tplc="04020005" w:tentative="1">
      <w:start w:val="1"/>
      <w:numFmt w:val="bullet"/>
      <w:lvlText w:val=""/>
      <w:lvlJc w:val="left"/>
      <w:pPr>
        <w:tabs>
          <w:tab w:val="num" w:pos="7200"/>
        </w:tabs>
        <w:ind w:left="7200" w:hanging="360"/>
      </w:pPr>
      <w:rPr>
        <w:rFonts w:ascii="Wingdings" w:hAnsi="Wingdings" w:hint="default"/>
      </w:rPr>
    </w:lvl>
  </w:abstractNum>
  <w:abstractNum w:abstractNumId="36">
    <w:nsid w:val="6A725DA8"/>
    <w:multiLevelType w:val="hybridMultilevel"/>
    <w:tmpl w:val="7CBEEAAE"/>
    <w:lvl w:ilvl="0" w:tplc="DE3092C4">
      <w:start w:val="3"/>
      <w:numFmt w:val="bullet"/>
      <w:lvlText w:val="-"/>
      <w:lvlJc w:val="left"/>
      <w:pPr>
        <w:tabs>
          <w:tab w:val="num" w:pos="3139"/>
        </w:tabs>
        <w:ind w:left="3139" w:hanging="1005"/>
      </w:pPr>
      <w:rPr>
        <w:rFonts w:ascii="Times New Roman" w:eastAsia="Times New Roman" w:hAnsi="Times New Roman" w:cs="Times New Roman" w:hint="default"/>
      </w:rPr>
    </w:lvl>
    <w:lvl w:ilvl="1" w:tplc="04020003" w:tentative="1">
      <w:start w:val="1"/>
      <w:numFmt w:val="bullet"/>
      <w:lvlText w:val="o"/>
      <w:lvlJc w:val="left"/>
      <w:pPr>
        <w:tabs>
          <w:tab w:val="num" w:pos="2160"/>
        </w:tabs>
        <w:ind w:left="2160" w:hanging="360"/>
      </w:pPr>
      <w:rPr>
        <w:rFonts w:ascii="Courier New" w:hAnsi="Courier New" w:cs="Courier New" w:hint="default"/>
      </w:rPr>
    </w:lvl>
    <w:lvl w:ilvl="2" w:tplc="04020005" w:tentative="1">
      <w:start w:val="1"/>
      <w:numFmt w:val="bullet"/>
      <w:lvlText w:val=""/>
      <w:lvlJc w:val="left"/>
      <w:pPr>
        <w:tabs>
          <w:tab w:val="num" w:pos="2880"/>
        </w:tabs>
        <w:ind w:left="2880" w:hanging="360"/>
      </w:pPr>
      <w:rPr>
        <w:rFonts w:ascii="Wingdings" w:hAnsi="Wingdings" w:hint="default"/>
      </w:rPr>
    </w:lvl>
    <w:lvl w:ilvl="3" w:tplc="04020001" w:tentative="1">
      <w:start w:val="1"/>
      <w:numFmt w:val="bullet"/>
      <w:lvlText w:val=""/>
      <w:lvlJc w:val="left"/>
      <w:pPr>
        <w:tabs>
          <w:tab w:val="num" w:pos="3600"/>
        </w:tabs>
        <w:ind w:left="3600" w:hanging="360"/>
      </w:pPr>
      <w:rPr>
        <w:rFonts w:ascii="Symbol" w:hAnsi="Symbol" w:hint="default"/>
      </w:rPr>
    </w:lvl>
    <w:lvl w:ilvl="4" w:tplc="04020003" w:tentative="1">
      <w:start w:val="1"/>
      <w:numFmt w:val="bullet"/>
      <w:lvlText w:val="o"/>
      <w:lvlJc w:val="left"/>
      <w:pPr>
        <w:tabs>
          <w:tab w:val="num" w:pos="4320"/>
        </w:tabs>
        <w:ind w:left="4320" w:hanging="360"/>
      </w:pPr>
      <w:rPr>
        <w:rFonts w:ascii="Courier New" w:hAnsi="Courier New" w:cs="Courier New" w:hint="default"/>
      </w:rPr>
    </w:lvl>
    <w:lvl w:ilvl="5" w:tplc="04020005" w:tentative="1">
      <w:start w:val="1"/>
      <w:numFmt w:val="bullet"/>
      <w:lvlText w:val=""/>
      <w:lvlJc w:val="left"/>
      <w:pPr>
        <w:tabs>
          <w:tab w:val="num" w:pos="5040"/>
        </w:tabs>
        <w:ind w:left="5040" w:hanging="360"/>
      </w:pPr>
      <w:rPr>
        <w:rFonts w:ascii="Wingdings" w:hAnsi="Wingdings" w:hint="default"/>
      </w:rPr>
    </w:lvl>
    <w:lvl w:ilvl="6" w:tplc="04020001" w:tentative="1">
      <w:start w:val="1"/>
      <w:numFmt w:val="bullet"/>
      <w:lvlText w:val=""/>
      <w:lvlJc w:val="left"/>
      <w:pPr>
        <w:tabs>
          <w:tab w:val="num" w:pos="5760"/>
        </w:tabs>
        <w:ind w:left="5760" w:hanging="360"/>
      </w:pPr>
      <w:rPr>
        <w:rFonts w:ascii="Symbol" w:hAnsi="Symbol" w:hint="default"/>
      </w:rPr>
    </w:lvl>
    <w:lvl w:ilvl="7" w:tplc="04020003" w:tentative="1">
      <w:start w:val="1"/>
      <w:numFmt w:val="bullet"/>
      <w:lvlText w:val="o"/>
      <w:lvlJc w:val="left"/>
      <w:pPr>
        <w:tabs>
          <w:tab w:val="num" w:pos="6480"/>
        </w:tabs>
        <w:ind w:left="6480" w:hanging="360"/>
      </w:pPr>
      <w:rPr>
        <w:rFonts w:ascii="Courier New" w:hAnsi="Courier New" w:cs="Courier New" w:hint="default"/>
      </w:rPr>
    </w:lvl>
    <w:lvl w:ilvl="8" w:tplc="04020005" w:tentative="1">
      <w:start w:val="1"/>
      <w:numFmt w:val="bullet"/>
      <w:lvlText w:val=""/>
      <w:lvlJc w:val="left"/>
      <w:pPr>
        <w:tabs>
          <w:tab w:val="num" w:pos="7200"/>
        </w:tabs>
        <w:ind w:left="7200" w:hanging="360"/>
      </w:pPr>
      <w:rPr>
        <w:rFonts w:ascii="Wingdings" w:hAnsi="Wingdings" w:hint="default"/>
      </w:rPr>
    </w:lvl>
  </w:abstractNum>
  <w:abstractNum w:abstractNumId="37">
    <w:nsid w:val="6BEF0DBA"/>
    <w:multiLevelType w:val="hybridMultilevel"/>
    <w:tmpl w:val="7592D9E0"/>
    <w:lvl w:ilvl="0" w:tplc="04020001">
      <w:start w:val="1"/>
      <w:numFmt w:val="bullet"/>
      <w:lvlText w:val=""/>
      <w:lvlJc w:val="left"/>
      <w:pPr>
        <w:tabs>
          <w:tab w:val="num" w:pos="1440"/>
        </w:tabs>
        <w:ind w:left="1440" w:hanging="360"/>
      </w:pPr>
      <w:rPr>
        <w:rFonts w:ascii="Symbol" w:hAnsi="Symbol" w:hint="default"/>
      </w:rPr>
    </w:lvl>
    <w:lvl w:ilvl="1" w:tplc="04020003" w:tentative="1">
      <w:start w:val="1"/>
      <w:numFmt w:val="bullet"/>
      <w:lvlText w:val="o"/>
      <w:lvlJc w:val="left"/>
      <w:pPr>
        <w:tabs>
          <w:tab w:val="num" w:pos="2160"/>
        </w:tabs>
        <w:ind w:left="2160" w:hanging="360"/>
      </w:pPr>
      <w:rPr>
        <w:rFonts w:ascii="Courier New" w:hAnsi="Courier New" w:cs="Courier New" w:hint="default"/>
      </w:rPr>
    </w:lvl>
    <w:lvl w:ilvl="2" w:tplc="04020005" w:tentative="1">
      <w:start w:val="1"/>
      <w:numFmt w:val="bullet"/>
      <w:lvlText w:val=""/>
      <w:lvlJc w:val="left"/>
      <w:pPr>
        <w:tabs>
          <w:tab w:val="num" w:pos="2880"/>
        </w:tabs>
        <w:ind w:left="2880" w:hanging="360"/>
      </w:pPr>
      <w:rPr>
        <w:rFonts w:ascii="Wingdings" w:hAnsi="Wingdings" w:hint="default"/>
      </w:rPr>
    </w:lvl>
    <w:lvl w:ilvl="3" w:tplc="04020001" w:tentative="1">
      <w:start w:val="1"/>
      <w:numFmt w:val="bullet"/>
      <w:lvlText w:val=""/>
      <w:lvlJc w:val="left"/>
      <w:pPr>
        <w:tabs>
          <w:tab w:val="num" w:pos="3600"/>
        </w:tabs>
        <w:ind w:left="3600" w:hanging="360"/>
      </w:pPr>
      <w:rPr>
        <w:rFonts w:ascii="Symbol" w:hAnsi="Symbol" w:hint="default"/>
      </w:rPr>
    </w:lvl>
    <w:lvl w:ilvl="4" w:tplc="04020003" w:tentative="1">
      <w:start w:val="1"/>
      <w:numFmt w:val="bullet"/>
      <w:lvlText w:val="o"/>
      <w:lvlJc w:val="left"/>
      <w:pPr>
        <w:tabs>
          <w:tab w:val="num" w:pos="4320"/>
        </w:tabs>
        <w:ind w:left="4320" w:hanging="360"/>
      </w:pPr>
      <w:rPr>
        <w:rFonts w:ascii="Courier New" w:hAnsi="Courier New" w:cs="Courier New" w:hint="default"/>
      </w:rPr>
    </w:lvl>
    <w:lvl w:ilvl="5" w:tplc="04020005" w:tentative="1">
      <w:start w:val="1"/>
      <w:numFmt w:val="bullet"/>
      <w:lvlText w:val=""/>
      <w:lvlJc w:val="left"/>
      <w:pPr>
        <w:tabs>
          <w:tab w:val="num" w:pos="5040"/>
        </w:tabs>
        <w:ind w:left="5040" w:hanging="360"/>
      </w:pPr>
      <w:rPr>
        <w:rFonts w:ascii="Wingdings" w:hAnsi="Wingdings" w:hint="default"/>
      </w:rPr>
    </w:lvl>
    <w:lvl w:ilvl="6" w:tplc="04020001" w:tentative="1">
      <w:start w:val="1"/>
      <w:numFmt w:val="bullet"/>
      <w:lvlText w:val=""/>
      <w:lvlJc w:val="left"/>
      <w:pPr>
        <w:tabs>
          <w:tab w:val="num" w:pos="5760"/>
        </w:tabs>
        <w:ind w:left="5760" w:hanging="360"/>
      </w:pPr>
      <w:rPr>
        <w:rFonts w:ascii="Symbol" w:hAnsi="Symbol" w:hint="default"/>
      </w:rPr>
    </w:lvl>
    <w:lvl w:ilvl="7" w:tplc="04020003" w:tentative="1">
      <w:start w:val="1"/>
      <w:numFmt w:val="bullet"/>
      <w:lvlText w:val="o"/>
      <w:lvlJc w:val="left"/>
      <w:pPr>
        <w:tabs>
          <w:tab w:val="num" w:pos="6480"/>
        </w:tabs>
        <w:ind w:left="6480" w:hanging="360"/>
      </w:pPr>
      <w:rPr>
        <w:rFonts w:ascii="Courier New" w:hAnsi="Courier New" w:cs="Courier New" w:hint="default"/>
      </w:rPr>
    </w:lvl>
    <w:lvl w:ilvl="8" w:tplc="04020005" w:tentative="1">
      <w:start w:val="1"/>
      <w:numFmt w:val="bullet"/>
      <w:lvlText w:val=""/>
      <w:lvlJc w:val="left"/>
      <w:pPr>
        <w:tabs>
          <w:tab w:val="num" w:pos="7200"/>
        </w:tabs>
        <w:ind w:left="7200" w:hanging="360"/>
      </w:pPr>
      <w:rPr>
        <w:rFonts w:ascii="Wingdings" w:hAnsi="Wingdings" w:hint="default"/>
      </w:rPr>
    </w:lvl>
  </w:abstractNum>
  <w:abstractNum w:abstractNumId="38">
    <w:nsid w:val="6CBE0602"/>
    <w:multiLevelType w:val="multilevel"/>
    <w:tmpl w:val="66EAB1F6"/>
    <w:lvl w:ilvl="0">
      <w:start w:val="3"/>
      <w:numFmt w:val="bullet"/>
      <w:lvlText w:val="-"/>
      <w:lvlJc w:val="left"/>
      <w:pPr>
        <w:tabs>
          <w:tab w:val="num" w:pos="3139"/>
        </w:tabs>
        <w:ind w:left="3139" w:hanging="1005"/>
      </w:pPr>
      <w:rPr>
        <w:rFonts w:ascii="Times New Roman" w:eastAsia="Times New Roman" w:hAnsi="Times New Roman" w:cs="Times New Roman" w:hint="default"/>
        <w:sz w:val="20"/>
      </w:rPr>
    </w:lvl>
    <w:lvl w:ilvl="1">
      <w:start w:val="1"/>
      <w:numFmt w:val="none"/>
      <w:lvlText w:val=""/>
      <w:legacy w:legacy="1" w:legacySpace="120" w:legacyIndent="360"/>
      <w:lvlJc w:val="left"/>
      <w:pPr>
        <w:ind w:left="720" w:hanging="360"/>
      </w:pPr>
      <w:rPr>
        <w:rFonts w:ascii="Wingdings" w:hAnsi="Wingdings" w:hint="default"/>
        <w:sz w:val="20"/>
      </w:rPr>
    </w:lvl>
    <w:lvl w:ilvl="2">
      <w:start w:val="1"/>
      <w:numFmt w:val="none"/>
      <w:lvlText w:val=""/>
      <w:legacy w:legacy="1" w:legacySpace="120" w:legacyIndent="360"/>
      <w:lvlJc w:val="left"/>
      <w:pPr>
        <w:ind w:left="1080" w:hanging="360"/>
      </w:pPr>
      <w:rPr>
        <w:rFonts w:ascii="Wingdings" w:hAnsi="Wingdings" w:hint="default"/>
        <w:sz w:val="20"/>
      </w:rPr>
    </w:lvl>
    <w:lvl w:ilvl="3">
      <w:start w:val="1"/>
      <w:numFmt w:val="none"/>
      <w:lvlText w:val=""/>
      <w:legacy w:legacy="1" w:legacySpace="120" w:legacyIndent="360"/>
      <w:lvlJc w:val="left"/>
      <w:pPr>
        <w:ind w:left="1440" w:hanging="360"/>
      </w:pPr>
      <w:rPr>
        <w:rFonts w:ascii="Wingdings" w:hAnsi="Wingdings" w:hint="default"/>
        <w:sz w:val="20"/>
      </w:rPr>
    </w:lvl>
    <w:lvl w:ilvl="4">
      <w:start w:val="1"/>
      <w:numFmt w:val="none"/>
      <w:lvlText w:val=""/>
      <w:legacy w:legacy="1" w:legacySpace="120" w:legacyIndent="360"/>
      <w:lvlJc w:val="left"/>
      <w:pPr>
        <w:ind w:left="1800" w:hanging="360"/>
      </w:pPr>
      <w:rPr>
        <w:rFonts w:ascii="Wingdings" w:hAnsi="Wingdings" w:hint="default"/>
        <w:sz w:val="20"/>
      </w:rPr>
    </w:lvl>
    <w:lvl w:ilvl="5">
      <w:start w:val="1"/>
      <w:numFmt w:val="none"/>
      <w:lvlText w:val=""/>
      <w:legacy w:legacy="1" w:legacySpace="120" w:legacyIndent="360"/>
      <w:lvlJc w:val="left"/>
      <w:pPr>
        <w:ind w:left="2160" w:hanging="360"/>
      </w:pPr>
      <w:rPr>
        <w:rFonts w:ascii="Wingdings" w:hAnsi="Wingdings" w:hint="default"/>
        <w:sz w:val="20"/>
      </w:rPr>
    </w:lvl>
    <w:lvl w:ilvl="6">
      <w:start w:val="1"/>
      <w:numFmt w:val="none"/>
      <w:lvlText w:val=""/>
      <w:legacy w:legacy="1" w:legacySpace="120" w:legacyIndent="360"/>
      <w:lvlJc w:val="left"/>
      <w:pPr>
        <w:ind w:left="2520" w:hanging="360"/>
      </w:pPr>
      <w:rPr>
        <w:rFonts w:ascii="Wingdings" w:hAnsi="Wingdings" w:hint="default"/>
        <w:sz w:val="20"/>
      </w:rPr>
    </w:lvl>
    <w:lvl w:ilvl="7">
      <w:start w:val="1"/>
      <w:numFmt w:val="none"/>
      <w:lvlText w:val=""/>
      <w:legacy w:legacy="1" w:legacySpace="120" w:legacyIndent="360"/>
      <w:lvlJc w:val="left"/>
      <w:pPr>
        <w:ind w:left="2880" w:hanging="360"/>
      </w:pPr>
      <w:rPr>
        <w:rFonts w:ascii="Wingdings" w:hAnsi="Wingdings" w:hint="default"/>
        <w:sz w:val="20"/>
      </w:rPr>
    </w:lvl>
    <w:lvl w:ilvl="8">
      <w:start w:val="1"/>
      <w:numFmt w:val="none"/>
      <w:lvlText w:val=""/>
      <w:legacy w:legacy="1" w:legacySpace="120" w:legacyIndent="360"/>
      <w:lvlJc w:val="left"/>
      <w:pPr>
        <w:ind w:left="3240" w:hanging="360"/>
      </w:pPr>
      <w:rPr>
        <w:rFonts w:ascii="Wingdings" w:hAnsi="Wingdings" w:hint="default"/>
        <w:sz w:val="20"/>
      </w:rPr>
    </w:lvl>
  </w:abstractNum>
  <w:abstractNum w:abstractNumId="39">
    <w:nsid w:val="6F974AE4"/>
    <w:multiLevelType w:val="multilevel"/>
    <w:tmpl w:val="B4383912"/>
    <w:lvl w:ilvl="0">
      <w:start w:val="3"/>
      <w:numFmt w:val="bullet"/>
      <w:lvlText w:val="-"/>
      <w:lvlJc w:val="left"/>
      <w:pPr>
        <w:tabs>
          <w:tab w:val="num" w:pos="1725"/>
        </w:tabs>
        <w:ind w:left="1725" w:hanging="1005"/>
      </w:pPr>
      <w:rPr>
        <w:rFonts w:ascii="Times New Roman" w:eastAsia="Times New Roman" w:hAnsi="Times New Roman" w:cs="Times New Roman" w:hint="default"/>
        <w:sz w:val="20"/>
      </w:rPr>
    </w:lvl>
    <w:lvl w:ilvl="1">
      <w:start w:val="1"/>
      <w:numFmt w:val="none"/>
      <w:lvlText w:val=""/>
      <w:legacy w:legacy="1" w:legacySpace="120" w:legacyIndent="360"/>
      <w:lvlJc w:val="left"/>
      <w:pPr>
        <w:ind w:left="720" w:hanging="360"/>
      </w:pPr>
      <w:rPr>
        <w:rFonts w:ascii="Wingdings" w:hAnsi="Wingdings" w:hint="default"/>
        <w:sz w:val="20"/>
      </w:rPr>
    </w:lvl>
    <w:lvl w:ilvl="2">
      <w:start w:val="1"/>
      <w:numFmt w:val="none"/>
      <w:lvlText w:val=""/>
      <w:legacy w:legacy="1" w:legacySpace="120" w:legacyIndent="360"/>
      <w:lvlJc w:val="left"/>
      <w:pPr>
        <w:ind w:left="1080" w:hanging="360"/>
      </w:pPr>
      <w:rPr>
        <w:rFonts w:ascii="Wingdings" w:hAnsi="Wingdings" w:hint="default"/>
        <w:sz w:val="20"/>
      </w:rPr>
    </w:lvl>
    <w:lvl w:ilvl="3">
      <w:start w:val="1"/>
      <w:numFmt w:val="none"/>
      <w:lvlText w:val=""/>
      <w:legacy w:legacy="1" w:legacySpace="120" w:legacyIndent="360"/>
      <w:lvlJc w:val="left"/>
      <w:pPr>
        <w:ind w:left="1440" w:hanging="360"/>
      </w:pPr>
      <w:rPr>
        <w:rFonts w:ascii="Wingdings" w:hAnsi="Wingdings" w:hint="default"/>
        <w:sz w:val="20"/>
      </w:rPr>
    </w:lvl>
    <w:lvl w:ilvl="4">
      <w:start w:val="1"/>
      <w:numFmt w:val="none"/>
      <w:lvlText w:val=""/>
      <w:legacy w:legacy="1" w:legacySpace="120" w:legacyIndent="360"/>
      <w:lvlJc w:val="left"/>
      <w:pPr>
        <w:ind w:left="1800" w:hanging="360"/>
      </w:pPr>
      <w:rPr>
        <w:rFonts w:ascii="Wingdings" w:hAnsi="Wingdings" w:hint="default"/>
        <w:sz w:val="20"/>
      </w:rPr>
    </w:lvl>
    <w:lvl w:ilvl="5">
      <w:start w:val="1"/>
      <w:numFmt w:val="none"/>
      <w:lvlText w:val=""/>
      <w:legacy w:legacy="1" w:legacySpace="120" w:legacyIndent="360"/>
      <w:lvlJc w:val="left"/>
      <w:pPr>
        <w:ind w:left="2160" w:hanging="360"/>
      </w:pPr>
      <w:rPr>
        <w:rFonts w:ascii="Wingdings" w:hAnsi="Wingdings" w:hint="default"/>
        <w:sz w:val="20"/>
      </w:rPr>
    </w:lvl>
    <w:lvl w:ilvl="6">
      <w:start w:val="1"/>
      <w:numFmt w:val="none"/>
      <w:lvlText w:val=""/>
      <w:legacy w:legacy="1" w:legacySpace="120" w:legacyIndent="360"/>
      <w:lvlJc w:val="left"/>
      <w:pPr>
        <w:ind w:left="2520" w:hanging="360"/>
      </w:pPr>
      <w:rPr>
        <w:rFonts w:ascii="Wingdings" w:hAnsi="Wingdings" w:hint="default"/>
        <w:sz w:val="20"/>
      </w:rPr>
    </w:lvl>
    <w:lvl w:ilvl="7">
      <w:start w:val="1"/>
      <w:numFmt w:val="none"/>
      <w:lvlText w:val=""/>
      <w:legacy w:legacy="1" w:legacySpace="120" w:legacyIndent="360"/>
      <w:lvlJc w:val="left"/>
      <w:pPr>
        <w:ind w:left="2880" w:hanging="360"/>
      </w:pPr>
      <w:rPr>
        <w:rFonts w:ascii="Wingdings" w:hAnsi="Wingdings" w:hint="default"/>
        <w:sz w:val="20"/>
      </w:rPr>
    </w:lvl>
    <w:lvl w:ilvl="8">
      <w:start w:val="1"/>
      <w:numFmt w:val="none"/>
      <w:lvlText w:val=""/>
      <w:legacy w:legacy="1" w:legacySpace="120" w:legacyIndent="360"/>
      <w:lvlJc w:val="left"/>
      <w:pPr>
        <w:ind w:left="3240" w:hanging="360"/>
      </w:pPr>
      <w:rPr>
        <w:rFonts w:ascii="Wingdings" w:hAnsi="Wingdings" w:hint="default"/>
        <w:sz w:val="20"/>
      </w:rPr>
    </w:lvl>
  </w:abstractNum>
  <w:abstractNum w:abstractNumId="40">
    <w:nsid w:val="75FF0902"/>
    <w:multiLevelType w:val="hybridMultilevel"/>
    <w:tmpl w:val="EFAAF956"/>
    <w:lvl w:ilvl="0" w:tplc="3124BE38">
      <w:start w:val="3"/>
      <w:numFmt w:val="bullet"/>
      <w:lvlText w:val="-"/>
      <w:lvlJc w:val="left"/>
      <w:pPr>
        <w:tabs>
          <w:tab w:val="num" w:pos="1770"/>
        </w:tabs>
        <w:ind w:left="1770" w:hanging="360"/>
      </w:pPr>
      <w:rPr>
        <w:rFonts w:ascii="Times New Roman" w:eastAsia="Times New Roman" w:hAnsi="Times New Roman" w:cs="Times New Roman" w:hint="default"/>
      </w:rPr>
    </w:lvl>
    <w:lvl w:ilvl="1" w:tplc="13888D04">
      <w:start w:val="2"/>
      <w:numFmt w:val="bullet"/>
      <w:lvlText w:val="-"/>
      <w:lvlJc w:val="left"/>
      <w:pPr>
        <w:tabs>
          <w:tab w:val="num" w:pos="1440"/>
        </w:tabs>
        <w:ind w:left="1440" w:hanging="360"/>
      </w:pPr>
      <w:rPr>
        <w:rFonts w:ascii="Times New Roman" w:eastAsia="Times New Roman" w:hAnsi="Times New Roman" w:cs="Times New Roman" w:hint="default"/>
      </w:rPr>
    </w:lvl>
    <w:lvl w:ilvl="2" w:tplc="04020005" w:tentative="1">
      <w:start w:val="1"/>
      <w:numFmt w:val="bullet"/>
      <w:lvlText w:val=""/>
      <w:lvlJc w:val="left"/>
      <w:pPr>
        <w:tabs>
          <w:tab w:val="num" w:pos="2160"/>
        </w:tabs>
        <w:ind w:left="2160" w:hanging="360"/>
      </w:pPr>
      <w:rPr>
        <w:rFonts w:ascii="Wingdings" w:hAnsi="Wingdings" w:hint="default"/>
      </w:rPr>
    </w:lvl>
    <w:lvl w:ilvl="3" w:tplc="04020001">
      <w:start w:val="1"/>
      <w:numFmt w:val="bullet"/>
      <w:lvlText w:val=""/>
      <w:lvlJc w:val="left"/>
      <w:pPr>
        <w:tabs>
          <w:tab w:val="num" w:pos="2880"/>
        </w:tabs>
        <w:ind w:left="2880" w:hanging="360"/>
      </w:pPr>
      <w:rPr>
        <w:rFonts w:ascii="Symbol" w:hAnsi="Symbol" w:hint="default"/>
      </w:rPr>
    </w:lvl>
    <w:lvl w:ilvl="4" w:tplc="04020003" w:tentative="1">
      <w:start w:val="1"/>
      <w:numFmt w:val="bullet"/>
      <w:lvlText w:val="o"/>
      <w:lvlJc w:val="left"/>
      <w:pPr>
        <w:tabs>
          <w:tab w:val="num" w:pos="3600"/>
        </w:tabs>
        <w:ind w:left="3600" w:hanging="360"/>
      </w:pPr>
      <w:rPr>
        <w:rFonts w:ascii="Courier New" w:hAnsi="Courier New" w:cs="Courier New" w:hint="default"/>
      </w:rPr>
    </w:lvl>
    <w:lvl w:ilvl="5" w:tplc="04020005" w:tentative="1">
      <w:start w:val="1"/>
      <w:numFmt w:val="bullet"/>
      <w:lvlText w:val=""/>
      <w:lvlJc w:val="left"/>
      <w:pPr>
        <w:tabs>
          <w:tab w:val="num" w:pos="4320"/>
        </w:tabs>
        <w:ind w:left="4320" w:hanging="360"/>
      </w:pPr>
      <w:rPr>
        <w:rFonts w:ascii="Wingdings" w:hAnsi="Wingdings" w:hint="default"/>
      </w:rPr>
    </w:lvl>
    <w:lvl w:ilvl="6" w:tplc="04020001" w:tentative="1">
      <w:start w:val="1"/>
      <w:numFmt w:val="bullet"/>
      <w:lvlText w:val=""/>
      <w:lvlJc w:val="left"/>
      <w:pPr>
        <w:tabs>
          <w:tab w:val="num" w:pos="5040"/>
        </w:tabs>
        <w:ind w:left="5040" w:hanging="360"/>
      </w:pPr>
      <w:rPr>
        <w:rFonts w:ascii="Symbol" w:hAnsi="Symbol" w:hint="default"/>
      </w:rPr>
    </w:lvl>
    <w:lvl w:ilvl="7" w:tplc="04020003" w:tentative="1">
      <w:start w:val="1"/>
      <w:numFmt w:val="bullet"/>
      <w:lvlText w:val="o"/>
      <w:lvlJc w:val="left"/>
      <w:pPr>
        <w:tabs>
          <w:tab w:val="num" w:pos="5760"/>
        </w:tabs>
        <w:ind w:left="5760" w:hanging="360"/>
      </w:pPr>
      <w:rPr>
        <w:rFonts w:ascii="Courier New" w:hAnsi="Courier New" w:cs="Courier New" w:hint="default"/>
      </w:rPr>
    </w:lvl>
    <w:lvl w:ilvl="8" w:tplc="04020005" w:tentative="1">
      <w:start w:val="1"/>
      <w:numFmt w:val="bullet"/>
      <w:lvlText w:val=""/>
      <w:lvlJc w:val="left"/>
      <w:pPr>
        <w:tabs>
          <w:tab w:val="num" w:pos="6480"/>
        </w:tabs>
        <w:ind w:left="6480" w:hanging="360"/>
      </w:pPr>
      <w:rPr>
        <w:rFonts w:ascii="Wingdings" w:hAnsi="Wingdings" w:hint="default"/>
      </w:rPr>
    </w:lvl>
  </w:abstractNum>
  <w:abstractNum w:abstractNumId="41">
    <w:nsid w:val="769A45FA"/>
    <w:multiLevelType w:val="hybridMultilevel"/>
    <w:tmpl w:val="9F4ED9C2"/>
    <w:lvl w:ilvl="0" w:tplc="04020001">
      <w:start w:val="1"/>
      <w:numFmt w:val="bullet"/>
      <w:lvlText w:val=""/>
      <w:lvlJc w:val="left"/>
      <w:pPr>
        <w:tabs>
          <w:tab w:val="num" w:pos="1440"/>
        </w:tabs>
        <w:ind w:left="1440" w:hanging="360"/>
      </w:pPr>
      <w:rPr>
        <w:rFonts w:ascii="Symbol" w:hAnsi="Symbol" w:hint="default"/>
      </w:rPr>
    </w:lvl>
    <w:lvl w:ilvl="1" w:tplc="04020003" w:tentative="1">
      <w:start w:val="1"/>
      <w:numFmt w:val="bullet"/>
      <w:lvlText w:val="o"/>
      <w:lvlJc w:val="left"/>
      <w:pPr>
        <w:tabs>
          <w:tab w:val="num" w:pos="2160"/>
        </w:tabs>
        <w:ind w:left="2160" w:hanging="360"/>
      </w:pPr>
      <w:rPr>
        <w:rFonts w:ascii="Courier New" w:hAnsi="Courier New" w:cs="Courier New" w:hint="default"/>
      </w:rPr>
    </w:lvl>
    <w:lvl w:ilvl="2" w:tplc="04020005" w:tentative="1">
      <w:start w:val="1"/>
      <w:numFmt w:val="bullet"/>
      <w:lvlText w:val=""/>
      <w:lvlJc w:val="left"/>
      <w:pPr>
        <w:tabs>
          <w:tab w:val="num" w:pos="2880"/>
        </w:tabs>
        <w:ind w:left="2880" w:hanging="360"/>
      </w:pPr>
      <w:rPr>
        <w:rFonts w:ascii="Wingdings" w:hAnsi="Wingdings" w:hint="default"/>
      </w:rPr>
    </w:lvl>
    <w:lvl w:ilvl="3" w:tplc="04020001" w:tentative="1">
      <w:start w:val="1"/>
      <w:numFmt w:val="bullet"/>
      <w:lvlText w:val=""/>
      <w:lvlJc w:val="left"/>
      <w:pPr>
        <w:tabs>
          <w:tab w:val="num" w:pos="3600"/>
        </w:tabs>
        <w:ind w:left="3600" w:hanging="360"/>
      </w:pPr>
      <w:rPr>
        <w:rFonts w:ascii="Symbol" w:hAnsi="Symbol" w:hint="default"/>
      </w:rPr>
    </w:lvl>
    <w:lvl w:ilvl="4" w:tplc="04020003" w:tentative="1">
      <w:start w:val="1"/>
      <w:numFmt w:val="bullet"/>
      <w:lvlText w:val="o"/>
      <w:lvlJc w:val="left"/>
      <w:pPr>
        <w:tabs>
          <w:tab w:val="num" w:pos="4320"/>
        </w:tabs>
        <w:ind w:left="4320" w:hanging="360"/>
      </w:pPr>
      <w:rPr>
        <w:rFonts w:ascii="Courier New" w:hAnsi="Courier New" w:cs="Courier New" w:hint="default"/>
      </w:rPr>
    </w:lvl>
    <w:lvl w:ilvl="5" w:tplc="04020005" w:tentative="1">
      <w:start w:val="1"/>
      <w:numFmt w:val="bullet"/>
      <w:lvlText w:val=""/>
      <w:lvlJc w:val="left"/>
      <w:pPr>
        <w:tabs>
          <w:tab w:val="num" w:pos="5040"/>
        </w:tabs>
        <w:ind w:left="5040" w:hanging="360"/>
      </w:pPr>
      <w:rPr>
        <w:rFonts w:ascii="Wingdings" w:hAnsi="Wingdings" w:hint="default"/>
      </w:rPr>
    </w:lvl>
    <w:lvl w:ilvl="6" w:tplc="04020001" w:tentative="1">
      <w:start w:val="1"/>
      <w:numFmt w:val="bullet"/>
      <w:lvlText w:val=""/>
      <w:lvlJc w:val="left"/>
      <w:pPr>
        <w:tabs>
          <w:tab w:val="num" w:pos="5760"/>
        </w:tabs>
        <w:ind w:left="5760" w:hanging="360"/>
      </w:pPr>
      <w:rPr>
        <w:rFonts w:ascii="Symbol" w:hAnsi="Symbol" w:hint="default"/>
      </w:rPr>
    </w:lvl>
    <w:lvl w:ilvl="7" w:tplc="04020003" w:tentative="1">
      <w:start w:val="1"/>
      <w:numFmt w:val="bullet"/>
      <w:lvlText w:val="o"/>
      <w:lvlJc w:val="left"/>
      <w:pPr>
        <w:tabs>
          <w:tab w:val="num" w:pos="6480"/>
        </w:tabs>
        <w:ind w:left="6480" w:hanging="360"/>
      </w:pPr>
      <w:rPr>
        <w:rFonts w:ascii="Courier New" w:hAnsi="Courier New" w:cs="Courier New" w:hint="default"/>
      </w:rPr>
    </w:lvl>
    <w:lvl w:ilvl="8" w:tplc="04020005" w:tentative="1">
      <w:start w:val="1"/>
      <w:numFmt w:val="bullet"/>
      <w:lvlText w:val=""/>
      <w:lvlJc w:val="left"/>
      <w:pPr>
        <w:tabs>
          <w:tab w:val="num" w:pos="7200"/>
        </w:tabs>
        <w:ind w:left="7200" w:hanging="360"/>
      </w:pPr>
      <w:rPr>
        <w:rFonts w:ascii="Wingdings" w:hAnsi="Wingdings" w:hint="default"/>
      </w:rPr>
    </w:lvl>
  </w:abstractNum>
  <w:abstractNum w:abstractNumId="42">
    <w:nsid w:val="775705B8"/>
    <w:multiLevelType w:val="hybridMultilevel"/>
    <w:tmpl w:val="1C2AED24"/>
    <w:lvl w:ilvl="0" w:tplc="04020001">
      <w:start w:val="1"/>
      <w:numFmt w:val="bullet"/>
      <w:lvlText w:val=""/>
      <w:lvlJc w:val="left"/>
      <w:pPr>
        <w:tabs>
          <w:tab w:val="num" w:pos="1429"/>
        </w:tabs>
        <w:ind w:left="1429" w:hanging="360"/>
      </w:pPr>
      <w:rPr>
        <w:rFonts w:ascii="Symbol" w:hAnsi="Symbol" w:hint="default"/>
      </w:rPr>
    </w:lvl>
    <w:lvl w:ilvl="1" w:tplc="04020003" w:tentative="1">
      <w:start w:val="1"/>
      <w:numFmt w:val="bullet"/>
      <w:lvlText w:val="o"/>
      <w:lvlJc w:val="left"/>
      <w:pPr>
        <w:tabs>
          <w:tab w:val="num" w:pos="2149"/>
        </w:tabs>
        <w:ind w:left="2149" w:hanging="360"/>
      </w:pPr>
      <w:rPr>
        <w:rFonts w:ascii="Courier New" w:hAnsi="Courier New" w:cs="Courier New" w:hint="default"/>
      </w:rPr>
    </w:lvl>
    <w:lvl w:ilvl="2" w:tplc="04020005" w:tentative="1">
      <w:start w:val="1"/>
      <w:numFmt w:val="bullet"/>
      <w:lvlText w:val=""/>
      <w:lvlJc w:val="left"/>
      <w:pPr>
        <w:tabs>
          <w:tab w:val="num" w:pos="2869"/>
        </w:tabs>
        <w:ind w:left="2869" w:hanging="360"/>
      </w:pPr>
      <w:rPr>
        <w:rFonts w:ascii="Wingdings" w:hAnsi="Wingdings" w:hint="default"/>
      </w:rPr>
    </w:lvl>
    <w:lvl w:ilvl="3" w:tplc="04020001" w:tentative="1">
      <w:start w:val="1"/>
      <w:numFmt w:val="bullet"/>
      <w:lvlText w:val=""/>
      <w:lvlJc w:val="left"/>
      <w:pPr>
        <w:tabs>
          <w:tab w:val="num" w:pos="3589"/>
        </w:tabs>
        <w:ind w:left="3589" w:hanging="360"/>
      </w:pPr>
      <w:rPr>
        <w:rFonts w:ascii="Symbol" w:hAnsi="Symbol" w:hint="default"/>
      </w:rPr>
    </w:lvl>
    <w:lvl w:ilvl="4" w:tplc="04020003" w:tentative="1">
      <w:start w:val="1"/>
      <w:numFmt w:val="bullet"/>
      <w:lvlText w:val="o"/>
      <w:lvlJc w:val="left"/>
      <w:pPr>
        <w:tabs>
          <w:tab w:val="num" w:pos="4309"/>
        </w:tabs>
        <w:ind w:left="4309" w:hanging="360"/>
      </w:pPr>
      <w:rPr>
        <w:rFonts w:ascii="Courier New" w:hAnsi="Courier New" w:cs="Courier New" w:hint="default"/>
      </w:rPr>
    </w:lvl>
    <w:lvl w:ilvl="5" w:tplc="04020005" w:tentative="1">
      <w:start w:val="1"/>
      <w:numFmt w:val="bullet"/>
      <w:lvlText w:val=""/>
      <w:lvlJc w:val="left"/>
      <w:pPr>
        <w:tabs>
          <w:tab w:val="num" w:pos="5029"/>
        </w:tabs>
        <w:ind w:left="5029" w:hanging="360"/>
      </w:pPr>
      <w:rPr>
        <w:rFonts w:ascii="Wingdings" w:hAnsi="Wingdings" w:hint="default"/>
      </w:rPr>
    </w:lvl>
    <w:lvl w:ilvl="6" w:tplc="04020001" w:tentative="1">
      <w:start w:val="1"/>
      <w:numFmt w:val="bullet"/>
      <w:lvlText w:val=""/>
      <w:lvlJc w:val="left"/>
      <w:pPr>
        <w:tabs>
          <w:tab w:val="num" w:pos="5749"/>
        </w:tabs>
        <w:ind w:left="5749" w:hanging="360"/>
      </w:pPr>
      <w:rPr>
        <w:rFonts w:ascii="Symbol" w:hAnsi="Symbol" w:hint="default"/>
      </w:rPr>
    </w:lvl>
    <w:lvl w:ilvl="7" w:tplc="04020003" w:tentative="1">
      <w:start w:val="1"/>
      <w:numFmt w:val="bullet"/>
      <w:lvlText w:val="o"/>
      <w:lvlJc w:val="left"/>
      <w:pPr>
        <w:tabs>
          <w:tab w:val="num" w:pos="6469"/>
        </w:tabs>
        <w:ind w:left="6469" w:hanging="360"/>
      </w:pPr>
      <w:rPr>
        <w:rFonts w:ascii="Courier New" w:hAnsi="Courier New" w:cs="Courier New" w:hint="default"/>
      </w:rPr>
    </w:lvl>
    <w:lvl w:ilvl="8" w:tplc="04020005" w:tentative="1">
      <w:start w:val="1"/>
      <w:numFmt w:val="bullet"/>
      <w:lvlText w:val=""/>
      <w:lvlJc w:val="left"/>
      <w:pPr>
        <w:tabs>
          <w:tab w:val="num" w:pos="7189"/>
        </w:tabs>
        <w:ind w:left="7189" w:hanging="360"/>
      </w:pPr>
      <w:rPr>
        <w:rFonts w:ascii="Wingdings" w:hAnsi="Wingdings" w:hint="default"/>
      </w:rPr>
    </w:lvl>
  </w:abstractNum>
  <w:abstractNum w:abstractNumId="43">
    <w:nsid w:val="7BD61051"/>
    <w:multiLevelType w:val="multilevel"/>
    <w:tmpl w:val="654A4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7CD65F83"/>
    <w:multiLevelType w:val="multilevel"/>
    <w:tmpl w:val="F6B2B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3"/>
  </w:num>
  <w:num w:numId="2">
    <w:abstractNumId w:val="44"/>
  </w:num>
  <w:num w:numId="3">
    <w:abstractNumId w:val="43"/>
  </w:num>
  <w:num w:numId="4">
    <w:abstractNumId w:val="25"/>
  </w:num>
  <w:num w:numId="5">
    <w:abstractNumId w:val="6"/>
  </w:num>
  <w:num w:numId="6">
    <w:abstractNumId w:val="29"/>
  </w:num>
  <w:num w:numId="7">
    <w:abstractNumId w:val="7"/>
  </w:num>
  <w:num w:numId="8">
    <w:abstractNumId w:val="19"/>
  </w:num>
  <w:num w:numId="9">
    <w:abstractNumId w:val="10"/>
  </w:num>
  <w:num w:numId="10">
    <w:abstractNumId w:val="24"/>
  </w:num>
  <w:num w:numId="11">
    <w:abstractNumId w:val="33"/>
  </w:num>
  <w:num w:numId="12">
    <w:abstractNumId w:val="26"/>
  </w:num>
  <w:num w:numId="13">
    <w:abstractNumId w:val="31"/>
  </w:num>
  <w:num w:numId="14">
    <w:abstractNumId w:val="2"/>
  </w:num>
  <w:num w:numId="15">
    <w:abstractNumId w:val="40"/>
  </w:num>
  <w:num w:numId="16">
    <w:abstractNumId w:val="1"/>
  </w:num>
  <w:num w:numId="17">
    <w:abstractNumId w:val="4"/>
  </w:num>
  <w:num w:numId="18">
    <w:abstractNumId w:val="30"/>
  </w:num>
  <w:num w:numId="19">
    <w:abstractNumId w:val="18"/>
  </w:num>
  <w:num w:numId="20">
    <w:abstractNumId w:val="12"/>
  </w:num>
  <w:num w:numId="21">
    <w:abstractNumId w:val="28"/>
  </w:num>
  <w:num w:numId="22">
    <w:abstractNumId w:val="32"/>
  </w:num>
  <w:num w:numId="23">
    <w:abstractNumId w:val="35"/>
  </w:num>
  <w:num w:numId="24">
    <w:abstractNumId w:val="42"/>
  </w:num>
  <w:num w:numId="25">
    <w:abstractNumId w:val="0"/>
  </w:num>
  <w:num w:numId="26">
    <w:abstractNumId w:val="14"/>
  </w:num>
  <w:num w:numId="27">
    <w:abstractNumId w:val="37"/>
  </w:num>
  <w:num w:numId="28">
    <w:abstractNumId w:val="5"/>
  </w:num>
  <w:num w:numId="29">
    <w:abstractNumId w:val="11"/>
  </w:num>
  <w:num w:numId="30">
    <w:abstractNumId w:val="3"/>
  </w:num>
  <w:num w:numId="31">
    <w:abstractNumId w:val="27"/>
  </w:num>
  <w:num w:numId="32">
    <w:abstractNumId w:val="15"/>
  </w:num>
  <w:num w:numId="33">
    <w:abstractNumId w:val="8"/>
  </w:num>
  <w:num w:numId="34">
    <w:abstractNumId w:val="34"/>
  </w:num>
  <w:num w:numId="35">
    <w:abstractNumId w:val="41"/>
  </w:num>
  <w:num w:numId="36">
    <w:abstractNumId w:val="22"/>
  </w:num>
  <w:num w:numId="37">
    <w:abstractNumId w:val="21"/>
  </w:num>
  <w:num w:numId="38">
    <w:abstractNumId w:val="17"/>
  </w:num>
  <w:num w:numId="39">
    <w:abstractNumId w:val="39"/>
  </w:num>
  <w:num w:numId="40">
    <w:abstractNumId w:val="36"/>
  </w:num>
  <w:num w:numId="41">
    <w:abstractNumId w:val="38"/>
  </w:num>
  <w:num w:numId="42">
    <w:abstractNumId w:val="9"/>
  </w:num>
  <w:num w:numId="4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3"/>
  </w:num>
  <w:num w:numId="45">
    <w:abstractNumId w:val="20"/>
  </w:num>
  <w:num w:numId="46">
    <w:abstractNumId w:val="16"/>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0388"/>
    <w:rsid w:val="00014B1C"/>
    <w:rsid w:val="00016B0E"/>
    <w:rsid w:val="00021179"/>
    <w:rsid w:val="00032DA0"/>
    <w:rsid w:val="00050100"/>
    <w:rsid w:val="0006613B"/>
    <w:rsid w:val="00080F66"/>
    <w:rsid w:val="0009082D"/>
    <w:rsid w:val="0009390E"/>
    <w:rsid w:val="000939E9"/>
    <w:rsid w:val="0009758B"/>
    <w:rsid w:val="000975D9"/>
    <w:rsid w:val="000A1670"/>
    <w:rsid w:val="000B5509"/>
    <w:rsid w:val="000B5E62"/>
    <w:rsid w:val="000C4A67"/>
    <w:rsid w:val="000D6151"/>
    <w:rsid w:val="000D64A8"/>
    <w:rsid w:val="000E0DFF"/>
    <w:rsid w:val="000E2A7F"/>
    <w:rsid w:val="000F0BAD"/>
    <w:rsid w:val="00100407"/>
    <w:rsid w:val="00100D72"/>
    <w:rsid w:val="001122B0"/>
    <w:rsid w:val="00120ADB"/>
    <w:rsid w:val="001214B9"/>
    <w:rsid w:val="0012346E"/>
    <w:rsid w:val="00126EBA"/>
    <w:rsid w:val="00134852"/>
    <w:rsid w:val="00140458"/>
    <w:rsid w:val="00151336"/>
    <w:rsid w:val="00153D98"/>
    <w:rsid w:val="00163A0C"/>
    <w:rsid w:val="00174DA8"/>
    <w:rsid w:val="001832D6"/>
    <w:rsid w:val="001A769A"/>
    <w:rsid w:val="001A7B69"/>
    <w:rsid w:val="001D5CC9"/>
    <w:rsid w:val="001E46E0"/>
    <w:rsid w:val="001E4F7B"/>
    <w:rsid w:val="001E7EB6"/>
    <w:rsid w:val="001F1993"/>
    <w:rsid w:val="001F3E25"/>
    <w:rsid w:val="001F75B6"/>
    <w:rsid w:val="00212D0E"/>
    <w:rsid w:val="00215F24"/>
    <w:rsid w:val="0021665F"/>
    <w:rsid w:val="00217D7E"/>
    <w:rsid w:val="00227425"/>
    <w:rsid w:val="00232EA4"/>
    <w:rsid w:val="0024398E"/>
    <w:rsid w:val="00244ECB"/>
    <w:rsid w:val="00254FD4"/>
    <w:rsid w:val="002558F3"/>
    <w:rsid w:val="00263414"/>
    <w:rsid w:val="00264A33"/>
    <w:rsid w:val="00265F59"/>
    <w:rsid w:val="0026622F"/>
    <w:rsid w:val="00271012"/>
    <w:rsid w:val="00282199"/>
    <w:rsid w:val="002A2C7C"/>
    <w:rsid w:val="002A5440"/>
    <w:rsid w:val="002B55F9"/>
    <w:rsid w:val="002C41D1"/>
    <w:rsid w:val="002C5B64"/>
    <w:rsid w:val="002C7057"/>
    <w:rsid w:val="002F2C1A"/>
    <w:rsid w:val="0030232A"/>
    <w:rsid w:val="003113B3"/>
    <w:rsid w:val="00316F00"/>
    <w:rsid w:val="00325E9C"/>
    <w:rsid w:val="00355F0F"/>
    <w:rsid w:val="0036393A"/>
    <w:rsid w:val="00395C8F"/>
    <w:rsid w:val="003A0B6F"/>
    <w:rsid w:val="003A6D73"/>
    <w:rsid w:val="003B0D4E"/>
    <w:rsid w:val="003B3C70"/>
    <w:rsid w:val="003C66CC"/>
    <w:rsid w:val="003D3DEC"/>
    <w:rsid w:val="003D6678"/>
    <w:rsid w:val="003E2FCE"/>
    <w:rsid w:val="003E7F68"/>
    <w:rsid w:val="004042D0"/>
    <w:rsid w:val="004050F8"/>
    <w:rsid w:val="004070B8"/>
    <w:rsid w:val="0041304F"/>
    <w:rsid w:val="00424334"/>
    <w:rsid w:val="004243E2"/>
    <w:rsid w:val="0043402C"/>
    <w:rsid w:val="00437988"/>
    <w:rsid w:val="00446EFD"/>
    <w:rsid w:val="00460ED4"/>
    <w:rsid w:val="00474345"/>
    <w:rsid w:val="00475871"/>
    <w:rsid w:val="004770F0"/>
    <w:rsid w:val="00483027"/>
    <w:rsid w:val="00483B97"/>
    <w:rsid w:val="00484999"/>
    <w:rsid w:val="004878F0"/>
    <w:rsid w:val="0049355E"/>
    <w:rsid w:val="00493617"/>
    <w:rsid w:val="00496CED"/>
    <w:rsid w:val="004A0793"/>
    <w:rsid w:val="004A4C21"/>
    <w:rsid w:val="004B1A78"/>
    <w:rsid w:val="004B4773"/>
    <w:rsid w:val="004C0D60"/>
    <w:rsid w:val="004C37C7"/>
    <w:rsid w:val="004C469E"/>
    <w:rsid w:val="004D69F9"/>
    <w:rsid w:val="004D6FE4"/>
    <w:rsid w:val="004F45A4"/>
    <w:rsid w:val="005062FE"/>
    <w:rsid w:val="005067A5"/>
    <w:rsid w:val="005139E7"/>
    <w:rsid w:val="005159E2"/>
    <w:rsid w:val="005160FF"/>
    <w:rsid w:val="0051658E"/>
    <w:rsid w:val="00522280"/>
    <w:rsid w:val="00537005"/>
    <w:rsid w:val="00544252"/>
    <w:rsid w:val="00545E0B"/>
    <w:rsid w:val="00556FB3"/>
    <w:rsid w:val="005575AE"/>
    <w:rsid w:val="00572E77"/>
    <w:rsid w:val="005819C8"/>
    <w:rsid w:val="00583DA5"/>
    <w:rsid w:val="00594522"/>
    <w:rsid w:val="005A1A7E"/>
    <w:rsid w:val="005A4956"/>
    <w:rsid w:val="005B1D6E"/>
    <w:rsid w:val="005B615E"/>
    <w:rsid w:val="005C47E9"/>
    <w:rsid w:val="005C7665"/>
    <w:rsid w:val="005D12C0"/>
    <w:rsid w:val="005D5513"/>
    <w:rsid w:val="005D5DC3"/>
    <w:rsid w:val="005F7CD5"/>
    <w:rsid w:val="00605989"/>
    <w:rsid w:val="00606155"/>
    <w:rsid w:val="00643299"/>
    <w:rsid w:val="0066250A"/>
    <w:rsid w:val="00675129"/>
    <w:rsid w:val="00676576"/>
    <w:rsid w:val="006853F8"/>
    <w:rsid w:val="00694241"/>
    <w:rsid w:val="006B17AD"/>
    <w:rsid w:val="006B3238"/>
    <w:rsid w:val="006B3D0C"/>
    <w:rsid w:val="006B44FF"/>
    <w:rsid w:val="006B5D90"/>
    <w:rsid w:val="006C03E2"/>
    <w:rsid w:val="006C30FF"/>
    <w:rsid w:val="006E1691"/>
    <w:rsid w:val="006E78CE"/>
    <w:rsid w:val="006F22DA"/>
    <w:rsid w:val="00701732"/>
    <w:rsid w:val="00704EDF"/>
    <w:rsid w:val="00713C81"/>
    <w:rsid w:val="00714BDA"/>
    <w:rsid w:val="007157D7"/>
    <w:rsid w:val="00733894"/>
    <w:rsid w:val="00754E4A"/>
    <w:rsid w:val="00757C72"/>
    <w:rsid w:val="007662D2"/>
    <w:rsid w:val="007757CA"/>
    <w:rsid w:val="00775D85"/>
    <w:rsid w:val="00790EBE"/>
    <w:rsid w:val="007929E6"/>
    <w:rsid w:val="00794E3C"/>
    <w:rsid w:val="00797D0E"/>
    <w:rsid w:val="007A0396"/>
    <w:rsid w:val="007B2409"/>
    <w:rsid w:val="007C3E3A"/>
    <w:rsid w:val="007D202C"/>
    <w:rsid w:val="007D3ADE"/>
    <w:rsid w:val="007E0017"/>
    <w:rsid w:val="007E0845"/>
    <w:rsid w:val="007E2CC8"/>
    <w:rsid w:val="007E32E5"/>
    <w:rsid w:val="007F0388"/>
    <w:rsid w:val="007F37A7"/>
    <w:rsid w:val="008066A6"/>
    <w:rsid w:val="00807F2D"/>
    <w:rsid w:val="00810E33"/>
    <w:rsid w:val="00816697"/>
    <w:rsid w:val="008233F4"/>
    <w:rsid w:val="00823651"/>
    <w:rsid w:val="00824740"/>
    <w:rsid w:val="008305D1"/>
    <w:rsid w:val="00831CEC"/>
    <w:rsid w:val="00836354"/>
    <w:rsid w:val="008369A4"/>
    <w:rsid w:val="0084030C"/>
    <w:rsid w:val="00857474"/>
    <w:rsid w:val="008618FD"/>
    <w:rsid w:val="00862FBE"/>
    <w:rsid w:val="00870FF6"/>
    <w:rsid w:val="00872BD8"/>
    <w:rsid w:val="00873A92"/>
    <w:rsid w:val="008758B8"/>
    <w:rsid w:val="008812C6"/>
    <w:rsid w:val="00897994"/>
    <w:rsid w:val="008A417F"/>
    <w:rsid w:val="008A44FF"/>
    <w:rsid w:val="008A5E4F"/>
    <w:rsid w:val="008B4B1C"/>
    <w:rsid w:val="008B5881"/>
    <w:rsid w:val="008C0897"/>
    <w:rsid w:val="008C78B1"/>
    <w:rsid w:val="008D1E8B"/>
    <w:rsid w:val="008E4C23"/>
    <w:rsid w:val="008E6146"/>
    <w:rsid w:val="0090697A"/>
    <w:rsid w:val="009207CC"/>
    <w:rsid w:val="009313F2"/>
    <w:rsid w:val="009428C7"/>
    <w:rsid w:val="00950F2A"/>
    <w:rsid w:val="009540EF"/>
    <w:rsid w:val="00955549"/>
    <w:rsid w:val="00956EC5"/>
    <w:rsid w:val="0096156B"/>
    <w:rsid w:val="009629FF"/>
    <w:rsid w:val="009638C0"/>
    <w:rsid w:val="00965022"/>
    <w:rsid w:val="00974B91"/>
    <w:rsid w:val="0098084D"/>
    <w:rsid w:val="0098170B"/>
    <w:rsid w:val="00996598"/>
    <w:rsid w:val="009C0C32"/>
    <w:rsid w:val="009C38B8"/>
    <w:rsid w:val="009E43ED"/>
    <w:rsid w:val="009F1A44"/>
    <w:rsid w:val="00A0040C"/>
    <w:rsid w:val="00A0640F"/>
    <w:rsid w:val="00A10EA1"/>
    <w:rsid w:val="00A250EA"/>
    <w:rsid w:val="00A26870"/>
    <w:rsid w:val="00A37EE0"/>
    <w:rsid w:val="00A446CA"/>
    <w:rsid w:val="00AA35CC"/>
    <w:rsid w:val="00AA3BAF"/>
    <w:rsid w:val="00AA41BF"/>
    <w:rsid w:val="00AA41E0"/>
    <w:rsid w:val="00AB3476"/>
    <w:rsid w:val="00AB3FEF"/>
    <w:rsid w:val="00AE0095"/>
    <w:rsid w:val="00AE5556"/>
    <w:rsid w:val="00AF10B8"/>
    <w:rsid w:val="00AF4C32"/>
    <w:rsid w:val="00B0190A"/>
    <w:rsid w:val="00B024C2"/>
    <w:rsid w:val="00B13B0C"/>
    <w:rsid w:val="00B20914"/>
    <w:rsid w:val="00B247D3"/>
    <w:rsid w:val="00B25BBF"/>
    <w:rsid w:val="00B307DA"/>
    <w:rsid w:val="00B3183B"/>
    <w:rsid w:val="00B36C3B"/>
    <w:rsid w:val="00B47D20"/>
    <w:rsid w:val="00B7443A"/>
    <w:rsid w:val="00B77095"/>
    <w:rsid w:val="00B83B46"/>
    <w:rsid w:val="00B8466E"/>
    <w:rsid w:val="00BB2F06"/>
    <w:rsid w:val="00BB2F42"/>
    <w:rsid w:val="00BB6ADD"/>
    <w:rsid w:val="00BC165A"/>
    <w:rsid w:val="00BD42F2"/>
    <w:rsid w:val="00BD43D2"/>
    <w:rsid w:val="00BD4E81"/>
    <w:rsid w:val="00BF3783"/>
    <w:rsid w:val="00C00148"/>
    <w:rsid w:val="00C064C5"/>
    <w:rsid w:val="00C1001C"/>
    <w:rsid w:val="00C12F68"/>
    <w:rsid w:val="00C4414C"/>
    <w:rsid w:val="00C52716"/>
    <w:rsid w:val="00C577F6"/>
    <w:rsid w:val="00C64228"/>
    <w:rsid w:val="00C65A01"/>
    <w:rsid w:val="00C7246A"/>
    <w:rsid w:val="00CA03FB"/>
    <w:rsid w:val="00CA09BF"/>
    <w:rsid w:val="00CA3B11"/>
    <w:rsid w:val="00CB2754"/>
    <w:rsid w:val="00CC6FD5"/>
    <w:rsid w:val="00CD4031"/>
    <w:rsid w:val="00CD5FBC"/>
    <w:rsid w:val="00CE0300"/>
    <w:rsid w:val="00CE6CF6"/>
    <w:rsid w:val="00CF297B"/>
    <w:rsid w:val="00CF41E8"/>
    <w:rsid w:val="00CF574A"/>
    <w:rsid w:val="00D208EE"/>
    <w:rsid w:val="00D2586B"/>
    <w:rsid w:val="00D27D77"/>
    <w:rsid w:val="00D46AF7"/>
    <w:rsid w:val="00D506B5"/>
    <w:rsid w:val="00D57E3B"/>
    <w:rsid w:val="00D671BE"/>
    <w:rsid w:val="00D811F1"/>
    <w:rsid w:val="00D95BE3"/>
    <w:rsid w:val="00DA0B2F"/>
    <w:rsid w:val="00DB250C"/>
    <w:rsid w:val="00DC222C"/>
    <w:rsid w:val="00DD48F3"/>
    <w:rsid w:val="00DE1135"/>
    <w:rsid w:val="00DE4880"/>
    <w:rsid w:val="00DF3E1C"/>
    <w:rsid w:val="00E03DC7"/>
    <w:rsid w:val="00E107AB"/>
    <w:rsid w:val="00E1447F"/>
    <w:rsid w:val="00E1562F"/>
    <w:rsid w:val="00E15E64"/>
    <w:rsid w:val="00E15FF1"/>
    <w:rsid w:val="00E339AE"/>
    <w:rsid w:val="00E37AB0"/>
    <w:rsid w:val="00E417FB"/>
    <w:rsid w:val="00E43C46"/>
    <w:rsid w:val="00E5181B"/>
    <w:rsid w:val="00E52104"/>
    <w:rsid w:val="00E67408"/>
    <w:rsid w:val="00E7045F"/>
    <w:rsid w:val="00E86FFD"/>
    <w:rsid w:val="00E9190B"/>
    <w:rsid w:val="00E921DF"/>
    <w:rsid w:val="00EA2488"/>
    <w:rsid w:val="00EB1D42"/>
    <w:rsid w:val="00EB2BF2"/>
    <w:rsid w:val="00EB45A7"/>
    <w:rsid w:val="00EC1740"/>
    <w:rsid w:val="00EE766D"/>
    <w:rsid w:val="00F11A23"/>
    <w:rsid w:val="00F14C7E"/>
    <w:rsid w:val="00F17592"/>
    <w:rsid w:val="00F23F7A"/>
    <w:rsid w:val="00F31A0C"/>
    <w:rsid w:val="00F32759"/>
    <w:rsid w:val="00F34986"/>
    <w:rsid w:val="00F4279F"/>
    <w:rsid w:val="00F431ED"/>
    <w:rsid w:val="00F441FF"/>
    <w:rsid w:val="00F47807"/>
    <w:rsid w:val="00F651F8"/>
    <w:rsid w:val="00F74DC8"/>
    <w:rsid w:val="00F75800"/>
    <w:rsid w:val="00F82198"/>
    <w:rsid w:val="00FA3211"/>
    <w:rsid w:val="00FA778B"/>
    <w:rsid w:val="00FB08C5"/>
    <w:rsid w:val="00FB112D"/>
    <w:rsid w:val="00FB46A2"/>
    <w:rsid w:val="00FC1959"/>
    <w:rsid w:val="00FC3099"/>
    <w:rsid w:val="00FC3382"/>
    <w:rsid w:val="00FC6C7E"/>
    <w:rsid w:val="00FD0A20"/>
    <w:rsid w:val="00FD62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FFE5C8D5-2D80-472F-BE3B-7C882CF447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B44FF"/>
    <w:rPr>
      <w:sz w:val="24"/>
      <w:szCs w:val="24"/>
      <w:lang w:val="bg-BG" w:eastAsia="bg-BG"/>
    </w:rPr>
  </w:style>
  <w:style w:type="paragraph" w:styleId="Heading1">
    <w:name w:val="heading 1"/>
    <w:basedOn w:val="Normal"/>
    <w:next w:val="Normal"/>
    <w:qFormat/>
    <w:rsid w:val="004C37C7"/>
    <w:pPr>
      <w:keepNext/>
      <w:numPr>
        <w:numId w:val="17"/>
      </w:numPr>
      <w:spacing w:before="240" w:after="60"/>
      <w:outlineLvl w:val="0"/>
    </w:pPr>
    <w:rPr>
      <w:rFonts w:ascii="Arial" w:hAnsi="Arial" w:cs="Arial"/>
      <w:b/>
      <w:bCs/>
      <w:kern w:val="32"/>
      <w:sz w:val="32"/>
      <w:szCs w:val="32"/>
    </w:rPr>
  </w:style>
  <w:style w:type="paragraph" w:styleId="Heading2">
    <w:name w:val="heading 2"/>
    <w:basedOn w:val="Normal"/>
    <w:next w:val="Normal"/>
    <w:qFormat/>
    <w:rsid w:val="00FA778B"/>
    <w:pPr>
      <w:keepNext/>
      <w:numPr>
        <w:ilvl w:val="1"/>
        <w:numId w:val="17"/>
      </w:numPr>
      <w:spacing w:before="240" w:after="60"/>
      <w:outlineLvl w:val="1"/>
    </w:pPr>
    <w:rPr>
      <w:rFonts w:ascii="Arial" w:hAnsi="Arial" w:cs="Arial"/>
      <w:b/>
      <w:bCs/>
      <w:i/>
      <w:iCs/>
      <w:sz w:val="28"/>
      <w:szCs w:val="28"/>
    </w:rPr>
  </w:style>
  <w:style w:type="paragraph" w:styleId="Heading3">
    <w:name w:val="heading 3"/>
    <w:basedOn w:val="Normal"/>
    <w:next w:val="Normal"/>
    <w:qFormat/>
    <w:rsid w:val="002558F3"/>
    <w:pPr>
      <w:keepNext/>
      <w:numPr>
        <w:ilvl w:val="2"/>
        <w:numId w:val="17"/>
      </w:numPr>
      <w:spacing w:before="240" w:after="60"/>
      <w:outlineLvl w:val="2"/>
    </w:pPr>
    <w:rPr>
      <w:rFonts w:ascii="Arial" w:hAnsi="Arial" w:cs="Arial"/>
      <w:b/>
      <w:bCs/>
      <w:sz w:val="26"/>
      <w:szCs w:val="26"/>
    </w:rPr>
  </w:style>
  <w:style w:type="paragraph" w:styleId="Heading4">
    <w:name w:val="heading 4"/>
    <w:basedOn w:val="Normal"/>
    <w:next w:val="Normal"/>
    <w:qFormat/>
    <w:rsid w:val="00572E77"/>
    <w:pPr>
      <w:keepNext/>
      <w:numPr>
        <w:ilvl w:val="3"/>
        <w:numId w:val="17"/>
      </w:numPr>
      <w:spacing w:before="240" w:after="60"/>
      <w:outlineLvl w:val="3"/>
    </w:pPr>
    <w:rPr>
      <w:b/>
      <w:bCs/>
      <w:sz w:val="28"/>
      <w:szCs w:val="28"/>
    </w:rPr>
  </w:style>
  <w:style w:type="paragraph" w:styleId="Heading5">
    <w:name w:val="heading 5"/>
    <w:basedOn w:val="Normal"/>
    <w:next w:val="Normal"/>
    <w:qFormat/>
    <w:rsid w:val="009E43ED"/>
    <w:pPr>
      <w:numPr>
        <w:ilvl w:val="4"/>
        <w:numId w:val="17"/>
      </w:numPr>
      <w:spacing w:before="240" w:after="60"/>
      <w:outlineLvl w:val="4"/>
    </w:pPr>
    <w:rPr>
      <w:b/>
      <w:bCs/>
      <w:i/>
      <w:iCs/>
      <w:sz w:val="26"/>
      <w:szCs w:val="26"/>
    </w:rPr>
  </w:style>
  <w:style w:type="paragraph" w:styleId="Heading6">
    <w:name w:val="heading 6"/>
    <w:basedOn w:val="Normal"/>
    <w:next w:val="Normal"/>
    <w:qFormat/>
    <w:rsid w:val="00263414"/>
    <w:pPr>
      <w:numPr>
        <w:ilvl w:val="5"/>
        <w:numId w:val="17"/>
      </w:numPr>
      <w:spacing w:before="240" w:after="60"/>
      <w:outlineLvl w:val="5"/>
    </w:pPr>
    <w:rPr>
      <w:b/>
      <w:bCs/>
      <w:sz w:val="22"/>
      <w:szCs w:val="22"/>
    </w:rPr>
  </w:style>
  <w:style w:type="paragraph" w:styleId="Heading7">
    <w:name w:val="heading 7"/>
    <w:basedOn w:val="Normal"/>
    <w:next w:val="Normal"/>
    <w:qFormat/>
    <w:rsid w:val="009E43ED"/>
    <w:pPr>
      <w:numPr>
        <w:ilvl w:val="6"/>
        <w:numId w:val="17"/>
      </w:numPr>
      <w:spacing w:before="240" w:after="60"/>
      <w:outlineLvl w:val="6"/>
    </w:pPr>
  </w:style>
  <w:style w:type="paragraph" w:styleId="Heading8">
    <w:name w:val="heading 8"/>
    <w:basedOn w:val="Normal"/>
    <w:next w:val="Normal"/>
    <w:qFormat/>
    <w:rsid w:val="000975D9"/>
    <w:pPr>
      <w:numPr>
        <w:ilvl w:val="7"/>
        <w:numId w:val="17"/>
      </w:numPr>
      <w:spacing w:before="240" w:after="60"/>
      <w:outlineLvl w:val="7"/>
    </w:pPr>
    <w:rPr>
      <w:i/>
      <w:iCs/>
    </w:rPr>
  </w:style>
  <w:style w:type="paragraph" w:styleId="Heading9">
    <w:name w:val="heading 9"/>
    <w:basedOn w:val="Normal"/>
    <w:next w:val="Normal"/>
    <w:qFormat/>
    <w:rsid w:val="009E43ED"/>
    <w:pPr>
      <w:numPr>
        <w:ilvl w:val="8"/>
        <w:numId w:val="17"/>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rsid w:val="006B44FF"/>
    <w:pPr>
      <w:tabs>
        <w:tab w:val="center" w:pos="4536"/>
        <w:tab w:val="right" w:pos="9072"/>
      </w:tabs>
    </w:pPr>
  </w:style>
  <w:style w:type="character" w:styleId="PageNumber">
    <w:name w:val="page number"/>
    <w:basedOn w:val="DefaultParagraphFont"/>
    <w:rsid w:val="006B44FF"/>
  </w:style>
  <w:style w:type="paragraph" w:styleId="BodyText">
    <w:name w:val="Body Text"/>
    <w:basedOn w:val="Normal"/>
    <w:rsid w:val="00CF41E8"/>
    <w:pPr>
      <w:spacing w:before="100" w:beforeAutospacing="1" w:after="100" w:afterAutospacing="1"/>
    </w:pPr>
  </w:style>
  <w:style w:type="paragraph" w:styleId="NormalWeb">
    <w:name w:val="Normal (Web)"/>
    <w:basedOn w:val="Normal"/>
    <w:uiPriority w:val="99"/>
    <w:rsid w:val="005F7CD5"/>
    <w:pPr>
      <w:spacing w:before="100" w:beforeAutospacing="1" w:after="100" w:afterAutospacing="1"/>
    </w:pPr>
  </w:style>
  <w:style w:type="character" w:customStyle="1" w:styleId="apple-style-span">
    <w:name w:val="apple-style-span"/>
    <w:basedOn w:val="DefaultParagraphFont"/>
    <w:rsid w:val="00831CEC"/>
  </w:style>
  <w:style w:type="character" w:customStyle="1" w:styleId="apple-converted-space">
    <w:name w:val="apple-converted-space"/>
    <w:basedOn w:val="DefaultParagraphFont"/>
    <w:rsid w:val="00831CEC"/>
  </w:style>
  <w:style w:type="character" w:customStyle="1" w:styleId="art-postheader">
    <w:name w:val="art-postheader"/>
    <w:basedOn w:val="DefaultParagraphFont"/>
    <w:rsid w:val="00FA778B"/>
  </w:style>
  <w:style w:type="character" w:styleId="Strong">
    <w:name w:val="Strong"/>
    <w:qFormat/>
    <w:rsid w:val="00FA778B"/>
    <w:rPr>
      <w:b/>
      <w:bCs/>
    </w:rPr>
  </w:style>
  <w:style w:type="character" w:styleId="Hyperlink">
    <w:name w:val="Hyperlink"/>
    <w:rsid w:val="00FA778B"/>
    <w:rPr>
      <w:color w:val="0000FF"/>
      <w:u w:val="single"/>
    </w:rPr>
  </w:style>
  <w:style w:type="paragraph" w:styleId="BodyText2">
    <w:name w:val="Body Text 2"/>
    <w:basedOn w:val="Normal"/>
    <w:rsid w:val="00E67408"/>
    <w:pPr>
      <w:spacing w:after="120" w:line="480" w:lineRule="auto"/>
    </w:pPr>
  </w:style>
  <w:style w:type="paragraph" w:customStyle="1" w:styleId="firstline">
    <w:name w:val="firstline"/>
    <w:basedOn w:val="Normal"/>
    <w:rsid w:val="00E67408"/>
    <w:pPr>
      <w:spacing w:before="100" w:beforeAutospacing="1" w:after="100" w:afterAutospacing="1"/>
    </w:pPr>
  </w:style>
  <w:style w:type="character" w:styleId="Emphasis">
    <w:name w:val="Emphasis"/>
    <w:qFormat/>
    <w:rsid w:val="002558F3"/>
    <w:rPr>
      <w:i/>
      <w:iCs/>
    </w:rPr>
  </w:style>
  <w:style w:type="character" w:customStyle="1" w:styleId="Quote1">
    <w:name w:val="Quote1"/>
    <w:basedOn w:val="DefaultParagraphFont"/>
    <w:rsid w:val="002558F3"/>
  </w:style>
  <w:style w:type="character" w:styleId="FollowedHyperlink">
    <w:name w:val="FollowedHyperlink"/>
    <w:rsid w:val="00E86FFD"/>
    <w:rPr>
      <w:color w:val="800080"/>
      <w:u w:val="single"/>
    </w:rPr>
  </w:style>
  <w:style w:type="paragraph" w:customStyle="1" w:styleId="plain">
    <w:name w:val="plain"/>
    <w:basedOn w:val="Normal"/>
    <w:rsid w:val="008233F4"/>
  </w:style>
  <w:style w:type="paragraph" w:customStyle="1" w:styleId="pagetitle">
    <w:name w:val="pagetitle"/>
    <w:basedOn w:val="Normal"/>
    <w:rsid w:val="008233F4"/>
  </w:style>
  <w:style w:type="paragraph" w:styleId="BodyTextIndent">
    <w:name w:val="Body Text Indent"/>
    <w:basedOn w:val="Normal"/>
    <w:rsid w:val="00C00148"/>
    <w:pPr>
      <w:spacing w:after="120"/>
      <w:ind w:left="283"/>
    </w:pPr>
  </w:style>
  <w:style w:type="paragraph" w:customStyle="1" w:styleId="bullets1">
    <w:name w:val="bullets1"/>
    <w:basedOn w:val="Normal"/>
    <w:rsid w:val="002B55F9"/>
    <w:pPr>
      <w:spacing w:before="100" w:beforeAutospacing="1" w:after="100" w:afterAutospacing="1"/>
    </w:pPr>
  </w:style>
  <w:style w:type="paragraph" w:styleId="BodyText3">
    <w:name w:val="Body Text 3"/>
    <w:basedOn w:val="Normal"/>
    <w:rsid w:val="000975D9"/>
    <w:pPr>
      <w:spacing w:after="120"/>
    </w:pPr>
    <w:rPr>
      <w:sz w:val="16"/>
      <w:szCs w:val="16"/>
    </w:rPr>
  </w:style>
  <w:style w:type="table" w:styleId="TableGrid">
    <w:name w:val="Table Grid"/>
    <w:basedOn w:val="TableNormal"/>
    <w:rsid w:val="00807F2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z-TopofForm">
    <w:name w:val="HTML Top of Form"/>
    <w:basedOn w:val="Normal"/>
    <w:next w:val="Normal"/>
    <w:hidden/>
    <w:rsid w:val="00572E77"/>
    <w:pPr>
      <w:pBdr>
        <w:bottom w:val="single" w:sz="6" w:space="1" w:color="auto"/>
      </w:pBdr>
      <w:jc w:val="center"/>
    </w:pPr>
    <w:rPr>
      <w:rFonts w:ascii="Arial" w:hAnsi="Arial" w:cs="Arial"/>
      <w:vanish/>
      <w:sz w:val="16"/>
      <w:szCs w:val="16"/>
    </w:rPr>
  </w:style>
  <w:style w:type="paragraph" w:styleId="z-BottomofForm">
    <w:name w:val="HTML Bottom of Form"/>
    <w:basedOn w:val="Normal"/>
    <w:next w:val="Normal"/>
    <w:hidden/>
    <w:rsid w:val="00572E77"/>
    <w:pPr>
      <w:pBdr>
        <w:top w:val="single" w:sz="6" w:space="1" w:color="auto"/>
      </w:pBdr>
      <w:jc w:val="center"/>
    </w:pPr>
    <w:rPr>
      <w:rFonts w:ascii="Arial" w:hAnsi="Arial" w:cs="Arial"/>
      <w:vanish/>
      <w:sz w:val="16"/>
      <w:szCs w:val="16"/>
    </w:rPr>
  </w:style>
  <w:style w:type="paragraph" w:customStyle="1" w:styleId="CharChar4CharCharCharCharCharCharCharChar1CharChar1">
    <w:name w:val="Char Char4 Знак Char Char Знак Char Char Знак Char Char Знак Char Char1 Знак Char Char1 Знак"/>
    <w:basedOn w:val="Normal"/>
    <w:rsid w:val="00DB250C"/>
    <w:pPr>
      <w:tabs>
        <w:tab w:val="left" w:pos="709"/>
      </w:tabs>
    </w:pPr>
    <w:rPr>
      <w:rFonts w:ascii="Tahoma" w:hAnsi="Tahoma"/>
      <w:lang w:val="pl-PL" w:eastAsia="pl-PL"/>
    </w:rPr>
  </w:style>
  <w:style w:type="character" w:customStyle="1" w:styleId="currency">
    <w:name w:val="currency"/>
    <w:basedOn w:val="DefaultParagraphFont"/>
    <w:rsid w:val="00212D0E"/>
  </w:style>
  <w:style w:type="character" w:customStyle="1" w:styleId="content">
    <w:name w:val="content"/>
    <w:basedOn w:val="DefaultParagraphFont"/>
    <w:rsid w:val="003D6678"/>
  </w:style>
  <w:style w:type="numbering" w:styleId="111111">
    <w:name w:val="Outline List 2"/>
    <w:basedOn w:val="NoList"/>
    <w:rsid w:val="00C064C5"/>
    <w:pPr>
      <w:numPr>
        <w:numId w:val="18"/>
      </w:numPr>
    </w:pPr>
  </w:style>
  <w:style w:type="paragraph" w:customStyle="1" w:styleId="NormalWeb1">
    <w:name w:val="Normal (Web)1"/>
    <w:basedOn w:val="Normal"/>
    <w:rsid w:val="003D6678"/>
    <w:pPr>
      <w:overflowPunct w:val="0"/>
      <w:autoSpaceDE w:val="0"/>
      <w:autoSpaceDN w:val="0"/>
      <w:adjustRightInd w:val="0"/>
      <w:spacing w:before="100" w:after="100"/>
      <w:jc w:val="both"/>
      <w:textAlignment w:val="baseline"/>
    </w:pPr>
    <w:rPr>
      <w:rFonts w:ascii="Verdana" w:hAnsi="Verdana"/>
      <w:sz w:val="20"/>
      <w:szCs w:val="20"/>
      <w:lang w:val="en-GB"/>
    </w:rPr>
  </w:style>
  <w:style w:type="paragraph" w:customStyle="1" w:styleId="Char">
    <w:name w:val="Char Знак"/>
    <w:basedOn w:val="Normal"/>
    <w:rsid w:val="00B8466E"/>
    <w:pPr>
      <w:tabs>
        <w:tab w:val="left" w:pos="709"/>
      </w:tabs>
    </w:pPr>
    <w:rPr>
      <w:rFonts w:ascii="Tahoma" w:hAnsi="Tahoma"/>
      <w:lang w:val="pl-PL" w:eastAsia="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8058579">
      <w:bodyDiv w:val="1"/>
      <w:marLeft w:val="0"/>
      <w:marRight w:val="0"/>
      <w:marTop w:val="0"/>
      <w:marBottom w:val="0"/>
      <w:divBdr>
        <w:top w:val="none" w:sz="0" w:space="0" w:color="auto"/>
        <w:left w:val="none" w:sz="0" w:space="0" w:color="auto"/>
        <w:bottom w:val="none" w:sz="0" w:space="0" w:color="auto"/>
        <w:right w:val="none" w:sz="0" w:space="0" w:color="auto"/>
      </w:divBdr>
    </w:div>
    <w:div w:id="171771297">
      <w:bodyDiv w:val="1"/>
      <w:marLeft w:val="0"/>
      <w:marRight w:val="0"/>
      <w:marTop w:val="0"/>
      <w:marBottom w:val="0"/>
      <w:divBdr>
        <w:top w:val="none" w:sz="0" w:space="0" w:color="auto"/>
        <w:left w:val="none" w:sz="0" w:space="0" w:color="auto"/>
        <w:bottom w:val="none" w:sz="0" w:space="0" w:color="auto"/>
        <w:right w:val="none" w:sz="0" w:space="0" w:color="auto"/>
      </w:divBdr>
    </w:div>
    <w:div w:id="219095223">
      <w:bodyDiv w:val="1"/>
      <w:marLeft w:val="0"/>
      <w:marRight w:val="0"/>
      <w:marTop w:val="0"/>
      <w:marBottom w:val="0"/>
      <w:divBdr>
        <w:top w:val="none" w:sz="0" w:space="0" w:color="auto"/>
        <w:left w:val="none" w:sz="0" w:space="0" w:color="auto"/>
        <w:bottom w:val="none" w:sz="0" w:space="0" w:color="auto"/>
        <w:right w:val="none" w:sz="0" w:space="0" w:color="auto"/>
      </w:divBdr>
    </w:div>
    <w:div w:id="317419015">
      <w:bodyDiv w:val="1"/>
      <w:marLeft w:val="150"/>
      <w:marRight w:val="150"/>
      <w:marTop w:val="150"/>
      <w:marBottom w:val="150"/>
      <w:divBdr>
        <w:top w:val="none" w:sz="0" w:space="0" w:color="auto"/>
        <w:left w:val="none" w:sz="0" w:space="0" w:color="auto"/>
        <w:bottom w:val="none" w:sz="0" w:space="0" w:color="auto"/>
        <w:right w:val="none" w:sz="0" w:space="0" w:color="auto"/>
      </w:divBdr>
      <w:divsChild>
        <w:div w:id="330764396">
          <w:marLeft w:val="0"/>
          <w:marRight w:val="0"/>
          <w:marTop w:val="0"/>
          <w:marBottom w:val="0"/>
          <w:divBdr>
            <w:top w:val="none" w:sz="0" w:space="0" w:color="auto"/>
            <w:left w:val="none" w:sz="0" w:space="0" w:color="auto"/>
            <w:bottom w:val="none" w:sz="0" w:space="0" w:color="auto"/>
            <w:right w:val="none" w:sz="0" w:space="0" w:color="auto"/>
          </w:divBdr>
          <w:divsChild>
            <w:div w:id="86267250">
              <w:marLeft w:val="0"/>
              <w:marRight w:val="0"/>
              <w:marTop w:val="0"/>
              <w:marBottom w:val="0"/>
              <w:divBdr>
                <w:top w:val="none" w:sz="0" w:space="0" w:color="auto"/>
                <w:left w:val="none" w:sz="0" w:space="0" w:color="auto"/>
                <w:bottom w:val="none" w:sz="0" w:space="0" w:color="auto"/>
                <w:right w:val="none" w:sz="0" w:space="0" w:color="auto"/>
              </w:divBdr>
              <w:divsChild>
                <w:div w:id="1432699725">
                  <w:marLeft w:val="0"/>
                  <w:marRight w:val="0"/>
                  <w:marTop w:val="0"/>
                  <w:marBottom w:val="0"/>
                  <w:divBdr>
                    <w:top w:val="none" w:sz="0" w:space="0" w:color="auto"/>
                    <w:left w:val="none" w:sz="0" w:space="0" w:color="auto"/>
                    <w:bottom w:val="none" w:sz="0" w:space="0" w:color="auto"/>
                    <w:right w:val="none" w:sz="0" w:space="0" w:color="auto"/>
                  </w:divBdr>
                  <w:divsChild>
                    <w:div w:id="1381831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944898">
              <w:marLeft w:val="0"/>
              <w:marRight w:val="0"/>
              <w:marTop w:val="0"/>
              <w:marBottom w:val="0"/>
              <w:divBdr>
                <w:top w:val="none" w:sz="0" w:space="0" w:color="auto"/>
                <w:left w:val="none" w:sz="0" w:space="0" w:color="auto"/>
                <w:bottom w:val="none" w:sz="0" w:space="0" w:color="auto"/>
                <w:right w:val="none" w:sz="0" w:space="0" w:color="auto"/>
              </w:divBdr>
              <w:divsChild>
                <w:div w:id="1800105575">
                  <w:marLeft w:val="0"/>
                  <w:marRight w:val="0"/>
                  <w:marTop w:val="0"/>
                  <w:marBottom w:val="0"/>
                  <w:divBdr>
                    <w:top w:val="none" w:sz="0" w:space="0" w:color="auto"/>
                    <w:left w:val="none" w:sz="0" w:space="0" w:color="auto"/>
                    <w:bottom w:val="none" w:sz="0" w:space="0" w:color="auto"/>
                    <w:right w:val="none" w:sz="0" w:space="0" w:color="auto"/>
                  </w:divBdr>
                </w:div>
                <w:div w:id="1928348672">
                  <w:marLeft w:val="0"/>
                  <w:marRight w:val="0"/>
                  <w:marTop w:val="0"/>
                  <w:marBottom w:val="0"/>
                  <w:divBdr>
                    <w:top w:val="none" w:sz="0" w:space="0" w:color="auto"/>
                    <w:left w:val="none" w:sz="0" w:space="0" w:color="auto"/>
                    <w:bottom w:val="none" w:sz="0" w:space="0" w:color="auto"/>
                    <w:right w:val="none" w:sz="0" w:space="0" w:color="auto"/>
                  </w:divBdr>
                  <w:divsChild>
                    <w:div w:id="1987470112">
                      <w:marLeft w:val="0"/>
                      <w:marRight w:val="0"/>
                      <w:marTop w:val="0"/>
                      <w:marBottom w:val="0"/>
                      <w:divBdr>
                        <w:top w:val="none" w:sz="0" w:space="0" w:color="auto"/>
                        <w:left w:val="none" w:sz="0" w:space="0" w:color="auto"/>
                        <w:bottom w:val="none" w:sz="0" w:space="0" w:color="auto"/>
                        <w:right w:val="none" w:sz="0" w:space="0" w:color="auto"/>
                      </w:divBdr>
                      <w:divsChild>
                        <w:div w:id="552737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0952074">
              <w:marLeft w:val="0"/>
              <w:marRight w:val="0"/>
              <w:marTop w:val="0"/>
              <w:marBottom w:val="0"/>
              <w:divBdr>
                <w:top w:val="none" w:sz="0" w:space="0" w:color="auto"/>
                <w:left w:val="none" w:sz="0" w:space="0" w:color="auto"/>
                <w:bottom w:val="none" w:sz="0" w:space="0" w:color="auto"/>
                <w:right w:val="none" w:sz="0" w:space="0" w:color="auto"/>
              </w:divBdr>
              <w:divsChild>
                <w:div w:id="1111171829">
                  <w:marLeft w:val="0"/>
                  <w:marRight w:val="0"/>
                  <w:marTop w:val="0"/>
                  <w:marBottom w:val="0"/>
                  <w:divBdr>
                    <w:top w:val="none" w:sz="0" w:space="0" w:color="auto"/>
                    <w:left w:val="none" w:sz="0" w:space="0" w:color="auto"/>
                    <w:bottom w:val="none" w:sz="0" w:space="0" w:color="auto"/>
                    <w:right w:val="none" w:sz="0" w:space="0" w:color="auto"/>
                  </w:divBdr>
                  <w:divsChild>
                    <w:div w:id="1902515076">
                      <w:marLeft w:val="0"/>
                      <w:marRight w:val="0"/>
                      <w:marTop w:val="0"/>
                      <w:marBottom w:val="0"/>
                      <w:divBdr>
                        <w:top w:val="none" w:sz="0" w:space="0" w:color="auto"/>
                        <w:left w:val="none" w:sz="0" w:space="0" w:color="auto"/>
                        <w:bottom w:val="none" w:sz="0" w:space="0" w:color="auto"/>
                        <w:right w:val="none" w:sz="0" w:space="0" w:color="auto"/>
                      </w:divBdr>
                      <w:divsChild>
                        <w:div w:id="1123959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4260394">
              <w:marLeft w:val="0"/>
              <w:marRight w:val="0"/>
              <w:marTop w:val="0"/>
              <w:marBottom w:val="0"/>
              <w:divBdr>
                <w:top w:val="none" w:sz="0" w:space="0" w:color="auto"/>
                <w:left w:val="none" w:sz="0" w:space="0" w:color="auto"/>
                <w:bottom w:val="none" w:sz="0" w:space="0" w:color="auto"/>
                <w:right w:val="none" w:sz="0" w:space="0" w:color="auto"/>
              </w:divBdr>
              <w:divsChild>
                <w:div w:id="1482887871">
                  <w:marLeft w:val="0"/>
                  <w:marRight w:val="0"/>
                  <w:marTop w:val="0"/>
                  <w:marBottom w:val="0"/>
                  <w:divBdr>
                    <w:top w:val="none" w:sz="0" w:space="0" w:color="auto"/>
                    <w:left w:val="none" w:sz="0" w:space="0" w:color="auto"/>
                    <w:bottom w:val="none" w:sz="0" w:space="0" w:color="auto"/>
                    <w:right w:val="none" w:sz="0" w:space="0" w:color="auto"/>
                  </w:divBdr>
                  <w:divsChild>
                    <w:div w:id="1632176688">
                      <w:marLeft w:val="0"/>
                      <w:marRight w:val="0"/>
                      <w:marTop w:val="0"/>
                      <w:marBottom w:val="0"/>
                      <w:divBdr>
                        <w:top w:val="none" w:sz="0" w:space="0" w:color="auto"/>
                        <w:left w:val="none" w:sz="0" w:space="0" w:color="auto"/>
                        <w:bottom w:val="none" w:sz="0" w:space="0" w:color="auto"/>
                        <w:right w:val="none" w:sz="0" w:space="0" w:color="auto"/>
                      </w:divBdr>
                      <w:divsChild>
                        <w:div w:id="338430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88699114">
      <w:bodyDiv w:val="1"/>
      <w:marLeft w:val="0"/>
      <w:marRight w:val="0"/>
      <w:marTop w:val="0"/>
      <w:marBottom w:val="0"/>
      <w:divBdr>
        <w:top w:val="none" w:sz="0" w:space="0" w:color="auto"/>
        <w:left w:val="none" w:sz="0" w:space="0" w:color="auto"/>
        <w:bottom w:val="none" w:sz="0" w:space="0" w:color="auto"/>
        <w:right w:val="none" w:sz="0" w:space="0" w:color="auto"/>
      </w:divBdr>
      <w:divsChild>
        <w:div w:id="1277176038">
          <w:marLeft w:val="0"/>
          <w:marRight w:val="0"/>
          <w:marTop w:val="0"/>
          <w:marBottom w:val="0"/>
          <w:divBdr>
            <w:top w:val="none" w:sz="0" w:space="0" w:color="auto"/>
            <w:left w:val="none" w:sz="0" w:space="0" w:color="auto"/>
            <w:bottom w:val="none" w:sz="0" w:space="0" w:color="auto"/>
            <w:right w:val="none" w:sz="0" w:space="0" w:color="auto"/>
          </w:divBdr>
        </w:div>
      </w:divsChild>
    </w:div>
    <w:div w:id="735932342">
      <w:bodyDiv w:val="1"/>
      <w:marLeft w:val="0"/>
      <w:marRight w:val="0"/>
      <w:marTop w:val="0"/>
      <w:marBottom w:val="0"/>
      <w:divBdr>
        <w:top w:val="none" w:sz="0" w:space="0" w:color="auto"/>
        <w:left w:val="none" w:sz="0" w:space="0" w:color="auto"/>
        <w:bottom w:val="none" w:sz="0" w:space="0" w:color="auto"/>
        <w:right w:val="none" w:sz="0" w:space="0" w:color="auto"/>
      </w:divBdr>
      <w:divsChild>
        <w:div w:id="1075856256">
          <w:marLeft w:val="0"/>
          <w:marRight w:val="0"/>
          <w:marTop w:val="0"/>
          <w:marBottom w:val="0"/>
          <w:divBdr>
            <w:top w:val="none" w:sz="0" w:space="0" w:color="auto"/>
            <w:left w:val="none" w:sz="0" w:space="0" w:color="auto"/>
            <w:bottom w:val="none" w:sz="0" w:space="0" w:color="auto"/>
            <w:right w:val="none" w:sz="0" w:space="0" w:color="auto"/>
          </w:divBdr>
        </w:div>
      </w:divsChild>
    </w:div>
    <w:div w:id="1094596169">
      <w:bodyDiv w:val="1"/>
      <w:marLeft w:val="0"/>
      <w:marRight w:val="0"/>
      <w:marTop w:val="0"/>
      <w:marBottom w:val="0"/>
      <w:divBdr>
        <w:top w:val="none" w:sz="0" w:space="0" w:color="auto"/>
        <w:left w:val="none" w:sz="0" w:space="0" w:color="auto"/>
        <w:bottom w:val="none" w:sz="0" w:space="0" w:color="auto"/>
        <w:right w:val="none" w:sz="0" w:space="0" w:color="auto"/>
      </w:divBdr>
    </w:div>
    <w:div w:id="1168523736">
      <w:bodyDiv w:val="1"/>
      <w:marLeft w:val="0"/>
      <w:marRight w:val="0"/>
      <w:marTop w:val="0"/>
      <w:marBottom w:val="0"/>
      <w:divBdr>
        <w:top w:val="none" w:sz="0" w:space="0" w:color="auto"/>
        <w:left w:val="none" w:sz="0" w:space="0" w:color="auto"/>
        <w:bottom w:val="none" w:sz="0" w:space="0" w:color="auto"/>
        <w:right w:val="none" w:sz="0" w:space="0" w:color="auto"/>
      </w:divBdr>
      <w:divsChild>
        <w:div w:id="154882446">
          <w:marLeft w:val="0"/>
          <w:marRight w:val="0"/>
          <w:marTop w:val="0"/>
          <w:marBottom w:val="0"/>
          <w:divBdr>
            <w:top w:val="none" w:sz="0" w:space="0" w:color="auto"/>
            <w:left w:val="none" w:sz="0" w:space="0" w:color="auto"/>
            <w:bottom w:val="none" w:sz="0" w:space="0" w:color="auto"/>
            <w:right w:val="none" w:sz="0" w:space="0" w:color="auto"/>
          </w:divBdr>
        </w:div>
      </w:divsChild>
    </w:div>
    <w:div w:id="1201285118">
      <w:bodyDiv w:val="1"/>
      <w:marLeft w:val="0"/>
      <w:marRight w:val="0"/>
      <w:marTop w:val="0"/>
      <w:marBottom w:val="0"/>
      <w:divBdr>
        <w:top w:val="none" w:sz="0" w:space="0" w:color="auto"/>
        <w:left w:val="none" w:sz="0" w:space="0" w:color="auto"/>
        <w:bottom w:val="none" w:sz="0" w:space="0" w:color="auto"/>
        <w:right w:val="none" w:sz="0" w:space="0" w:color="auto"/>
      </w:divBdr>
      <w:divsChild>
        <w:div w:id="650864225">
          <w:marLeft w:val="0"/>
          <w:marRight w:val="0"/>
          <w:marTop w:val="0"/>
          <w:marBottom w:val="0"/>
          <w:divBdr>
            <w:top w:val="none" w:sz="0" w:space="0" w:color="auto"/>
            <w:left w:val="none" w:sz="0" w:space="0" w:color="auto"/>
            <w:bottom w:val="none" w:sz="0" w:space="0" w:color="auto"/>
            <w:right w:val="none" w:sz="0" w:space="0" w:color="auto"/>
          </w:divBdr>
          <w:divsChild>
            <w:div w:id="1425567813">
              <w:marLeft w:val="0"/>
              <w:marRight w:val="0"/>
              <w:marTop w:val="0"/>
              <w:marBottom w:val="0"/>
              <w:divBdr>
                <w:top w:val="none" w:sz="0" w:space="0" w:color="auto"/>
                <w:left w:val="none" w:sz="0" w:space="0" w:color="auto"/>
                <w:bottom w:val="none" w:sz="0" w:space="0" w:color="auto"/>
                <w:right w:val="none" w:sz="0" w:space="0" w:color="auto"/>
              </w:divBdr>
              <w:divsChild>
                <w:div w:id="74203620">
                  <w:marLeft w:val="0"/>
                  <w:marRight w:val="0"/>
                  <w:marTop w:val="0"/>
                  <w:marBottom w:val="0"/>
                  <w:divBdr>
                    <w:top w:val="none" w:sz="0" w:space="0" w:color="auto"/>
                    <w:left w:val="none" w:sz="0" w:space="0" w:color="auto"/>
                    <w:bottom w:val="none" w:sz="0" w:space="0" w:color="auto"/>
                    <w:right w:val="none" w:sz="0" w:space="0" w:color="auto"/>
                  </w:divBdr>
                  <w:divsChild>
                    <w:div w:id="315844398">
                      <w:marLeft w:val="0"/>
                      <w:marRight w:val="0"/>
                      <w:marTop w:val="0"/>
                      <w:marBottom w:val="0"/>
                      <w:divBdr>
                        <w:top w:val="none" w:sz="0" w:space="0" w:color="auto"/>
                        <w:left w:val="none" w:sz="0" w:space="0" w:color="auto"/>
                        <w:bottom w:val="none" w:sz="0" w:space="0" w:color="auto"/>
                        <w:right w:val="none" w:sz="0" w:space="0" w:color="auto"/>
                      </w:divBdr>
                      <w:divsChild>
                        <w:div w:id="662512292">
                          <w:marLeft w:val="0"/>
                          <w:marRight w:val="0"/>
                          <w:marTop w:val="0"/>
                          <w:marBottom w:val="0"/>
                          <w:divBdr>
                            <w:top w:val="none" w:sz="0" w:space="0" w:color="auto"/>
                            <w:left w:val="none" w:sz="0" w:space="0" w:color="auto"/>
                            <w:bottom w:val="none" w:sz="0" w:space="0" w:color="auto"/>
                            <w:right w:val="none" w:sz="0" w:space="0" w:color="auto"/>
                          </w:divBdr>
                          <w:divsChild>
                            <w:div w:id="621688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3392842">
      <w:bodyDiv w:val="1"/>
      <w:marLeft w:val="0"/>
      <w:marRight w:val="0"/>
      <w:marTop w:val="0"/>
      <w:marBottom w:val="0"/>
      <w:divBdr>
        <w:top w:val="none" w:sz="0" w:space="0" w:color="auto"/>
        <w:left w:val="none" w:sz="0" w:space="0" w:color="auto"/>
        <w:bottom w:val="none" w:sz="0" w:space="0" w:color="auto"/>
        <w:right w:val="none" w:sz="0" w:space="0" w:color="auto"/>
      </w:divBdr>
    </w:div>
    <w:div w:id="1355228250">
      <w:bodyDiv w:val="1"/>
      <w:marLeft w:val="0"/>
      <w:marRight w:val="0"/>
      <w:marTop w:val="0"/>
      <w:marBottom w:val="0"/>
      <w:divBdr>
        <w:top w:val="none" w:sz="0" w:space="0" w:color="auto"/>
        <w:left w:val="none" w:sz="0" w:space="0" w:color="auto"/>
        <w:bottom w:val="none" w:sz="0" w:space="0" w:color="auto"/>
        <w:right w:val="none" w:sz="0" w:space="0" w:color="auto"/>
      </w:divBdr>
    </w:div>
    <w:div w:id="1374696757">
      <w:bodyDiv w:val="1"/>
      <w:marLeft w:val="0"/>
      <w:marRight w:val="0"/>
      <w:marTop w:val="0"/>
      <w:marBottom w:val="0"/>
      <w:divBdr>
        <w:top w:val="none" w:sz="0" w:space="0" w:color="auto"/>
        <w:left w:val="none" w:sz="0" w:space="0" w:color="auto"/>
        <w:bottom w:val="none" w:sz="0" w:space="0" w:color="auto"/>
        <w:right w:val="none" w:sz="0" w:space="0" w:color="auto"/>
      </w:divBdr>
    </w:div>
    <w:div w:id="1391072524">
      <w:bodyDiv w:val="1"/>
      <w:marLeft w:val="0"/>
      <w:marRight w:val="0"/>
      <w:marTop w:val="0"/>
      <w:marBottom w:val="0"/>
      <w:divBdr>
        <w:top w:val="none" w:sz="0" w:space="0" w:color="auto"/>
        <w:left w:val="none" w:sz="0" w:space="0" w:color="auto"/>
        <w:bottom w:val="none" w:sz="0" w:space="0" w:color="auto"/>
        <w:right w:val="none" w:sz="0" w:space="0" w:color="auto"/>
      </w:divBdr>
    </w:div>
    <w:div w:id="1525242754">
      <w:bodyDiv w:val="1"/>
      <w:marLeft w:val="0"/>
      <w:marRight w:val="0"/>
      <w:marTop w:val="0"/>
      <w:marBottom w:val="0"/>
      <w:divBdr>
        <w:top w:val="none" w:sz="0" w:space="0" w:color="auto"/>
        <w:left w:val="none" w:sz="0" w:space="0" w:color="auto"/>
        <w:bottom w:val="none" w:sz="0" w:space="0" w:color="auto"/>
        <w:right w:val="none" w:sz="0" w:space="0" w:color="auto"/>
      </w:divBdr>
      <w:divsChild>
        <w:div w:id="631786240">
          <w:marLeft w:val="0"/>
          <w:marRight w:val="0"/>
          <w:marTop w:val="0"/>
          <w:marBottom w:val="0"/>
          <w:divBdr>
            <w:top w:val="none" w:sz="0" w:space="0" w:color="auto"/>
            <w:left w:val="none" w:sz="0" w:space="0" w:color="auto"/>
            <w:bottom w:val="none" w:sz="0" w:space="0" w:color="auto"/>
            <w:right w:val="none" w:sz="0" w:space="0" w:color="auto"/>
          </w:divBdr>
          <w:divsChild>
            <w:div w:id="49228991">
              <w:marLeft w:val="0"/>
              <w:marRight w:val="0"/>
              <w:marTop w:val="0"/>
              <w:marBottom w:val="0"/>
              <w:divBdr>
                <w:top w:val="none" w:sz="0" w:space="0" w:color="auto"/>
                <w:left w:val="none" w:sz="0" w:space="0" w:color="auto"/>
                <w:bottom w:val="none" w:sz="0" w:space="0" w:color="auto"/>
                <w:right w:val="none" w:sz="0" w:space="0" w:color="auto"/>
              </w:divBdr>
              <w:divsChild>
                <w:div w:id="617879827">
                  <w:marLeft w:val="0"/>
                  <w:marRight w:val="285"/>
                  <w:marTop w:val="0"/>
                  <w:marBottom w:val="0"/>
                  <w:divBdr>
                    <w:top w:val="none" w:sz="0" w:space="0" w:color="auto"/>
                    <w:left w:val="none" w:sz="0" w:space="0" w:color="auto"/>
                    <w:bottom w:val="none" w:sz="0" w:space="0" w:color="auto"/>
                    <w:right w:val="none" w:sz="0" w:space="0" w:color="auto"/>
                  </w:divBdr>
                  <w:divsChild>
                    <w:div w:id="1150559277">
                      <w:marLeft w:val="0"/>
                      <w:marRight w:val="0"/>
                      <w:marTop w:val="0"/>
                      <w:marBottom w:val="0"/>
                      <w:divBdr>
                        <w:top w:val="none" w:sz="0" w:space="0" w:color="auto"/>
                        <w:left w:val="none" w:sz="0" w:space="0" w:color="auto"/>
                        <w:bottom w:val="none" w:sz="0" w:space="0" w:color="auto"/>
                        <w:right w:val="none" w:sz="0" w:space="0" w:color="auto"/>
                      </w:divBdr>
                    </w:div>
                    <w:div w:id="1459764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4755179">
      <w:bodyDiv w:val="1"/>
      <w:marLeft w:val="0"/>
      <w:marRight w:val="0"/>
      <w:marTop w:val="0"/>
      <w:marBottom w:val="0"/>
      <w:divBdr>
        <w:top w:val="none" w:sz="0" w:space="0" w:color="auto"/>
        <w:left w:val="none" w:sz="0" w:space="0" w:color="auto"/>
        <w:bottom w:val="none" w:sz="0" w:space="0" w:color="auto"/>
        <w:right w:val="none" w:sz="0" w:space="0" w:color="auto"/>
      </w:divBdr>
    </w:div>
    <w:div w:id="1652366190">
      <w:bodyDiv w:val="1"/>
      <w:marLeft w:val="0"/>
      <w:marRight w:val="0"/>
      <w:marTop w:val="0"/>
      <w:marBottom w:val="0"/>
      <w:divBdr>
        <w:top w:val="none" w:sz="0" w:space="0" w:color="auto"/>
        <w:left w:val="none" w:sz="0" w:space="0" w:color="auto"/>
        <w:bottom w:val="none" w:sz="0" w:space="0" w:color="auto"/>
        <w:right w:val="none" w:sz="0" w:space="0" w:color="auto"/>
      </w:divBdr>
      <w:divsChild>
        <w:div w:id="594823663">
          <w:marLeft w:val="0"/>
          <w:marRight w:val="0"/>
          <w:marTop w:val="0"/>
          <w:marBottom w:val="0"/>
          <w:divBdr>
            <w:top w:val="none" w:sz="0" w:space="0" w:color="auto"/>
            <w:left w:val="none" w:sz="0" w:space="0" w:color="auto"/>
            <w:bottom w:val="none" w:sz="0" w:space="0" w:color="auto"/>
            <w:right w:val="none" w:sz="0" w:space="0" w:color="auto"/>
          </w:divBdr>
        </w:div>
      </w:divsChild>
    </w:div>
    <w:div w:id="1667317724">
      <w:bodyDiv w:val="1"/>
      <w:marLeft w:val="0"/>
      <w:marRight w:val="0"/>
      <w:marTop w:val="0"/>
      <w:marBottom w:val="0"/>
      <w:divBdr>
        <w:top w:val="none" w:sz="0" w:space="0" w:color="auto"/>
        <w:left w:val="none" w:sz="0" w:space="0" w:color="auto"/>
        <w:bottom w:val="none" w:sz="0" w:space="0" w:color="auto"/>
        <w:right w:val="none" w:sz="0" w:space="0" w:color="auto"/>
      </w:divBdr>
      <w:divsChild>
        <w:div w:id="1126241637">
          <w:marLeft w:val="0"/>
          <w:marRight w:val="0"/>
          <w:marTop w:val="0"/>
          <w:marBottom w:val="0"/>
          <w:divBdr>
            <w:top w:val="none" w:sz="0" w:space="0" w:color="auto"/>
            <w:left w:val="none" w:sz="0" w:space="0" w:color="auto"/>
            <w:bottom w:val="none" w:sz="0" w:space="0" w:color="auto"/>
            <w:right w:val="none" w:sz="0" w:space="0" w:color="auto"/>
          </w:divBdr>
          <w:divsChild>
            <w:div w:id="1344631097">
              <w:marLeft w:val="0"/>
              <w:marRight w:val="0"/>
              <w:marTop w:val="0"/>
              <w:marBottom w:val="0"/>
              <w:divBdr>
                <w:top w:val="none" w:sz="0" w:space="0" w:color="auto"/>
                <w:left w:val="none" w:sz="0" w:space="0" w:color="auto"/>
                <w:bottom w:val="none" w:sz="0" w:space="0" w:color="auto"/>
                <w:right w:val="none" w:sz="0" w:space="0" w:color="auto"/>
              </w:divBdr>
              <w:divsChild>
                <w:div w:id="1230311567">
                  <w:marLeft w:val="0"/>
                  <w:marRight w:val="0"/>
                  <w:marTop w:val="0"/>
                  <w:marBottom w:val="0"/>
                  <w:divBdr>
                    <w:top w:val="none" w:sz="0" w:space="0" w:color="auto"/>
                    <w:left w:val="none" w:sz="0" w:space="0" w:color="auto"/>
                    <w:bottom w:val="none" w:sz="0" w:space="0" w:color="auto"/>
                    <w:right w:val="none" w:sz="0" w:space="0" w:color="auto"/>
                  </w:divBdr>
                  <w:divsChild>
                    <w:div w:id="1580825764">
                      <w:marLeft w:val="0"/>
                      <w:marRight w:val="0"/>
                      <w:marTop w:val="0"/>
                      <w:marBottom w:val="0"/>
                      <w:divBdr>
                        <w:top w:val="none" w:sz="0" w:space="0" w:color="auto"/>
                        <w:left w:val="none" w:sz="0" w:space="0" w:color="auto"/>
                        <w:bottom w:val="none" w:sz="0" w:space="0" w:color="auto"/>
                        <w:right w:val="none" w:sz="0" w:space="0" w:color="auto"/>
                      </w:divBdr>
                      <w:divsChild>
                        <w:div w:id="502429767">
                          <w:marLeft w:val="0"/>
                          <w:marRight w:val="0"/>
                          <w:marTop w:val="0"/>
                          <w:marBottom w:val="0"/>
                          <w:divBdr>
                            <w:top w:val="none" w:sz="0" w:space="0" w:color="auto"/>
                            <w:left w:val="none" w:sz="0" w:space="0" w:color="auto"/>
                            <w:bottom w:val="none" w:sz="0" w:space="0" w:color="auto"/>
                            <w:right w:val="none" w:sz="0" w:space="0" w:color="auto"/>
                          </w:divBdr>
                          <w:divsChild>
                            <w:div w:id="818765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3094572">
      <w:bodyDiv w:val="1"/>
      <w:marLeft w:val="0"/>
      <w:marRight w:val="0"/>
      <w:marTop w:val="0"/>
      <w:marBottom w:val="0"/>
      <w:divBdr>
        <w:top w:val="none" w:sz="0" w:space="0" w:color="auto"/>
        <w:left w:val="none" w:sz="0" w:space="0" w:color="auto"/>
        <w:bottom w:val="none" w:sz="0" w:space="0" w:color="auto"/>
        <w:right w:val="none" w:sz="0" w:space="0" w:color="auto"/>
      </w:divBdr>
    </w:div>
    <w:div w:id="1931233803">
      <w:bodyDiv w:val="1"/>
      <w:marLeft w:val="0"/>
      <w:marRight w:val="0"/>
      <w:marTop w:val="0"/>
      <w:marBottom w:val="0"/>
      <w:divBdr>
        <w:top w:val="none" w:sz="0" w:space="0" w:color="auto"/>
        <w:left w:val="none" w:sz="0" w:space="0" w:color="auto"/>
        <w:bottom w:val="none" w:sz="0" w:space="0" w:color="auto"/>
        <w:right w:val="none" w:sz="0" w:space="0" w:color="auto"/>
      </w:divBdr>
    </w:div>
    <w:div w:id="19398264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diagramLayout" Target="diagrams/layout1.xml"/><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image" Target="media/image15.jpeg"/><Relationship Id="rId3" Type="http://schemas.openxmlformats.org/officeDocument/2006/relationships/settings" Target="settings.xml"/><Relationship Id="rId21" Type="http://schemas.openxmlformats.org/officeDocument/2006/relationships/image" Target="media/image10.jpeg"/><Relationship Id="rId7" Type="http://schemas.openxmlformats.org/officeDocument/2006/relationships/diagramData" Target="diagrams/data1.xml"/><Relationship Id="rId12" Type="http://schemas.openxmlformats.org/officeDocument/2006/relationships/image" Target="media/image1.jpeg"/><Relationship Id="rId17" Type="http://schemas.openxmlformats.org/officeDocument/2006/relationships/image" Target="media/image6.jpeg"/><Relationship Id="rId25" Type="http://schemas.openxmlformats.org/officeDocument/2006/relationships/image" Target="media/image14.jpeg"/><Relationship Id="rId2" Type="http://schemas.openxmlformats.org/officeDocument/2006/relationships/styles" Target="styles.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microsoft.com/office/2007/relationships/diagramDrawing" Target="diagrams/drawing1.xml"/><Relationship Id="rId24" Type="http://schemas.openxmlformats.org/officeDocument/2006/relationships/image" Target="media/image13.jpeg"/><Relationship Id="rId5"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footer" Target="footer2.xml"/><Relationship Id="rId10" Type="http://schemas.openxmlformats.org/officeDocument/2006/relationships/diagramColors" Target="diagrams/colors1.xml"/><Relationship Id="rId19" Type="http://schemas.openxmlformats.org/officeDocument/2006/relationships/image" Target="media/image8.jpeg"/><Relationship Id="rId4" Type="http://schemas.openxmlformats.org/officeDocument/2006/relationships/webSettings" Target="webSettings.xml"/><Relationship Id="rId9" Type="http://schemas.openxmlformats.org/officeDocument/2006/relationships/diagramQuickStyle" Target="diagrams/quickStyle1.xm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footer" Target="footer1.xml"/><Relationship Id="rId30"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485B82C-3D1F-4B6D-9BFD-93E489D5120D}" type="doc">
      <dgm:prSet loTypeId="urn:microsoft.com/office/officeart/2005/8/layout/orgChart1" loCatId="hierarchy" qsTypeId="urn:microsoft.com/office/officeart/2005/8/quickstyle/simple1" qsCatId="simple" csTypeId="urn:microsoft.com/office/officeart/2005/8/colors/accent1_2" csCatId="accent1"/>
      <dgm:spPr/>
    </dgm:pt>
    <dgm:pt modelId="{BB1F2C63-41C0-45F8-BF1B-0AD20DD8D1CF}">
      <dgm:prSet/>
      <dgm:spPr/>
      <dgm:t>
        <a:bodyPr/>
        <a:lstStyle/>
        <a:p>
          <a:pPr marR="0" algn="ctr" rtl="0"/>
          <a:r>
            <a:rPr lang="en-US" b="1" i="0" u="none" strike="noStrike" baseline="0" smtClean="0">
              <a:latin typeface="Calibri" panose="020F0502020204030204" pitchFamily="34" charset="0"/>
            </a:rPr>
            <a:t>BST </a:t>
          </a:r>
          <a:r>
            <a:rPr lang="bg-BG" b="1" i="0" u="none" strike="noStrike" baseline="0" smtClean="0">
              <a:latin typeface="Calibri" panose="020F0502020204030204" pitchFamily="34" charset="0"/>
            </a:rPr>
            <a:t>ООД</a:t>
          </a:r>
          <a:endParaRPr lang="bg-BG" b="1" i="0" u="none" strike="noStrike" baseline="0" smtClean="0">
            <a:latin typeface="Times New Roman" panose="02020603050405020304" pitchFamily="18" charset="0"/>
          </a:endParaRPr>
        </a:p>
      </dgm:t>
    </dgm:pt>
    <dgm:pt modelId="{AA4F6821-CB05-4B72-AA0B-23609480B8D8}" type="parTrans" cxnId="{03AF1CF5-D653-45F1-B1FA-862749049307}">
      <dgm:prSet/>
      <dgm:spPr/>
      <dgm:t>
        <a:bodyPr/>
        <a:lstStyle/>
        <a:p>
          <a:pPr algn="ctr"/>
          <a:endParaRPr lang="bg-BG"/>
        </a:p>
      </dgm:t>
    </dgm:pt>
    <dgm:pt modelId="{6687E09B-4E4E-45D5-9D67-39B2C3B8335E}" type="sibTrans" cxnId="{03AF1CF5-D653-45F1-B1FA-862749049307}">
      <dgm:prSet/>
      <dgm:spPr/>
      <dgm:t>
        <a:bodyPr/>
        <a:lstStyle/>
        <a:p>
          <a:pPr algn="ctr"/>
          <a:endParaRPr lang="bg-BG"/>
        </a:p>
      </dgm:t>
    </dgm:pt>
    <dgm:pt modelId="{C63EBD3D-74EF-415F-9327-77CFBEAC1D4D}">
      <dgm:prSet/>
      <dgm:spPr/>
      <dgm:t>
        <a:bodyPr/>
        <a:lstStyle/>
        <a:p>
          <a:pPr marR="0" algn="ctr" rtl="0"/>
          <a:r>
            <a:rPr lang="bg-BG" b="0" i="0" u="none" strike="noStrike" baseline="0" smtClean="0">
              <a:latin typeface="Calibri" panose="020F0502020204030204" pitchFamily="34" charset="0"/>
            </a:rPr>
            <a:t>Изпълнителен директор</a:t>
          </a:r>
        </a:p>
      </dgm:t>
    </dgm:pt>
    <dgm:pt modelId="{9E83E851-4450-45B6-B277-51842C62E159}" type="parTrans" cxnId="{0A096EFF-ECDA-4705-8323-473E8470045E}">
      <dgm:prSet/>
      <dgm:spPr/>
      <dgm:t>
        <a:bodyPr/>
        <a:lstStyle/>
        <a:p>
          <a:pPr algn="ctr"/>
          <a:endParaRPr lang="bg-BG"/>
        </a:p>
      </dgm:t>
    </dgm:pt>
    <dgm:pt modelId="{200653BF-2804-4483-BF58-B27D409AD8E5}" type="sibTrans" cxnId="{0A096EFF-ECDA-4705-8323-473E8470045E}">
      <dgm:prSet/>
      <dgm:spPr/>
      <dgm:t>
        <a:bodyPr/>
        <a:lstStyle/>
        <a:p>
          <a:pPr algn="ctr"/>
          <a:endParaRPr lang="bg-BG"/>
        </a:p>
      </dgm:t>
    </dgm:pt>
    <dgm:pt modelId="{AAE34304-00EF-4018-84F1-3D5720AA25B9}">
      <dgm:prSet/>
      <dgm:spPr/>
      <dgm:t>
        <a:bodyPr/>
        <a:lstStyle/>
        <a:p>
          <a:pPr marR="0" algn="ctr" rtl="0"/>
          <a:r>
            <a:rPr lang="bg-BG" b="0" i="0" u="none" strike="noStrike" baseline="0" smtClean="0">
              <a:latin typeface="Calibri" panose="020F0502020204030204" pitchFamily="34" charset="0"/>
            </a:rPr>
            <a:t>Главен счетоводител</a:t>
          </a:r>
        </a:p>
      </dgm:t>
    </dgm:pt>
    <dgm:pt modelId="{482CD0DD-3550-4BF0-B4B8-92498A92D98F}" type="parTrans" cxnId="{B1894235-D44C-4626-AA66-03D69F26DD5E}">
      <dgm:prSet/>
      <dgm:spPr/>
      <dgm:t>
        <a:bodyPr/>
        <a:lstStyle/>
        <a:p>
          <a:pPr algn="ctr"/>
          <a:endParaRPr lang="bg-BG"/>
        </a:p>
      </dgm:t>
    </dgm:pt>
    <dgm:pt modelId="{A1603D4A-B54C-4EDD-A8FA-A54E919C3768}" type="sibTrans" cxnId="{B1894235-D44C-4626-AA66-03D69F26DD5E}">
      <dgm:prSet/>
      <dgm:spPr/>
      <dgm:t>
        <a:bodyPr/>
        <a:lstStyle/>
        <a:p>
          <a:pPr algn="ctr"/>
          <a:endParaRPr lang="bg-BG"/>
        </a:p>
      </dgm:t>
    </dgm:pt>
    <dgm:pt modelId="{C5C7EAB1-1C22-4A05-BE20-8905BC30ED28}">
      <dgm:prSet/>
      <dgm:spPr/>
      <dgm:t>
        <a:bodyPr/>
        <a:lstStyle/>
        <a:p>
          <a:pPr marR="0" algn="ctr" rtl="0"/>
          <a:r>
            <a:rPr lang="bg-BG" b="0" i="0" u="none" strike="noStrike" baseline="0" smtClean="0">
              <a:latin typeface="Calibri" panose="020F0502020204030204" pitchFamily="34" charset="0"/>
            </a:rPr>
            <a:t>Администрация:</a:t>
          </a:r>
        </a:p>
        <a:p>
          <a:pPr marR="0" algn="ctr" rtl="0"/>
          <a:r>
            <a:rPr lang="bg-BG" b="0" i="0" u="none" strike="noStrike" baseline="0" smtClean="0">
              <a:latin typeface="Calibri" panose="020F0502020204030204" pitchFamily="34" charset="0"/>
            </a:rPr>
            <a:t>- Счетоводство</a:t>
          </a:r>
        </a:p>
        <a:p>
          <a:pPr marR="0" algn="ctr" rtl="0"/>
          <a:r>
            <a:rPr lang="bg-BG" b="0" i="0" u="none" strike="noStrike" baseline="0" smtClean="0">
              <a:latin typeface="Calibri" panose="020F0502020204030204" pitchFamily="34" charset="0"/>
            </a:rPr>
            <a:t>- Човешки ресурси</a:t>
          </a:r>
        </a:p>
        <a:p>
          <a:pPr marR="0" algn="ctr" rtl="0"/>
          <a:r>
            <a:rPr lang="bg-BG" b="0" i="0" u="none" strike="noStrike" baseline="0" smtClean="0">
              <a:latin typeface="Calibri" panose="020F0502020204030204" pitchFamily="34" charset="0"/>
            </a:rPr>
            <a:t>- Юрист</a:t>
          </a:r>
          <a:endParaRPr lang="bg-BG" b="0" i="0" u="none" strike="noStrike" baseline="0" smtClean="0">
            <a:latin typeface="Times New Roman" panose="02020603050405020304" pitchFamily="18" charset="0"/>
          </a:endParaRPr>
        </a:p>
      </dgm:t>
    </dgm:pt>
    <dgm:pt modelId="{9554F11C-F510-43B2-8D0C-35B4A1697E30}" type="parTrans" cxnId="{81830BF3-4ED4-47AF-97EB-A096AE62A6ED}">
      <dgm:prSet/>
      <dgm:spPr/>
      <dgm:t>
        <a:bodyPr/>
        <a:lstStyle/>
        <a:p>
          <a:pPr algn="ctr"/>
          <a:endParaRPr lang="bg-BG"/>
        </a:p>
      </dgm:t>
    </dgm:pt>
    <dgm:pt modelId="{39DECA25-773D-4A77-AD8E-AE1B6780C3CA}" type="sibTrans" cxnId="{81830BF3-4ED4-47AF-97EB-A096AE62A6ED}">
      <dgm:prSet/>
      <dgm:spPr/>
      <dgm:t>
        <a:bodyPr/>
        <a:lstStyle/>
        <a:p>
          <a:pPr algn="ctr"/>
          <a:endParaRPr lang="bg-BG"/>
        </a:p>
      </dgm:t>
    </dgm:pt>
    <dgm:pt modelId="{577EC369-5DAE-40A0-BD89-9C9BB54E8312}">
      <dgm:prSet/>
      <dgm:spPr/>
      <dgm:t>
        <a:bodyPr/>
        <a:lstStyle/>
        <a:p>
          <a:pPr marR="0" algn="ctr" rtl="0"/>
          <a:r>
            <a:rPr lang="bg-BG" b="0" i="0" u="none" strike="noStrike" baseline="0" smtClean="0">
              <a:latin typeface="Calibri" panose="020F0502020204030204" pitchFamily="34" charset="0"/>
            </a:rPr>
            <a:t>Технически директор</a:t>
          </a:r>
        </a:p>
      </dgm:t>
    </dgm:pt>
    <dgm:pt modelId="{CD3DEFFA-EF46-4A10-BF50-6D54C6B2D99A}" type="parTrans" cxnId="{EA747DE5-9286-4AFE-A895-3F7FC10D1CE2}">
      <dgm:prSet/>
      <dgm:spPr/>
      <dgm:t>
        <a:bodyPr/>
        <a:lstStyle/>
        <a:p>
          <a:pPr algn="ctr"/>
          <a:endParaRPr lang="bg-BG"/>
        </a:p>
      </dgm:t>
    </dgm:pt>
    <dgm:pt modelId="{D8E19184-EB95-45C4-A786-2E05B64D55B5}" type="sibTrans" cxnId="{EA747DE5-9286-4AFE-A895-3F7FC10D1CE2}">
      <dgm:prSet/>
      <dgm:spPr/>
      <dgm:t>
        <a:bodyPr/>
        <a:lstStyle/>
        <a:p>
          <a:pPr algn="ctr"/>
          <a:endParaRPr lang="bg-BG"/>
        </a:p>
      </dgm:t>
    </dgm:pt>
    <dgm:pt modelId="{CBEE462A-6668-4DA2-9E2F-20CE4CD74760}">
      <dgm:prSet/>
      <dgm:spPr/>
      <dgm:t>
        <a:bodyPr/>
        <a:lstStyle/>
        <a:p>
          <a:pPr marR="0" algn="ctr" rtl="0"/>
          <a:r>
            <a:rPr lang="bg-BG" b="0" i="0" u="none" strike="noStrike" baseline="0" smtClean="0">
              <a:latin typeface="Calibri" panose="020F0502020204030204" pitchFamily="34" charset="0"/>
            </a:rPr>
            <a:t>Търговски отдел</a:t>
          </a:r>
        </a:p>
      </dgm:t>
    </dgm:pt>
    <dgm:pt modelId="{601D7E53-1002-4C65-977F-38BD0B772311}" type="parTrans" cxnId="{8BC4E190-4C7E-48E8-86B6-ECF2B5CB72BC}">
      <dgm:prSet/>
      <dgm:spPr/>
      <dgm:t>
        <a:bodyPr/>
        <a:lstStyle/>
        <a:p>
          <a:pPr algn="ctr"/>
          <a:endParaRPr lang="bg-BG"/>
        </a:p>
      </dgm:t>
    </dgm:pt>
    <dgm:pt modelId="{0538B500-F078-4F44-B6A4-B17C92036809}" type="sibTrans" cxnId="{8BC4E190-4C7E-48E8-86B6-ECF2B5CB72BC}">
      <dgm:prSet/>
      <dgm:spPr/>
      <dgm:t>
        <a:bodyPr/>
        <a:lstStyle/>
        <a:p>
          <a:pPr algn="ctr"/>
          <a:endParaRPr lang="bg-BG"/>
        </a:p>
      </dgm:t>
    </dgm:pt>
    <dgm:pt modelId="{A0B00158-2D45-4C51-9A7C-D70F38CAC856}">
      <dgm:prSet/>
      <dgm:spPr/>
      <dgm:t>
        <a:bodyPr/>
        <a:lstStyle/>
        <a:p>
          <a:pPr marR="0" algn="ctr" rtl="0"/>
          <a:r>
            <a:rPr lang="bg-BG" b="0" i="0" u="none" strike="noStrike" baseline="0" smtClean="0">
              <a:latin typeface="Calibri" panose="020F0502020204030204" pitchFamily="34" charset="0"/>
            </a:rPr>
            <a:t>Програмен мениджър</a:t>
          </a:r>
        </a:p>
      </dgm:t>
    </dgm:pt>
    <dgm:pt modelId="{76E2E74F-AF6E-4FD9-836C-B700B0C6F8B9}" type="parTrans" cxnId="{89DB7883-17CC-47CA-8C38-62813CFB11E7}">
      <dgm:prSet/>
      <dgm:spPr/>
      <dgm:t>
        <a:bodyPr/>
        <a:lstStyle/>
        <a:p>
          <a:pPr algn="ctr"/>
          <a:endParaRPr lang="bg-BG"/>
        </a:p>
      </dgm:t>
    </dgm:pt>
    <dgm:pt modelId="{B025826B-9251-4DEC-85D6-F0D43BF234CC}" type="sibTrans" cxnId="{89DB7883-17CC-47CA-8C38-62813CFB11E7}">
      <dgm:prSet/>
      <dgm:spPr/>
      <dgm:t>
        <a:bodyPr/>
        <a:lstStyle/>
        <a:p>
          <a:pPr algn="ctr"/>
          <a:endParaRPr lang="bg-BG"/>
        </a:p>
      </dgm:t>
    </dgm:pt>
    <dgm:pt modelId="{00BD8C80-7D56-43AF-B216-A21AEB2DD23C}">
      <dgm:prSet/>
      <dgm:spPr/>
      <dgm:t>
        <a:bodyPr/>
        <a:lstStyle/>
        <a:p>
          <a:pPr marR="0" algn="ctr" rtl="0"/>
          <a:r>
            <a:rPr lang="bg-BG" b="0" i="0" u="none" strike="noStrike" baseline="0" smtClean="0">
              <a:latin typeface="Calibri" panose="020F0502020204030204" pitchFamily="34" charset="0"/>
            </a:rPr>
            <a:t>ПР</a:t>
          </a:r>
        </a:p>
      </dgm:t>
    </dgm:pt>
    <dgm:pt modelId="{BEBFE00A-112A-45B9-A592-3A3E7538A382}" type="parTrans" cxnId="{D23340E9-E161-4EF7-894A-124A2B885E99}">
      <dgm:prSet/>
      <dgm:spPr/>
      <dgm:t>
        <a:bodyPr/>
        <a:lstStyle/>
        <a:p>
          <a:pPr algn="ctr"/>
          <a:endParaRPr lang="bg-BG"/>
        </a:p>
      </dgm:t>
    </dgm:pt>
    <dgm:pt modelId="{4432292F-7DD9-4D3D-9F38-16DC2BF82A9D}" type="sibTrans" cxnId="{D23340E9-E161-4EF7-894A-124A2B885E99}">
      <dgm:prSet/>
      <dgm:spPr/>
      <dgm:t>
        <a:bodyPr/>
        <a:lstStyle/>
        <a:p>
          <a:pPr algn="ctr"/>
          <a:endParaRPr lang="bg-BG"/>
        </a:p>
      </dgm:t>
    </dgm:pt>
    <dgm:pt modelId="{55054430-3BA5-4E24-A246-683EF7CDFBDC}">
      <dgm:prSet/>
      <dgm:spPr/>
      <dgm:t>
        <a:bodyPr/>
        <a:lstStyle/>
        <a:p>
          <a:pPr marR="0" algn="ctr" rtl="0"/>
          <a:r>
            <a:rPr lang="bg-BG" b="0" i="0" u="none" strike="noStrike" baseline="0" smtClean="0">
              <a:latin typeface="Calibri" panose="020F0502020204030204" pitchFamily="34" charset="0"/>
            </a:rPr>
            <a:t>Отдел подръжка</a:t>
          </a:r>
        </a:p>
      </dgm:t>
    </dgm:pt>
    <dgm:pt modelId="{C6EFCA6D-F6C6-4DC4-B16C-09C5D27CC86A}" type="parTrans" cxnId="{D2F2E911-372A-48DD-A343-81482F4DDED2}">
      <dgm:prSet/>
      <dgm:spPr/>
      <dgm:t>
        <a:bodyPr/>
        <a:lstStyle/>
        <a:p>
          <a:pPr algn="ctr"/>
          <a:endParaRPr lang="bg-BG"/>
        </a:p>
      </dgm:t>
    </dgm:pt>
    <dgm:pt modelId="{1ABF15DE-03AF-4721-82D0-D8DB330D964B}" type="sibTrans" cxnId="{D2F2E911-372A-48DD-A343-81482F4DDED2}">
      <dgm:prSet/>
      <dgm:spPr/>
      <dgm:t>
        <a:bodyPr/>
        <a:lstStyle/>
        <a:p>
          <a:pPr algn="ctr"/>
          <a:endParaRPr lang="bg-BG"/>
        </a:p>
      </dgm:t>
    </dgm:pt>
    <dgm:pt modelId="{2AED356E-297D-42AE-B017-F97AF782DC29}">
      <dgm:prSet/>
      <dgm:spPr/>
      <dgm:t>
        <a:bodyPr/>
        <a:lstStyle/>
        <a:p>
          <a:pPr marR="0" algn="ctr" rtl="0"/>
          <a:r>
            <a:rPr lang="bg-BG" b="0" i="0" u="none" strike="noStrike" baseline="0" smtClean="0">
              <a:latin typeface="Calibri" panose="020F0502020204030204" pitchFamily="34" charset="0"/>
            </a:rPr>
            <a:t>Техник </a:t>
          </a:r>
        </a:p>
      </dgm:t>
    </dgm:pt>
    <dgm:pt modelId="{E794332A-E349-4175-A7FC-480D8CB6FF9E}" type="parTrans" cxnId="{753582FE-E840-4604-8D1A-A42A55B93604}">
      <dgm:prSet/>
      <dgm:spPr/>
      <dgm:t>
        <a:bodyPr/>
        <a:lstStyle/>
        <a:p>
          <a:pPr algn="ctr"/>
          <a:endParaRPr lang="bg-BG"/>
        </a:p>
      </dgm:t>
    </dgm:pt>
    <dgm:pt modelId="{92645EC0-7384-4413-964B-A22E89274050}" type="sibTrans" cxnId="{753582FE-E840-4604-8D1A-A42A55B93604}">
      <dgm:prSet/>
      <dgm:spPr/>
      <dgm:t>
        <a:bodyPr/>
        <a:lstStyle/>
        <a:p>
          <a:pPr algn="ctr"/>
          <a:endParaRPr lang="bg-BG"/>
        </a:p>
      </dgm:t>
    </dgm:pt>
    <dgm:pt modelId="{DBAD7ECC-6358-4DA4-80E6-2EB8143C9EB8}">
      <dgm:prSet/>
      <dgm:spPr/>
      <dgm:t>
        <a:bodyPr/>
        <a:lstStyle/>
        <a:p>
          <a:pPr marR="0" algn="ctr" rtl="0"/>
          <a:r>
            <a:rPr lang="bg-BG" b="0" i="0" u="none" strike="noStrike" baseline="0" smtClean="0">
              <a:latin typeface="Calibri" panose="020F0502020204030204" pitchFamily="34" charset="0"/>
            </a:rPr>
            <a:t>Системен администратор</a:t>
          </a:r>
        </a:p>
      </dgm:t>
    </dgm:pt>
    <dgm:pt modelId="{F99777CE-74B4-4146-AD75-063B6C4FF86A}" type="parTrans" cxnId="{E2ADEE8B-1904-4A4E-B041-7E530DCB7DCD}">
      <dgm:prSet/>
      <dgm:spPr/>
      <dgm:t>
        <a:bodyPr/>
        <a:lstStyle/>
        <a:p>
          <a:pPr algn="ctr"/>
          <a:endParaRPr lang="bg-BG"/>
        </a:p>
      </dgm:t>
    </dgm:pt>
    <dgm:pt modelId="{E2CF383D-697A-4879-BF22-1A60FCBF7766}" type="sibTrans" cxnId="{E2ADEE8B-1904-4A4E-B041-7E530DCB7DCD}">
      <dgm:prSet/>
      <dgm:spPr/>
      <dgm:t>
        <a:bodyPr/>
        <a:lstStyle/>
        <a:p>
          <a:pPr algn="ctr"/>
          <a:endParaRPr lang="bg-BG"/>
        </a:p>
      </dgm:t>
    </dgm:pt>
    <dgm:pt modelId="{8241A987-6D7A-431A-A8DD-B9FAE3C63594}">
      <dgm:prSet/>
      <dgm:spPr/>
      <dgm:t>
        <a:bodyPr/>
        <a:lstStyle/>
        <a:p>
          <a:pPr marR="0" algn="ctr" rtl="0"/>
          <a:r>
            <a:rPr lang="bg-BG" b="0" i="0" u="none" strike="noStrike" baseline="0" smtClean="0">
              <a:latin typeface="Calibri" panose="020F0502020204030204" pitchFamily="34" charset="0"/>
            </a:rPr>
            <a:t>Чистач</a:t>
          </a:r>
          <a:endParaRPr lang="bg-BG" smtClean="0"/>
        </a:p>
      </dgm:t>
    </dgm:pt>
    <dgm:pt modelId="{5871571E-A72F-42A8-8006-1D5F0AB741FF}" type="parTrans" cxnId="{30F8FC95-641E-46D2-B0EB-D50F7B489435}">
      <dgm:prSet/>
      <dgm:spPr/>
      <dgm:t>
        <a:bodyPr/>
        <a:lstStyle/>
        <a:p>
          <a:pPr algn="ctr"/>
          <a:endParaRPr lang="bg-BG"/>
        </a:p>
      </dgm:t>
    </dgm:pt>
    <dgm:pt modelId="{2723D8B3-E27D-40AE-BFC7-A70450AF19B1}" type="sibTrans" cxnId="{30F8FC95-641E-46D2-B0EB-D50F7B489435}">
      <dgm:prSet/>
      <dgm:spPr/>
      <dgm:t>
        <a:bodyPr/>
        <a:lstStyle/>
        <a:p>
          <a:pPr algn="ctr"/>
          <a:endParaRPr lang="bg-BG"/>
        </a:p>
      </dgm:t>
    </dgm:pt>
    <dgm:pt modelId="{FD3B42C6-FC3B-4EB1-AE71-2CF2BFACB4A7}">
      <dgm:prSet/>
      <dgm:spPr/>
      <dgm:t>
        <a:bodyPr/>
        <a:lstStyle/>
        <a:p>
          <a:pPr marR="0" algn="ctr" rtl="0"/>
          <a:r>
            <a:rPr lang="bg-BG" b="0" i="0" u="none" strike="noStrike" baseline="0" smtClean="0">
              <a:latin typeface="Calibri" panose="020F0502020204030204" pitchFamily="34" charset="0"/>
            </a:rPr>
            <a:t>Отдел софтуер</a:t>
          </a:r>
        </a:p>
      </dgm:t>
    </dgm:pt>
    <dgm:pt modelId="{640E4802-D6D2-4C2E-8749-C6FBAD0EF7C1}" type="parTrans" cxnId="{F1381DD8-40C9-4C8A-B1B0-9971A7CCF3C1}">
      <dgm:prSet/>
      <dgm:spPr/>
      <dgm:t>
        <a:bodyPr/>
        <a:lstStyle/>
        <a:p>
          <a:pPr algn="ctr"/>
          <a:endParaRPr lang="bg-BG"/>
        </a:p>
      </dgm:t>
    </dgm:pt>
    <dgm:pt modelId="{90AB1CD9-9BC7-4B3B-B5B0-0A978F0E882F}" type="sibTrans" cxnId="{F1381DD8-40C9-4C8A-B1B0-9971A7CCF3C1}">
      <dgm:prSet/>
      <dgm:spPr/>
      <dgm:t>
        <a:bodyPr/>
        <a:lstStyle/>
        <a:p>
          <a:pPr algn="ctr"/>
          <a:endParaRPr lang="bg-BG"/>
        </a:p>
      </dgm:t>
    </dgm:pt>
    <dgm:pt modelId="{00C44700-FE06-49AC-A5E4-C4E86A02A951}">
      <dgm:prSet/>
      <dgm:spPr/>
      <dgm:t>
        <a:bodyPr/>
        <a:lstStyle/>
        <a:p>
          <a:pPr marR="0" algn="ctr" rtl="0"/>
          <a:r>
            <a:rPr lang="bg-BG" b="0" i="0" u="none" strike="noStrike" baseline="0" smtClean="0">
              <a:latin typeface="Calibri" panose="020F0502020204030204" pitchFamily="34" charset="0"/>
            </a:rPr>
            <a:t>Ръководител проект</a:t>
          </a:r>
        </a:p>
      </dgm:t>
    </dgm:pt>
    <dgm:pt modelId="{ADABA530-E81C-4B29-9082-1B4A9D6D6F4F}" type="parTrans" cxnId="{FEE87B4E-8DC2-40AE-AC5B-A84A782C96D3}">
      <dgm:prSet/>
      <dgm:spPr/>
      <dgm:t>
        <a:bodyPr/>
        <a:lstStyle/>
        <a:p>
          <a:pPr algn="ctr"/>
          <a:endParaRPr lang="bg-BG"/>
        </a:p>
      </dgm:t>
    </dgm:pt>
    <dgm:pt modelId="{59FBE520-4FE8-4590-99CC-95DF2CB613AC}" type="sibTrans" cxnId="{FEE87B4E-8DC2-40AE-AC5B-A84A782C96D3}">
      <dgm:prSet/>
      <dgm:spPr/>
      <dgm:t>
        <a:bodyPr/>
        <a:lstStyle/>
        <a:p>
          <a:pPr algn="ctr"/>
          <a:endParaRPr lang="bg-BG"/>
        </a:p>
      </dgm:t>
    </dgm:pt>
    <dgm:pt modelId="{9CD307D2-AA7B-4B4A-BC5A-4F7A7A58410D}">
      <dgm:prSet/>
      <dgm:spPr/>
      <dgm:t>
        <a:bodyPr/>
        <a:lstStyle/>
        <a:p>
          <a:pPr marR="0" algn="ctr" rtl="0"/>
          <a:r>
            <a:rPr lang="bg-BG" b="0" i="0" u="none" strike="noStrike" baseline="0" smtClean="0">
              <a:latin typeface="Calibri" panose="020F0502020204030204" pitchFamily="34" charset="0"/>
            </a:rPr>
            <a:t>Програмисти</a:t>
          </a:r>
        </a:p>
      </dgm:t>
    </dgm:pt>
    <dgm:pt modelId="{C2E1574B-5943-4D02-B04E-F03FA2A53A5B}" type="parTrans" cxnId="{14C29D8C-D7E2-46B4-A2E4-2DB9DDF7BA36}">
      <dgm:prSet/>
      <dgm:spPr/>
      <dgm:t>
        <a:bodyPr/>
        <a:lstStyle/>
        <a:p>
          <a:pPr algn="ctr"/>
          <a:endParaRPr lang="bg-BG"/>
        </a:p>
      </dgm:t>
    </dgm:pt>
    <dgm:pt modelId="{25A353EE-F633-49A1-B9F9-2FAAD9F78717}" type="sibTrans" cxnId="{14C29D8C-D7E2-46B4-A2E4-2DB9DDF7BA36}">
      <dgm:prSet/>
      <dgm:spPr/>
      <dgm:t>
        <a:bodyPr/>
        <a:lstStyle/>
        <a:p>
          <a:pPr algn="ctr"/>
          <a:endParaRPr lang="bg-BG"/>
        </a:p>
      </dgm:t>
    </dgm:pt>
    <dgm:pt modelId="{01D69B40-1001-4640-8EBD-89D77ED84B1D}">
      <dgm:prSet/>
      <dgm:spPr/>
      <dgm:t>
        <a:bodyPr/>
        <a:lstStyle/>
        <a:p>
          <a:pPr marR="0" algn="ctr" rtl="0"/>
          <a:r>
            <a:rPr lang="bg-BG" b="0" i="0" u="none" strike="noStrike" baseline="0" smtClean="0">
              <a:latin typeface="Calibri" panose="020F0502020204030204" pitchFamily="34" charset="0"/>
            </a:rPr>
            <a:t>Тест</a:t>
          </a:r>
        </a:p>
      </dgm:t>
    </dgm:pt>
    <dgm:pt modelId="{C607E843-58BB-40B0-AEA6-5B6EF2B0F22B}" type="parTrans" cxnId="{B137039D-BABB-44CA-9F8C-37F054134A66}">
      <dgm:prSet/>
      <dgm:spPr/>
      <dgm:t>
        <a:bodyPr/>
        <a:lstStyle/>
        <a:p>
          <a:pPr algn="ctr"/>
          <a:endParaRPr lang="bg-BG"/>
        </a:p>
      </dgm:t>
    </dgm:pt>
    <dgm:pt modelId="{3B3B585C-0637-4B66-AE65-0B5E4FAF275B}" type="sibTrans" cxnId="{B137039D-BABB-44CA-9F8C-37F054134A66}">
      <dgm:prSet/>
      <dgm:spPr/>
      <dgm:t>
        <a:bodyPr/>
        <a:lstStyle/>
        <a:p>
          <a:pPr algn="ctr"/>
          <a:endParaRPr lang="bg-BG"/>
        </a:p>
      </dgm:t>
    </dgm:pt>
    <dgm:pt modelId="{1BB99879-6BF2-4A90-9419-DF83B0C2616C}" type="pres">
      <dgm:prSet presAssocID="{A485B82C-3D1F-4B6D-9BFD-93E489D5120D}" presName="hierChild1" presStyleCnt="0">
        <dgm:presLayoutVars>
          <dgm:orgChart val="1"/>
          <dgm:chPref val="1"/>
          <dgm:dir/>
          <dgm:animOne val="branch"/>
          <dgm:animLvl val="lvl"/>
          <dgm:resizeHandles/>
        </dgm:presLayoutVars>
      </dgm:prSet>
      <dgm:spPr/>
    </dgm:pt>
    <dgm:pt modelId="{B3F50A7F-9A81-42FB-A6F0-DC59FDEBBC10}" type="pres">
      <dgm:prSet presAssocID="{BB1F2C63-41C0-45F8-BF1B-0AD20DD8D1CF}" presName="hierRoot1" presStyleCnt="0">
        <dgm:presLayoutVars>
          <dgm:hierBranch/>
        </dgm:presLayoutVars>
      </dgm:prSet>
      <dgm:spPr/>
    </dgm:pt>
    <dgm:pt modelId="{A3380C14-5BA0-436C-B61C-393BF10BE01E}" type="pres">
      <dgm:prSet presAssocID="{BB1F2C63-41C0-45F8-BF1B-0AD20DD8D1CF}" presName="rootComposite1" presStyleCnt="0"/>
      <dgm:spPr/>
    </dgm:pt>
    <dgm:pt modelId="{89882EC8-8AF9-45D4-8F5B-8E618627FCF1}" type="pres">
      <dgm:prSet presAssocID="{BB1F2C63-41C0-45F8-BF1B-0AD20DD8D1CF}" presName="rootText1" presStyleLbl="node0" presStyleIdx="0" presStyleCnt="1">
        <dgm:presLayoutVars>
          <dgm:chPref val="3"/>
        </dgm:presLayoutVars>
      </dgm:prSet>
      <dgm:spPr/>
      <dgm:t>
        <a:bodyPr/>
        <a:lstStyle/>
        <a:p>
          <a:endParaRPr lang="bg-BG"/>
        </a:p>
      </dgm:t>
    </dgm:pt>
    <dgm:pt modelId="{B8E36458-75F9-4691-96D4-462AC3219331}" type="pres">
      <dgm:prSet presAssocID="{BB1F2C63-41C0-45F8-BF1B-0AD20DD8D1CF}" presName="rootConnector1" presStyleLbl="node1" presStyleIdx="0" presStyleCnt="0"/>
      <dgm:spPr/>
      <dgm:t>
        <a:bodyPr/>
        <a:lstStyle/>
        <a:p>
          <a:endParaRPr lang="bg-BG"/>
        </a:p>
      </dgm:t>
    </dgm:pt>
    <dgm:pt modelId="{7B2BF83D-1752-4AC1-80C9-E0B82E1334B3}" type="pres">
      <dgm:prSet presAssocID="{BB1F2C63-41C0-45F8-BF1B-0AD20DD8D1CF}" presName="hierChild2" presStyleCnt="0"/>
      <dgm:spPr/>
    </dgm:pt>
    <dgm:pt modelId="{3E1212C1-4666-4F21-BC69-5A0B92E44C74}" type="pres">
      <dgm:prSet presAssocID="{9E83E851-4450-45B6-B277-51842C62E159}" presName="Name35" presStyleLbl="parChTrans1D2" presStyleIdx="0" presStyleCnt="2"/>
      <dgm:spPr/>
      <dgm:t>
        <a:bodyPr/>
        <a:lstStyle/>
        <a:p>
          <a:endParaRPr lang="bg-BG"/>
        </a:p>
      </dgm:t>
    </dgm:pt>
    <dgm:pt modelId="{A0EA0BE8-5298-4A34-80D4-F92C2DEFBB1D}" type="pres">
      <dgm:prSet presAssocID="{C63EBD3D-74EF-415F-9327-77CFBEAC1D4D}" presName="hierRoot2" presStyleCnt="0">
        <dgm:presLayoutVars>
          <dgm:hierBranch/>
        </dgm:presLayoutVars>
      </dgm:prSet>
      <dgm:spPr/>
    </dgm:pt>
    <dgm:pt modelId="{F6D6613B-A0FF-426E-A5F8-434662EC453B}" type="pres">
      <dgm:prSet presAssocID="{C63EBD3D-74EF-415F-9327-77CFBEAC1D4D}" presName="rootComposite" presStyleCnt="0"/>
      <dgm:spPr/>
    </dgm:pt>
    <dgm:pt modelId="{6085FB4C-8A63-4C51-A903-C90F1E10E321}" type="pres">
      <dgm:prSet presAssocID="{C63EBD3D-74EF-415F-9327-77CFBEAC1D4D}" presName="rootText" presStyleLbl="node2" presStyleIdx="0" presStyleCnt="2">
        <dgm:presLayoutVars>
          <dgm:chPref val="3"/>
        </dgm:presLayoutVars>
      </dgm:prSet>
      <dgm:spPr/>
      <dgm:t>
        <a:bodyPr/>
        <a:lstStyle/>
        <a:p>
          <a:endParaRPr lang="bg-BG"/>
        </a:p>
      </dgm:t>
    </dgm:pt>
    <dgm:pt modelId="{E624DCE6-0469-4BB5-9150-8F9E48A44B11}" type="pres">
      <dgm:prSet presAssocID="{C63EBD3D-74EF-415F-9327-77CFBEAC1D4D}" presName="rootConnector" presStyleLbl="node2" presStyleIdx="0" presStyleCnt="2"/>
      <dgm:spPr/>
      <dgm:t>
        <a:bodyPr/>
        <a:lstStyle/>
        <a:p>
          <a:endParaRPr lang="bg-BG"/>
        </a:p>
      </dgm:t>
    </dgm:pt>
    <dgm:pt modelId="{21521C7B-688C-4CE8-951C-119D15DB4C0F}" type="pres">
      <dgm:prSet presAssocID="{C63EBD3D-74EF-415F-9327-77CFBEAC1D4D}" presName="hierChild4" presStyleCnt="0"/>
      <dgm:spPr/>
    </dgm:pt>
    <dgm:pt modelId="{0CC706F4-254A-43C4-B01C-B1A27FCABD7A}" type="pres">
      <dgm:prSet presAssocID="{482CD0DD-3550-4BF0-B4B8-92498A92D98F}" presName="Name35" presStyleLbl="parChTrans1D3" presStyleIdx="0" presStyleCnt="4"/>
      <dgm:spPr/>
      <dgm:t>
        <a:bodyPr/>
        <a:lstStyle/>
        <a:p>
          <a:endParaRPr lang="bg-BG"/>
        </a:p>
      </dgm:t>
    </dgm:pt>
    <dgm:pt modelId="{09A74808-3D24-4CFC-834C-A326036AD47C}" type="pres">
      <dgm:prSet presAssocID="{AAE34304-00EF-4018-84F1-3D5720AA25B9}" presName="hierRoot2" presStyleCnt="0">
        <dgm:presLayoutVars>
          <dgm:hierBranch/>
        </dgm:presLayoutVars>
      </dgm:prSet>
      <dgm:spPr/>
    </dgm:pt>
    <dgm:pt modelId="{D25F66E1-2E56-4F22-BDB4-D371A5E0DC46}" type="pres">
      <dgm:prSet presAssocID="{AAE34304-00EF-4018-84F1-3D5720AA25B9}" presName="rootComposite" presStyleCnt="0"/>
      <dgm:spPr/>
    </dgm:pt>
    <dgm:pt modelId="{B75F2C7D-62D9-4902-9B04-D42ECD7439E9}" type="pres">
      <dgm:prSet presAssocID="{AAE34304-00EF-4018-84F1-3D5720AA25B9}" presName="rootText" presStyleLbl="node3" presStyleIdx="0" presStyleCnt="4">
        <dgm:presLayoutVars>
          <dgm:chPref val="3"/>
        </dgm:presLayoutVars>
      </dgm:prSet>
      <dgm:spPr/>
      <dgm:t>
        <a:bodyPr/>
        <a:lstStyle/>
        <a:p>
          <a:endParaRPr lang="bg-BG"/>
        </a:p>
      </dgm:t>
    </dgm:pt>
    <dgm:pt modelId="{84E373C8-0775-4901-8C56-66B00E77201C}" type="pres">
      <dgm:prSet presAssocID="{AAE34304-00EF-4018-84F1-3D5720AA25B9}" presName="rootConnector" presStyleLbl="node3" presStyleIdx="0" presStyleCnt="4"/>
      <dgm:spPr/>
      <dgm:t>
        <a:bodyPr/>
        <a:lstStyle/>
        <a:p>
          <a:endParaRPr lang="bg-BG"/>
        </a:p>
      </dgm:t>
    </dgm:pt>
    <dgm:pt modelId="{4A073957-604C-4792-BF81-FB3EB9CE7F2F}" type="pres">
      <dgm:prSet presAssocID="{AAE34304-00EF-4018-84F1-3D5720AA25B9}" presName="hierChild4" presStyleCnt="0"/>
      <dgm:spPr/>
    </dgm:pt>
    <dgm:pt modelId="{F1BCAE74-4D51-4787-AB12-F75AD50EAFB9}" type="pres">
      <dgm:prSet presAssocID="{9554F11C-F510-43B2-8D0C-35B4A1697E30}" presName="Name35" presStyleLbl="parChTrans1D4" presStyleIdx="0" presStyleCnt="9"/>
      <dgm:spPr/>
      <dgm:t>
        <a:bodyPr/>
        <a:lstStyle/>
        <a:p>
          <a:endParaRPr lang="bg-BG"/>
        </a:p>
      </dgm:t>
    </dgm:pt>
    <dgm:pt modelId="{92A194A7-7F02-401A-B2DC-2A8006A49E57}" type="pres">
      <dgm:prSet presAssocID="{C5C7EAB1-1C22-4A05-BE20-8905BC30ED28}" presName="hierRoot2" presStyleCnt="0">
        <dgm:presLayoutVars>
          <dgm:hierBranch val="r"/>
        </dgm:presLayoutVars>
      </dgm:prSet>
      <dgm:spPr/>
    </dgm:pt>
    <dgm:pt modelId="{EFFE53D3-0C19-43EF-A6AD-FE5046E42675}" type="pres">
      <dgm:prSet presAssocID="{C5C7EAB1-1C22-4A05-BE20-8905BC30ED28}" presName="rootComposite" presStyleCnt="0"/>
      <dgm:spPr/>
    </dgm:pt>
    <dgm:pt modelId="{800DEC49-53F7-403A-9C89-4CAE99A7AFA1}" type="pres">
      <dgm:prSet presAssocID="{C5C7EAB1-1C22-4A05-BE20-8905BC30ED28}" presName="rootText" presStyleLbl="node4" presStyleIdx="0" presStyleCnt="9">
        <dgm:presLayoutVars>
          <dgm:chPref val="3"/>
        </dgm:presLayoutVars>
      </dgm:prSet>
      <dgm:spPr/>
      <dgm:t>
        <a:bodyPr/>
        <a:lstStyle/>
        <a:p>
          <a:endParaRPr lang="bg-BG"/>
        </a:p>
      </dgm:t>
    </dgm:pt>
    <dgm:pt modelId="{C6E27838-8C56-41AA-AB3F-0BF219F49E42}" type="pres">
      <dgm:prSet presAssocID="{C5C7EAB1-1C22-4A05-BE20-8905BC30ED28}" presName="rootConnector" presStyleLbl="node4" presStyleIdx="0" presStyleCnt="9"/>
      <dgm:spPr/>
      <dgm:t>
        <a:bodyPr/>
        <a:lstStyle/>
        <a:p>
          <a:endParaRPr lang="bg-BG"/>
        </a:p>
      </dgm:t>
    </dgm:pt>
    <dgm:pt modelId="{62186E12-3929-4964-A0B8-3BE809B468A8}" type="pres">
      <dgm:prSet presAssocID="{C5C7EAB1-1C22-4A05-BE20-8905BC30ED28}" presName="hierChild4" presStyleCnt="0"/>
      <dgm:spPr/>
    </dgm:pt>
    <dgm:pt modelId="{1C81C917-72EE-4C38-9CB2-29A05BC1085C}" type="pres">
      <dgm:prSet presAssocID="{C5C7EAB1-1C22-4A05-BE20-8905BC30ED28}" presName="hierChild5" presStyleCnt="0"/>
      <dgm:spPr/>
    </dgm:pt>
    <dgm:pt modelId="{49E6C7F8-EB4C-45AC-8CEE-8CF52DE781FA}" type="pres">
      <dgm:prSet presAssocID="{AAE34304-00EF-4018-84F1-3D5720AA25B9}" presName="hierChild5" presStyleCnt="0"/>
      <dgm:spPr/>
    </dgm:pt>
    <dgm:pt modelId="{D0BDC7A5-587A-4676-9DFF-00F139F15C31}" type="pres">
      <dgm:prSet presAssocID="{C63EBD3D-74EF-415F-9327-77CFBEAC1D4D}" presName="hierChild5" presStyleCnt="0"/>
      <dgm:spPr/>
    </dgm:pt>
    <dgm:pt modelId="{299A240B-15CE-476A-9781-1300A9BF7493}" type="pres">
      <dgm:prSet presAssocID="{CD3DEFFA-EF46-4A10-BF50-6D54C6B2D99A}" presName="Name35" presStyleLbl="parChTrans1D2" presStyleIdx="1" presStyleCnt="2"/>
      <dgm:spPr/>
      <dgm:t>
        <a:bodyPr/>
        <a:lstStyle/>
        <a:p>
          <a:endParaRPr lang="bg-BG"/>
        </a:p>
      </dgm:t>
    </dgm:pt>
    <dgm:pt modelId="{732B588E-21B2-47FE-8439-4999BC1A22AF}" type="pres">
      <dgm:prSet presAssocID="{577EC369-5DAE-40A0-BD89-9C9BB54E8312}" presName="hierRoot2" presStyleCnt="0">
        <dgm:presLayoutVars>
          <dgm:hierBranch/>
        </dgm:presLayoutVars>
      </dgm:prSet>
      <dgm:spPr/>
    </dgm:pt>
    <dgm:pt modelId="{E2F5FA32-661D-4918-94D9-7904107B9215}" type="pres">
      <dgm:prSet presAssocID="{577EC369-5DAE-40A0-BD89-9C9BB54E8312}" presName="rootComposite" presStyleCnt="0"/>
      <dgm:spPr/>
    </dgm:pt>
    <dgm:pt modelId="{464F6850-3779-493D-B2EC-D76D5738B97C}" type="pres">
      <dgm:prSet presAssocID="{577EC369-5DAE-40A0-BD89-9C9BB54E8312}" presName="rootText" presStyleLbl="node2" presStyleIdx="1" presStyleCnt="2">
        <dgm:presLayoutVars>
          <dgm:chPref val="3"/>
        </dgm:presLayoutVars>
      </dgm:prSet>
      <dgm:spPr/>
      <dgm:t>
        <a:bodyPr/>
        <a:lstStyle/>
        <a:p>
          <a:endParaRPr lang="bg-BG"/>
        </a:p>
      </dgm:t>
    </dgm:pt>
    <dgm:pt modelId="{0F2AFB83-EB1C-4C10-8AE4-35888382F514}" type="pres">
      <dgm:prSet presAssocID="{577EC369-5DAE-40A0-BD89-9C9BB54E8312}" presName="rootConnector" presStyleLbl="node2" presStyleIdx="1" presStyleCnt="2"/>
      <dgm:spPr/>
      <dgm:t>
        <a:bodyPr/>
        <a:lstStyle/>
        <a:p>
          <a:endParaRPr lang="bg-BG"/>
        </a:p>
      </dgm:t>
    </dgm:pt>
    <dgm:pt modelId="{7165B50B-95A3-4370-8E2C-5E9100BC7A96}" type="pres">
      <dgm:prSet presAssocID="{577EC369-5DAE-40A0-BD89-9C9BB54E8312}" presName="hierChild4" presStyleCnt="0"/>
      <dgm:spPr/>
    </dgm:pt>
    <dgm:pt modelId="{9BFE1A9B-F77B-4626-9DF3-DAFC1A124F7D}" type="pres">
      <dgm:prSet presAssocID="{601D7E53-1002-4C65-977F-38BD0B772311}" presName="Name35" presStyleLbl="parChTrans1D3" presStyleIdx="1" presStyleCnt="4"/>
      <dgm:spPr/>
      <dgm:t>
        <a:bodyPr/>
        <a:lstStyle/>
        <a:p>
          <a:endParaRPr lang="bg-BG"/>
        </a:p>
      </dgm:t>
    </dgm:pt>
    <dgm:pt modelId="{797729BA-EA37-4C5B-A40B-C82C6FD653F5}" type="pres">
      <dgm:prSet presAssocID="{CBEE462A-6668-4DA2-9E2F-20CE4CD74760}" presName="hierRoot2" presStyleCnt="0">
        <dgm:presLayoutVars>
          <dgm:hierBranch/>
        </dgm:presLayoutVars>
      </dgm:prSet>
      <dgm:spPr/>
    </dgm:pt>
    <dgm:pt modelId="{3F6FA69A-86C6-4D86-A0E9-362DACCD6126}" type="pres">
      <dgm:prSet presAssocID="{CBEE462A-6668-4DA2-9E2F-20CE4CD74760}" presName="rootComposite" presStyleCnt="0"/>
      <dgm:spPr/>
    </dgm:pt>
    <dgm:pt modelId="{E3D57902-717E-401F-A95A-0ADE37DCF07A}" type="pres">
      <dgm:prSet presAssocID="{CBEE462A-6668-4DA2-9E2F-20CE4CD74760}" presName="rootText" presStyleLbl="node3" presStyleIdx="1" presStyleCnt="4">
        <dgm:presLayoutVars>
          <dgm:chPref val="3"/>
        </dgm:presLayoutVars>
      </dgm:prSet>
      <dgm:spPr/>
      <dgm:t>
        <a:bodyPr/>
        <a:lstStyle/>
        <a:p>
          <a:endParaRPr lang="bg-BG"/>
        </a:p>
      </dgm:t>
    </dgm:pt>
    <dgm:pt modelId="{29826D17-5C49-4250-B95C-04DEB294784C}" type="pres">
      <dgm:prSet presAssocID="{CBEE462A-6668-4DA2-9E2F-20CE4CD74760}" presName="rootConnector" presStyleLbl="node3" presStyleIdx="1" presStyleCnt="4"/>
      <dgm:spPr/>
      <dgm:t>
        <a:bodyPr/>
        <a:lstStyle/>
        <a:p>
          <a:endParaRPr lang="bg-BG"/>
        </a:p>
      </dgm:t>
    </dgm:pt>
    <dgm:pt modelId="{46C43ED6-9E43-4C01-B83A-5D837504BB3C}" type="pres">
      <dgm:prSet presAssocID="{CBEE462A-6668-4DA2-9E2F-20CE4CD74760}" presName="hierChild4" presStyleCnt="0"/>
      <dgm:spPr/>
    </dgm:pt>
    <dgm:pt modelId="{C81A95F2-91F6-4D11-84C7-76B6A5877C78}" type="pres">
      <dgm:prSet presAssocID="{76E2E74F-AF6E-4FD9-836C-B700B0C6F8B9}" presName="Name35" presStyleLbl="parChTrans1D4" presStyleIdx="1" presStyleCnt="9"/>
      <dgm:spPr/>
      <dgm:t>
        <a:bodyPr/>
        <a:lstStyle/>
        <a:p>
          <a:endParaRPr lang="bg-BG"/>
        </a:p>
      </dgm:t>
    </dgm:pt>
    <dgm:pt modelId="{E03E67B6-D710-4393-9A05-8CBDC5B77C7C}" type="pres">
      <dgm:prSet presAssocID="{A0B00158-2D45-4C51-9A7C-D70F38CAC856}" presName="hierRoot2" presStyleCnt="0">
        <dgm:presLayoutVars>
          <dgm:hierBranch/>
        </dgm:presLayoutVars>
      </dgm:prSet>
      <dgm:spPr/>
    </dgm:pt>
    <dgm:pt modelId="{E3EA7C3E-2D5F-45B1-B390-81DD7E7C880D}" type="pres">
      <dgm:prSet presAssocID="{A0B00158-2D45-4C51-9A7C-D70F38CAC856}" presName="rootComposite" presStyleCnt="0"/>
      <dgm:spPr/>
    </dgm:pt>
    <dgm:pt modelId="{08913575-6A0B-49C8-BC9D-671EAACFC79A}" type="pres">
      <dgm:prSet presAssocID="{A0B00158-2D45-4C51-9A7C-D70F38CAC856}" presName="rootText" presStyleLbl="node4" presStyleIdx="1" presStyleCnt="9">
        <dgm:presLayoutVars>
          <dgm:chPref val="3"/>
        </dgm:presLayoutVars>
      </dgm:prSet>
      <dgm:spPr/>
      <dgm:t>
        <a:bodyPr/>
        <a:lstStyle/>
        <a:p>
          <a:endParaRPr lang="bg-BG"/>
        </a:p>
      </dgm:t>
    </dgm:pt>
    <dgm:pt modelId="{CC02A2F2-A616-447F-BAD4-C207B82101D4}" type="pres">
      <dgm:prSet presAssocID="{A0B00158-2D45-4C51-9A7C-D70F38CAC856}" presName="rootConnector" presStyleLbl="node4" presStyleIdx="1" presStyleCnt="9"/>
      <dgm:spPr/>
      <dgm:t>
        <a:bodyPr/>
        <a:lstStyle/>
        <a:p>
          <a:endParaRPr lang="bg-BG"/>
        </a:p>
      </dgm:t>
    </dgm:pt>
    <dgm:pt modelId="{5A9B10D1-BD66-456E-8E10-1B04D2D08F35}" type="pres">
      <dgm:prSet presAssocID="{A0B00158-2D45-4C51-9A7C-D70F38CAC856}" presName="hierChild4" presStyleCnt="0"/>
      <dgm:spPr/>
    </dgm:pt>
    <dgm:pt modelId="{0A1FA798-A250-42DC-A527-886DF9FF87E1}" type="pres">
      <dgm:prSet presAssocID="{BEBFE00A-112A-45B9-A592-3A3E7538A382}" presName="Name35" presStyleLbl="parChTrans1D4" presStyleIdx="2" presStyleCnt="9"/>
      <dgm:spPr/>
      <dgm:t>
        <a:bodyPr/>
        <a:lstStyle/>
        <a:p>
          <a:endParaRPr lang="bg-BG"/>
        </a:p>
      </dgm:t>
    </dgm:pt>
    <dgm:pt modelId="{377AD889-7E11-4D07-AFBC-62BA27D9BADB}" type="pres">
      <dgm:prSet presAssocID="{00BD8C80-7D56-43AF-B216-A21AEB2DD23C}" presName="hierRoot2" presStyleCnt="0">
        <dgm:presLayoutVars>
          <dgm:hierBranch val="r"/>
        </dgm:presLayoutVars>
      </dgm:prSet>
      <dgm:spPr/>
    </dgm:pt>
    <dgm:pt modelId="{2FD973AB-2610-4B26-A6F2-6083EBF9B472}" type="pres">
      <dgm:prSet presAssocID="{00BD8C80-7D56-43AF-B216-A21AEB2DD23C}" presName="rootComposite" presStyleCnt="0"/>
      <dgm:spPr/>
    </dgm:pt>
    <dgm:pt modelId="{CD0BC559-93E6-4494-BB9A-B51AAF9D2A86}" type="pres">
      <dgm:prSet presAssocID="{00BD8C80-7D56-43AF-B216-A21AEB2DD23C}" presName="rootText" presStyleLbl="node4" presStyleIdx="2" presStyleCnt="9">
        <dgm:presLayoutVars>
          <dgm:chPref val="3"/>
        </dgm:presLayoutVars>
      </dgm:prSet>
      <dgm:spPr/>
      <dgm:t>
        <a:bodyPr/>
        <a:lstStyle/>
        <a:p>
          <a:endParaRPr lang="bg-BG"/>
        </a:p>
      </dgm:t>
    </dgm:pt>
    <dgm:pt modelId="{F2434CCC-DCD0-47A2-9C10-4ECF9F5C026D}" type="pres">
      <dgm:prSet presAssocID="{00BD8C80-7D56-43AF-B216-A21AEB2DD23C}" presName="rootConnector" presStyleLbl="node4" presStyleIdx="2" presStyleCnt="9"/>
      <dgm:spPr/>
      <dgm:t>
        <a:bodyPr/>
        <a:lstStyle/>
        <a:p>
          <a:endParaRPr lang="bg-BG"/>
        </a:p>
      </dgm:t>
    </dgm:pt>
    <dgm:pt modelId="{C3145B2C-FF54-46AD-AD52-D8E69941D0C1}" type="pres">
      <dgm:prSet presAssocID="{00BD8C80-7D56-43AF-B216-A21AEB2DD23C}" presName="hierChild4" presStyleCnt="0"/>
      <dgm:spPr/>
    </dgm:pt>
    <dgm:pt modelId="{7AD0C579-176B-4365-99E3-2EA51AA6201D}" type="pres">
      <dgm:prSet presAssocID="{00BD8C80-7D56-43AF-B216-A21AEB2DD23C}" presName="hierChild5" presStyleCnt="0"/>
      <dgm:spPr/>
    </dgm:pt>
    <dgm:pt modelId="{3A8C3814-8B15-418D-B1F7-1B4B46E2C05C}" type="pres">
      <dgm:prSet presAssocID="{A0B00158-2D45-4C51-9A7C-D70F38CAC856}" presName="hierChild5" presStyleCnt="0"/>
      <dgm:spPr/>
    </dgm:pt>
    <dgm:pt modelId="{722DDEEE-62B3-4D49-84B2-8889FF100A7C}" type="pres">
      <dgm:prSet presAssocID="{CBEE462A-6668-4DA2-9E2F-20CE4CD74760}" presName="hierChild5" presStyleCnt="0"/>
      <dgm:spPr/>
    </dgm:pt>
    <dgm:pt modelId="{8767875B-AA0B-478D-AFF3-1FCB26F30EB8}" type="pres">
      <dgm:prSet presAssocID="{C6EFCA6D-F6C6-4DC4-B16C-09C5D27CC86A}" presName="Name35" presStyleLbl="parChTrans1D3" presStyleIdx="2" presStyleCnt="4"/>
      <dgm:spPr/>
      <dgm:t>
        <a:bodyPr/>
        <a:lstStyle/>
        <a:p>
          <a:endParaRPr lang="bg-BG"/>
        </a:p>
      </dgm:t>
    </dgm:pt>
    <dgm:pt modelId="{10DE6BC3-795F-46D9-8CDE-1ED79AEA44FB}" type="pres">
      <dgm:prSet presAssocID="{55054430-3BA5-4E24-A246-683EF7CDFBDC}" presName="hierRoot2" presStyleCnt="0">
        <dgm:presLayoutVars>
          <dgm:hierBranch/>
        </dgm:presLayoutVars>
      </dgm:prSet>
      <dgm:spPr/>
    </dgm:pt>
    <dgm:pt modelId="{B17F59F1-A995-4E52-A337-50D87153683C}" type="pres">
      <dgm:prSet presAssocID="{55054430-3BA5-4E24-A246-683EF7CDFBDC}" presName="rootComposite" presStyleCnt="0"/>
      <dgm:spPr/>
    </dgm:pt>
    <dgm:pt modelId="{AC88357E-D59E-45DB-A4EA-E0141DF0A754}" type="pres">
      <dgm:prSet presAssocID="{55054430-3BA5-4E24-A246-683EF7CDFBDC}" presName="rootText" presStyleLbl="node3" presStyleIdx="2" presStyleCnt="4">
        <dgm:presLayoutVars>
          <dgm:chPref val="3"/>
        </dgm:presLayoutVars>
      </dgm:prSet>
      <dgm:spPr/>
      <dgm:t>
        <a:bodyPr/>
        <a:lstStyle/>
        <a:p>
          <a:endParaRPr lang="bg-BG"/>
        </a:p>
      </dgm:t>
    </dgm:pt>
    <dgm:pt modelId="{2DB93045-5E4A-4D77-AF2D-B01DBAC6FA7A}" type="pres">
      <dgm:prSet presAssocID="{55054430-3BA5-4E24-A246-683EF7CDFBDC}" presName="rootConnector" presStyleLbl="node3" presStyleIdx="2" presStyleCnt="4"/>
      <dgm:spPr/>
      <dgm:t>
        <a:bodyPr/>
        <a:lstStyle/>
        <a:p>
          <a:endParaRPr lang="bg-BG"/>
        </a:p>
      </dgm:t>
    </dgm:pt>
    <dgm:pt modelId="{CBC129C7-601C-4C5D-A21F-31FEA7056554}" type="pres">
      <dgm:prSet presAssocID="{55054430-3BA5-4E24-A246-683EF7CDFBDC}" presName="hierChild4" presStyleCnt="0"/>
      <dgm:spPr/>
    </dgm:pt>
    <dgm:pt modelId="{F6DC07EF-5621-44E1-8199-9AEDB35FBA98}" type="pres">
      <dgm:prSet presAssocID="{E794332A-E349-4175-A7FC-480D8CB6FF9E}" presName="Name35" presStyleLbl="parChTrans1D4" presStyleIdx="3" presStyleCnt="9"/>
      <dgm:spPr/>
      <dgm:t>
        <a:bodyPr/>
        <a:lstStyle/>
        <a:p>
          <a:endParaRPr lang="bg-BG"/>
        </a:p>
      </dgm:t>
    </dgm:pt>
    <dgm:pt modelId="{7F1052CB-B853-4019-A8D5-77662CB8FB6D}" type="pres">
      <dgm:prSet presAssocID="{2AED356E-297D-42AE-B017-F97AF782DC29}" presName="hierRoot2" presStyleCnt="0">
        <dgm:presLayoutVars>
          <dgm:hierBranch/>
        </dgm:presLayoutVars>
      </dgm:prSet>
      <dgm:spPr/>
    </dgm:pt>
    <dgm:pt modelId="{DCB6BCA3-934C-45BD-A3BB-FB37AF148167}" type="pres">
      <dgm:prSet presAssocID="{2AED356E-297D-42AE-B017-F97AF782DC29}" presName="rootComposite" presStyleCnt="0"/>
      <dgm:spPr/>
    </dgm:pt>
    <dgm:pt modelId="{F96E2BD9-2029-4C91-A771-CEBFEE515BB5}" type="pres">
      <dgm:prSet presAssocID="{2AED356E-297D-42AE-B017-F97AF782DC29}" presName="rootText" presStyleLbl="node4" presStyleIdx="3" presStyleCnt="9">
        <dgm:presLayoutVars>
          <dgm:chPref val="3"/>
        </dgm:presLayoutVars>
      </dgm:prSet>
      <dgm:spPr/>
      <dgm:t>
        <a:bodyPr/>
        <a:lstStyle/>
        <a:p>
          <a:endParaRPr lang="bg-BG"/>
        </a:p>
      </dgm:t>
    </dgm:pt>
    <dgm:pt modelId="{4708D3E5-3596-441D-A8F1-3B9F26698E42}" type="pres">
      <dgm:prSet presAssocID="{2AED356E-297D-42AE-B017-F97AF782DC29}" presName="rootConnector" presStyleLbl="node4" presStyleIdx="3" presStyleCnt="9"/>
      <dgm:spPr/>
      <dgm:t>
        <a:bodyPr/>
        <a:lstStyle/>
        <a:p>
          <a:endParaRPr lang="bg-BG"/>
        </a:p>
      </dgm:t>
    </dgm:pt>
    <dgm:pt modelId="{B15AA6FF-FFDA-4B9F-9B45-274BB36ECE71}" type="pres">
      <dgm:prSet presAssocID="{2AED356E-297D-42AE-B017-F97AF782DC29}" presName="hierChild4" presStyleCnt="0"/>
      <dgm:spPr/>
    </dgm:pt>
    <dgm:pt modelId="{4316EB8F-73B5-4730-A798-12D930409AA9}" type="pres">
      <dgm:prSet presAssocID="{F99777CE-74B4-4146-AD75-063B6C4FF86A}" presName="Name35" presStyleLbl="parChTrans1D4" presStyleIdx="4" presStyleCnt="9"/>
      <dgm:spPr/>
      <dgm:t>
        <a:bodyPr/>
        <a:lstStyle/>
        <a:p>
          <a:endParaRPr lang="bg-BG"/>
        </a:p>
      </dgm:t>
    </dgm:pt>
    <dgm:pt modelId="{C5A00F5A-009D-403C-9795-2BCB60212459}" type="pres">
      <dgm:prSet presAssocID="{DBAD7ECC-6358-4DA4-80E6-2EB8143C9EB8}" presName="hierRoot2" presStyleCnt="0">
        <dgm:presLayoutVars>
          <dgm:hierBranch val="r"/>
        </dgm:presLayoutVars>
      </dgm:prSet>
      <dgm:spPr/>
    </dgm:pt>
    <dgm:pt modelId="{4FB2E833-7C79-444D-859A-806D886B1DD8}" type="pres">
      <dgm:prSet presAssocID="{DBAD7ECC-6358-4DA4-80E6-2EB8143C9EB8}" presName="rootComposite" presStyleCnt="0"/>
      <dgm:spPr/>
    </dgm:pt>
    <dgm:pt modelId="{E8485BB0-7982-4B55-9E61-E2F2FDF4BA07}" type="pres">
      <dgm:prSet presAssocID="{DBAD7ECC-6358-4DA4-80E6-2EB8143C9EB8}" presName="rootText" presStyleLbl="node4" presStyleIdx="4" presStyleCnt="9">
        <dgm:presLayoutVars>
          <dgm:chPref val="3"/>
        </dgm:presLayoutVars>
      </dgm:prSet>
      <dgm:spPr/>
      <dgm:t>
        <a:bodyPr/>
        <a:lstStyle/>
        <a:p>
          <a:endParaRPr lang="bg-BG"/>
        </a:p>
      </dgm:t>
    </dgm:pt>
    <dgm:pt modelId="{A3100A91-CA7D-477C-B895-570418056A81}" type="pres">
      <dgm:prSet presAssocID="{DBAD7ECC-6358-4DA4-80E6-2EB8143C9EB8}" presName="rootConnector" presStyleLbl="node4" presStyleIdx="4" presStyleCnt="9"/>
      <dgm:spPr/>
      <dgm:t>
        <a:bodyPr/>
        <a:lstStyle/>
        <a:p>
          <a:endParaRPr lang="bg-BG"/>
        </a:p>
      </dgm:t>
    </dgm:pt>
    <dgm:pt modelId="{BFB99543-3557-4B51-8DA0-25DD469941F4}" type="pres">
      <dgm:prSet presAssocID="{DBAD7ECC-6358-4DA4-80E6-2EB8143C9EB8}" presName="hierChild4" presStyleCnt="0"/>
      <dgm:spPr/>
    </dgm:pt>
    <dgm:pt modelId="{19A71579-4FAA-44EB-A6E7-8CADAF7FCFE6}" type="pres">
      <dgm:prSet presAssocID="{5871571E-A72F-42A8-8006-1D5F0AB741FF}" presName="Name50" presStyleLbl="parChTrans1D4" presStyleIdx="5" presStyleCnt="9"/>
      <dgm:spPr/>
      <dgm:t>
        <a:bodyPr/>
        <a:lstStyle/>
        <a:p>
          <a:endParaRPr lang="bg-BG"/>
        </a:p>
      </dgm:t>
    </dgm:pt>
    <dgm:pt modelId="{AD2D597F-34D9-4474-B61A-9F4744411427}" type="pres">
      <dgm:prSet presAssocID="{8241A987-6D7A-431A-A8DD-B9FAE3C63594}" presName="hierRoot2" presStyleCnt="0">
        <dgm:presLayoutVars>
          <dgm:hierBranch val="r"/>
        </dgm:presLayoutVars>
      </dgm:prSet>
      <dgm:spPr/>
    </dgm:pt>
    <dgm:pt modelId="{65F8E22C-BB91-4270-A751-66518E1E6E5F}" type="pres">
      <dgm:prSet presAssocID="{8241A987-6D7A-431A-A8DD-B9FAE3C63594}" presName="rootComposite" presStyleCnt="0"/>
      <dgm:spPr/>
    </dgm:pt>
    <dgm:pt modelId="{2D0EDC88-CBE0-47A5-B61D-A542826F07B9}" type="pres">
      <dgm:prSet presAssocID="{8241A987-6D7A-431A-A8DD-B9FAE3C63594}" presName="rootText" presStyleLbl="node4" presStyleIdx="5" presStyleCnt="9">
        <dgm:presLayoutVars>
          <dgm:chPref val="3"/>
        </dgm:presLayoutVars>
      </dgm:prSet>
      <dgm:spPr/>
      <dgm:t>
        <a:bodyPr/>
        <a:lstStyle/>
        <a:p>
          <a:endParaRPr lang="bg-BG"/>
        </a:p>
      </dgm:t>
    </dgm:pt>
    <dgm:pt modelId="{BE345FA4-D13E-4CE3-9BEE-A493C91343A9}" type="pres">
      <dgm:prSet presAssocID="{8241A987-6D7A-431A-A8DD-B9FAE3C63594}" presName="rootConnector" presStyleLbl="node4" presStyleIdx="5" presStyleCnt="9"/>
      <dgm:spPr/>
      <dgm:t>
        <a:bodyPr/>
        <a:lstStyle/>
        <a:p>
          <a:endParaRPr lang="bg-BG"/>
        </a:p>
      </dgm:t>
    </dgm:pt>
    <dgm:pt modelId="{4D181C0B-8379-45C9-8F5C-33DC3DF6CDF0}" type="pres">
      <dgm:prSet presAssocID="{8241A987-6D7A-431A-A8DD-B9FAE3C63594}" presName="hierChild4" presStyleCnt="0"/>
      <dgm:spPr/>
    </dgm:pt>
    <dgm:pt modelId="{D8BCED5E-65E1-428C-900D-876988381FFB}" type="pres">
      <dgm:prSet presAssocID="{8241A987-6D7A-431A-A8DD-B9FAE3C63594}" presName="hierChild5" presStyleCnt="0"/>
      <dgm:spPr/>
    </dgm:pt>
    <dgm:pt modelId="{F3DFF589-3732-4277-A41A-BDA1FDFA38CF}" type="pres">
      <dgm:prSet presAssocID="{DBAD7ECC-6358-4DA4-80E6-2EB8143C9EB8}" presName="hierChild5" presStyleCnt="0"/>
      <dgm:spPr/>
    </dgm:pt>
    <dgm:pt modelId="{6244EE09-8E28-4AF1-A4F0-1C9E3E237E38}" type="pres">
      <dgm:prSet presAssocID="{2AED356E-297D-42AE-B017-F97AF782DC29}" presName="hierChild5" presStyleCnt="0"/>
      <dgm:spPr/>
    </dgm:pt>
    <dgm:pt modelId="{D3A9DE3A-80BF-4C43-900A-006E830569A4}" type="pres">
      <dgm:prSet presAssocID="{55054430-3BA5-4E24-A246-683EF7CDFBDC}" presName="hierChild5" presStyleCnt="0"/>
      <dgm:spPr/>
    </dgm:pt>
    <dgm:pt modelId="{D21AA2F1-204D-4EB5-B621-415C3891BD98}" type="pres">
      <dgm:prSet presAssocID="{640E4802-D6D2-4C2E-8749-C6FBAD0EF7C1}" presName="Name35" presStyleLbl="parChTrans1D3" presStyleIdx="3" presStyleCnt="4"/>
      <dgm:spPr/>
      <dgm:t>
        <a:bodyPr/>
        <a:lstStyle/>
        <a:p>
          <a:endParaRPr lang="bg-BG"/>
        </a:p>
      </dgm:t>
    </dgm:pt>
    <dgm:pt modelId="{E3D3EF91-6130-422C-908C-A727CDBEBC80}" type="pres">
      <dgm:prSet presAssocID="{FD3B42C6-FC3B-4EB1-AE71-2CF2BFACB4A7}" presName="hierRoot2" presStyleCnt="0">
        <dgm:presLayoutVars>
          <dgm:hierBranch/>
        </dgm:presLayoutVars>
      </dgm:prSet>
      <dgm:spPr/>
    </dgm:pt>
    <dgm:pt modelId="{036DF3D7-0170-4568-BFA4-74A8F94DAEDB}" type="pres">
      <dgm:prSet presAssocID="{FD3B42C6-FC3B-4EB1-AE71-2CF2BFACB4A7}" presName="rootComposite" presStyleCnt="0"/>
      <dgm:spPr/>
    </dgm:pt>
    <dgm:pt modelId="{08C6C981-9824-44DD-A936-B0F1CEBE2C55}" type="pres">
      <dgm:prSet presAssocID="{FD3B42C6-FC3B-4EB1-AE71-2CF2BFACB4A7}" presName="rootText" presStyleLbl="node3" presStyleIdx="3" presStyleCnt="4">
        <dgm:presLayoutVars>
          <dgm:chPref val="3"/>
        </dgm:presLayoutVars>
      </dgm:prSet>
      <dgm:spPr/>
      <dgm:t>
        <a:bodyPr/>
        <a:lstStyle/>
        <a:p>
          <a:endParaRPr lang="bg-BG"/>
        </a:p>
      </dgm:t>
    </dgm:pt>
    <dgm:pt modelId="{823769C7-AC2D-4DF2-A681-A7E6CA175D95}" type="pres">
      <dgm:prSet presAssocID="{FD3B42C6-FC3B-4EB1-AE71-2CF2BFACB4A7}" presName="rootConnector" presStyleLbl="node3" presStyleIdx="3" presStyleCnt="4"/>
      <dgm:spPr/>
      <dgm:t>
        <a:bodyPr/>
        <a:lstStyle/>
        <a:p>
          <a:endParaRPr lang="bg-BG"/>
        </a:p>
      </dgm:t>
    </dgm:pt>
    <dgm:pt modelId="{9E7C8703-DE5F-45B7-B73A-C38BDA57F23F}" type="pres">
      <dgm:prSet presAssocID="{FD3B42C6-FC3B-4EB1-AE71-2CF2BFACB4A7}" presName="hierChild4" presStyleCnt="0"/>
      <dgm:spPr/>
    </dgm:pt>
    <dgm:pt modelId="{12363799-3BF7-4416-8D25-AA5AF148AA45}" type="pres">
      <dgm:prSet presAssocID="{ADABA530-E81C-4B29-9082-1B4A9D6D6F4F}" presName="Name35" presStyleLbl="parChTrans1D4" presStyleIdx="6" presStyleCnt="9"/>
      <dgm:spPr/>
      <dgm:t>
        <a:bodyPr/>
        <a:lstStyle/>
        <a:p>
          <a:endParaRPr lang="bg-BG"/>
        </a:p>
      </dgm:t>
    </dgm:pt>
    <dgm:pt modelId="{0D1820E5-8056-4C84-A8C4-BEBA98798D8F}" type="pres">
      <dgm:prSet presAssocID="{00C44700-FE06-49AC-A5E4-C4E86A02A951}" presName="hierRoot2" presStyleCnt="0">
        <dgm:presLayoutVars>
          <dgm:hierBranch/>
        </dgm:presLayoutVars>
      </dgm:prSet>
      <dgm:spPr/>
    </dgm:pt>
    <dgm:pt modelId="{9BC78F89-6D31-47E5-84B0-CBA4B965605D}" type="pres">
      <dgm:prSet presAssocID="{00C44700-FE06-49AC-A5E4-C4E86A02A951}" presName="rootComposite" presStyleCnt="0"/>
      <dgm:spPr/>
    </dgm:pt>
    <dgm:pt modelId="{6461AFBB-44FE-43E4-B9BE-5515ED4C2425}" type="pres">
      <dgm:prSet presAssocID="{00C44700-FE06-49AC-A5E4-C4E86A02A951}" presName="rootText" presStyleLbl="node4" presStyleIdx="6" presStyleCnt="9">
        <dgm:presLayoutVars>
          <dgm:chPref val="3"/>
        </dgm:presLayoutVars>
      </dgm:prSet>
      <dgm:spPr/>
      <dgm:t>
        <a:bodyPr/>
        <a:lstStyle/>
        <a:p>
          <a:endParaRPr lang="bg-BG"/>
        </a:p>
      </dgm:t>
    </dgm:pt>
    <dgm:pt modelId="{ED4EE7E9-A4EA-460A-B084-EBDF6E8EE7D5}" type="pres">
      <dgm:prSet presAssocID="{00C44700-FE06-49AC-A5E4-C4E86A02A951}" presName="rootConnector" presStyleLbl="node4" presStyleIdx="6" presStyleCnt="9"/>
      <dgm:spPr/>
      <dgm:t>
        <a:bodyPr/>
        <a:lstStyle/>
        <a:p>
          <a:endParaRPr lang="bg-BG"/>
        </a:p>
      </dgm:t>
    </dgm:pt>
    <dgm:pt modelId="{CB7ACEE3-0DF1-4ACD-B7AD-37C6243E527E}" type="pres">
      <dgm:prSet presAssocID="{00C44700-FE06-49AC-A5E4-C4E86A02A951}" presName="hierChild4" presStyleCnt="0"/>
      <dgm:spPr/>
    </dgm:pt>
    <dgm:pt modelId="{9A1FC61F-8644-4AC8-9FAE-65EDBBB09B3F}" type="pres">
      <dgm:prSet presAssocID="{C2E1574B-5943-4D02-B04E-F03FA2A53A5B}" presName="Name35" presStyleLbl="parChTrans1D4" presStyleIdx="7" presStyleCnt="9"/>
      <dgm:spPr/>
      <dgm:t>
        <a:bodyPr/>
        <a:lstStyle/>
        <a:p>
          <a:endParaRPr lang="bg-BG"/>
        </a:p>
      </dgm:t>
    </dgm:pt>
    <dgm:pt modelId="{A15D5418-B6A0-4602-844B-6F653033AA6C}" type="pres">
      <dgm:prSet presAssocID="{9CD307D2-AA7B-4B4A-BC5A-4F7A7A58410D}" presName="hierRoot2" presStyleCnt="0">
        <dgm:presLayoutVars>
          <dgm:hierBranch/>
        </dgm:presLayoutVars>
      </dgm:prSet>
      <dgm:spPr/>
    </dgm:pt>
    <dgm:pt modelId="{74A57DF7-6964-4144-B9B8-21DE17E77356}" type="pres">
      <dgm:prSet presAssocID="{9CD307D2-AA7B-4B4A-BC5A-4F7A7A58410D}" presName="rootComposite" presStyleCnt="0"/>
      <dgm:spPr/>
    </dgm:pt>
    <dgm:pt modelId="{EFD0B250-031C-4F2E-950F-5FF9896A29E9}" type="pres">
      <dgm:prSet presAssocID="{9CD307D2-AA7B-4B4A-BC5A-4F7A7A58410D}" presName="rootText" presStyleLbl="node4" presStyleIdx="7" presStyleCnt="9">
        <dgm:presLayoutVars>
          <dgm:chPref val="3"/>
        </dgm:presLayoutVars>
      </dgm:prSet>
      <dgm:spPr/>
      <dgm:t>
        <a:bodyPr/>
        <a:lstStyle/>
        <a:p>
          <a:endParaRPr lang="bg-BG"/>
        </a:p>
      </dgm:t>
    </dgm:pt>
    <dgm:pt modelId="{810C5C08-EC5F-451A-B2FE-6CD376433D95}" type="pres">
      <dgm:prSet presAssocID="{9CD307D2-AA7B-4B4A-BC5A-4F7A7A58410D}" presName="rootConnector" presStyleLbl="node4" presStyleIdx="7" presStyleCnt="9"/>
      <dgm:spPr/>
      <dgm:t>
        <a:bodyPr/>
        <a:lstStyle/>
        <a:p>
          <a:endParaRPr lang="bg-BG"/>
        </a:p>
      </dgm:t>
    </dgm:pt>
    <dgm:pt modelId="{D2FCD4B5-B5D0-4B05-B02D-F2BC8F4E6391}" type="pres">
      <dgm:prSet presAssocID="{9CD307D2-AA7B-4B4A-BC5A-4F7A7A58410D}" presName="hierChild4" presStyleCnt="0"/>
      <dgm:spPr/>
    </dgm:pt>
    <dgm:pt modelId="{F1D9E88A-2985-48C2-B0FF-4D8076B74861}" type="pres">
      <dgm:prSet presAssocID="{C607E843-58BB-40B0-AEA6-5B6EF2B0F22B}" presName="Name35" presStyleLbl="parChTrans1D4" presStyleIdx="8" presStyleCnt="9"/>
      <dgm:spPr/>
      <dgm:t>
        <a:bodyPr/>
        <a:lstStyle/>
        <a:p>
          <a:endParaRPr lang="bg-BG"/>
        </a:p>
      </dgm:t>
    </dgm:pt>
    <dgm:pt modelId="{5D2810D8-37B0-40B5-8E6F-504E3EA0CB5B}" type="pres">
      <dgm:prSet presAssocID="{01D69B40-1001-4640-8EBD-89D77ED84B1D}" presName="hierRoot2" presStyleCnt="0">
        <dgm:presLayoutVars>
          <dgm:hierBranch val="r"/>
        </dgm:presLayoutVars>
      </dgm:prSet>
      <dgm:spPr/>
    </dgm:pt>
    <dgm:pt modelId="{EC864A4A-3A9F-4F6A-8938-4DC6BD471154}" type="pres">
      <dgm:prSet presAssocID="{01D69B40-1001-4640-8EBD-89D77ED84B1D}" presName="rootComposite" presStyleCnt="0"/>
      <dgm:spPr/>
    </dgm:pt>
    <dgm:pt modelId="{D267A798-8EE2-4E94-A36E-F0632005D283}" type="pres">
      <dgm:prSet presAssocID="{01D69B40-1001-4640-8EBD-89D77ED84B1D}" presName="rootText" presStyleLbl="node4" presStyleIdx="8" presStyleCnt="9">
        <dgm:presLayoutVars>
          <dgm:chPref val="3"/>
        </dgm:presLayoutVars>
      </dgm:prSet>
      <dgm:spPr/>
      <dgm:t>
        <a:bodyPr/>
        <a:lstStyle/>
        <a:p>
          <a:endParaRPr lang="bg-BG"/>
        </a:p>
      </dgm:t>
    </dgm:pt>
    <dgm:pt modelId="{7B950702-106A-4A76-88E5-05A3562F5C30}" type="pres">
      <dgm:prSet presAssocID="{01D69B40-1001-4640-8EBD-89D77ED84B1D}" presName="rootConnector" presStyleLbl="node4" presStyleIdx="8" presStyleCnt="9"/>
      <dgm:spPr/>
      <dgm:t>
        <a:bodyPr/>
        <a:lstStyle/>
        <a:p>
          <a:endParaRPr lang="bg-BG"/>
        </a:p>
      </dgm:t>
    </dgm:pt>
    <dgm:pt modelId="{FD155184-DDD2-4DA6-BF7A-F4F200382EB9}" type="pres">
      <dgm:prSet presAssocID="{01D69B40-1001-4640-8EBD-89D77ED84B1D}" presName="hierChild4" presStyleCnt="0"/>
      <dgm:spPr/>
    </dgm:pt>
    <dgm:pt modelId="{23244768-36A7-4380-AA31-D6391099569F}" type="pres">
      <dgm:prSet presAssocID="{01D69B40-1001-4640-8EBD-89D77ED84B1D}" presName="hierChild5" presStyleCnt="0"/>
      <dgm:spPr/>
    </dgm:pt>
    <dgm:pt modelId="{15C74294-AF55-41EC-999E-FC594899F9AF}" type="pres">
      <dgm:prSet presAssocID="{9CD307D2-AA7B-4B4A-BC5A-4F7A7A58410D}" presName="hierChild5" presStyleCnt="0"/>
      <dgm:spPr/>
    </dgm:pt>
    <dgm:pt modelId="{67F72DFC-AB73-4AFA-9AE2-B7C4CBC117AD}" type="pres">
      <dgm:prSet presAssocID="{00C44700-FE06-49AC-A5E4-C4E86A02A951}" presName="hierChild5" presStyleCnt="0"/>
      <dgm:spPr/>
    </dgm:pt>
    <dgm:pt modelId="{DAB7B181-FD17-460D-B51B-595733F6C100}" type="pres">
      <dgm:prSet presAssocID="{FD3B42C6-FC3B-4EB1-AE71-2CF2BFACB4A7}" presName="hierChild5" presStyleCnt="0"/>
      <dgm:spPr/>
    </dgm:pt>
    <dgm:pt modelId="{1546BC49-2BA2-457C-9FC1-55E729D94EDA}" type="pres">
      <dgm:prSet presAssocID="{577EC369-5DAE-40A0-BD89-9C9BB54E8312}" presName="hierChild5" presStyleCnt="0"/>
      <dgm:spPr/>
    </dgm:pt>
    <dgm:pt modelId="{22FF6B8E-5191-41F0-BA32-876852823EF9}" type="pres">
      <dgm:prSet presAssocID="{BB1F2C63-41C0-45F8-BF1B-0AD20DD8D1CF}" presName="hierChild3" presStyleCnt="0"/>
      <dgm:spPr/>
    </dgm:pt>
  </dgm:ptLst>
  <dgm:cxnLst>
    <dgm:cxn modelId="{D03C9376-3E17-43DB-A457-EF9D31440461}" type="presOf" srcId="{9E83E851-4450-45B6-B277-51842C62E159}" destId="{3E1212C1-4666-4F21-BC69-5A0B92E44C74}" srcOrd="0" destOrd="0" presId="urn:microsoft.com/office/officeart/2005/8/layout/orgChart1"/>
    <dgm:cxn modelId="{2CCF569E-C5A6-4589-9889-19E426964BD9}" type="presOf" srcId="{AAE34304-00EF-4018-84F1-3D5720AA25B9}" destId="{84E373C8-0775-4901-8C56-66B00E77201C}" srcOrd="1" destOrd="0" presId="urn:microsoft.com/office/officeart/2005/8/layout/orgChart1"/>
    <dgm:cxn modelId="{B1894235-D44C-4626-AA66-03D69F26DD5E}" srcId="{C63EBD3D-74EF-415F-9327-77CFBEAC1D4D}" destId="{AAE34304-00EF-4018-84F1-3D5720AA25B9}" srcOrd="0" destOrd="0" parTransId="{482CD0DD-3550-4BF0-B4B8-92498A92D98F}" sibTransId="{A1603D4A-B54C-4EDD-A8FA-A54E919C3768}"/>
    <dgm:cxn modelId="{753582FE-E840-4604-8D1A-A42A55B93604}" srcId="{55054430-3BA5-4E24-A246-683EF7CDFBDC}" destId="{2AED356E-297D-42AE-B017-F97AF782DC29}" srcOrd="0" destOrd="0" parTransId="{E794332A-E349-4175-A7FC-480D8CB6FF9E}" sibTransId="{92645EC0-7384-4413-964B-A22E89274050}"/>
    <dgm:cxn modelId="{ED9F4A71-4778-4947-BF18-C2B754741520}" type="presOf" srcId="{AAE34304-00EF-4018-84F1-3D5720AA25B9}" destId="{B75F2C7D-62D9-4902-9B04-D42ECD7439E9}" srcOrd="0" destOrd="0" presId="urn:microsoft.com/office/officeart/2005/8/layout/orgChart1"/>
    <dgm:cxn modelId="{15071D5C-715F-4E12-9A8B-02DC74614FF6}" type="presOf" srcId="{C6EFCA6D-F6C6-4DC4-B16C-09C5D27CC86A}" destId="{8767875B-AA0B-478D-AFF3-1FCB26F30EB8}" srcOrd="0" destOrd="0" presId="urn:microsoft.com/office/officeart/2005/8/layout/orgChart1"/>
    <dgm:cxn modelId="{81830BF3-4ED4-47AF-97EB-A096AE62A6ED}" srcId="{AAE34304-00EF-4018-84F1-3D5720AA25B9}" destId="{C5C7EAB1-1C22-4A05-BE20-8905BC30ED28}" srcOrd="0" destOrd="0" parTransId="{9554F11C-F510-43B2-8D0C-35B4A1697E30}" sibTransId="{39DECA25-773D-4A77-AD8E-AE1B6780C3CA}"/>
    <dgm:cxn modelId="{15B5E0C1-76D0-41E0-A2FC-EBE4C0C769DB}" type="presOf" srcId="{55054430-3BA5-4E24-A246-683EF7CDFBDC}" destId="{AC88357E-D59E-45DB-A4EA-E0141DF0A754}" srcOrd="0" destOrd="0" presId="urn:microsoft.com/office/officeart/2005/8/layout/orgChart1"/>
    <dgm:cxn modelId="{E2ADEE8B-1904-4A4E-B041-7E530DCB7DCD}" srcId="{2AED356E-297D-42AE-B017-F97AF782DC29}" destId="{DBAD7ECC-6358-4DA4-80E6-2EB8143C9EB8}" srcOrd="0" destOrd="0" parTransId="{F99777CE-74B4-4146-AD75-063B6C4FF86A}" sibTransId="{E2CF383D-697A-4879-BF22-1A60FCBF7766}"/>
    <dgm:cxn modelId="{19C32E39-47A1-4BF8-ACB2-CE7EE1AED771}" type="presOf" srcId="{482CD0DD-3550-4BF0-B4B8-92498A92D98F}" destId="{0CC706F4-254A-43C4-B01C-B1A27FCABD7A}" srcOrd="0" destOrd="0" presId="urn:microsoft.com/office/officeart/2005/8/layout/orgChart1"/>
    <dgm:cxn modelId="{74A95D5D-3FDE-4693-B6ED-4411DAE9F881}" type="presOf" srcId="{CBEE462A-6668-4DA2-9E2F-20CE4CD74760}" destId="{29826D17-5C49-4250-B95C-04DEB294784C}" srcOrd="1" destOrd="0" presId="urn:microsoft.com/office/officeart/2005/8/layout/orgChart1"/>
    <dgm:cxn modelId="{947C7CA8-9226-46B6-8FE3-626805BC5A5B}" type="presOf" srcId="{8241A987-6D7A-431A-A8DD-B9FAE3C63594}" destId="{2D0EDC88-CBE0-47A5-B61D-A542826F07B9}" srcOrd="0" destOrd="0" presId="urn:microsoft.com/office/officeart/2005/8/layout/orgChart1"/>
    <dgm:cxn modelId="{1D6A15EB-3E73-4793-83C8-91B4AD062783}" type="presOf" srcId="{C5C7EAB1-1C22-4A05-BE20-8905BC30ED28}" destId="{C6E27838-8C56-41AA-AB3F-0BF219F49E42}" srcOrd="1" destOrd="0" presId="urn:microsoft.com/office/officeart/2005/8/layout/orgChart1"/>
    <dgm:cxn modelId="{FEE87B4E-8DC2-40AE-AC5B-A84A782C96D3}" srcId="{FD3B42C6-FC3B-4EB1-AE71-2CF2BFACB4A7}" destId="{00C44700-FE06-49AC-A5E4-C4E86A02A951}" srcOrd="0" destOrd="0" parTransId="{ADABA530-E81C-4B29-9082-1B4A9D6D6F4F}" sibTransId="{59FBE520-4FE8-4590-99CC-95DF2CB613AC}"/>
    <dgm:cxn modelId="{FA349282-9D65-425F-A3F8-95D1270C802A}" type="presOf" srcId="{577EC369-5DAE-40A0-BD89-9C9BB54E8312}" destId="{0F2AFB83-EB1C-4C10-8AE4-35888382F514}" srcOrd="1" destOrd="0" presId="urn:microsoft.com/office/officeart/2005/8/layout/orgChart1"/>
    <dgm:cxn modelId="{2D3D3752-4CDF-43EB-9A42-6E41DA572C41}" type="presOf" srcId="{CBEE462A-6668-4DA2-9E2F-20CE4CD74760}" destId="{E3D57902-717E-401F-A95A-0ADE37DCF07A}" srcOrd="0" destOrd="0" presId="urn:microsoft.com/office/officeart/2005/8/layout/orgChart1"/>
    <dgm:cxn modelId="{80568CED-0BA5-4B47-A18B-06FA7364FBBD}" type="presOf" srcId="{9554F11C-F510-43B2-8D0C-35B4A1697E30}" destId="{F1BCAE74-4D51-4787-AB12-F75AD50EAFB9}" srcOrd="0" destOrd="0" presId="urn:microsoft.com/office/officeart/2005/8/layout/orgChart1"/>
    <dgm:cxn modelId="{7C7002FB-DBAA-428D-ACEB-F70B123CEC4A}" type="presOf" srcId="{9CD307D2-AA7B-4B4A-BC5A-4F7A7A58410D}" destId="{EFD0B250-031C-4F2E-950F-5FF9896A29E9}" srcOrd="0" destOrd="0" presId="urn:microsoft.com/office/officeart/2005/8/layout/orgChart1"/>
    <dgm:cxn modelId="{8BC4E190-4C7E-48E8-86B6-ECF2B5CB72BC}" srcId="{577EC369-5DAE-40A0-BD89-9C9BB54E8312}" destId="{CBEE462A-6668-4DA2-9E2F-20CE4CD74760}" srcOrd="0" destOrd="0" parTransId="{601D7E53-1002-4C65-977F-38BD0B772311}" sibTransId="{0538B500-F078-4F44-B6A4-B17C92036809}"/>
    <dgm:cxn modelId="{14C29D8C-D7E2-46B4-A2E4-2DB9DDF7BA36}" srcId="{00C44700-FE06-49AC-A5E4-C4E86A02A951}" destId="{9CD307D2-AA7B-4B4A-BC5A-4F7A7A58410D}" srcOrd="0" destOrd="0" parTransId="{C2E1574B-5943-4D02-B04E-F03FA2A53A5B}" sibTransId="{25A353EE-F633-49A1-B9F9-2FAAD9F78717}"/>
    <dgm:cxn modelId="{03AF1CF5-D653-45F1-B1FA-862749049307}" srcId="{A485B82C-3D1F-4B6D-9BFD-93E489D5120D}" destId="{BB1F2C63-41C0-45F8-BF1B-0AD20DD8D1CF}" srcOrd="0" destOrd="0" parTransId="{AA4F6821-CB05-4B72-AA0B-23609480B8D8}" sibTransId="{6687E09B-4E4E-45D5-9D67-39B2C3B8335E}"/>
    <dgm:cxn modelId="{C52D2EA0-6A45-435F-B423-F0423D8EE18F}" type="presOf" srcId="{BEBFE00A-112A-45B9-A592-3A3E7538A382}" destId="{0A1FA798-A250-42DC-A527-886DF9FF87E1}" srcOrd="0" destOrd="0" presId="urn:microsoft.com/office/officeart/2005/8/layout/orgChart1"/>
    <dgm:cxn modelId="{766B6242-E73B-48BA-A290-5B7AFE94375F}" type="presOf" srcId="{01D69B40-1001-4640-8EBD-89D77ED84B1D}" destId="{7B950702-106A-4A76-88E5-05A3562F5C30}" srcOrd="1" destOrd="0" presId="urn:microsoft.com/office/officeart/2005/8/layout/orgChart1"/>
    <dgm:cxn modelId="{EC3B6462-8722-4708-921D-8A88C507923A}" type="presOf" srcId="{00BD8C80-7D56-43AF-B216-A21AEB2DD23C}" destId="{CD0BC559-93E6-4494-BB9A-B51AAF9D2A86}" srcOrd="0" destOrd="0" presId="urn:microsoft.com/office/officeart/2005/8/layout/orgChart1"/>
    <dgm:cxn modelId="{D2F2E911-372A-48DD-A343-81482F4DDED2}" srcId="{577EC369-5DAE-40A0-BD89-9C9BB54E8312}" destId="{55054430-3BA5-4E24-A246-683EF7CDFBDC}" srcOrd="1" destOrd="0" parTransId="{C6EFCA6D-F6C6-4DC4-B16C-09C5D27CC86A}" sibTransId="{1ABF15DE-03AF-4721-82D0-D8DB330D964B}"/>
    <dgm:cxn modelId="{30F8FC95-641E-46D2-B0EB-D50F7B489435}" srcId="{DBAD7ECC-6358-4DA4-80E6-2EB8143C9EB8}" destId="{8241A987-6D7A-431A-A8DD-B9FAE3C63594}" srcOrd="0" destOrd="0" parTransId="{5871571E-A72F-42A8-8006-1D5F0AB741FF}" sibTransId="{2723D8B3-E27D-40AE-BFC7-A70450AF19B1}"/>
    <dgm:cxn modelId="{FC0FBE83-6785-42A0-9628-EB4E4F178734}" type="presOf" srcId="{01D69B40-1001-4640-8EBD-89D77ED84B1D}" destId="{D267A798-8EE2-4E94-A36E-F0632005D283}" srcOrd="0" destOrd="0" presId="urn:microsoft.com/office/officeart/2005/8/layout/orgChart1"/>
    <dgm:cxn modelId="{348C0964-D20B-4C38-AADD-3FB89710FF6B}" type="presOf" srcId="{C63EBD3D-74EF-415F-9327-77CFBEAC1D4D}" destId="{6085FB4C-8A63-4C51-A903-C90F1E10E321}" srcOrd="0" destOrd="0" presId="urn:microsoft.com/office/officeart/2005/8/layout/orgChart1"/>
    <dgm:cxn modelId="{3EEDCC56-49CF-4977-914A-4213660FA0E9}" type="presOf" srcId="{FD3B42C6-FC3B-4EB1-AE71-2CF2BFACB4A7}" destId="{08C6C981-9824-44DD-A936-B0F1CEBE2C55}" srcOrd="0" destOrd="0" presId="urn:microsoft.com/office/officeart/2005/8/layout/orgChart1"/>
    <dgm:cxn modelId="{59DCC011-4F5A-4D98-9E1A-2E74601FDEE4}" type="presOf" srcId="{C5C7EAB1-1C22-4A05-BE20-8905BC30ED28}" destId="{800DEC49-53F7-403A-9C89-4CAE99A7AFA1}" srcOrd="0" destOrd="0" presId="urn:microsoft.com/office/officeart/2005/8/layout/orgChart1"/>
    <dgm:cxn modelId="{F1381DD8-40C9-4C8A-B1B0-9971A7CCF3C1}" srcId="{577EC369-5DAE-40A0-BD89-9C9BB54E8312}" destId="{FD3B42C6-FC3B-4EB1-AE71-2CF2BFACB4A7}" srcOrd="2" destOrd="0" parTransId="{640E4802-D6D2-4C2E-8749-C6FBAD0EF7C1}" sibTransId="{90AB1CD9-9BC7-4B3B-B5B0-0A978F0E882F}"/>
    <dgm:cxn modelId="{61D571B3-8BE7-4B5C-A07F-D0E3BBF9561C}" type="presOf" srcId="{CD3DEFFA-EF46-4A10-BF50-6D54C6B2D99A}" destId="{299A240B-15CE-476A-9781-1300A9BF7493}" srcOrd="0" destOrd="0" presId="urn:microsoft.com/office/officeart/2005/8/layout/orgChart1"/>
    <dgm:cxn modelId="{DB283F66-C86E-48D0-84E6-1D60D5EA28C4}" type="presOf" srcId="{577EC369-5DAE-40A0-BD89-9C9BB54E8312}" destId="{464F6850-3779-493D-B2EC-D76D5738B97C}" srcOrd="0" destOrd="0" presId="urn:microsoft.com/office/officeart/2005/8/layout/orgChart1"/>
    <dgm:cxn modelId="{1F06CFC0-B85E-4312-A9B6-19A12AED5D13}" type="presOf" srcId="{C607E843-58BB-40B0-AEA6-5B6EF2B0F22B}" destId="{F1D9E88A-2985-48C2-B0FF-4D8076B74861}" srcOrd="0" destOrd="0" presId="urn:microsoft.com/office/officeart/2005/8/layout/orgChart1"/>
    <dgm:cxn modelId="{4EA50360-FCD9-49B4-9329-E6D06B6BD06D}" type="presOf" srcId="{A0B00158-2D45-4C51-9A7C-D70F38CAC856}" destId="{CC02A2F2-A616-447F-BAD4-C207B82101D4}" srcOrd="1" destOrd="0" presId="urn:microsoft.com/office/officeart/2005/8/layout/orgChart1"/>
    <dgm:cxn modelId="{317DD35E-DCE4-40A1-B71E-69DCB5B1AC1E}" type="presOf" srcId="{76E2E74F-AF6E-4FD9-836C-B700B0C6F8B9}" destId="{C81A95F2-91F6-4D11-84C7-76B6A5877C78}" srcOrd="0" destOrd="0" presId="urn:microsoft.com/office/officeart/2005/8/layout/orgChart1"/>
    <dgm:cxn modelId="{E0C89751-8BD5-4F9F-A5EC-A92787FDC027}" type="presOf" srcId="{2AED356E-297D-42AE-B017-F97AF782DC29}" destId="{4708D3E5-3596-441D-A8F1-3B9F26698E42}" srcOrd="1" destOrd="0" presId="urn:microsoft.com/office/officeart/2005/8/layout/orgChart1"/>
    <dgm:cxn modelId="{6EE4497C-9FEF-47CD-A581-FB88B7A784C4}" type="presOf" srcId="{F99777CE-74B4-4146-AD75-063B6C4FF86A}" destId="{4316EB8F-73B5-4730-A798-12D930409AA9}" srcOrd="0" destOrd="0" presId="urn:microsoft.com/office/officeart/2005/8/layout/orgChart1"/>
    <dgm:cxn modelId="{1280CFFA-9BE6-4D6B-8210-B919BBB131F3}" type="presOf" srcId="{E794332A-E349-4175-A7FC-480D8CB6FF9E}" destId="{F6DC07EF-5621-44E1-8199-9AEDB35FBA98}" srcOrd="0" destOrd="0" presId="urn:microsoft.com/office/officeart/2005/8/layout/orgChart1"/>
    <dgm:cxn modelId="{D23340E9-E161-4EF7-894A-124A2B885E99}" srcId="{A0B00158-2D45-4C51-9A7C-D70F38CAC856}" destId="{00BD8C80-7D56-43AF-B216-A21AEB2DD23C}" srcOrd="0" destOrd="0" parTransId="{BEBFE00A-112A-45B9-A592-3A3E7538A382}" sibTransId="{4432292F-7DD9-4D3D-9F38-16DC2BF82A9D}"/>
    <dgm:cxn modelId="{468019FE-03D5-4A4F-989C-D61578057B79}" type="presOf" srcId="{00C44700-FE06-49AC-A5E4-C4E86A02A951}" destId="{ED4EE7E9-A4EA-460A-B084-EBDF6E8EE7D5}" srcOrd="1" destOrd="0" presId="urn:microsoft.com/office/officeart/2005/8/layout/orgChart1"/>
    <dgm:cxn modelId="{3957F15B-22A2-4C51-8BD3-43B4C025E769}" type="presOf" srcId="{C63EBD3D-74EF-415F-9327-77CFBEAC1D4D}" destId="{E624DCE6-0469-4BB5-9150-8F9E48A44B11}" srcOrd="1" destOrd="0" presId="urn:microsoft.com/office/officeart/2005/8/layout/orgChart1"/>
    <dgm:cxn modelId="{8ED3B855-CC7F-4D94-8847-B0FDD72EFD63}" type="presOf" srcId="{C2E1574B-5943-4D02-B04E-F03FA2A53A5B}" destId="{9A1FC61F-8644-4AC8-9FAE-65EDBBB09B3F}" srcOrd="0" destOrd="0" presId="urn:microsoft.com/office/officeart/2005/8/layout/orgChart1"/>
    <dgm:cxn modelId="{A97571B5-B520-4D61-AB55-B5E7279BB482}" type="presOf" srcId="{9CD307D2-AA7B-4B4A-BC5A-4F7A7A58410D}" destId="{810C5C08-EC5F-451A-B2FE-6CD376433D95}" srcOrd="1" destOrd="0" presId="urn:microsoft.com/office/officeart/2005/8/layout/orgChart1"/>
    <dgm:cxn modelId="{EA747DE5-9286-4AFE-A895-3F7FC10D1CE2}" srcId="{BB1F2C63-41C0-45F8-BF1B-0AD20DD8D1CF}" destId="{577EC369-5DAE-40A0-BD89-9C9BB54E8312}" srcOrd="1" destOrd="0" parTransId="{CD3DEFFA-EF46-4A10-BF50-6D54C6B2D99A}" sibTransId="{D8E19184-EB95-45C4-A786-2E05B64D55B5}"/>
    <dgm:cxn modelId="{9287494F-181F-4E06-BF45-85B2122E8477}" type="presOf" srcId="{00C44700-FE06-49AC-A5E4-C4E86A02A951}" destId="{6461AFBB-44FE-43E4-B9BE-5515ED4C2425}" srcOrd="0" destOrd="0" presId="urn:microsoft.com/office/officeart/2005/8/layout/orgChart1"/>
    <dgm:cxn modelId="{89DB7883-17CC-47CA-8C38-62813CFB11E7}" srcId="{CBEE462A-6668-4DA2-9E2F-20CE4CD74760}" destId="{A0B00158-2D45-4C51-9A7C-D70F38CAC856}" srcOrd="0" destOrd="0" parTransId="{76E2E74F-AF6E-4FD9-836C-B700B0C6F8B9}" sibTransId="{B025826B-9251-4DEC-85D6-F0D43BF234CC}"/>
    <dgm:cxn modelId="{5A278E75-5775-4C6E-B4CA-869A5F2ACAE5}" type="presOf" srcId="{A485B82C-3D1F-4B6D-9BFD-93E489D5120D}" destId="{1BB99879-6BF2-4A90-9419-DF83B0C2616C}" srcOrd="0" destOrd="0" presId="urn:microsoft.com/office/officeart/2005/8/layout/orgChart1"/>
    <dgm:cxn modelId="{B137039D-BABB-44CA-9F8C-37F054134A66}" srcId="{9CD307D2-AA7B-4B4A-BC5A-4F7A7A58410D}" destId="{01D69B40-1001-4640-8EBD-89D77ED84B1D}" srcOrd="0" destOrd="0" parTransId="{C607E843-58BB-40B0-AEA6-5B6EF2B0F22B}" sibTransId="{3B3B585C-0637-4B66-AE65-0B5E4FAF275B}"/>
    <dgm:cxn modelId="{AC8D2B82-3ACD-41DB-B117-2A5D7E48B08F}" type="presOf" srcId="{DBAD7ECC-6358-4DA4-80E6-2EB8143C9EB8}" destId="{E8485BB0-7982-4B55-9E61-E2F2FDF4BA07}" srcOrd="0" destOrd="0" presId="urn:microsoft.com/office/officeart/2005/8/layout/orgChart1"/>
    <dgm:cxn modelId="{D761442C-81A5-43D0-B6BB-1B89F49B178C}" type="presOf" srcId="{00BD8C80-7D56-43AF-B216-A21AEB2DD23C}" destId="{F2434CCC-DCD0-47A2-9C10-4ECF9F5C026D}" srcOrd="1" destOrd="0" presId="urn:microsoft.com/office/officeart/2005/8/layout/orgChart1"/>
    <dgm:cxn modelId="{6932808B-FE43-41FD-A15D-BABBE3BD4631}" type="presOf" srcId="{FD3B42C6-FC3B-4EB1-AE71-2CF2BFACB4A7}" destId="{823769C7-AC2D-4DF2-A681-A7E6CA175D95}" srcOrd="1" destOrd="0" presId="urn:microsoft.com/office/officeart/2005/8/layout/orgChart1"/>
    <dgm:cxn modelId="{F3D80F94-35F7-44F8-849D-CD884CA05096}" type="presOf" srcId="{8241A987-6D7A-431A-A8DD-B9FAE3C63594}" destId="{BE345FA4-D13E-4CE3-9BEE-A493C91343A9}" srcOrd="1" destOrd="0" presId="urn:microsoft.com/office/officeart/2005/8/layout/orgChart1"/>
    <dgm:cxn modelId="{58610E88-1D96-4CF3-9772-4AA14F83F47B}" type="presOf" srcId="{2AED356E-297D-42AE-B017-F97AF782DC29}" destId="{F96E2BD9-2029-4C91-A771-CEBFEE515BB5}" srcOrd="0" destOrd="0" presId="urn:microsoft.com/office/officeart/2005/8/layout/orgChart1"/>
    <dgm:cxn modelId="{3A7D2C02-1AD3-4F67-8EE8-B1EB46A6F2AF}" type="presOf" srcId="{640E4802-D6D2-4C2E-8749-C6FBAD0EF7C1}" destId="{D21AA2F1-204D-4EB5-B621-415C3891BD98}" srcOrd="0" destOrd="0" presId="urn:microsoft.com/office/officeart/2005/8/layout/orgChart1"/>
    <dgm:cxn modelId="{293FDEE9-3F68-4C3C-8223-4403217F9703}" type="presOf" srcId="{A0B00158-2D45-4C51-9A7C-D70F38CAC856}" destId="{08913575-6A0B-49C8-BC9D-671EAACFC79A}" srcOrd="0" destOrd="0" presId="urn:microsoft.com/office/officeart/2005/8/layout/orgChart1"/>
    <dgm:cxn modelId="{866A12F8-2BE0-4A53-B4B3-5A3ABA2B6DC5}" type="presOf" srcId="{55054430-3BA5-4E24-A246-683EF7CDFBDC}" destId="{2DB93045-5E4A-4D77-AF2D-B01DBAC6FA7A}" srcOrd="1" destOrd="0" presId="urn:microsoft.com/office/officeart/2005/8/layout/orgChart1"/>
    <dgm:cxn modelId="{FF2BEDCC-1727-4F03-8C0D-7319212ED09E}" type="presOf" srcId="{601D7E53-1002-4C65-977F-38BD0B772311}" destId="{9BFE1A9B-F77B-4626-9DF3-DAFC1A124F7D}" srcOrd="0" destOrd="0" presId="urn:microsoft.com/office/officeart/2005/8/layout/orgChart1"/>
    <dgm:cxn modelId="{3A28CFF0-1F35-4530-B8D2-710507E4524C}" type="presOf" srcId="{ADABA530-E81C-4B29-9082-1B4A9D6D6F4F}" destId="{12363799-3BF7-4416-8D25-AA5AF148AA45}" srcOrd="0" destOrd="0" presId="urn:microsoft.com/office/officeart/2005/8/layout/orgChart1"/>
    <dgm:cxn modelId="{0A096EFF-ECDA-4705-8323-473E8470045E}" srcId="{BB1F2C63-41C0-45F8-BF1B-0AD20DD8D1CF}" destId="{C63EBD3D-74EF-415F-9327-77CFBEAC1D4D}" srcOrd="0" destOrd="0" parTransId="{9E83E851-4450-45B6-B277-51842C62E159}" sibTransId="{200653BF-2804-4483-BF58-B27D409AD8E5}"/>
    <dgm:cxn modelId="{103F0434-9374-4126-8BC1-7B9EBE8A04C6}" type="presOf" srcId="{DBAD7ECC-6358-4DA4-80E6-2EB8143C9EB8}" destId="{A3100A91-CA7D-477C-B895-570418056A81}" srcOrd="1" destOrd="0" presId="urn:microsoft.com/office/officeart/2005/8/layout/orgChart1"/>
    <dgm:cxn modelId="{EFE105DA-D43E-41F1-B5FA-40D216BADF17}" type="presOf" srcId="{5871571E-A72F-42A8-8006-1D5F0AB741FF}" destId="{19A71579-4FAA-44EB-A6E7-8CADAF7FCFE6}" srcOrd="0" destOrd="0" presId="urn:microsoft.com/office/officeart/2005/8/layout/orgChart1"/>
    <dgm:cxn modelId="{C057819E-34A1-4CC5-9D5B-3DC74B1EA273}" type="presOf" srcId="{BB1F2C63-41C0-45F8-BF1B-0AD20DD8D1CF}" destId="{89882EC8-8AF9-45D4-8F5B-8E618627FCF1}" srcOrd="0" destOrd="0" presId="urn:microsoft.com/office/officeart/2005/8/layout/orgChart1"/>
    <dgm:cxn modelId="{FBC46588-1E97-46CF-806B-621A08314A9E}" type="presOf" srcId="{BB1F2C63-41C0-45F8-BF1B-0AD20DD8D1CF}" destId="{B8E36458-75F9-4691-96D4-462AC3219331}" srcOrd="1" destOrd="0" presId="urn:microsoft.com/office/officeart/2005/8/layout/orgChart1"/>
    <dgm:cxn modelId="{873B3C22-3FAB-478A-A20D-798125ABD1C4}" type="presParOf" srcId="{1BB99879-6BF2-4A90-9419-DF83B0C2616C}" destId="{B3F50A7F-9A81-42FB-A6F0-DC59FDEBBC10}" srcOrd="0" destOrd="0" presId="urn:microsoft.com/office/officeart/2005/8/layout/orgChart1"/>
    <dgm:cxn modelId="{88BD1797-F72C-4DBC-9ADD-E18AF69F86FC}" type="presParOf" srcId="{B3F50A7F-9A81-42FB-A6F0-DC59FDEBBC10}" destId="{A3380C14-5BA0-436C-B61C-393BF10BE01E}" srcOrd="0" destOrd="0" presId="urn:microsoft.com/office/officeart/2005/8/layout/orgChart1"/>
    <dgm:cxn modelId="{0BB4C09F-93C9-4322-9DCF-2BEC28262C02}" type="presParOf" srcId="{A3380C14-5BA0-436C-B61C-393BF10BE01E}" destId="{89882EC8-8AF9-45D4-8F5B-8E618627FCF1}" srcOrd="0" destOrd="0" presId="urn:microsoft.com/office/officeart/2005/8/layout/orgChart1"/>
    <dgm:cxn modelId="{CEF91E73-B65E-4E0A-9A49-15609C6E4552}" type="presParOf" srcId="{A3380C14-5BA0-436C-B61C-393BF10BE01E}" destId="{B8E36458-75F9-4691-96D4-462AC3219331}" srcOrd="1" destOrd="0" presId="urn:microsoft.com/office/officeart/2005/8/layout/orgChart1"/>
    <dgm:cxn modelId="{28A70B59-D4AF-468A-9BBE-B44EB57C744D}" type="presParOf" srcId="{B3F50A7F-9A81-42FB-A6F0-DC59FDEBBC10}" destId="{7B2BF83D-1752-4AC1-80C9-E0B82E1334B3}" srcOrd="1" destOrd="0" presId="urn:microsoft.com/office/officeart/2005/8/layout/orgChart1"/>
    <dgm:cxn modelId="{DDF54AD3-0CE0-4F47-A837-711D12FE7DDC}" type="presParOf" srcId="{7B2BF83D-1752-4AC1-80C9-E0B82E1334B3}" destId="{3E1212C1-4666-4F21-BC69-5A0B92E44C74}" srcOrd="0" destOrd="0" presId="urn:microsoft.com/office/officeart/2005/8/layout/orgChart1"/>
    <dgm:cxn modelId="{E0E0CBF9-A5CE-4A8D-85C5-FCB4541BBCEA}" type="presParOf" srcId="{7B2BF83D-1752-4AC1-80C9-E0B82E1334B3}" destId="{A0EA0BE8-5298-4A34-80D4-F92C2DEFBB1D}" srcOrd="1" destOrd="0" presId="urn:microsoft.com/office/officeart/2005/8/layout/orgChart1"/>
    <dgm:cxn modelId="{F9C929FB-4DEF-4903-BB78-9AB176D7B753}" type="presParOf" srcId="{A0EA0BE8-5298-4A34-80D4-F92C2DEFBB1D}" destId="{F6D6613B-A0FF-426E-A5F8-434662EC453B}" srcOrd="0" destOrd="0" presId="urn:microsoft.com/office/officeart/2005/8/layout/orgChart1"/>
    <dgm:cxn modelId="{9766E0A7-A5D5-4653-8816-E557EACC2D2E}" type="presParOf" srcId="{F6D6613B-A0FF-426E-A5F8-434662EC453B}" destId="{6085FB4C-8A63-4C51-A903-C90F1E10E321}" srcOrd="0" destOrd="0" presId="urn:microsoft.com/office/officeart/2005/8/layout/orgChart1"/>
    <dgm:cxn modelId="{45F3DCAD-C0A6-4000-AD6E-DEA16B5EA308}" type="presParOf" srcId="{F6D6613B-A0FF-426E-A5F8-434662EC453B}" destId="{E624DCE6-0469-4BB5-9150-8F9E48A44B11}" srcOrd="1" destOrd="0" presId="urn:microsoft.com/office/officeart/2005/8/layout/orgChart1"/>
    <dgm:cxn modelId="{37D4A63C-7EB1-4971-A823-40016113456B}" type="presParOf" srcId="{A0EA0BE8-5298-4A34-80D4-F92C2DEFBB1D}" destId="{21521C7B-688C-4CE8-951C-119D15DB4C0F}" srcOrd="1" destOrd="0" presId="urn:microsoft.com/office/officeart/2005/8/layout/orgChart1"/>
    <dgm:cxn modelId="{B65E4FD2-FEA3-45F3-BDA0-17A8757D8690}" type="presParOf" srcId="{21521C7B-688C-4CE8-951C-119D15DB4C0F}" destId="{0CC706F4-254A-43C4-B01C-B1A27FCABD7A}" srcOrd="0" destOrd="0" presId="urn:microsoft.com/office/officeart/2005/8/layout/orgChart1"/>
    <dgm:cxn modelId="{E63034F6-A270-4CC8-9B28-DD3FE952C269}" type="presParOf" srcId="{21521C7B-688C-4CE8-951C-119D15DB4C0F}" destId="{09A74808-3D24-4CFC-834C-A326036AD47C}" srcOrd="1" destOrd="0" presId="urn:microsoft.com/office/officeart/2005/8/layout/orgChart1"/>
    <dgm:cxn modelId="{E56C7022-425F-4F90-B38F-8398429DF7F5}" type="presParOf" srcId="{09A74808-3D24-4CFC-834C-A326036AD47C}" destId="{D25F66E1-2E56-4F22-BDB4-D371A5E0DC46}" srcOrd="0" destOrd="0" presId="urn:microsoft.com/office/officeart/2005/8/layout/orgChart1"/>
    <dgm:cxn modelId="{5F00C6E7-F6DF-4894-8B00-6E743526E8F6}" type="presParOf" srcId="{D25F66E1-2E56-4F22-BDB4-D371A5E0DC46}" destId="{B75F2C7D-62D9-4902-9B04-D42ECD7439E9}" srcOrd="0" destOrd="0" presId="urn:microsoft.com/office/officeart/2005/8/layout/orgChart1"/>
    <dgm:cxn modelId="{28CD90CD-81BF-4BFB-BA5F-E689E24E048A}" type="presParOf" srcId="{D25F66E1-2E56-4F22-BDB4-D371A5E0DC46}" destId="{84E373C8-0775-4901-8C56-66B00E77201C}" srcOrd="1" destOrd="0" presId="urn:microsoft.com/office/officeart/2005/8/layout/orgChart1"/>
    <dgm:cxn modelId="{3A928D62-3B51-46CA-9732-8B93E5C6227B}" type="presParOf" srcId="{09A74808-3D24-4CFC-834C-A326036AD47C}" destId="{4A073957-604C-4792-BF81-FB3EB9CE7F2F}" srcOrd="1" destOrd="0" presId="urn:microsoft.com/office/officeart/2005/8/layout/orgChart1"/>
    <dgm:cxn modelId="{0CD4CE53-181A-4041-987D-9CCE8D4C70AE}" type="presParOf" srcId="{4A073957-604C-4792-BF81-FB3EB9CE7F2F}" destId="{F1BCAE74-4D51-4787-AB12-F75AD50EAFB9}" srcOrd="0" destOrd="0" presId="urn:microsoft.com/office/officeart/2005/8/layout/orgChart1"/>
    <dgm:cxn modelId="{A70D55E6-7799-407D-8AE2-276E96553811}" type="presParOf" srcId="{4A073957-604C-4792-BF81-FB3EB9CE7F2F}" destId="{92A194A7-7F02-401A-B2DC-2A8006A49E57}" srcOrd="1" destOrd="0" presId="urn:microsoft.com/office/officeart/2005/8/layout/orgChart1"/>
    <dgm:cxn modelId="{FE5B4547-631A-46BF-9D19-D701ABD12FD1}" type="presParOf" srcId="{92A194A7-7F02-401A-B2DC-2A8006A49E57}" destId="{EFFE53D3-0C19-43EF-A6AD-FE5046E42675}" srcOrd="0" destOrd="0" presId="urn:microsoft.com/office/officeart/2005/8/layout/orgChart1"/>
    <dgm:cxn modelId="{A17BF159-76F6-4FCF-86F6-F99506E85ED8}" type="presParOf" srcId="{EFFE53D3-0C19-43EF-A6AD-FE5046E42675}" destId="{800DEC49-53F7-403A-9C89-4CAE99A7AFA1}" srcOrd="0" destOrd="0" presId="urn:microsoft.com/office/officeart/2005/8/layout/orgChart1"/>
    <dgm:cxn modelId="{BA450544-CD68-478B-9308-4DA789936DF4}" type="presParOf" srcId="{EFFE53D3-0C19-43EF-A6AD-FE5046E42675}" destId="{C6E27838-8C56-41AA-AB3F-0BF219F49E42}" srcOrd="1" destOrd="0" presId="urn:microsoft.com/office/officeart/2005/8/layout/orgChart1"/>
    <dgm:cxn modelId="{0461242F-376A-48BA-B09D-BB54885DFCE1}" type="presParOf" srcId="{92A194A7-7F02-401A-B2DC-2A8006A49E57}" destId="{62186E12-3929-4964-A0B8-3BE809B468A8}" srcOrd="1" destOrd="0" presId="urn:microsoft.com/office/officeart/2005/8/layout/orgChart1"/>
    <dgm:cxn modelId="{E5166350-96FE-41F4-A850-CCE57D920A8E}" type="presParOf" srcId="{92A194A7-7F02-401A-B2DC-2A8006A49E57}" destId="{1C81C917-72EE-4C38-9CB2-29A05BC1085C}" srcOrd="2" destOrd="0" presId="urn:microsoft.com/office/officeart/2005/8/layout/orgChart1"/>
    <dgm:cxn modelId="{6803177C-0AD7-4AE9-9A65-1C36DE83481B}" type="presParOf" srcId="{09A74808-3D24-4CFC-834C-A326036AD47C}" destId="{49E6C7F8-EB4C-45AC-8CEE-8CF52DE781FA}" srcOrd="2" destOrd="0" presId="urn:microsoft.com/office/officeart/2005/8/layout/orgChart1"/>
    <dgm:cxn modelId="{652330D3-7FAA-4D23-A325-DD5BD79E30D0}" type="presParOf" srcId="{A0EA0BE8-5298-4A34-80D4-F92C2DEFBB1D}" destId="{D0BDC7A5-587A-4676-9DFF-00F139F15C31}" srcOrd="2" destOrd="0" presId="urn:microsoft.com/office/officeart/2005/8/layout/orgChart1"/>
    <dgm:cxn modelId="{B8354893-0D27-498F-A600-481D1A351544}" type="presParOf" srcId="{7B2BF83D-1752-4AC1-80C9-E0B82E1334B3}" destId="{299A240B-15CE-476A-9781-1300A9BF7493}" srcOrd="2" destOrd="0" presId="urn:microsoft.com/office/officeart/2005/8/layout/orgChart1"/>
    <dgm:cxn modelId="{6481278C-EA47-4E2E-B708-35116993FF9D}" type="presParOf" srcId="{7B2BF83D-1752-4AC1-80C9-E0B82E1334B3}" destId="{732B588E-21B2-47FE-8439-4999BC1A22AF}" srcOrd="3" destOrd="0" presId="urn:microsoft.com/office/officeart/2005/8/layout/orgChart1"/>
    <dgm:cxn modelId="{841B1D6B-4334-4D67-A15B-906B93EAA58C}" type="presParOf" srcId="{732B588E-21B2-47FE-8439-4999BC1A22AF}" destId="{E2F5FA32-661D-4918-94D9-7904107B9215}" srcOrd="0" destOrd="0" presId="urn:microsoft.com/office/officeart/2005/8/layout/orgChart1"/>
    <dgm:cxn modelId="{8DD2684F-A837-4F33-8195-9D66613D0248}" type="presParOf" srcId="{E2F5FA32-661D-4918-94D9-7904107B9215}" destId="{464F6850-3779-493D-B2EC-D76D5738B97C}" srcOrd="0" destOrd="0" presId="urn:microsoft.com/office/officeart/2005/8/layout/orgChart1"/>
    <dgm:cxn modelId="{97A78A30-8260-4E3A-8A01-B5046BD81914}" type="presParOf" srcId="{E2F5FA32-661D-4918-94D9-7904107B9215}" destId="{0F2AFB83-EB1C-4C10-8AE4-35888382F514}" srcOrd="1" destOrd="0" presId="urn:microsoft.com/office/officeart/2005/8/layout/orgChart1"/>
    <dgm:cxn modelId="{14DA3356-041D-49BB-A382-905E4965AFFA}" type="presParOf" srcId="{732B588E-21B2-47FE-8439-4999BC1A22AF}" destId="{7165B50B-95A3-4370-8E2C-5E9100BC7A96}" srcOrd="1" destOrd="0" presId="urn:microsoft.com/office/officeart/2005/8/layout/orgChart1"/>
    <dgm:cxn modelId="{6A3F53F3-1840-4EA9-9242-3BF14F8CDE84}" type="presParOf" srcId="{7165B50B-95A3-4370-8E2C-5E9100BC7A96}" destId="{9BFE1A9B-F77B-4626-9DF3-DAFC1A124F7D}" srcOrd="0" destOrd="0" presId="urn:microsoft.com/office/officeart/2005/8/layout/orgChart1"/>
    <dgm:cxn modelId="{1977B4CF-3D52-4DED-BC59-673CE79519E9}" type="presParOf" srcId="{7165B50B-95A3-4370-8E2C-5E9100BC7A96}" destId="{797729BA-EA37-4C5B-A40B-C82C6FD653F5}" srcOrd="1" destOrd="0" presId="urn:microsoft.com/office/officeart/2005/8/layout/orgChart1"/>
    <dgm:cxn modelId="{1B3E2BBD-EFD8-424F-9AE4-2DD6C4474436}" type="presParOf" srcId="{797729BA-EA37-4C5B-A40B-C82C6FD653F5}" destId="{3F6FA69A-86C6-4D86-A0E9-362DACCD6126}" srcOrd="0" destOrd="0" presId="urn:microsoft.com/office/officeart/2005/8/layout/orgChart1"/>
    <dgm:cxn modelId="{9D0B9E66-F71E-460A-A5A9-5765434F2738}" type="presParOf" srcId="{3F6FA69A-86C6-4D86-A0E9-362DACCD6126}" destId="{E3D57902-717E-401F-A95A-0ADE37DCF07A}" srcOrd="0" destOrd="0" presId="urn:microsoft.com/office/officeart/2005/8/layout/orgChart1"/>
    <dgm:cxn modelId="{9CA2D99E-DF0C-4FE8-86AA-26239D035472}" type="presParOf" srcId="{3F6FA69A-86C6-4D86-A0E9-362DACCD6126}" destId="{29826D17-5C49-4250-B95C-04DEB294784C}" srcOrd="1" destOrd="0" presId="urn:microsoft.com/office/officeart/2005/8/layout/orgChart1"/>
    <dgm:cxn modelId="{D1156124-1850-4CA4-B437-DAABDB05C8A2}" type="presParOf" srcId="{797729BA-EA37-4C5B-A40B-C82C6FD653F5}" destId="{46C43ED6-9E43-4C01-B83A-5D837504BB3C}" srcOrd="1" destOrd="0" presId="urn:microsoft.com/office/officeart/2005/8/layout/orgChart1"/>
    <dgm:cxn modelId="{2991896A-D33D-4FD0-A80E-533DC8BF1329}" type="presParOf" srcId="{46C43ED6-9E43-4C01-B83A-5D837504BB3C}" destId="{C81A95F2-91F6-4D11-84C7-76B6A5877C78}" srcOrd="0" destOrd="0" presId="urn:microsoft.com/office/officeart/2005/8/layout/orgChart1"/>
    <dgm:cxn modelId="{FC0BA115-B5F1-42B1-A752-A358A4D81102}" type="presParOf" srcId="{46C43ED6-9E43-4C01-B83A-5D837504BB3C}" destId="{E03E67B6-D710-4393-9A05-8CBDC5B77C7C}" srcOrd="1" destOrd="0" presId="urn:microsoft.com/office/officeart/2005/8/layout/orgChart1"/>
    <dgm:cxn modelId="{0A94EA2C-A6DF-4D9F-A221-EAA596DAB6AA}" type="presParOf" srcId="{E03E67B6-D710-4393-9A05-8CBDC5B77C7C}" destId="{E3EA7C3E-2D5F-45B1-B390-81DD7E7C880D}" srcOrd="0" destOrd="0" presId="urn:microsoft.com/office/officeart/2005/8/layout/orgChart1"/>
    <dgm:cxn modelId="{BC751D8D-033A-4675-8899-C6339C92F428}" type="presParOf" srcId="{E3EA7C3E-2D5F-45B1-B390-81DD7E7C880D}" destId="{08913575-6A0B-49C8-BC9D-671EAACFC79A}" srcOrd="0" destOrd="0" presId="urn:microsoft.com/office/officeart/2005/8/layout/orgChart1"/>
    <dgm:cxn modelId="{AC1010DF-3E3B-4A5F-8D8F-B56B067F081E}" type="presParOf" srcId="{E3EA7C3E-2D5F-45B1-B390-81DD7E7C880D}" destId="{CC02A2F2-A616-447F-BAD4-C207B82101D4}" srcOrd="1" destOrd="0" presId="urn:microsoft.com/office/officeart/2005/8/layout/orgChart1"/>
    <dgm:cxn modelId="{BC559C47-B25A-4005-8D89-721A4F2A35AC}" type="presParOf" srcId="{E03E67B6-D710-4393-9A05-8CBDC5B77C7C}" destId="{5A9B10D1-BD66-456E-8E10-1B04D2D08F35}" srcOrd="1" destOrd="0" presId="urn:microsoft.com/office/officeart/2005/8/layout/orgChart1"/>
    <dgm:cxn modelId="{42CA1084-7FEE-4A20-A425-1BBBAD02A9F0}" type="presParOf" srcId="{5A9B10D1-BD66-456E-8E10-1B04D2D08F35}" destId="{0A1FA798-A250-42DC-A527-886DF9FF87E1}" srcOrd="0" destOrd="0" presId="urn:microsoft.com/office/officeart/2005/8/layout/orgChart1"/>
    <dgm:cxn modelId="{81E67B6E-AA85-4A41-93F0-85B952467425}" type="presParOf" srcId="{5A9B10D1-BD66-456E-8E10-1B04D2D08F35}" destId="{377AD889-7E11-4D07-AFBC-62BA27D9BADB}" srcOrd="1" destOrd="0" presId="urn:microsoft.com/office/officeart/2005/8/layout/orgChart1"/>
    <dgm:cxn modelId="{60DB4E1C-9637-46EA-9224-85D029BE87E2}" type="presParOf" srcId="{377AD889-7E11-4D07-AFBC-62BA27D9BADB}" destId="{2FD973AB-2610-4B26-A6F2-6083EBF9B472}" srcOrd="0" destOrd="0" presId="urn:microsoft.com/office/officeart/2005/8/layout/orgChart1"/>
    <dgm:cxn modelId="{89AC95DC-D4EE-4263-A570-A364AFA4BFF1}" type="presParOf" srcId="{2FD973AB-2610-4B26-A6F2-6083EBF9B472}" destId="{CD0BC559-93E6-4494-BB9A-B51AAF9D2A86}" srcOrd="0" destOrd="0" presId="urn:microsoft.com/office/officeart/2005/8/layout/orgChart1"/>
    <dgm:cxn modelId="{E32149F6-4820-49AE-BA93-486A428EC30B}" type="presParOf" srcId="{2FD973AB-2610-4B26-A6F2-6083EBF9B472}" destId="{F2434CCC-DCD0-47A2-9C10-4ECF9F5C026D}" srcOrd="1" destOrd="0" presId="urn:microsoft.com/office/officeart/2005/8/layout/orgChart1"/>
    <dgm:cxn modelId="{E0BF8634-0C06-4E68-A897-C46A5F01769D}" type="presParOf" srcId="{377AD889-7E11-4D07-AFBC-62BA27D9BADB}" destId="{C3145B2C-FF54-46AD-AD52-D8E69941D0C1}" srcOrd="1" destOrd="0" presId="urn:microsoft.com/office/officeart/2005/8/layout/orgChart1"/>
    <dgm:cxn modelId="{3DB3C2CB-FFB0-401A-8E82-4B69DCB6F6A0}" type="presParOf" srcId="{377AD889-7E11-4D07-AFBC-62BA27D9BADB}" destId="{7AD0C579-176B-4365-99E3-2EA51AA6201D}" srcOrd="2" destOrd="0" presId="urn:microsoft.com/office/officeart/2005/8/layout/orgChart1"/>
    <dgm:cxn modelId="{DF3F7E49-D074-4087-AA3B-B19AD113BCBD}" type="presParOf" srcId="{E03E67B6-D710-4393-9A05-8CBDC5B77C7C}" destId="{3A8C3814-8B15-418D-B1F7-1B4B46E2C05C}" srcOrd="2" destOrd="0" presId="urn:microsoft.com/office/officeart/2005/8/layout/orgChart1"/>
    <dgm:cxn modelId="{0AF18975-0B4A-4E3F-A41F-78A25A8DB973}" type="presParOf" srcId="{797729BA-EA37-4C5B-A40B-C82C6FD653F5}" destId="{722DDEEE-62B3-4D49-84B2-8889FF100A7C}" srcOrd="2" destOrd="0" presId="urn:microsoft.com/office/officeart/2005/8/layout/orgChart1"/>
    <dgm:cxn modelId="{9C1DA5F9-893D-4D00-BAAB-3CF98E441FC7}" type="presParOf" srcId="{7165B50B-95A3-4370-8E2C-5E9100BC7A96}" destId="{8767875B-AA0B-478D-AFF3-1FCB26F30EB8}" srcOrd="2" destOrd="0" presId="urn:microsoft.com/office/officeart/2005/8/layout/orgChart1"/>
    <dgm:cxn modelId="{357C73F8-4711-4A57-BDB5-8B44A7A123D2}" type="presParOf" srcId="{7165B50B-95A3-4370-8E2C-5E9100BC7A96}" destId="{10DE6BC3-795F-46D9-8CDE-1ED79AEA44FB}" srcOrd="3" destOrd="0" presId="urn:microsoft.com/office/officeart/2005/8/layout/orgChart1"/>
    <dgm:cxn modelId="{9A259D85-4064-4E81-8759-081C73BF1EB7}" type="presParOf" srcId="{10DE6BC3-795F-46D9-8CDE-1ED79AEA44FB}" destId="{B17F59F1-A995-4E52-A337-50D87153683C}" srcOrd="0" destOrd="0" presId="urn:microsoft.com/office/officeart/2005/8/layout/orgChart1"/>
    <dgm:cxn modelId="{740B61E0-E7D2-408F-B939-6235DEDE0A5C}" type="presParOf" srcId="{B17F59F1-A995-4E52-A337-50D87153683C}" destId="{AC88357E-D59E-45DB-A4EA-E0141DF0A754}" srcOrd="0" destOrd="0" presId="urn:microsoft.com/office/officeart/2005/8/layout/orgChart1"/>
    <dgm:cxn modelId="{EA866F09-6825-444C-9885-77DCF0A5A4FC}" type="presParOf" srcId="{B17F59F1-A995-4E52-A337-50D87153683C}" destId="{2DB93045-5E4A-4D77-AF2D-B01DBAC6FA7A}" srcOrd="1" destOrd="0" presId="urn:microsoft.com/office/officeart/2005/8/layout/orgChart1"/>
    <dgm:cxn modelId="{02ED85A2-CA34-4152-9D35-92A779522B67}" type="presParOf" srcId="{10DE6BC3-795F-46D9-8CDE-1ED79AEA44FB}" destId="{CBC129C7-601C-4C5D-A21F-31FEA7056554}" srcOrd="1" destOrd="0" presId="urn:microsoft.com/office/officeart/2005/8/layout/orgChart1"/>
    <dgm:cxn modelId="{6CD6123F-35F4-423D-9CD8-D512E943BECF}" type="presParOf" srcId="{CBC129C7-601C-4C5D-A21F-31FEA7056554}" destId="{F6DC07EF-5621-44E1-8199-9AEDB35FBA98}" srcOrd="0" destOrd="0" presId="urn:microsoft.com/office/officeart/2005/8/layout/orgChart1"/>
    <dgm:cxn modelId="{ED8A7E32-17D9-468E-84D8-86A4235B07F8}" type="presParOf" srcId="{CBC129C7-601C-4C5D-A21F-31FEA7056554}" destId="{7F1052CB-B853-4019-A8D5-77662CB8FB6D}" srcOrd="1" destOrd="0" presId="urn:microsoft.com/office/officeart/2005/8/layout/orgChart1"/>
    <dgm:cxn modelId="{E29E5134-43D0-4A6F-AF7E-E42AFC0785F9}" type="presParOf" srcId="{7F1052CB-B853-4019-A8D5-77662CB8FB6D}" destId="{DCB6BCA3-934C-45BD-A3BB-FB37AF148167}" srcOrd="0" destOrd="0" presId="urn:microsoft.com/office/officeart/2005/8/layout/orgChart1"/>
    <dgm:cxn modelId="{A98FA37F-D64A-4119-8C1B-F745D71C3D50}" type="presParOf" srcId="{DCB6BCA3-934C-45BD-A3BB-FB37AF148167}" destId="{F96E2BD9-2029-4C91-A771-CEBFEE515BB5}" srcOrd="0" destOrd="0" presId="urn:microsoft.com/office/officeart/2005/8/layout/orgChart1"/>
    <dgm:cxn modelId="{FF0BAF87-AAD9-45BD-BEB1-3A2CBD9E993E}" type="presParOf" srcId="{DCB6BCA3-934C-45BD-A3BB-FB37AF148167}" destId="{4708D3E5-3596-441D-A8F1-3B9F26698E42}" srcOrd="1" destOrd="0" presId="urn:microsoft.com/office/officeart/2005/8/layout/orgChart1"/>
    <dgm:cxn modelId="{DE41FDA2-BEAF-4857-9F26-33E359267E79}" type="presParOf" srcId="{7F1052CB-B853-4019-A8D5-77662CB8FB6D}" destId="{B15AA6FF-FFDA-4B9F-9B45-274BB36ECE71}" srcOrd="1" destOrd="0" presId="urn:microsoft.com/office/officeart/2005/8/layout/orgChart1"/>
    <dgm:cxn modelId="{D5BF79C7-4E72-4277-B60D-03DDFFC17CE1}" type="presParOf" srcId="{B15AA6FF-FFDA-4B9F-9B45-274BB36ECE71}" destId="{4316EB8F-73B5-4730-A798-12D930409AA9}" srcOrd="0" destOrd="0" presId="urn:microsoft.com/office/officeart/2005/8/layout/orgChart1"/>
    <dgm:cxn modelId="{2A9C1F71-4FE7-411D-B1DF-8A129915968A}" type="presParOf" srcId="{B15AA6FF-FFDA-4B9F-9B45-274BB36ECE71}" destId="{C5A00F5A-009D-403C-9795-2BCB60212459}" srcOrd="1" destOrd="0" presId="urn:microsoft.com/office/officeart/2005/8/layout/orgChart1"/>
    <dgm:cxn modelId="{CB2FC09C-ACE2-4C25-A49B-9D2BF4C348B8}" type="presParOf" srcId="{C5A00F5A-009D-403C-9795-2BCB60212459}" destId="{4FB2E833-7C79-444D-859A-806D886B1DD8}" srcOrd="0" destOrd="0" presId="urn:microsoft.com/office/officeart/2005/8/layout/orgChart1"/>
    <dgm:cxn modelId="{5874CA3B-AF5D-4F32-A7E5-C9DC7303AA28}" type="presParOf" srcId="{4FB2E833-7C79-444D-859A-806D886B1DD8}" destId="{E8485BB0-7982-4B55-9E61-E2F2FDF4BA07}" srcOrd="0" destOrd="0" presId="urn:microsoft.com/office/officeart/2005/8/layout/orgChart1"/>
    <dgm:cxn modelId="{67A5075F-7918-431D-A88F-A1D93371FF47}" type="presParOf" srcId="{4FB2E833-7C79-444D-859A-806D886B1DD8}" destId="{A3100A91-CA7D-477C-B895-570418056A81}" srcOrd="1" destOrd="0" presId="urn:microsoft.com/office/officeart/2005/8/layout/orgChart1"/>
    <dgm:cxn modelId="{6D31F1A8-4FD2-4AC5-87B7-8BA398A6DDD1}" type="presParOf" srcId="{C5A00F5A-009D-403C-9795-2BCB60212459}" destId="{BFB99543-3557-4B51-8DA0-25DD469941F4}" srcOrd="1" destOrd="0" presId="urn:microsoft.com/office/officeart/2005/8/layout/orgChart1"/>
    <dgm:cxn modelId="{437F3893-D461-42F0-B76A-C1A0DC40CC5B}" type="presParOf" srcId="{BFB99543-3557-4B51-8DA0-25DD469941F4}" destId="{19A71579-4FAA-44EB-A6E7-8CADAF7FCFE6}" srcOrd="0" destOrd="0" presId="urn:microsoft.com/office/officeart/2005/8/layout/orgChart1"/>
    <dgm:cxn modelId="{FCCAE483-2FC4-4051-84B8-4C9CECCC8CDB}" type="presParOf" srcId="{BFB99543-3557-4B51-8DA0-25DD469941F4}" destId="{AD2D597F-34D9-4474-B61A-9F4744411427}" srcOrd="1" destOrd="0" presId="urn:microsoft.com/office/officeart/2005/8/layout/orgChart1"/>
    <dgm:cxn modelId="{20D539C0-5319-4576-A28B-BFC5BD208F56}" type="presParOf" srcId="{AD2D597F-34D9-4474-B61A-9F4744411427}" destId="{65F8E22C-BB91-4270-A751-66518E1E6E5F}" srcOrd="0" destOrd="0" presId="urn:microsoft.com/office/officeart/2005/8/layout/orgChart1"/>
    <dgm:cxn modelId="{70DEA7D2-7AAB-481F-A961-6C19F9996DEA}" type="presParOf" srcId="{65F8E22C-BB91-4270-A751-66518E1E6E5F}" destId="{2D0EDC88-CBE0-47A5-B61D-A542826F07B9}" srcOrd="0" destOrd="0" presId="urn:microsoft.com/office/officeart/2005/8/layout/orgChart1"/>
    <dgm:cxn modelId="{98C2B2D5-1AA9-4A64-8CC1-2E46C4B5A1F7}" type="presParOf" srcId="{65F8E22C-BB91-4270-A751-66518E1E6E5F}" destId="{BE345FA4-D13E-4CE3-9BEE-A493C91343A9}" srcOrd="1" destOrd="0" presId="urn:microsoft.com/office/officeart/2005/8/layout/orgChart1"/>
    <dgm:cxn modelId="{20529D95-3BD5-4A32-AF8F-27578A5BCB63}" type="presParOf" srcId="{AD2D597F-34D9-4474-B61A-9F4744411427}" destId="{4D181C0B-8379-45C9-8F5C-33DC3DF6CDF0}" srcOrd="1" destOrd="0" presId="urn:microsoft.com/office/officeart/2005/8/layout/orgChart1"/>
    <dgm:cxn modelId="{AB985BFB-F990-46B2-B0F9-1DD478B26EEA}" type="presParOf" srcId="{AD2D597F-34D9-4474-B61A-9F4744411427}" destId="{D8BCED5E-65E1-428C-900D-876988381FFB}" srcOrd="2" destOrd="0" presId="urn:microsoft.com/office/officeart/2005/8/layout/orgChart1"/>
    <dgm:cxn modelId="{01EAA335-0827-42DD-8C52-B1FA3D99A1AD}" type="presParOf" srcId="{C5A00F5A-009D-403C-9795-2BCB60212459}" destId="{F3DFF589-3732-4277-A41A-BDA1FDFA38CF}" srcOrd="2" destOrd="0" presId="urn:microsoft.com/office/officeart/2005/8/layout/orgChart1"/>
    <dgm:cxn modelId="{876526EB-4193-427B-A31C-1BE08A147746}" type="presParOf" srcId="{7F1052CB-B853-4019-A8D5-77662CB8FB6D}" destId="{6244EE09-8E28-4AF1-A4F0-1C9E3E237E38}" srcOrd="2" destOrd="0" presId="urn:microsoft.com/office/officeart/2005/8/layout/orgChart1"/>
    <dgm:cxn modelId="{241D59CF-956D-4612-93DC-493F0FBD89C4}" type="presParOf" srcId="{10DE6BC3-795F-46D9-8CDE-1ED79AEA44FB}" destId="{D3A9DE3A-80BF-4C43-900A-006E830569A4}" srcOrd="2" destOrd="0" presId="urn:microsoft.com/office/officeart/2005/8/layout/orgChart1"/>
    <dgm:cxn modelId="{D6C01DF0-E2FF-4C0A-822D-1C55D29B87BF}" type="presParOf" srcId="{7165B50B-95A3-4370-8E2C-5E9100BC7A96}" destId="{D21AA2F1-204D-4EB5-B621-415C3891BD98}" srcOrd="4" destOrd="0" presId="urn:microsoft.com/office/officeart/2005/8/layout/orgChart1"/>
    <dgm:cxn modelId="{8968194B-D84A-434B-B738-858C588C7B33}" type="presParOf" srcId="{7165B50B-95A3-4370-8E2C-5E9100BC7A96}" destId="{E3D3EF91-6130-422C-908C-A727CDBEBC80}" srcOrd="5" destOrd="0" presId="urn:microsoft.com/office/officeart/2005/8/layout/orgChart1"/>
    <dgm:cxn modelId="{16305A1F-D24C-466F-A729-D284D96147DE}" type="presParOf" srcId="{E3D3EF91-6130-422C-908C-A727CDBEBC80}" destId="{036DF3D7-0170-4568-BFA4-74A8F94DAEDB}" srcOrd="0" destOrd="0" presId="urn:microsoft.com/office/officeart/2005/8/layout/orgChart1"/>
    <dgm:cxn modelId="{88781062-3969-46F5-889E-928195FFFEF3}" type="presParOf" srcId="{036DF3D7-0170-4568-BFA4-74A8F94DAEDB}" destId="{08C6C981-9824-44DD-A936-B0F1CEBE2C55}" srcOrd="0" destOrd="0" presId="urn:microsoft.com/office/officeart/2005/8/layout/orgChart1"/>
    <dgm:cxn modelId="{DA065AD7-B347-4090-AD22-3A973D47F092}" type="presParOf" srcId="{036DF3D7-0170-4568-BFA4-74A8F94DAEDB}" destId="{823769C7-AC2D-4DF2-A681-A7E6CA175D95}" srcOrd="1" destOrd="0" presId="urn:microsoft.com/office/officeart/2005/8/layout/orgChart1"/>
    <dgm:cxn modelId="{EC47565D-DBD1-4EF2-B97B-4F3EBA15808E}" type="presParOf" srcId="{E3D3EF91-6130-422C-908C-A727CDBEBC80}" destId="{9E7C8703-DE5F-45B7-B73A-C38BDA57F23F}" srcOrd="1" destOrd="0" presId="urn:microsoft.com/office/officeart/2005/8/layout/orgChart1"/>
    <dgm:cxn modelId="{2D950C85-0B60-4F90-8BBA-BEA0FF168227}" type="presParOf" srcId="{9E7C8703-DE5F-45B7-B73A-C38BDA57F23F}" destId="{12363799-3BF7-4416-8D25-AA5AF148AA45}" srcOrd="0" destOrd="0" presId="urn:microsoft.com/office/officeart/2005/8/layout/orgChart1"/>
    <dgm:cxn modelId="{3731A76A-0B4C-48D4-B2FE-A1C4B10F8C11}" type="presParOf" srcId="{9E7C8703-DE5F-45B7-B73A-C38BDA57F23F}" destId="{0D1820E5-8056-4C84-A8C4-BEBA98798D8F}" srcOrd="1" destOrd="0" presId="urn:microsoft.com/office/officeart/2005/8/layout/orgChart1"/>
    <dgm:cxn modelId="{36065505-6EC8-4443-B966-16AE3EC843DE}" type="presParOf" srcId="{0D1820E5-8056-4C84-A8C4-BEBA98798D8F}" destId="{9BC78F89-6D31-47E5-84B0-CBA4B965605D}" srcOrd="0" destOrd="0" presId="urn:microsoft.com/office/officeart/2005/8/layout/orgChart1"/>
    <dgm:cxn modelId="{B05A627C-9C7C-4C87-AF8B-F0AC2118798F}" type="presParOf" srcId="{9BC78F89-6D31-47E5-84B0-CBA4B965605D}" destId="{6461AFBB-44FE-43E4-B9BE-5515ED4C2425}" srcOrd="0" destOrd="0" presId="urn:microsoft.com/office/officeart/2005/8/layout/orgChart1"/>
    <dgm:cxn modelId="{EA7C8E89-DE81-469E-B2E3-F283613E0235}" type="presParOf" srcId="{9BC78F89-6D31-47E5-84B0-CBA4B965605D}" destId="{ED4EE7E9-A4EA-460A-B084-EBDF6E8EE7D5}" srcOrd="1" destOrd="0" presId="urn:microsoft.com/office/officeart/2005/8/layout/orgChart1"/>
    <dgm:cxn modelId="{7C11D813-3589-400C-A227-FFE6B31FF01F}" type="presParOf" srcId="{0D1820E5-8056-4C84-A8C4-BEBA98798D8F}" destId="{CB7ACEE3-0DF1-4ACD-B7AD-37C6243E527E}" srcOrd="1" destOrd="0" presId="urn:microsoft.com/office/officeart/2005/8/layout/orgChart1"/>
    <dgm:cxn modelId="{05651A8A-E3F0-4991-81D2-EBD753FF7718}" type="presParOf" srcId="{CB7ACEE3-0DF1-4ACD-B7AD-37C6243E527E}" destId="{9A1FC61F-8644-4AC8-9FAE-65EDBBB09B3F}" srcOrd="0" destOrd="0" presId="urn:microsoft.com/office/officeart/2005/8/layout/orgChart1"/>
    <dgm:cxn modelId="{64B0C475-667E-48AB-99F7-57A41039B299}" type="presParOf" srcId="{CB7ACEE3-0DF1-4ACD-B7AD-37C6243E527E}" destId="{A15D5418-B6A0-4602-844B-6F653033AA6C}" srcOrd="1" destOrd="0" presId="urn:microsoft.com/office/officeart/2005/8/layout/orgChart1"/>
    <dgm:cxn modelId="{88710B61-C873-4D72-B80D-79EAC3DF14C9}" type="presParOf" srcId="{A15D5418-B6A0-4602-844B-6F653033AA6C}" destId="{74A57DF7-6964-4144-B9B8-21DE17E77356}" srcOrd="0" destOrd="0" presId="urn:microsoft.com/office/officeart/2005/8/layout/orgChart1"/>
    <dgm:cxn modelId="{E8EAD8CE-0A82-45FB-9FC2-D39C451C5880}" type="presParOf" srcId="{74A57DF7-6964-4144-B9B8-21DE17E77356}" destId="{EFD0B250-031C-4F2E-950F-5FF9896A29E9}" srcOrd="0" destOrd="0" presId="urn:microsoft.com/office/officeart/2005/8/layout/orgChart1"/>
    <dgm:cxn modelId="{F53A5CD0-3CE6-495E-9C04-0AAD7900F7A0}" type="presParOf" srcId="{74A57DF7-6964-4144-B9B8-21DE17E77356}" destId="{810C5C08-EC5F-451A-B2FE-6CD376433D95}" srcOrd="1" destOrd="0" presId="urn:microsoft.com/office/officeart/2005/8/layout/orgChart1"/>
    <dgm:cxn modelId="{42F05956-91CB-4D11-BFAB-2886979B5E83}" type="presParOf" srcId="{A15D5418-B6A0-4602-844B-6F653033AA6C}" destId="{D2FCD4B5-B5D0-4B05-B02D-F2BC8F4E6391}" srcOrd="1" destOrd="0" presId="urn:microsoft.com/office/officeart/2005/8/layout/orgChart1"/>
    <dgm:cxn modelId="{FDC7BAF3-640D-4E62-9A23-7CFDEBA50226}" type="presParOf" srcId="{D2FCD4B5-B5D0-4B05-B02D-F2BC8F4E6391}" destId="{F1D9E88A-2985-48C2-B0FF-4D8076B74861}" srcOrd="0" destOrd="0" presId="urn:microsoft.com/office/officeart/2005/8/layout/orgChart1"/>
    <dgm:cxn modelId="{40B725E1-8482-4D10-B189-3B49D223B7EF}" type="presParOf" srcId="{D2FCD4B5-B5D0-4B05-B02D-F2BC8F4E6391}" destId="{5D2810D8-37B0-40B5-8E6F-504E3EA0CB5B}" srcOrd="1" destOrd="0" presId="urn:microsoft.com/office/officeart/2005/8/layout/orgChart1"/>
    <dgm:cxn modelId="{6506D306-9C55-461C-B444-570D7AD8B637}" type="presParOf" srcId="{5D2810D8-37B0-40B5-8E6F-504E3EA0CB5B}" destId="{EC864A4A-3A9F-4F6A-8938-4DC6BD471154}" srcOrd="0" destOrd="0" presId="urn:microsoft.com/office/officeart/2005/8/layout/orgChart1"/>
    <dgm:cxn modelId="{3BA18F6A-EC95-4F3D-BAD2-EF56250E3D88}" type="presParOf" srcId="{EC864A4A-3A9F-4F6A-8938-4DC6BD471154}" destId="{D267A798-8EE2-4E94-A36E-F0632005D283}" srcOrd="0" destOrd="0" presId="urn:microsoft.com/office/officeart/2005/8/layout/orgChart1"/>
    <dgm:cxn modelId="{136CB58A-F467-4A05-A2B4-85C31486D065}" type="presParOf" srcId="{EC864A4A-3A9F-4F6A-8938-4DC6BD471154}" destId="{7B950702-106A-4A76-88E5-05A3562F5C30}" srcOrd="1" destOrd="0" presId="urn:microsoft.com/office/officeart/2005/8/layout/orgChart1"/>
    <dgm:cxn modelId="{F673C3E2-4993-44E3-8744-2BC0CF9C68CF}" type="presParOf" srcId="{5D2810D8-37B0-40B5-8E6F-504E3EA0CB5B}" destId="{FD155184-DDD2-4DA6-BF7A-F4F200382EB9}" srcOrd="1" destOrd="0" presId="urn:microsoft.com/office/officeart/2005/8/layout/orgChart1"/>
    <dgm:cxn modelId="{A6AD99AB-08E5-470C-9675-7126A668B2EC}" type="presParOf" srcId="{5D2810D8-37B0-40B5-8E6F-504E3EA0CB5B}" destId="{23244768-36A7-4380-AA31-D6391099569F}" srcOrd="2" destOrd="0" presId="urn:microsoft.com/office/officeart/2005/8/layout/orgChart1"/>
    <dgm:cxn modelId="{123BD085-BB7E-45CC-AB69-67FAC17409A1}" type="presParOf" srcId="{A15D5418-B6A0-4602-844B-6F653033AA6C}" destId="{15C74294-AF55-41EC-999E-FC594899F9AF}" srcOrd="2" destOrd="0" presId="urn:microsoft.com/office/officeart/2005/8/layout/orgChart1"/>
    <dgm:cxn modelId="{A141A042-A307-4868-838D-C10AE88F7F89}" type="presParOf" srcId="{0D1820E5-8056-4C84-A8C4-BEBA98798D8F}" destId="{67F72DFC-AB73-4AFA-9AE2-B7C4CBC117AD}" srcOrd="2" destOrd="0" presId="urn:microsoft.com/office/officeart/2005/8/layout/orgChart1"/>
    <dgm:cxn modelId="{690D4007-1844-4EEC-933B-0F70660E5D34}" type="presParOf" srcId="{E3D3EF91-6130-422C-908C-A727CDBEBC80}" destId="{DAB7B181-FD17-460D-B51B-595733F6C100}" srcOrd="2" destOrd="0" presId="urn:microsoft.com/office/officeart/2005/8/layout/orgChart1"/>
    <dgm:cxn modelId="{7B453113-27D9-44FD-AA20-9095E29816AE}" type="presParOf" srcId="{732B588E-21B2-47FE-8439-4999BC1A22AF}" destId="{1546BC49-2BA2-457C-9FC1-55E729D94EDA}" srcOrd="2" destOrd="0" presId="urn:microsoft.com/office/officeart/2005/8/layout/orgChart1"/>
    <dgm:cxn modelId="{536CBADB-144E-4548-B5F7-F5CEA078A346}" type="presParOf" srcId="{B3F50A7F-9A81-42FB-A6F0-DC59FDEBBC10}" destId="{22FF6B8E-5191-41F0-BA32-876852823EF9}" srcOrd="2" destOrd="0" presId="urn:microsoft.com/office/officeart/2005/8/layout/orgChart1"/>
  </dgm:cxnLst>
  <dgm:bg/>
  <dgm:whole/>
  <dgm:extLst>
    <a:ext uri="http://schemas.microsoft.com/office/drawing/2008/diagram">
      <dsp:dataModelExt xmlns:dsp="http://schemas.microsoft.com/office/drawing/2008/diagram" relId="rId1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1D9E88A-2985-48C2-B0FF-4D8076B74861}">
      <dsp:nvSpPr>
        <dsp:cNvPr id="0" name=""/>
        <dsp:cNvSpPr/>
      </dsp:nvSpPr>
      <dsp:spPr>
        <a:xfrm>
          <a:off x="4842819" y="3895973"/>
          <a:ext cx="91440" cy="234289"/>
        </a:xfrm>
        <a:custGeom>
          <a:avLst/>
          <a:gdLst/>
          <a:ahLst/>
          <a:cxnLst/>
          <a:rect l="0" t="0" r="0" b="0"/>
          <a:pathLst>
            <a:path>
              <a:moveTo>
                <a:pt x="45720" y="0"/>
              </a:moveTo>
              <a:lnTo>
                <a:pt x="45720" y="23428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A1FC61F-8644-4AC8-9FAE-65EDBBB09B3F}">
      <dsp:nvSpPr>
        <dsp:cNvPr id="0" name=""/>
        <dsp:cNvSpPr/>
      </dsp:nvSpPr>
      <dsp:spPr>
        <a:xfrm>
          <a:off x="4842819" y="3103851"/>
          <a:ext cx="91440" cy="234289"/>
        </a:xfrm>
        <a:custGeom>
          <a:avLst/>
          <a:gdLst/>
          <a:ahLst/>
          <a:cxnLst/>
          <a:rect l="0" t="0" r="0" b="0"/>
          <a:pathLst>
            <a:path>
              <a:moveTo>
                <a:pt x="45720" y="0"/>
              </a:moveTo>
              <a:lnTo>
                <a:pt x="45720" y="23428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2363799-3BF7-4416-8D25-AA5AF148AA45}">
      <dsp:nvSpPr>
        <dsp:cNvPr id="0" name=""/>
        <dsp:cNvSpPr/>
      </dsp:nvSpPr>
      <dsp:spPr>
        <a:xfrm>
          <a:off x="4842819" y="2311730"/>
          <a:ext cx="91440" cy="234289"/>
        </a:xfrm>
        <a:custGeom>
          <a:avLst/>
          <a:gdLst/>
          <a:ahLst/>
          <a:cxnLst/>
          <a:rect l="0" t="0" r="0" b="0"/>
          <a:pathLst>
            <a:path>
              <a:moveTo>
                <a:pt x="45720" y="0"/>
              </a:moveTo>
              <a:lnTo>
                <a:pt x="45720" y="23428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21AA2F1-204D-4EB5-B621-415C3891BD98}">
      <dsp:nvSpPr>
        <dsp:cNvPr id="0" name=""/>
        <dsp:cNvSpPr/>
      </dsp:nvSpPr>
      <dsp:spPr>
        <a:xfrm>
          <a:off x="3399126" y="1519608"/>
          <a:ext cx="1489412" cy="234289"/>
        </a:xfrm>
        <a:custGeom>
          <a:avLst/>
          <a:gdLst/>
          <a:ahLst/>
          <a:cxnLst/>
          <a:rect l="0" t="0" r="0" b="0"/>
          <a:pathLst>
            <a:path>
              <a:moveTo>
                <a:pt x="0" y="0"/>
              </a:moveTo>
              <a:lnTo>
                <a:pt x="0" y="117144"/>
              </a:lnTo>
              <a:lnTo>
                <a:pt x="1489412" y="117144"/>
              </a:lnTo>
              <a:lnTo>
                <a:pt x="1489412" y="23428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9A71579-4FAA-44EB-A6E7-8CADAF7FCFE6}">
      <dsp:nvSpPr>
        <dsp:cNvPr id="0" name=""/>
        <dsp:cNvSpPr/>
      </dsp:nvSpPr>
      <dsp:spPr>
        <a:xfrm>
          <a:off x="2813403" y="3895973"/>
          <a:ext cx="167349" cy="513205"/>
        </a:xfrm>
        <a:custGeom>
          <a:avLst/>
          <a:gdLst/>
          <a:ahLst/>
          <a:cxnLst/>
          <a:rect l="0" t="0" r="0" b="0"/>
          <a:pathLst>
            <a:path>
              <a:moveTo>
                <a:pt x="0" y="0"/>
              </a:moveTo>
              <a:lnTo>
                <a:pt x="0" y="513205"/>
              </a:lnTo>
              <a:lnTo>
                <a:pt x="167349" y="51320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316EB8F-73B5-4730-A798-12D930409AA9}">
      <dsp:nvSpPr>
        <dsp:cNvPr id="0" name=""/>
        <dsp:cNvSpPr/>
      </dsp:nvSpPr>
      <dsp:spPr>
        <a:xfrm>
          <a:off x="3213948" y="3103851"/>
          <a:ext cx="91440" cy="234289"/>
        </a:xfrm>
        <a:custGeom>
          <a:avLst/>
          <a:gdLst/>
          <a:ahLst/>
          <a:cxnLst/>
          <a:rect l="0" t="0" r="0" b="0"/>
          <a:pathLst>
            <a:path>
              <a:moveTo>
                <a:pt x="45720" y="0"/>
              </a:moveTo>
              <a:lnTo>
                <a:pt x="45720" y="23428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6DC07EF-5621-44E1-8199-9AEDB35FBA98}">
      <dsp:nvSpPr>
        <dsp:cNvPr id="0" name=""/>
        <dsp:cNvSpPr/>
      </dsp:nvSpPr>
      <dsp:spPr>
        <a:xfrm>
          <a:off x="3213948" y="2311730"/>
          <a:ext cx="91440" cy="234289"/>
        </a:xfrm>
        <a:custGeom>
          <a:avLst/>
          <a:gdLst/>
          <a:ahLst/>
          <a:cxnLst/>
          <a:rect l="0" t="0" r="0" b="0"/>
          <a:pathLst>
            <a:path>
              <a:moveTo>
                <a:pt x="45720" y="0"/>
              </a:moveTo>
              <a:lnTo>
                <a:pt x="45720" y="23428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767875B-AA0B-478D-AFF3-1FCB26F30EB8}">
      <dsp:nvSpPr>
        <dsp:cNvPr id="0" name=""/>
        <dsp:cNvSpPr/>
      </dsp:nvSpPr>
      <dsp:spPr>
        <a:xfrm>
          <a:off x="3259668" y="1519608"/>
          <a:ext cx="139458" cy="234289"/>
        </a:xfrm>
        <a:custGeom>
          <a:avLst/>
          <a:gdLst/>
          <a:ahLst/>
          <a:cxnLst/>
          <a:rect l="0" t="0" r="0" b="0"/>
          <a:pathLst>
            <a:path>
              <a:moveTo>
                <a:pt x="139458" y="0"/>
              </a:moveTo>
              <a:lnTo>
                <a:pt x="139458" y="117144"/>
              </a:lnTo>
              <a:lnTo>
                <a:pt x="0" y="117144"/>
              </a:lnTo>
              <a:lnTo>
                <a:pt x="0" y="23428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A1FA798-A250-42DC-A527-886DF9FF87E1}">
      <dsp:nvSpPr>
        <dsp:cNvPr id="0" name=""/>
        <dsp:cNvSpPr/>
      </dsp:nvSpPr>
      <dsp:spPr>
        <a:xfrm>
          <a:off x="1863994" y="3103851"/>
          <a:ext cx="91440" cy="234289"/>
        </a:xfrm>
        <a:custGeom>
          <a:avLst/>
          <a:gdLst/>
          <a:ahLst/>
          <a:cxnLst/>
          <a:rect l="0" t="0" r="0" b="0"/>
          <a:pathLst>
            <a:path>
              <a:moveTo>
                <a:pt x="45720" y="0"/>
              </a:moveTo>
              <a:lnTo>
                <a:pt x="45720" y="23428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81A95F2-91F6-4D11-84C7-76B6A5877C78}">
      <dsp:nvSpPr>
        <dsp:cNvPr id="0" name=""/>
        <dsp:cNvSpPr/>
      </dsp:nvSpPr>
      <dsp:spPr>
        <a:xfrm>
          <a:off x="1863994" y="2311730"/>
          <a:ext cx="91440" cy="234289"/>
        </a:xfrm>
        <a:custGeom>
          <a:avLst/>
          <a:gdLst/>
          <a:ahLst/>
          <a:cxnLst/>
          <a:rect l="0" t="0" r="0" b="0"/>
          <a:pathLst>
            <a:path>
              <a:moveTo>
                <a:pt x="45720" y="0"/>
              </a:moveTo>
              <a:lnTo>
                <a:pt x="45720" y="23428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BFE1A9B-F77B-4626-9DF3-DAFC1A124F7D}">
      <dsp:nvSpPr>
        <dsp:cNvPr id="0" name=""/>
        <dsp:cNvSpPr/>
      </dsp:nvSpPr>
      <dsp:spPr>
        <a:xfrm>
          <a:off x="1909714" y="1519608"/>
          <a:ext cx="1489412" cy="234289"/>
        </a:xfrm>
        <a:custGeom>
          <a:avLst/>
          <a:gdLst/>
          <a:ahLst/>
          <a:cxnLst/>
          <a:rect l="0" t="0" r="0" b="0"/>
          <a:pathLst>
            <a:path>
              <a:moveTo>
                <a:pt x="1489412" y="0"/>
              </a:moveTo>
              <a:lnTo>
                <a:pt x="1489412" y="117144"/>
              </a:lnTo>
              <a:lnTo>
                <a:pt x="0" y="117144"/>
              </a:lnTo>
              <a:lnTo>
                <a:pt x="0" y="23428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99A240B-15CE-476A-9781-1300A9BF7493}">
      <dsp:nvSpPr>
        <dsp:cNvPr id="0" name=""/>
        <dsp:cNvSpPr/>
      </dsp:nvSpPr>
      <dsp:spPr>
        <a:xfrm>
          <a:off x="1979443" y="727486"/>
          <a:ext cx="1419683" cy="234289"/>
        </a:xfrm>
        <a:custGeom>
          <a:avLst/>
          <a:gdLst/>
          <a:ahLst/>
          <a:cxnLst/>
          <a:rect l="0" t="0" r="0" b="0"/>
          <a:pathLst>
            <a:path>
              <a:moveTo>
                <a:pt x="0" y="0"/>
              </a:moveTo>
              <a:lnTo>
                <a:pt x="0" y="117144"/>
              </a:lnTo>
              <a:lnTo>
                <a:pt x="1419683" y="117144"/>
              </a:lnTo>
              <a:lnTo>
                <a:pt x="1419683" y="23428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1BCAE74-4D51-4787-AB12-F75AD50EAFB9}">
      <dsp:nvSpPr>
        <dsp:cNvPr id="0" name=""/>
        <dsp:cNvSpPr/>
      </dsp:nvSpPr>
      <dsp:spPr>
        <a:xfrm>
          <a:off x="514040" y="2311730"/>
          <a:ext cx="91440" cy="234289"/>
        </a:xfrm>
        <a:custGeom>
          <a:avLst/>
          <a:gdLst/>
          <a:ahLst/>
          <a:cxnLst/>
          <a:rect l="0" t="0" r="0" b="0"/>
          <a:pathLst>
            <a:path>
              <a:moveTo>
                <a:pt x="45720" y="0"/>
              </a:moveTo>
              <a:lnTo>
                <a:pt x="45720" y="23428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CC706F4-254A-43C4-B01C-B1A27FCABD7A}">
      <dsp:nvSpPr>
        <dsp:cNvPr id="0" name=""/>
        <dsp:cNvSpPr/>
      </dsp:nvSpPr>
      <dsp:spPr>
        <a:xfrm>
          <a:off x="514040" y="1519608"/>
          <a:ext cx="91440" cy="234289"/>
        </a:xfrm>
        <a:custGeom>
          <a:avLst/>
          <a:gdLst/>
          <a:ahLst/>
          <a:cxnLst/>
          <a:rect l="0" t="0" r="0" b="0"/>
          <a:pathLst>
            <a:path>
              <a:moveTo>
                <a:pt x="45720" y="0"/>
              </a:moveTo>
              <a:lnTo>
                <a:pt x="45720" y="23428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E1212C1-4666-4F21-BC69-5A0B92E44C74}">
      <dsp:nvSpPr>
        <dsp:cNvPr id="0" name=""/>
        <dsp:cNvSpPr/>
      </dsp:nvSpPr>
      <dsp:spPr>
        <a:xfrm>
          <a:off x="559760" y="727486"/>
          <a:ext cx="1419683" cy="234289"/>
        </a:xfrm>
        <a:custGeom>
          <a:avLst/>
          <a:gdLst/>
          <a:ahLst/>
          <a:cxnLst/>
          <a:rect l="0" t="0" r="0" b="0"/>
          <a:pathLst>
            <a:path>
              <a:moveTo>
                <a:pt x="1419683" y="0"/>
              </a:moveTo>
              <a:lnTo>
                <a:pt x="1419683" y="117144"/>
              </a:lnTo>
              <a:lnTo>
                <a:pt x="0" y="117144"/>
              </a:lnTo>
              <a:lnTo>
                <a:pt x="0" y="23428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9882EC8-8AF9-45D4-8F5B-8E618627FCF1}">
      <dsp:nvSpPr>
        <dsp:cNvPr id="0" name=""/>
        <dsp:cNvSpPr/>
      </dsp:nvSpPr>
      <dsp:spPr>
        <a:xfrm>
          <a:off x="1421611" y="169654"/>
          <a:ext cx="1115664" cy="55783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R="0" lvl="0" algn="ctr" defTabSz="311150" rtl="0">
            <a:lnSpc>
              <a:spcPct val="90000"/>
            </a:lnSpc>
            <a:spcBef>
              <a:spcPct val="0"/>
            </a:spcBef>
            <a:spcAft>
              <a:spcPct val="35000"/>
            </a:spcAft>
          </a:pPr>
          <a:r>
            <a:rPr lang="en-US" sz="700" b="1" i="0" u="none" strike="noStrike" kern="1200" baseline="0" smtClean="0">
              <a:latin typeface="Calibri" panose="020F0502020204030204" pitchFamily="34" charset="0"/>
            </a:rPr>
            <a:t>BST </a:t>
          </a:r>
          <a:r>
            <a:rPr lang="bg-BG" sz="700" b="1" i="0" u="none" strike="noStrike" kern="1200" baseline="0" smtClean="0">
              <a:latin typeface="Calibri" panose="020F0502020204030204" pitchFamily="34" charset="0"/>
            </a:rPr>
            <a:t>ООД</a:t>
          </a:r>
          <a:endParaRPr lang="bg-BG" sz="700" b="1" i="0" u="none" strike="noStrike" kern="1200" baseline="0" smtClean="0">
            <a:latin typeface="Times New Roman" panose="02020603050405020304" pitchFamily="18" charset="0"/>
          </a:endParaRPr>
        </a:p>
      </dsp:txBody>
      <dsp:txXfrm>
        <a:off x="1421611" y="169654"/>
        <a:ext cx="1115664" cy="557832"/>
      </dsp:txXfrm>
    </dsp:sp>
    <dsp:sp modelId="{6085FB4C-8A63-4C51-A903-C90F1E10E321}">
      <dsp:nvSpPr>
        <dsp:cNvPr id="0" name=""/>
        <dsp:cNvSpPr/>
      </dsp:nvSpPr>
      <dsp:spPr>
        <a:xfrm>
          <a:off x="1928" y="961776"/>
          <a:ext cx="1115664" cy="55783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R="0" lvl="0" algn="ctr" defTabSz="311150" rtl="0">
            <a:lnSpc>
              <a:spcPct val="90000"/>
            </a:lnSpc>
            <a:spcBef>
              <a:spcPct val="0"/>
            </a:spcBef>
            <a:spcAft>
              <a:spcPct val="35000"/>
            </a:spcAft>
          </a:pPr>
          <a:r>
            <a:rPr lang="bg-BG" sz="700" b="0" i="0" u="none" strike="noStrike" kern="1200" baseline="0" smtClean="0">
              <a:latin typeface="Calibri" panose="020F0502020204030204" pitchFamily="34" charset="0"/>
            </a:rPr>
            <a:t>Изпълнителен директор</a:t>
          </a:r>
        </a:p>
      </dsp:txBody>
      <dsp:txXfrm>
        <a:off x="1928" y="961776"/>
        <a:ext cx="1115664" cy="557832"/>
      </dsp:txXfrm>
    </dsp:sp>
    <dsp:sp modelId="{B75F2C7D-62D9-4902-9B04-D42ECD7439E9}">
      <dsp:nvSpPr>
        <dsp:cNvPr id="0" name=""/>
        <dsp:cNvSpPr/>
      </dsp:nvSpPr>
      <dsp:spPr>
        <a:xfrm>
          <a:off x="1928" y="1753898"/>
          <a:ext cx="1115664" cy="55783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R="0" lvl="0" algn="ctr" defTabSz="311150" rtl="0">
            <a:lnSpc>
              <a:spcPct val="90000"/>
            </a:lnSpc>
            <a:spcBef>
              <a:spcPct val="0"/>
            </a:spcBef>
            <a:spcAft>
              <a:spcPct val="35000"/>
            </a:spcAft>
          </a:pPr>
          <a:r>
            <a:rPr lang="bg-BG" sz="700" b="0" i="0" u="none" strike="noStrike" kern="1200" baseline="0" smtClean="0">
              <a:latin typeface="Calibri" panose="020F0502020204030204" pitchFamily="34" charset="0"/>
            </a:rPr>
            <a:t>Главен счетоводител</a:t>
          </a:r>
        </a:p>
      </dsp:txBody>
      <dsp:txXfrm>
        <a:off x="1928" y="1753898"/>
        <a:ext cx="1115664" cy="557832"/>
      </dsp:txXfrm>
    </dsp:sp>
    <dsp:sp modelId="{800DEC49-53F7-403A-9C89-4CAE99A7AFA1}">
      <dsp:nvSpPr>
        <dsp:cNvPr id="0" name=""/>
        <dsp:cNvSpPr/>
      </dsp:nvSpPr>
      <dsp:spPr>
        <a:xfrm>
          <a:off x="1928" y="2546019"/>
          <a:ext cx="1115664" cy="55783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R="0" lvl="0" algn="ctr" defTabSz="311150" rtl="0">
            <a:lnSpc>
              <a:spcPct val="90000"/>
            </a:lnSpc>
            <a:spcBef>
              <a:spcPct val="0"/>
            </a:spcBef>
            <a:spcAft>
              <a:spcPct val="35000"/>
            </a:spcAft>
          </a:pPr>
          <a:r>
            <a:rPr lang="bg-BG" sz="700" b="0" i="0" u="none" strike="noStrike" kern="1200" baseline="0" smtClean="0">
              <a:latin typeface="Calibri" panose="020F0502020204030204" pitchFamily="34" charset="0"/>
            </a:rPr>
            <a:t>Администрация:</a:t>
          </a:r>
        </a:p>
        <a:p>
          <a:pPr marR="0" lvl="0" algn="ctr" defTabSz="311150" rtl="0">
            <a:lnSpc>
              <a:spcPct val="90000"/>
            </a:lnSpc>
            <a:spcBef>
              <a:spcPct val="0"/>
            </a:spcBef>
            <a:spcAft>
              <a:spcPct val="35000"/>
            </a:spcAft>
          </a:pPr>
          <a:r>
            <a:rPr lang="bg-BG" sz="700" b="0" i="0" u="none" strike="noStrike" kern="1200" baseline="0" smtClean="0">
              <a:latin typeface="Calibri" panose="020F0502020204030204" pitchFamily="34" charset="0"/>
            </a:rPr>
            <a:t>- Счетоводство</a:t>
          </a:r>
        </a:p>
        <a:p>
          <a:pPr marR="0" lvl="0" algn="ctr" defTabSz="311150" rtl="0">
            <a:lnSpc>
              <a:spcPct val="90000"/>
            </a:lnSpc>
            <a:spcBef>
              <a:spcPct val="0"/>
            </a:spcBef>
            <a:spcAft>
              <a:spcPct val="35000"/>
            </a:spcAft>
          </a:pPr>
          <a:r>
            <a:rPr lang="bg-BG" sz="700" b="0" i="0" u="none" strike="noStrike" kern="1200" baseline="0" smtClean="0">
              <a:latin typeface="Calibri" panose="020F0502020204030204" pitchFamily="34" charset="0"/>
            </a:rPr>
            <a:t>- Човешки ресурси</a:t>
          </a:r>
        </a:p>
        <a:p>
          <a:pPr marR="0" lvl="0" algn="ctr" defTabSz="311150" rtl="0">
            <a:lnSpc>
              <a:spcPct val="90000"/>
            </a:lnSpc>
            <a:spcBef>
              <a:spcPct val="0"/>
            </a:spcBef>
            <a:spcAft>
              <a:spcPct val="35000"/>
            </a:spcAft>
          </a:pPr>
          <a:r>
            <a:rPr lang="bg-BG" sz="700" b="0" i="0" u="none" strike="noStrike" kern="1200" baseline="0" smtClean="0">
              <a:latin typeface="Calibri" panose="020F0502020204030204" pitchFamily="34" charset="0"/>
            </a:rPr>
            <a:t>- Юрист</a:t>
          </a:r>
          <a:endParaRPr lang="bg-BG" sz="700" b="0" i="0" u="none" strike="noStrike" kern="1200" baseline="0" smtClean="0">
            <a:latin typeface="Times New Roman" panose="02020603050405020304" pitchFamily="18" charset="0"/>
          </a:endParaRPr>
        </a:p>
      </dsp:txBody>
      <dsp:txXfrm>
        <a:off x="1928" y="2546019"/>
        <a:ext cx="1115664" cy="557832"/>
      </dsp:txXfrm>
    </dsp:sp>
    <dsp:sp modelId="{464F6850-3779-493D-B2EC-D76D5738B97C}">
      <dsp:nvSpPr>
        <dsp:cNvPr id="0" name=""/>
        <dsp:cNvSpPr/>
      </dsp:nvSpPr>
      <dsp:spPr>
        <a:xfrm>
          <a:off x="2841294" y="961776"/>
          <a:ext cx="1115664" cy="55783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R="0" lvl="0" algn="ctr" defTabSz="311150" rtl="0">
            <a:lnSpc>
              <a:spcPct val="90000"/>
            </a:lnSpc>
            <a:spcBef>
              <a:spcPct val="0"/>
            </a:spcBef>
            <a:spcAft>
              <a:spcPct val="35000"/>
            </a:spcAft>
          </a:pPr>
          <a:r>
            <a:rPr lang="bg-BG" sz="700" b="0" i="0" u="none" strike="noStrike" kern="1200" baseline="0" smtClean="0">
              <a:latin typeface="Calibri" panose="020F0502020204030204" pitchFamily="34" charset="0"/>
            </a:rPr>
            <a:t>Технически директор</a:t>
          </a:r>
        </a:p>
      </dsp:txBody>
      <dsp:txXfrm>
        <a:off x="2841294" y="961776"/>
        <a:ext cx="1115664" cy="557832"/>
      </dsp:txXfrm>
    </dsp:sp>
    <dsp:sp modelId="{E3D57902-717E-401F-A95A-0ADE37DCF07A}">
      <dsp:nvSpPr>
        <dsp:cNvPr id="0" name=""/>
        <dsp:cNvSpPr/>
      </dsp:nvSpPr>
      <dsp:spPr>
        <a:xfrm>
          <a:off x="1351882" y="1753898"/>
          <a:ext cx="1115664" cy="55783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R="0" lvl="0" algn="ctr" defTabSz="311150" rtl="0">
            <a:lnSpc>
              <a:spcPct val="90000"/>
            </a:lnSpc>
            <a:spcBef>
              <a:spcPct val="0"/>
            </a:spcBef>
            <a:spcAft>
              <a:spcPct val="35000"/>
            </a:spcAft>
          </a:pPr>
          <a:r>
            <a:rPr lang="bg-BG" sz="700" b="0" i="0" u="none" strike="noStrike" kern="1200" baseline="0" smtClean="0">
              <a:latin typeface="Calibri" panose="020F0502020204030204" pitchFamily="34" charset="0"/>
            </a:rPr>
            <a:t>Търговски отдел</a:t>
          </a:r>
        </a:p>
      </dsp:txBody>
      <dsp:txXfrm>
        <a:off x="1351882" y="1753898"/>
        <a:ext cx="1115664" cy="557832"/>
      </dsp:txXfrm>
    </dsp:sp>
    <dsp:sp modelId="{08913575-6A0B-49C8-BC9D-671EAACFC79A}">
      <dsp:nvSpPr>
        <dsp:cNvPr id="0" name=""/>
        <dsp:cNvSpPr/>
      </dsp:nvSpPr>
      <dsp:spPr>
        <a:xfrm>
          <a:off x="1351882" y="2546019"/>
          <a:ext cx="1115664" cy="55783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R="0" lvl="0" algn="ctr" defTabSz="311150" rtl="0">
            <a:lnSpc>
              <a:spcPct val="90000"/>
            </a:lnSpc>
            <a:spcBef>
              <a:spcPct val="0"/>
            </a:spcBef>
            <a:spcAft>
              <a:spcPct val="35000"/>
            </a:spcAft>
          </a:pPr>
          <a:r>
            <a:rPr lang="bg-BG" sz="700" b="0" i="0" u="none" strike="noStrike" kern="1200" baseline="0" smtClean="0">
              <a:latin typeface="Calibri" panose="020F0502020204030204" pitchFamily="34" charset="0"/>
            </a:rPr>
            <a:t>Програмен мениджър</a:t>
          </a:r>
        </a:p>
      </dsp:txBody>
      <dsp:txXfrm>
        <a:off x="1351882" y="2546019"/>
        <a:ext cx="1115664" cy="557832"/>
      </dsp:txXfrm>
    </dsp:sp>
    <dsp:sp modelId="{CD0BC559-93E6-4494-BB9A-B51AAF9D2A86}">
      <dsp:nvSpPr>
        <dsp:cNvPr id="0" name=""/>
        <dsp:cNvSpPr/>
      </dsp:nvSpPr>
      <dsp:spPr>
        <a:xfrm>
          <a:off x="1351882" y="3338141"/>
          <a:ext cx="1115664" cy="55783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R="0" lvl="0" algn="ctr" defTabSz="311150" rtl="0">
            <a:lnSpc>
              <a:spcPct val="90000"/>
            </a:lnSpc>
            <a:spcBef>
              <a:spcPct val="0"/>
            </a:spcBef>
            <a:spcAft>
              <a:spcPct val="35000"/>
            </a:spcAft>
          </a:pPr>
          <a:r>
            <a:rPr lang="bg-BG" sz="700" b="0" i="0" u="none" strike="noStrike" kern="1200" baseline="0" smtClean="0">
              <a:latin typeface="Calibri" panose="020F0502020204030204" pitchFamily="34" charset="0"/>
            </a:rPr>
            <a:t>ПР</a:t>
          </a:r>
        </a:p>
      </dsp:txBody>
      <dsp:txXfrm>
        <a:off x="1351882" y="3338141"/>
        <a:ext cx="1115664" cy="557832"/>
      </dsp:txXfrm>
    </dsp:sp>
    <dsp:sp modelId="{AC88357E-D59E-45DB-A4EA-E0141DF0A754}">
      <dsp:nvSpPr>
        <dsp:cNvPr id="0" name=""/>
        <dsp:cNvSpPr/>
      </dsp:nvSpPr>
      <dsp:spPr>
        <a:xfrm>
          <a:off x="2701836" y="1753898"/>
          <a:ext cx="1115664" cy="55783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R="0" lvl="0" algn="ctr" defTabSz="311150" rtl="0">
            <a:lnSpc>
              <a:spcPct val="90000"/>
            </a:lnSpc>
            <a:spcBef>
              <a:spcPct val="0"/>
            </a:spcBef>
            <a:spcAft>
              <a:spcPct val="35000"/>
            </a:spcAft>
          </a:pPr>
          <a:r>
            <a:rPr lang="bg-BG" sz="700" b="0" i="0" u="none" strike="noStrike" kern="1200" baseline="0" smtClean="0">
              <a:latin typeface="Calibri" panose="020F0502020204030204" pitchFamily="34" charset="0"/>
            </a:rPr>
            <a:t>Отдел подръжка</a:t>
          </a:r>
        </a:p>
      </dsp:txBody>
      <dsp:txXfrm>
        <a:off x="2701836" y="1753898"/>
        <a:ext cx="1115664" cy="557832"/>
      </dsp:txXfrm>
    </dsp:sp>
    <dsp:sp modelId="{F96E2BD9-2029-4C91-A771-CEBFEE515BB5}">
      <dsp:nvSpPr>
        <dsp:cNvPr id="0" name=""/>
        <dsp:cNvSpPr/>
      </dsp:nvSpPr>
      <dsp:spPr>
        <a:xfrm>
          <a:off x="2701836" y="2546019"/>
          <a:ext cx="1115664" cy="55783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R="0" lvl="0" algn="ctr" defTabSz="311150" rtl="0">
            <a:lnSpc>
              <a:spcPct val="90000"/>
            </a:lnSpc>
            <a:spcBef>
              <a:spcPct val="0"/>
            </a:spcBef>
            <a:spcAft>
              <a:spcPct val="35000"/>
            </a:spcAft>
          </a:pPr>
          <a:r>
            <a:rPr lang="bg-BG" sz="700" b="0" i="0" u="none" strike="noStrike" kern="1200" baseline="0" smtClean="0">
              <a:latin typeface="Calibri" panose="020F0502020204030204" pitchFamily="34" charset="0"/>
            </a:rPr>
            <a:t>Техник </a:t>
          </a:r>
        </a:p>
      </dsp:txBody>
      <dsp:txXfrm>
        <a:off x="2701836" y="2546019"/>
        <a:ext cx="1115664" cy="557832"/>
      </dsp:txXfrm>
    </dsp:sp>
    <dsp:sp modelId="{E8485BB0-7982-4B55-9E61-E2F2FDF4BA07}">
      <dsp:nvSpPr>
        <dsp:cNvPr id="0" name=""/>
        <dsp:cNvSpPr/>
      </dsp:nvSpPr>
      <dsp:spPr>
        <a:xfrm>
          <a:off x="2701836" y="3338141"/>
          <a:ext cx="1115664" cy="55783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R="0" lvl="0" algn="ctr" defTabSz="311150" rtl="0">
            <a:lnSpc>
              <a:spcPct val="90000"/>
            </a:lnSpc>
            <a:spcBef>
              <a:spcPct val="0"/>
            </a:spcBef>
            <a:spcAft>
              <a:spcPct val="35000"/>
            </a:spcAft>
          </a:pPr>
          <a:r>
            <a:rPr lang="bg-BG" sz="700" b="0" i="0" u="none" strike="noStrike" kern="1200" baseline="0" smtClean="0">
              <a:latin typeface="Calibri" panose="020F0502020204030204" pitchFamily="34" charset="0"/>
            </a:rPr>
            <a:t>Системен администратор</a:t>
          </a:r>
        </a:p>
      </dsp:txBody>
      <dsp:txXfrm>
        <a:off x="2701836" y="3338141"/>
        <a:ext cx="1115664" cy="557832"/>
      </dsp:txXfrm>
    </dsp:sp>
    <dsp:sp modelId="{2D0EDC88-CBE0-47A5-B61D-A542826F07B9}">
      <dsp:nvSpPr>
        <dsp:cNvPr id="0" name=""/>
        <dsp:cNvSpPr/>
      </dsp:nvSpPr>
      <dsp:spPr>
        <a:xfrm>
          <a:off x="2980752" y="4130263"/>
          <a:ext cx="1115664" cy="55783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R="0" lvl="0" algn="ctr" defTabSz="311150" rtl="0">
            <a:lnSpc>
              <a:spcPct val="90000"/>
            </a:lnSpc>
            <a:spcBef>
              <a:spcPct val="0"/>
            </a:spcBef>
            <a:spcAft>
              <a:spcPct val="35000"/>
            </a:spcAft>
          </a:pPr>
          <a:r>
            <a:rPr lang="bg-BG" sz="700" b="0" i="0" u="none" strike="noStrike" kern="1200" baseline="0" smtClean="0">
              <a:latin typeface="Calibri" panose="020F0502020204030204" pitchFamily="34" charset="0"/>
            </a:rPr>
            <a:t>Чистач</a:t>
          </a:r>
          <a:endParaRPr lang="bg-BG" sz="700" kern="1200" smtClean="0"/>
        </a:p>
      </dsp:txBody>
      <dsp:txXfrm>
        <a:off x="2980752" y="4130263"/>
        <a:ext cx="1115664" cy="557832"/>
      </dsp:txXfrm>
    </dsp:sp>
    <dsp:sp modelId="{08C6C981-9824-44DD-A936-B0F1CEBE2C55}">
      <dsp:nvSpPr>
        <dsp:cNvPr id="0" name=""/>
        <dsp:cNvSpPr/>
      </dsp:nvSpPr>
      <dsp:spPr>
        <a:xfrm>
          <a:off x="4330706" y="1753898"/>
          <a:ext cx="1115664" cy="55783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R="0" lvl="0" algn="ctr" defTabSz="311150" rtl="0">
            <a:lnSpc>
              <a:spcPct val="90000"/>
            </a:lnSpc>
            <a:spcBef>
              <a:spcPct val="0"/>
            </a:spcBef>
            <a:spcAft>
              <a:spcPct val="35000"/>
            </a:spcAft>
          </a:pPr>
          <a:r>
            <a:rPr lang="bg-BG" sz="700" b="0" i="0" u="none" strike="noStrike" kern="1200" baseline="0" smtClean="0">
              <a:latin typeface="Calibri" panose="020F0502020204030204" pitchFamily="34" charset="0"/>
            </a:rPr>
            <a:t>Отдел софтуер</a:t>
          </a:r>
        </a:p>
      </dsp:txBody>
      <dsp:txXfrm>
        <a:off x="4330706" y="1753898"/>
        <a:ext cx="1115664" cy="557832"/>
      </dsp:txXfrm>
    </dsp:sp>
    <dsp:sp modelId="{6461AFBB-44FE-43E4-B9BE-5515ED4C2425}">
      <dsp:nvSpPr>
        <dsp:cNvPr id="0" name=""/>
        <dsp:cNvSpPr/>
      </dsp:nvSpPr>
      <dsp:spPr>
        <a:xfrm>
          <a:off x="4330706" y="2546019"/>
          <a:ext cx="1115664" cy="55783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R="0" lvl="0" algn="ctr" defTabSz="311150" rtl="0">
            <a:lnSpc>
              <a:spcPct val="90000"/>
            </a:lnSpc>
            <a:spcBef>
              <a:spcPct val="0"/>
            </a:spcBef>
            <a:spcAft>
              <a:spcPct val="35000"/>
            </a:spcAft>
          </a:pPr>
          <a:r>
            <a:rPr lang="bg-BG" sz="700" b="0" i="0" u="none" strike="noStrike" kern="1200" baseline="0" smtClean="0">
              <a:latin typeface="Calibri" panose="020F0502020204030204" pitchFamily="34" charset="0"/>
            </a:rPr>
            <a:t>Ръководител проект</a:t>
          </a:r>
        </a:p>
      </dsp:txBody>
      <dsp:txXfrm>
        <a:off x="4330706" y="2546019"/>
        <a:ext cx="1115664" cy="557832"/>
      </dsp:txXfrm>
    </dsp:sp>
    <dsp:sp modelId="{EFD0B250-031C-4F2E-950F-5FF9896A29E9}">
      <dsp:nvSpPr>
        <dsp:cNvPr id="0" name=""/>
        <dsp:cNvSpPr/>
      </dsp:nvSpPr>
      <dsp:spPr>
        <a:xfrm>
          <a:off x="4330706" y="3338141"/>
          <a:ext cx="1115664" cy="55783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R="0" lvl="0" algn="ctr" defTabSz="311150" rtl="0">
            <a:lnSpc>
              <a:spcPct val="90000"/>
            </a:lnSpc>
            <a:spcBef>
              <a:spcPct val="0"/>
            </a:spcBef>
            <a:spcAft>
              <a:spcPct val="35000"/>
            </a:spcAft>
          </a:pPr>
          <a:r>
            <a:rPr lang="bg-BG" sz="700" b="0" i="0" u="none" strike="noStrike" kern="1200" baseline="0" smtClean="0">
              <a:latin typeface="Calibri" panose="020F0502020204030204" pitchFamily="34" charset="0"/>
            </a:rPr>
            <a:t>Програмисти</a:t>
          </a:r>
        </a:p>
      </dsp:txBody>
      <dsp:txXfrm>
        <a:off x="4330706" y="3338141"/>
        <a:ext cx="1115664" cy="557832"/>
      </dsp:txXfrm>
    </dsp:sp>
    <dsp:sp modelId="{D267A798-8EE2-4E94-A36E-F0632005D283}">
      <dsp:nvSpPr>
        <dsp:cNvPr id="0" name=""/>
        <dsp:cNvSpPr/>
      </dsp:nvSpPr>
      <dsp:spPr>
        <a:xfrm>
          <a:off x="4330706" y="4130263"/>
          <a:ext cx="1115664" cy="55783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R="0" lvl="0" algn="ctr" defTabSz="311150" rtl="0">
            <a:lnSpc>
              <a:spcPct val="90000"/>
            </a:lnSpc>
            <a:spcBef>
              <a:spcPct val="0"/>
            </a:spcBef>
            <a:spcAft>
              <a:spcPct val="35000"/>
            </a:spcAft>
          </a:pPr>
          <a:r>
            <a:rPr lang="bg-BG" sz="700" b="0" i="0" u="none" strike="noStrike" kern="1200" baseline="0" smtClean="0">
              <a:latin typeface="Calibri" panose="020F0502020204030204" pitchFamily="34" charset="0"/>
            </a:rPr>
            <a:t>Тест</a:t>
          </a:r>
        </a:p>
      </dsp:txBody>
      <dsp:txXfrm>
        <a:off x="4330706" y="4130263"/>
        <a:ext cx="1115664" cy="557832"/>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TotalTime>
  <Pages>40</Pages>
  <Words>9516</Words>
  <Characters>54246</Characters>
  <Application>Microsoft Office Word</Application>
  <DocSecurity>0</DocSecurity>
  <Lines>452</Lines>
  <Paragraphs>127</Paragraphs>
  <ScaleCrop>false</ScaleCrop>
  <HeadingPairs>
    <vt:vector size="2" baseType="variant">
      <vt:variant>
        <vt:lpstr>Title</vt:lpstr>
      </vt:variant>
      <vt:variant>
        <vt:i4>1</vt:i4>
      </vt:variant>
    </vt:vector>
  </HeadingPairs>
  <TitlesOfParts>
    <vt:vector size="1" baseType="lpstr">
      <vt:lpstr>СПЕЦИАЛИЗИРАНО ВИСШЕ УЧИЛИЩЕ</vt:lpstr>
    </vt:vector>
  </TitlesOfParts>
  <Company>BAS</Company>
  <LinksUpToDate>false</LinksUpToDate>
  <CharactersWithSpaces>63635</CharactersWithSpaces>
  <SharedDoc>false</SharedDoc>
  <HLinks>
    <vt:vector size="54" baseType="variant">
      <vt:variant>
        <vt:i4>6357055</vt:i4>
      </vt:variant>
      <vt:variant>
        <vt:i4>27</vt:i4>
      </vt:variant>
      <vt:variant>
        <vt:i4>0</vt:i4>
      </vt:variant>
      <vt:variant>
        <vt:i4>5</vt:i4>
      </vt:variant>
      <vt:variant>
        <vt:lpwstr>http://www.investor.bg/</vt:lpwstr>
      </vt:variant>
      <vt:variant>
        <vt:lpwstr/>
      </vt:variant>
      <vt:variant>
        <vt:i4>2228320</vt:i4>
      </vt:variant>
      <vt:variant>
        <vt:i4>24</vt:i4>
      </vt:variant>
      <vt:variant>
        <vt:i4>0</vt:i4>
      </vt:variant>
      <vt:variant>
        <vt:i4>5</vt:i4>
      </vt:variant>
      <vt:variant>
        <vt:lpwstr>http://www.kaldata.com/</vt:lpwstr>
      </vt:variant>
      <vt:variant>
        <vt:lpwstr/>
      </vt:variant>
      <vt:variant>
        <vt:i4>1572879</vt:i4>
      </vt:variant>
      <vt:variant>
        <vt:i4>21</vt:i4>
      </vt:variant>
      <vt:variant>
        <vt:i4>0</vt:i4>
      </vt:variant>
      <vt:variant>
        <vt:i4>5</vt:i4>
      </vt:variant>
      <vt:variant>
        <vt:lpwstr>http://bg.wikipedia.org/</vt:lpwstr>
      </vt:variant>
      <vt:variant>
        <vt:lpwstr/>
      </vt:variant>
      <vt:variant>
        <vt:i4>6225951</vt:i4>
      </vt:variant>
      <vt:variant>
        <vt:i4>18</vt:i4>
      </vt:variant>
      <vt:variant>
        <vt:i4>0</vt:i4>
      </vt:variant>
      <vt:variant>
        <vt:i4>5</vt:i4>
      </vt:variant>
      <vt:variant>
        <vt:lpwstr>http://www.microsoft.com/</vt:lpwstr>
      </vt:variant>
      <vt:variant>
        <vt:lpwstr/>
      </vt:variant>
      <vt:variant>
        <vt:i4>4456463</vt:i4>
      </vt:variant>
      <vt:variant>
        <vt:i4>15</vt:i4>
      </vt:variant>
      <vt:variant>
        <vt:i4>0</vt:i4>
      </vt:variant>
      <vt:variant>
        <vt:i4>5</vt:i4>
      </vt:variant>
      <vt:variant>
        <vt:lpwstr>http://www.econ.bg/law/procedures/article115270.html</vt:lpwstr>
      </vt:variant>
      <vt:variant>
        <vt:lpwstr/>
      </vt:variant>
      <vt:variant>
        <vt:i4>5439582</vt:i4>
      </vt:variant>
      <vt:variant>
        <vt:i4>12</vt:i4>
      </vt:variant>
      <vt:variant>
        <vt:i4>0</vt:i4>
      </vt:variant>
      <vt:variant>
        <vt:i4>5</vt:i4>
      </vt:variant>
      <vt:variant>
        <vt:lpwstr>http://www.pomagalo.com/</vt:lpwstr>
      </vt:variant>
      <vt:variant>
        <vt:lpwstr/>
      </vt:variant>
      <vt:variant>
        <vt:i4>6422578</vt:i4>
      </vt:variant>
      <vt:variant>
        <vt:i4>9</vt:i4>
      </vt:variant>
      <vt:variant>
        <vt:i4>0</vt:i4>
      </vt:variant>
      <vt:variant>
        <vt:i4>5</vt:i4>
      </vt:variant>
      <vt:variant>
        <vt:lpwstr>http://bg.wikipedia.org/wiki/Microsoft</vt:lpwstr>
      </vt:variant>
      <vt:variant>
        <vt:lpwstr/>
      </vt:variant>
      <vt:variant>
        <vt:i4>3932206</vt:i4>
      </vt:variant>
      <vt:variant>
        <vt:i4>6</vt:i4>
      </vt:variant>
      <vt:variant>
        <vt:i4>0</vt:i4>
      </vt:variant>
      <vt:variant>
        <vt:i4>5</vt:i4>
      </vt:variant>
      <vt:variant>
        <vt:lpwstr>http://bg.wikipedia.org/wiki/%D0%A3%D0%BF%D1%80%D0%B0%D0%B2%D0%BB%D0%B5%D0%BD%D0%B8%D0%B5_%D0%BD%D0%B0_%D0%BF%D1%80%D0%BE%D0%B5%D0%BA%D1%82%D0%B8</vt:lpwstr>
      </vt:variant>
      <vt:variant>
        <vt:lpwstr/>
      </vt:variant>
      <vt:variant>
        <vt:i4>7077929</vt:i4>
      </vt:variant>
      <vt:variant>
        <vt:i4>3</vt:i4>
      </vt:variant>
      <vt:variant>
        <vt:i4>0</vt:i4>
      </vt:variant>
      <vt:variant>
        <vt:i4>5</vt:i4>
      </vt:variant>
      <vt:variant>
        <vt:lpwstr>http://bg.wikipedia.org/wiki/%D0%A1%D0%BE%D1%84%D1%82%D1%83%D0%B5%D1%80</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СПЕЦИАЛИЗИРАНО ВИСШЕ УЧИЛИЩЕ</dc:title>
  <dc:subject/>
  <dc:creator>CUBAS</dc:creator>
  <cp:keywords/>
  <dc:description/>
  <cp:lastModifiedBy>Mustafa Ahmed</cp:lastModifiedBy>
  <cp:revision>19</cp:revision>
  <dcterms:created xsi:type="dcterms:W3CDTF">2018-05-18T06:28:00Z</dcterms:created>
  <dcterms:modified xsi:type="dcterms:W3CDTF">2018-05-18T07:00:00Z</dcterms:modified>
</cp:coreProperties>
</file>