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9.16000366210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36"/>
          <w:szCs w:val="36"/>
          <w:u w:val="none"/>
          <w:shd w:fill="auto" w:val="clear"/>
          <w:vertAlign w:val="baseline"/>
          <w:rtl w:val="0"/>
        </w:rPr>
        <w:t xml:space="preserve">CS6106 DATABASE MANAGEMENT SYSTEMS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8095703125" w:line="240" w:lineRule="auto"/>
        <w:ind w:left="3580.480194091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36"/>
          <w:szCs w:val="36"/>
          <w:u w:val="none"/>
          <w:shd w:fill="auto" w:val="clear"/>
          <w:vertAlign w:val="baseline"/>
          <w:rtl w:val="0"/>
        </w:rPr>
        <w:t xml:space="preserve">ASSIGNMENT 6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79736328125" w:line="385.51197052001953" w:lineRule="auto"/>
        <w:ind w:left="0" w:right="1650.279541015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36"/>
          <w:szCs w:val="36"/>
          <w:u w:val="none"/>
          <w:shd w:fill="auto" w:val="clear"/>
          <w:vertAlign w:val="baseline"/>
          <w:rtl w:val="0"/>
        </w:rPr>
        <w:t xml:space="preserve"> Course Instructor: V P JAYACHITRA Date: 12-03-24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Views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8133544921875" w:line="240.9034538269043" w:lineRule="auto"/>
        <w:ind w:left="372.4800109863281" w:right="681.918945312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∙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view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is a logical representation of a table or combination of tables.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∙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Views can provide a different representation (such as subsets or supersets) of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data that resides within other tables and views.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170166015625" w:line="239.90389823913574" w:lineRule="auto"/>
        <w:ind w:left="722.3200988769531" w:right="677.720947265625" w:hanging="349.84008789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∙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Views are very powerful because they allow you to tailor the presentation of data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 different types of users.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16162109375" w:line="240.9034538269043" w:lineRule="auto"/>
        <w:ind w:left="722.3200988769531" w:right="679.3994140625" w:hanging="349.840087890625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∙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 view derives its data from the tables on which it is based. These tables are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called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base tables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 Base tables might in turn be actual tables or might be views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themselves.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1640625" w:line="241.0704803466797" w:lineRule="auto"/>
        <w:ind w:left="372.4800109863281" w:right="681.439208984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∙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All operations performed on a view actually affect the base table of the view.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∙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Use views in almost the same way as tables. i.e We can query, update, insert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into, and delete from views, just as we can standard tables.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248779296875" w:line="240" w:lineRule="auto"/>
        <w:ind w:left="3651.10519409179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Example: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8145751953125" w:line="240" w:lineRule="auto"/>
        <w:ind w:left="4.68719482421875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CREATE VIEW emp_dept AS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SELECT emp.empno, emp.ename, emp.deptno, emp.sal, dept.dname, dept.loc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FROM emp, dept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WHERE emp.deptno = dept.deptno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AND dept.loc IN ('DALLAS', 'NEW YORK', 'BOSTON');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74957275390625" w:line="240" w:lineRule="auto"/>
        <w:ind w:left="15.599975585937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Statements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7200927734375" w:line="239.90389823913574" w:lineRule="auto"/>
        <w:ind w:left="2.400054931640625" w:right="2061.56005859375" w:hanging="2.4000549316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The following example shows an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UPDATE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statement that successfully modifies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emp_dept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8162841796875" w:line="240" w:lineRule="auto"/>
        <w:ind w:left="1.6632080078125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UPDATE emp_dept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SET sal = sal * 1.10 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WHERE deptno = 10;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069793701171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following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UPDATE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statement would be disallowed on the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emp_dept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6632080078125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UPDATE emp_dept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SET loc = 'BOSTON'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WHERE ename = 'SMITH'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75" w:line="240.9034538269043" w:lineRule="auto"/>
        <w:ind w:left="0" w:right="1049.920654296875" w:hanging="3.326416015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statement fails with an error (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ORA-01779 cannot modify a column which maps to a non key preserved table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), because it attempts to modify the base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dept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table, and the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dept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table is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 key-preserved in the </w:t>
      </w: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emp_dept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1591796875" w:line="240" w:lineRule="auto"/>
        <w:ind w:left="1.6632080078125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UPDATE emp_dept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SET deptno = 10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b w:val="1"/>
          <w:color w:val="7030a0"/>
          <w:sz w:val="15.119999885559082"/>
          <w:szCs w:val="15.119999885559082"/>
        </w:rPr>
      </w:pP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highlight w:val="white"/>
          <w:u w:val="none"/>
          <w:vertAlign w:val="baseline"/>
          <w:rtl w:val="0"/>
        </w:rPr>
        <w:t xml:space="preserve"> WHERE ename = 'SMITH';</w:t>
      </w:r>
      <w:r w:rsidDel="00000000" w:rsidR="00000000" w:rsidRPr="00000000">
        <w:rPr>
          <w:rFonts w:ascii="Courier" w:cs="Courier" w:eastAsia="Courier" w:hAnsi="Courier"/>
          <w:b w:val="1"/>
          <w:i w:val="0"/>
          <w:smallCaps w:val="0"/>
          <w:strike w:val="0"/>
          <w:color w:val="7030a0"/>
          <w:sz w:val="15.119999885559082"/>
          <w:szCs w:val="15.1199998855590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statement fails because it is trying to update a join column.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create table dept_503003(</w:t>
      </w:r>
    </w:p>
    <w:p w:rsidR="00000000" w:rsidDel="00000000" w:rsidP="00000000" w:rsidRDefault="00000000" w:rsidRPr="00000000" w14:paraId="0000001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dname varchar(15) NOT NULL,</w:t>
      </w:r>
    </w:p>
    <w:p w:rsidR="00000000" w:rsidDel="00000000" w:rsidP="00000000" w:rsidRDefault="00000000" w:rsidRPr="00000000" w14:paraId="0000002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dnumber number(2) primary key,</w:t>
      </w:r>
    </w:p>
    <w:p w:rsidR="00000000" w:rsidDel="00000000" w:rsidP="00000000" w:rsidRDefault="00000000" w:rsidRPr="00000000" w14:paraId="0000002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mgr_ssn number(9) NOT NULL,</w:t>
      </w:r>
    </w:p>
    <w:p w:rsidR="00000000" w:rsidDel="00000000" w:rsidP="00000000" w:rsidRDefault="00000000" w:rsidRPr="00000000" w14:paraId="0000002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mgr_start_date date</w:t>
      </w:r>
    </w:p>
    <w:p w:rsidR="00000000" w:rsidDel="00000000" w:rsidP="00000000" w:rsidRDefault="00000000" w:rsidRPr="00000000" w14:paraId="0000002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02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3933825" cy="1943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dept_503003;</w:t>
      </w:r>
    </w:p>
    <w:p w:rsidR="00000000" w:rsidDel="00000000" w:rsidP="00000000" w:rsidRDefault="00000000" w:rsidRPr="00000000" w14:paraId="0000002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419545" cy="17526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CREATE TABLE emp_503003(</w:t>
      </w:r>
    </w:p>
    <w:p w:rsidR="00000000" w:rsidDel="00000000" w:rsidP="00000000" w:rsidRDefault="00000000" w:rsidRPr="00000000" w14:paraId="0000002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Fname varchar2(20) NOT NULL,</w:t>
      </w:r>
    </w:p>
    <w:p w:rsidR="00000000" w:rsidDel="00000000" w:rsidP="00000000" w:rsidRDefault="00000000" w:rsidRPr="00000000" w14:paraId="0000002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Minit char(1),</w:t>
      </w:r>
    </w:p>
    <w:p w:rsidR="00000000" w:rsidDel="00000000" w:rsidP="00000000" w:rsidRDefault="00000000" w:rsidRPr="00000000" w14:paraId="0000002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 Lname varchar2(20) not null,</w:t>
      </w:r>
    </w:p>
    <w:p w:rsidR="00000000" w:rsidDel="00000000" w:rsidP="00000000" w:rsidRDefault="00000000" w:rsidRPr="00000000" w14:paraId="0000002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ssn number(9) primary key,</w:t>
      </w:r>
    </w:p>
    <w:p w:rsidR="00000000" w:rsidDel="00000000" w:rsidP="00000000" w:rsidRDefault="00000000" w:rsidRPr="00000000" w14:paraId="0000002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bdate date not null,</w:t>
      </w:r>
    </w:p>
    <w:p w:rsidR="00000000" w:rsidDel="00000000" w:rsidP="00000000" w:rsidRDefault="00000000" w:rsidRPr="00000000" w14:paraId="0000002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address varchar2(40),</w:t>
      </w:r>
    </w:p>
    <w:p w:rsidR="00000000" w:rsidDel="00000000" w:rsidP="00000000" w:rsidRDefault="00000000" w:rsidRPr="00000000" w14:paraId="0000003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sex char(1) check(sex in ('M','F')),</w:t>
      </w:r>
    </w:p>
    <w:p w:rsidR="00000000" w:rsidDel="00000000" w:rsidP="00000000" w:rsidRDefault="00000000" w:rsidRPr="00000000" w14:paraId="0000003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salary number(6),</w:t>
      </w:r>
    </w:p>
    <w:p w:rsidR="00000000" w:rsidDel="00000000" w:rsidP="00000000" w:rsidRDefault="00000000" w:rsidRPr="00000000" w14:paraId="0000003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super_ssn number(9),</w:t>
      </w:r>
    </w:p>
    <w:p w:rsidR="00000000" w:rsidDel="00000000" w:rsidP="00000000" w:rsidRDefault="00000000" w:rsidRPr="00000000" w14:paraId="0000003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Dno number(2)</w:t>
      </w:r>
    </w:p>
    <w:p w:rsidR="00000000" w:rsidDel="00000000" w:rsidP="00000000" w:rsidRDefault="00000000" w:rsidRPr="00000000" w14:paraId="0000003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)  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810125" cy="32670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desc emp_503003;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419545" cy="2819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alter table dept_503003 add constraint manager foreign key(mgr_ssn) references emp_503003(ssn);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alter table emp_503003 add constraint SUPERVISOR foreign key(dno) references dept_503003(DNUMBER);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419545" cy="12446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alter table emp_503003 drop constraint supervisor;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905375" cy="809625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alter table emp_503003 add constraint dept foreign key(dno) references dept_503003(dnumber);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419545" cy="6731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insert into emp_503003 values('John', 'B', 'Smith', 123456789, to_date('1965-01-09', 'yyyy-mm-dd'), '731 Fondren, Houston, TX', 'M', 30000, 333445555, 5);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insert into  emp_503003 values('Franklin', 'T', 'Wong', 333445555, to_date('1955-12-08', 'yyyy-mm-dd'), '638 Voss, Houston, TX', 'M', 40000, 888665555, 5);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insert into  emp_503003 values('Alicia', 'J', 'Zelaya', 999887777, to_date('1968-01-19', 'yyyy-mm-dd'), '3321 Castle, Spring, TX', 'F', 25000, 987654321, 4);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insert into  emp_503003 values('jennifer', 'S', 'Wallace', 987654321, to_date('1941-06-20', 'yyyy-mm-dd'),'291 Berry,Bellaire,TX',’F’,25000,888665555,4);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  <w:t xml:space="preserve">Insert into  emp_503003 values('Ramesh', 'K', 'Narayanan', 666884444, to_date('1962-09-15', 'yyyy-mm-dd'),'975 fire oak,humble,TX','M',38000,333445555,5);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419545" cy="1206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insert into  dept_503003 values('Research', 5, 333445555, to_date('1988-05-22', 'yyyy-mm-dd'));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insert into dept_503003 values('Administration',4,987654321,to_date('1995-01-01','yyyy-mm-dd'));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  <w:t xml:space="preserve">insert into dept_503003 values('Headquaters',1,123456789,to_date('1981-06-19','yyyy-mm-dd'));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905375" cy="15906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151123046875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918212890625" w:line="240" w:lineRule="auto"/>
        <w:ind w:left="3206.08016967773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Verify the following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8095703125" w:line="281.22090339660645" w:lineRule="auto"/>
        <w:ind w:left="523.800048828125" w:right="677.52197265625" w:hanging="346.67999267578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1. Insert , update, delete on simple views that reflects views  and base table.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CREATION: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create view emp_view_503003 as select fname,lname,ssn,dno from emp_503003;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8095703125" w:line="281.22090339660645" w:lineRule="auto"/>
        <w:ind w:left="177.12005615234375" w:right="677.52197265625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8095703125" w:line="281.22090339660645" w:lineRule="auto"/>
        <w:ind w:left="523.800048828125" w:right="677.52197265625" w:hanging="346.679992675781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</w:rPr>
        <w:drawing>
          <wp:inline distB="114300" distT="114300" distL="114300" distR="114300">
            <wp:extent cx="6419545" cy="774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desc  emp_view_503003;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8095703125" w:line="281.22090339660645" w:lineRule="auto"/>
        <w:ind w:left="523.800048828125" w:right="677.52197265625" w:hanging="346.679992675781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</w:rPr>
        <w:drawing>
          <wp:inline distB="114300" distT="114300" distL="114300" distR="114300">
            <wp:extent cx="6419545" cy="1422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INSERTION: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INSERT into  emp_view_503003 values('arjun','abi',191040512,5,to_date('2004-12-05','yyyy-mm-dd'));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32258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UPDATION: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update emp_view_503003 set lname='abirami' where lname='abi';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5067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DELETION: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delete from emp_view_503003 where ssn=191040512;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419545" cy="46990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5545139312744" w:lineRule="auto"/>
        <w:ind w:left="0" w:right="674.281005859375" w:firstLine="0"/>
        <w:jc w:val="both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5545139312744" w:lineRule="auto"/>
        <w:ind w:left="0" w:right="674.281005859375" w:firstLine="0"/>
        <w:jc w:val="both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5545139312744" w:lineRule="auto"/>
        <w:ind w:left="166.68014526367188" w:right="674.281005859375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2. Insert, delete, update on simple views that violate the  constraint such as primary key. Note: primary key of a  table is a foreign key on other table.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5545139312744" w:lineRule="auto"/>
        <w:ind w:left="166.68014526367188" w:right="674.281005859375" w:firstLine="0"/>
        <w:jc w:val="both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INSERT: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INSERT into  emp_view_503003 (fname) values('arjun');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13081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INSERT into  emp_view_503003 values('arjun','abi',123456789,5,to_date('2004-12-05','yyyy-mm-dd'));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939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UPDATE: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update emp_view_503003 set ssn='123456789' where lname='Wong';</w:t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6419545" cy="1346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5545139312744" w:lineRule="auto"/>
        <w:ind w:left="515.1600646972656" w:right="674.281005859375" w:hanging="348.47991943359375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48388671875" w:line="281.22090339660645" w:lineRule="auto"/>
        <w:ind w:left="515.1600646972656" w:right="669.7607421875" w:hanging="348.8400268554687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3. Insert, update, delete on complex views that reflects  views and base table</w: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CREATION:</w:t>
        <w:br w:type="textWrapping"/>
        <w:t xml:space="preserve">create view comp_view_503003 as select emp_503003.fname,emp_503003.lname,emp_503003.ssn,emp_503003.bdate,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dept_503003.dnumber from emp_503003,dept_503003 where emp_503003.dno=dept_503003.dnumber;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711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select * from comp_view_503003;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18288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INSERT: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INSERT into  comp_view_503003 values('arjun','abi',222222222,to_date('2004-12-05','yyyy-mm-dd'),5);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3390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UPDATION: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4965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DELETION: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delete from comp_view_503003 where ssn=222222222;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49022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48388671875" w:line="281.22090339660645" w:lineRule="auto"/>
        <w:ind w:left="0" w:right="669.7607421875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4. Drop view and perform query on base table and vice versa.</w:t>
      </w:r>
    </w:p>
    <w:p w:rsidR="00000000" w:rsidDel="00000000" w:rsidP="00000000" w:rsidRDefault="00000000" w:rsidRPr="00000000" w14:paraId="00000089">
      <w:pPr>
        <w:widowControl w:val="0"/>
        <w:spacing w:before="301.151123046875" w:line="240" w:lineRule="auto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alter table emp_503003 drop constraint manager foreign key(mgr_ssn) references emp_503003(ssn);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5. Drop column in base table after creation of view with the  respective column and perform select query on view.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select * from emp_503003;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</w:rPr>
        <w:drawing>
          <wp:inline distB="114300" distT="114300" distL="114300" distR="114300">
            <wp:extent cx="6419545" cy="990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alter table emp_503003 drop column bdate;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</w:rPr>
        <w:drawing>
          <wp:inline distB="114300" distT="114300" distL="114300" distR="114300">
            <wp:extent cx="6419545" cy="25654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6. Rename column in base table after creation of view with  the respective column and perform select query on view.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49.75997924804688" w:right="668.0810546875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create view emp_view_2_503003 as select fname,lname,ssn,dno from emp_503003;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alter table emp_503003 rename column lname to lastname;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select * from emp_view_2_503003;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2565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 7. Rename table in base table after creation of view and  perform select query on view.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create view emp_view_3_503003 as select fname,lastname,ssn,dno from emp_503003 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alter table emp_503003 rename to emp2_503003;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select * from emp_view_3_503003;</w:t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</w:rPr>
        <w:drawing>
          <wp:inline distB="114300" distT="114300" distL="114300" distR="114300">
            <wp:extent cx="6419545" cy="2463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833984375" w:line="280.83203315734863" w:lineRule="auto"/>
        <w:ind w:left="157.6800537109375" w:right="668.0810546875" w:hanging="7.920074462890625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6318359375" w:line="280.5322265625" w:lineRule="auto"/>
        <w:ind w:left="523.800048828125" w:right="667.83935546875" w:hanging="361.7999267578125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8. Modify data type of a column in base table after creation  of view with the respective column and perform select  query on view.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create view emp_view_4_503003 as select fname,lastname,ssn,dno from emp2_503003 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622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Alter table emp2_503003 add lastname varchar(30);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6143625" cy="9715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select * from emp_view_4_503003;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6419545" cy="26289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6318359375" w:line="280.5322265625" w:lineRule="auto"/>
        <w:ind w:left="523.800048828125" w:right="667.83935546875" w:hanging="361.7999267578125"/>
        <w:jc w:val="both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20031738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9. Create a view from existing view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create view emp_view_5_503003 as select fname,lastname,ssn,dno from emp2_503003 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2003173828125" w:right="0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create view emp_view_6_503003 as select * from emp2_503003 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2003173828125" w:right="0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</w:rPr>
        <w:drawing>
          <wp:inline distB="114300" distT="114300" distL="114300" distR="114300">
            <wp:extent cx="6419545" cy="14224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select * from emp_view_5_503003;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select * from emp_view_6_503003;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2003173828125" w:right="0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6"/>
          <w:szCs w:val="36"/>
        </w:rPr>
        <w:drawing>
          <wp:inline distB="114300" distT="114300" distL="114300" distR="114300">
            <wp:extent cx="6419545" cy="1943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54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2003173828125" w:right="0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2003173828125" w:right="0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.72003173828125" w:right="0" w:firstLine="0"/>
        <w:jc w:val="left"/>
        <w:rPr>
          <w:rFonts w:ascii="Calibri" w:cs="Calibri" w:eastAsia="Calibri" w:hAnsi="Calibri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080078125" w:line="203.93929481506348" w:lineRule="auto"/>
        <w:ind w:left="719.9200439453125" w:right="0" w:firstLine="29.60006713867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43600" cy="255206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Note: Insert sample 5 records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938232421875" w:line="240" w:lineRule="auto"/>
        <w:ind w:left="749.520111083984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629150" cy="171627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1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938232421875" w:line="240" w:lineRule="auto"/>
        <w:ind w:left="749.5201110839844" w:right="0" w:firstLine="0"/>
        <w:jc w:val="left"/>
        <w:rPr>
          <w:rFonts w:ascii="Calibri" w:cs="Calibri" w:eastAsia="Calibri" w:hAnsi="Calibri"/>
          <w:b w:val="1"/>
          <w:color w:val="0070c0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938232421875" w:line="240" w:lineRule="auto"/>
        <w:ind w:left="749.5201110839844" w:right="0" w:firstLine="0"/>
        <w:jc w:val="left"/>
        <w:rPr>
          <w:rFonts w:ascii="Calibri" w:cs="Calibri" w:eastAsia="Calibri" w:hAnsi="Calibri"/>
          <w:b w:val="1"/>
          <w:color w:val="0070c0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938232421875" w:line="240" w:lineRule="auto"/>
        <w:ind w:left="749.5201110839844" w:right="0" w:firstLine="0"/>
        <w:jc w:val="left"/>
        <w:rPr>
          <w:rFonts w:ascii="Calibri" w:cs="Calibri" w:eastAsia="Calibri" w:hAnsi="Calibri"/>
          <w:b w:val="1"/>
          <w:color w:val="0070c0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925.2798461914062" w:top="1411.199951171875" w:left="1440.4798889160156" w:right="69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1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1.png"/><Relationship Id="rId25" Type="http://schemas.openxmlformats.org/officeDocument/2006/relationships/image" Target="media/image32.png"/><Relationship Id="rId28" Type="http://schemas.openxmlformats.org/officeDocument/2006/relationships/image" Target="media/image19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1.png"/><Relationship Id="rId7" Type="http://schemas.openxmlformats.org/officeDocument/2006/relationships/image" Target="media/image29.png"/><Relationship Id="rId8" Type="http://schemas.openxmlformats.org/officeDocument/2006/relationships/image" Target="media/image3.png"/><Relationship Id="rId31" Type="http://schemas.openxmlformats.org/officeDocument/2006/relationships/image" Target="media/image8.png"/><Relationship Id="rId30" Type="http://schemas.openxmlformats.org/officeDocument/2006/relationships/image" Target="media/image33.png"/><Relationship Id="rId11" Type="http://schemas.openxmlformats.org/officeDocument/2006/relationships/image" Target="media/image30.png"/><Relationship Id="rId33" Type="http://schemas.openxmlformats.org/officeDocument/2006/relationships/image" Target="media/image2.png"/><Relationship Id="rId10" Type="http://schemas.openxmlformats.org/officeDocument/2006/relationships/image" Target="media/image18.png"/><Relationship Id="rId32" Type="http://schemas.openxmlformats.org/officeDocument/2006/relationships/image" Target="media/image5.png"/><Relationship Id="rId13" Type="http://schemas.openxmlformats.org/officeDocument/2006/relationships/image" Target="media/image9.png"/><Relationship Id="rId35" Type="http://schemas.openxmlformats.org/officeDocument/2006/relationships/image" Target="media/image22.png"/><Relationship Id="rId12" Type="http://schemas.openxmlformats.org/officeDocument/2006/relationships/image" Target="media/image23.png"/><Relationship Id="rId34" Type="http://schemas.openxmlformats.org/officeDocument/2006/relationships/image" Target="media/image20.png"/><Relationship Id="rId15" Type="http://schemas.openxmlformats.org/officeDocument/2006/relationships/image" Target="media/image4.png"/><Relationship Id="rId37" Type="http://schemas.openxmlformats.org/officeDocument/2006/relationships/image" Target="media/image10.png"/><Relationship Id="rId14" Type="http://schemas.openxmlformats.org/officeDocument/2006/relationships/image" Target="media/image1.png"/><Relationship Id="rId36" Type="http://schemas.openxmlformats.org/officeDocument/2006/relationships/image" Target="media/image14.png"/><Relationship Id="rId17" Type="http://schemas.openxmlformats.org/officeDocument/2006/relationships/image" Target="media/image27.png"/><Relationship Id="rId16" Type="http://schemas.openxmlformats.org/officeDocument/2006/relationships/image" Target="media/image16.png"/><Relationship Id="rId38" Type="http://schemas.openxmlformats.org/officeDocument/2006/relationships/image" Target="media/image24.png"/><Relationship Id="rId19" Type="http://schemas.openxmlformats.org/officeDocument/2006/relationships/image" Target="media/image31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