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B2D18" w14:textId="77777777" w:rsidR="0085066F" w:rsidRDefault="00000000">
      <w:pPr>
        <w:jc w:val="center"/>
        <w:rPr>
          <w:b/>
          <w:sz w:val="32"/>
          <w:szCs w:val="32"/>
        </w:rPr>
      </w:pPr>
      <w:r>
        <w:rPr>
          <w:b/>
          <w:sz w:val="32"/>
          <w:szCs w:val="32"/>
        </w:rPr>
        <w:t>CS6811 CREATIVE AND INNOVATIVE PROJECT</w:t>
      </w:r>
    </w:p>
    <w:p w14:paraId="39BA02B1" w14:textId="52C53A16" w:rsidR="00A42B4F" w:rsidRPr="00A42B4F" w:rsidRDefault="00A42B4F" w:rsidP="00A42B4F">
      <w:pPr>
        <w:jc w:val="center"/>
        <w:rPr>
          <w:b/>
          <w:sz w:val="32"/>
          <w:szCs w:val="32"/>
        </w:rPr>
      </w:pPr>
      <w:r w:rsidRPr="00A42B4F">
        <w:rPr>
          <w:bCs/>
          <w:sz w:val="32"/>
          <w:szCs w:val="32"/>
          <w:lang w:val="en-US"/>
        </w:rPr>
        <w:t>Enhancing QR Code Security Using Blockchain-Backed Chaotic Permutation and Share-Based Diffusion for Secure Data Transmission</w:t>
      </w:r>
    </w:p>
    <w:p w14:paraId="7B0C2B47" w14:textId="77777777" w:rsidR="0085066F" w:rsidRDefault="00000000">
      <w:pPr>
        <w:jc w:val="center"/>
        <w:rPr>
          <w:b/>
          <w:sz w:val="28"/>
          <w:szCs w:val="28"/>
        </w:rPr>
      </w:pPr>
      <w:r>
        <w:rPr>
          <w:b/>
          <w:sz w:val="28"/>
          <w:szCs w:val="28"/>
        </w:rPr>
        <w:t>First Review</w:t>
      </w:r>
    </w:p>
    <w:p w14:paraId="1CE529BF" w14:textId="084FCAE5" w:rsidR="0085066F" w:rsidRPr="00AE70CB" w:rsidRDefault="00000000">
      <w:pPr>
        <w:jc w:val="center"/>
        <w:rPr>
          <w:b/>
          <w:bCs/>
          <w:sz w:val="32"/>
          <w:szCs w:val="32"/>
        </w:rPr>
      </w:pPr>
      <w:r w:rsidRPr="00AE70CB">
        <w:rPr>
          <w:b/>
          <w:bCs/>
          <w:sz w:val="28"/>
          <w:szCs w:val="28"/>
        </w:rPr>
        <w:t>Team-</w:t>
      </w:r>
      <w:r w:rsidR="00A42B4F" w:rsidRPr="00AE70CB">
        <w:rPr>
          <w:b/>
          <w:bCs/>
          <w:sz w:val="28"/>
          <w:szCs w:val="28"/>
        </w:rPr>
        <w:t>40</w:t>
      </w:r>
    </w:p>
    <w:p w14:paraId="1E7F4E0B" w14:textId="5D0BBFBC" w:rsidR="0085066F" w:rsidRDefault="0064092B">
      <w:pPr>
        <w:jc w:val="center"/>
        <w:rPr>
          <w:sz w:val="28"/>
          <w:szCs w:val="28"/>
        </w:rPr>
      </w:pPr>
      <w:r>
        <w:rPr>
          <w:b/>
          <w:sz w:val="28"/>
          <w:szCs w:val="28"/>
        </w:rPr>
        <w:t>Mentor</w:t>
      </w:r>
      <w:r w:rsidR="00162DBD">
        <w:rPr>
          <w:b/>
          <w:sz w:val="28"/>
          <w:szCs w:val="28"/>
        </w:rPr>
        <w:t>ed By</w:t>
      </w:r>
      <w:r>
        <w:rPr>
          <w:b/>
          <w:sz w:val="28"/>
          <w:szCs w:val="28"/>
        </w:rPr>
        <w:t xml:space="preserve">: </w:t>
      </w:r>
      <w:r>
        <w:rPr>
          <w:sz w:val="28"/>
          <w:szCs w:val="28"/>
        </w:rPr>
        <w:t xml:space="preserve">Dr </w:t>
      </w:r>
      <w:r w:rsidR="00A42B4F" w:rsidRPr="00A42B4F">
        <w:rPr>
          <w:sz w:val="28"/>
          <w:szCs w:val="28"/>
        </w:rPr>
        <w:t xml:space="preserve">B. </w:t>
      </w:r>
      <w:proofErr w:type="spellStart"/>
      <w:r w:rsidR="00A42B4F" w:rsidRPr="00A42B4F">
        <w:rPr>
          <w:sz w:val="28"/>
          <w:szCs w:val="28"/>
        </w:rPr>
        <w:t>Thanasekhar</w:t>
      </w:r>
      <w:proofErr w:type="spellEnd"/>
    </w:p>
    <w:p w14:paraId="14E1C4AE" w14:textId="77777777" w:rsidR="0085066F" w:rsidRDefault="00000000">
      <w:pPr>
        <w:jc w:val="right"/>
        <w:rPr>
          <w:b/>
          <w:sz w:val="28"/>
          <w:szCs w:val="28"/>
        </w:rPr>
      </w:pPr>
      <w:r>
        <w:rPr>
          <w:b/>
          <w:sz w:val="28"/>
          <w:szCs w:val="28"/>
        </w:rPr>
        <w:t>Team Members:</w:t>
      </w:r>
    </w:p>
    <w:p w14:paraId="34430208" w14:textId="5D7F480F" w:rsidR="0085066F" w:rsidRDefault="004B6E34">
      <w:pPr>
        <w:jc w:val="right"/>
        <w:rPr>
          <w:sz w:val="28"/>
          <w:szCs w:val="28"/>
        </w:rPr>
      </w:pPr>
      <w:r>
        <w:rPr>
          <w:sz w:val="28"/>
          <w:szCs w:val="28"/>
        </w:rPr>
        <w:t>Abhinavh P (2022503059)</w:t>
      </w:r>
    </w:p>
    <w:p w14:paraId="09B1B6F0" w14:textId="2DC5A147" w:rsidR="0085066F" w:rsidRDefault="004B6E34">
      <w:pPr>
        <w:jc w:val="right"/>
        <w:rPr>
          <w:sz w:val="28"/>
          <w:szCs w:val="28"/>
        </w:rPr>
      </w:pPr>
      <w:r>
        <w:rPr>
          <w:sz w:val="28"/>
          <w:szCs w:val="28"/>
        </w:rPr>
        <w:t>Prabhakara Arjun R(2022503003)</w:t>
      </w:r>
    </w:p>
    <w:p w14:paraId="01C3DA5A" w14:textId="360D7B86" w:rsidR="0085066F" w:rsidRDefault="004B6E34">
      <w:pPr>
        <w:jc w:val="right"/>
        <w:rPr>
          <w:sz w:val="28"/>
          <w:szCs w:val="28"/>
        </w:rPr>
      </w:pPr>
      <w:proofErr w:type="spellStart"/>
      <w:r w:rsidRPr="004B6E34">
        <w:rPr>
          <w:sz w:val="28"/>
          <w:szCs w:val="28"/>
        </w:rPr>
        <w:t>Buvanes</w:t>
      </w:r>
      <w:proofErr w:type="spellEnd"/>
      <w:r w:rsidRPr="004B6E34">
        <w:rPr>
          <w:sz w:val="28"/>
          <w:szCs w:val="28"/>
        </w:rPr>
        <w:t xml:space="preserve"> </w:t>
      </w:r>
      <w:proofErr w:type="spellStart"/>
      <w:r w:rsidRPr="004B6E34">
        <w:rPr>
          <w:sz w:val="28"/>
          <w:szCs w:val="28"/>
        </w:rPr>
        <w:t>Srivardan</w:t>
      </w:r>
      <w:proofErr w:type="spellEnd"/>
      <w:r w:rsidRPr="004B6E34">
        <w:rPr>
          <w:sz w:val="28"/>
          <w:szCs w:val="28"/>
        </w:rPr>
        <w:t xml:space="preserve"> K</w:t>
      </w:r>
      <w:r>
        <w:rPr>
          <w:sz w:val="28"/>
          <w:szCs w:val="28"/>
        </w:rPr>
        <w:t>(</w:t>
      </w:r>
      <w:r w:rsidRPr="004B6E34">
        <w:rPr>
          <w:sz w:val="28"/>
          <w:szCs w:val="28"/>
          <w:lang w:val="en-GB"/>
        </w:rPr>
        <w:t>2022503037</w:t>
      </w:r>
      <w:r>
        <w:rPr>
          <w:sz w:val="28"/>
          <w:szCs w:val="28"/>
        </w:rPr>
        <w:t>)</w:t>
      </w:r>
    </w:p>
    <w:p w14:paraId="519C54E8" w14:textId="77777777" w:rsidR="0085066F" w:rsidRDefault="0085066F">
      <w:pPr>
        <w:rPr>
          <w:b/>
          <w:sz w:val="28"/>
          <w:szCs w:val="28"/>
        </w:rPr>
      </w:pPr>
    </w:p>
    <w:p w14:paraId="75723A8C" w14:textId="77777777" w:rsidR="0085066F" w:rsidRDefault="0085066F">
      <w:pPr>
        <w:rPr>
          <w:b/>
          <w:sz w:val="28"/>
          <w:szCs w:val="28"/>
        </w:rPr>
      </w:pPr>
    </w:p>
    <w:p w14:paraId="3A3CFDC7" w14:textId="77777777" w:rsidR="0085066F" w:rsidRDefault="0085066F">
      <w:pPr>
        <w:rPr>
          <w:b/>
          <w:sz w:val="28"/>
          <w:szCs w:val="28"/>
        </w:rPr>
      </w:pPr>
    </w:p>
    <w:p w14:paraId="50E08AF1" w14:textId="77777777" w:rsidR="0085066F" w:rsidRDefault="00000000">
      <w:pPr>
        <w:rPr>
          <w:b/>
          <w:sz w:val="28"/>
          <w:szCs w:val="28"/>
        </w:rPr>
      </w:pPr>
      <w:r>
        <w:rPr>
          <w:b/>
          <w:sz w:val="28"/>
          <w:szCs w:val="28"/>
        </w:rPr>
        <w:t>PROBLEM STATEMENT:</w:t>
      </w:r>
    </w:p>
    <w:p w14:paraId="513F1C9C" w14:textId="776D40A8" w:rsidR="0085066F" w:rsidRDefault="00000000">
      <w:pPr>
        <w:jc w:val="both"/>
        <w:rPr>
          <w:sz w:val="28"/>
          <w:szCs w:val="28"/>
        </w:rPr>
      </w:pPr>
      <w:r>
        <w:rPr>
          <w:b/>
          <w:sz w:val="28"/>
          <w:szCs w:val="28"/>
        </w:rPr>
        <w:t xml:space="preserve">    </w:t>
      </w:r>
      <w:r w:rsidR="004B6E34" w:rsidRPr="004B6E34">
        <w:rPr>
          <w:sz w:val="28"/>
          <w:szCs w:val="28"/>
        </w:rPr>
        <w:t>QR codes are widely utilized in various fields for quick and efficient information sharing. However, they are vulnerable to security threats such as information leakage, data tampering, and unauthorized access, especially during transmission and storage. Ensuring the confidentiality and integrity of QR code data in such scenarios is crucial to prevent misuse and maintain trust.</w:t>
      </w:r>
    </w:p>
    <w:p w14:paraId="7D397D6F" w14:textId="77777777" w:rsidR="0085066F" w:rsidRDefault="0085066F">
      <w:pPr>
        <w:rPr>
          <w:sz w:val="28"/>
          <w:szCs w:val="28"/>
        </w:rPr>
      </w:pPr>
    </w:p>
    <w:p w14:paraId="218E19B1" w14:textId="77777777" w:rsidR="0085066F" w:rsidRDefault="00000000">
      <w:pPr>
        <w:rPr>
          <w:b/>
          <w:sz w:val="28"/>
          <w:szCs w:val="28"/>
        </w:rPr>
      </w:pPr>
      <w:r>
        <w:rPr>
          <w:b/>
          <w:sz w:val="28"/>
          <w:szCs w:val="28"/>
        </w:rPr>
        <w:t>OBJECTIVE:</w:t>
      </w:r>
    </w:p>
    <w:p w14:paraId="60F940B7" w14:textId="77777777" w:rsidR="004B6E34" w:rsidRPr="004B6E34" w:rsidRDefault="004B6E34">
      <w:pPr>
        <w:numPr>
          <w:ilvl w:val="0"/>
          <w:numId w:val="1"/>
        </w:numPr>
        <w:pBdr>
          <w:top w:val="nil"/>
          <w:left w:val="nil"/>
          <w:bottom w:val="nil"/>
          <w:right w:val="nil"/>
          <w:between w:val="nil"/>
        </w:pBdr>
        <w:spacing w:line="259" w:lineRule="auto"/>
        <w:jc w:val="both"/>
        <w:rPr>
          <w:color w:val="000000"/>
          <w:sz w:val="28"/>
          <w:szCs w:val="28"/>
        </w:rPr>
      </w:pPr>
      <w:r w:rsidRPr="004B6E34">
        <w:rPr>
          <w:b/>
          <w:color w:val="000000"/>
          <w:sz w:val="28"/>
          <w:szCs w:val="28"/>
        </w:rPr>
        <w:t xml:space="preserve">Secure QR Code Encryption: </w:t>
      </w:r>
      <w:r w:rsidRPr="004B6E34">
        <w:rPr>
          <w:bCs/>
          <w:color w:val="000000"/>
          <w:sz w:val="28"/>
          <w:szCs w:val="28"/>
        </w:rPr>
        <w:t>Develop a cryptographic system that securely encrypts QR codes containing confidential data using block permutation and diffusion techniques to prevent unauthorized access</w:t>
      </w:r>
    </w:p>
    <w:p w14:paraId="33937235" w14:textId="580A62F3" w:rsidR="0085066F" w:rsidRDefault="004B6E34">
      <w:pPr>
        <w:numPr>
          <w:ilvl w:val="0"/>
          <w:numId w:val="1"/>
        </w:numPr>
        <w:pBdr>
          <w:top w:val="nil"/>
          <w:left w:val="nil"/>
          <w:bottom w:val="nil"/>
          <w:right w:val="nil"/>
          <w:between w:val="nil"/>
        </w:pBdr>
        <w:spacing w:line="259" w:lineRule="auto"/>
        <w:jc w:val="both"/>
        <w:rPr>
          <w:color w:val="000000"/>
          <w:sz w:val="28"/>
          <w:szCs w:val="28"/>
        </w:rPr>
      </w:pPr>
      <w:r w:rsidRPr="004B6E34">
        <w:rPr>
          <w:b/>
          <w:color w:val="000000"/>
          <w:sz w:val="28"/>
          <w:szCs w:val="28"/>
        </w:rPr>
        <w:t xml:space="preserve">Deterministic Permutation Using Chaotic Systems: </w:t>
      </w:r>
      <w:r w:rsidRPr="004B6E34">
        <w:rPr>
          <w:bCs/>
          <w:color w:val="000000"/>
          <w:sz w:val="28"/>
          <w:szCs w:val="28"/>
        </w:rPr>
        <w:t>Implement a Logistic-Sine System (LSS) and SHA-256-based key generation to generate unique yet reproducible block permutations, ensuring each encryption is highly sensitive to input changes.</w:t>
      </w:r>
    </w:p>
    <w:p w14:paraId="3A91238F" w14:textId="315C62BC" w:rsidR="0085066F" w:rsidRDefault="004B6E34">
      <w:pPr>
        <w:numPr>
          <w:ilvl w:val="0"/>
          <w:numId w:val="1"/>
        </w:numPr>
        <w:pBdr>
          <w:top w:val="nil"/>
          <w:left w:val="nil"/>
          <w:bottom w:val="nil"/>
          <w:right w:val="nil"/>
          <w:between w:val="nil"/>
        </w:pBdr>
        <w:spacing w:after="160" w:line="259" w:lineRule="auto"/>
        <w:jc w:val="both"/>
        <w:rPr>
          <w:color w:val="000000"/>
          <w:sz w:val="28"/>
          <w:szCs w:val="28"/>
        </w:rPr>
      </w:pPr>
      <w:r w:rsidRPr="004B6E34">
        <w:rPr>
          <w:b/>
          <w:bCs/>
          <w:color w:val="000000"/>
          <w:sz w:val="28"/>
          <w:szCs w:val="28"/>
        </w:rPr>
        <w:t>OTP-Based Secure Decryption</w:t>
      </w:r>
      <w:r w:rsidRPr="004B6E34">
        <w:rPr>
          <w:b/>
          <w:color w:val="000000"/>
          <w:sz w:val="28"/>
          <w:szCs w:val="28"/>
        </w:rPr>
        <w:t xml:space="preserve">: </w:t>
      </w:r>
      <w:r w:rsidRPr="004B6E34">
        <w:rPr>
          <w:bCs/>
          <w:color w:val="000000"/>
          <w:sz w:val="28"/>
          <w:szCs w:val="28"/>
        </w:rPr>
        <w:t>Introduce a One-Time Password (OTP) mechanism to authenticate QR code decryption, ensuring that only authorized users can retrieve the original data</w:t>
      </w:r>
      <w:r>
        <w:rPr>
          <w:color w:val="000000"/>
          <w:sz w:val="28"/>
          <w:szCs w:val="28"/>
        </w:rPr>
        <w:t>.</w:t>
      </w:r>
    </w:p>
    <w:p w14:paraId="208CF53F" w14:textId="03B4D49B" w:rsidR="004B6E34" w:rsidRDefault="004B6E34">
      <w:pPr>
        <w:numPr>
          <w:ilvl w:val="0"/>
          <w:numId w:val="1"/>
        </w:numPr>
        <w:pBdr>
          <w:top w:val="nil"/>
          <w:left w:val="nil"/>
          <w:bottom w:val="nil"/>
          <w:right w:val="nil"/>
          <w:between w:val="nil"/>
        </w:pBdr>
        <w:spacing w:after="160" w:line="259" w:lineRule="auto"/>
        <w:jc w:val="both"/>
        <w:rPr>
          <w:color w:val="000000"/>
          <w:sz w:val="28"/>
          <w:szCs w:val="28"/>
        </w:rPr>
      </w:pPr>
      <w:r w:rsidRPr="004B6E34">
        <w:rPr>
          <w:b/>
          <w:bCs/>
          <w:color w:val="000000"/>
          <w:sz w:val="28"/>
          <w:szCs w:val="28"/>
        </w:rPr>
        <w:t>Blockchain-Based QR Code Verification</w:t>
      </w:r>
      <w:r w:rsidRPr="004B6E34">
        <w:rPr>
          <w:color w:val="000000"/>
          <w:sz w:val="28"/>
          <w:szCs w:val="28"/>
        </w:rPr>
        <w:t xml:space="preserve">: Integrate a </w:t>
      </w:r>
      <w:r w:rsidRPr="004B6E34">
        <w:rPr>
          <w:b/>
          <w:bCs/>
          <w:color w:val="000000"/>
          <w:sz w:val="28"/>
          <w:szCs w:val="28"/>
        </w:rPr>
        <w:t>blockchain ledger (Ethereum/Hyperledger)</w:t>
      </w:r>
      <w:r w:rsidRPr="004B6E34">
        <w:rPr>
          <w:color w:val="000000"/>
          <w:sz w:val="28"/>
          <w:szCs w:val="28"/>
        </w:rPr>
        <w:t xml:space="preserve"> to store and verify </w:t>
      </w:r>
      <w:r>
        <w:rPr>
          <w:color w:val="000000"/>
          <w:sz w:val="28"/>
          <w:szCs w:val="28"/>
        </w:rPr>
        <w:t xml:space="preserve">and transfer </w:t>
      </w:r>
      <w:r w:rsidRPr="004B6E34">
        <w:rPr>
          <w:color w:val="000000"/>
          <w:sz w:val="28"/>
          <w:szCs w:val="28"/>
        </w:rPr>
        <w:t>QR hashes, ensuring tamper-proof authentication and preventing QR code forgery.</w:t>
      </w:r>
    </w:p>
    <w:p w14:paraId="6D0E09A7" w14:textId="77777777" w:rsidR="0085066F" w:rsidRDefault="0085066F">
      <w:pPr>
        <w:rPr>
          <w:b/>
          <w:sz w:val="28"/>
          <w:szCs w:val="28"/>
        </w:rPr>
      </w:pPr>
    </w:p>
    <w:p w14:paraId="4E952A4D" w14:textId="77777777" w:rsidR="0085066F" w:rsidRDefault="0085066F">
      <w:pPr>
        <w:rPr>
          <w:b/>
          <w:sz w:val="28"/>
          <w:szCs w:val="28"/>
        </w:rPr>
      </w:pPr>
    </w:p>
    <w:p w14:paraId="4B84B5B2" w14:textId="77777777" w:rsidR="0085066F" w:rsidRDefault="0085066F">
      <w:pPr>
        <w:rPr>
          <w:b/>
          <w:sz w:val="28"/>
          <w:szCs w:val="28"/>
        </w:rPr>
      </w:pPr>
    </w:p>
    <w:p w14:paraId="3D3B52D1" w14:textId="77777777" w:rsidR="0085066F" w:rsidRDefault="0085066F">
      <w:pPr>
        <w:rPr>
          <w:b/>
          <w:sz w:val="28"/>
          <w:szCs w:val="28"/>
        </w:rPr>
      </w:pPr>
    </w:p>
    <w:p w14:paraId="27E4FE02" w14:textId="77777777" w:rsidR="0085066F" w:rsidRDefault="0085066F">
      <w:pPr>
        <w:rPr>
          <w:b/>
          <w:sz w:val="28"/>
          <w:szCs w:val="28"/>
        </w:rPr>
      </w:pPr>
    </w:p>
    <w:p w14:paraId="7FA5680A" w14:textId="77777777" w:rsidR="00847184" w:rsidRDefault="00847184">
      <w:pPr>
        <w:rPr>
          <w:b/>
          <w:sz w:val="28"/>
          <w:szCs w:val="28"/>
        </w:rPr>
      </w:pPr>
    </w:p>
    <w:p w14:paraId="27C6850F" w14:textId="35E3CFBD" w:rsidR="00117ECE" w:rsidRDefault="00117ECE">
      <w:pPr>
        <w:rPr>
          <w:b/>
          <w:sz w:val="28"/>
          <w:szCs w:val="28"/>
        </w:rPr>
      </w:pPr>
      <w:r>
        <w:rPr>
          <w:b/>
          <w:sz w:val="28"/>
          <w:szCs w:val="28"/>
        </w:rPr>
        <w:lastRenderedPageBreak/>
        <w:t>Flowchart:</w:t>
      </w:r>
    </w:p>
    <w:p w14:paraId="2EFB3CDD" w14:textId="77777777" w:rsidR="00117ECE" w:rsidRDefault="00117ECE">
      <w:pPr>
        <w:rPr>
          <w:b/>
          <w:sz w:val="28"/>
          <w:szCs w:val="28"/>
        </w:rPr>
      </w:pPr>
    </w:p>
    <w:p w14:paraId="28FD9EBC" w14:textId="57EC7498" w:rsidR="0085066F" w:rsidRDefault="00B84E0D" w:rsidP="00241672">
      <w:pPr>
        <w:jc w:val="center"/>
        <w:rPr>
          <w:b/>
          <w:sz w:val="28"/>
          <w:szCs w:val="28"/>
        </w:rPr>
      </w:pPr>
      <w:r>
        <w:rPr>
          <w:b/>
          <w:noProof/>
          <w:sz w:val="28"/>
          <w:szCs w:val="28"/>
        </w:rPr>
        <w:drawing>
          <wp:inline distT="0" distB="0" distL="0" distR="0" wp14:anchorId="3E020A39" wp14:editId="6ACD1005">
            <wp:extent cx="3581400" cy="7153275"/>
            <wp:effectExtent l="0" t="0" r="0" b="0"/>
            <wp:docPr id="86781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7153275"/>
                    </a:xfrm>
                    <a:prstGeom prst="rect">
                      <a:avLst/>
                    </a:prstGeom>
                    <a:noFill/>
                    <a:ln>
                      <a:noFill/>
                    </a:ln>
                  </pic:spPr>
                </pic:pic>
              </a:graphicData>
            </a:graphic>
          </wp:inline>
        </w:drawing>
      </w:r>
    </w:p>
    <w:p w14:paraId="6ED8402B" w14:textId="77777777" w:rsidR="00117ECE" w:rsidRDefault="00117ECE">
      <w:pPr>
        <w:rPr>
          <w:b/>
          <w:sz w:val="28"/>
          <w:szCs w:val="28"/>
        </w:rPr>
      </w:pPr>
    </w:p>
    <w:p w14:paraId="1E5FD73A" w14:textId="77777777" w:rsidR="00117ECE" w:rsidRDefault="00117ECE">
      <w:pPr>
        <w:rPr>
          <w:b/>
          <w:sz w:val="28"/>
          <w:szCs w:val="28"/>
        </w:rPr>
      </w:pPr>
    </w:p>
    <w:p w14:paraId="258B6F13" w14:textId="77777777" w:rsidR="00117ECE" w:rsidRDefault="00117ECE">
      <w:pPr>
        <w:rPr>
          <w:b/>
          <w:sz w:val="28"/>
          <w:szCs w:val="28"/>
        </w:rPr>
      </w:pPr>
    </w:p>
    <w:p w14:paraId="7B1BBC3A" w14:textId="77777777" w:rsidR="00117ECE" w:rsidRDefault="00117ECE">
      <w:pPr>
        <w:rPr>
          <w:b/>
          <w:sz w:val="28"/>
          <w:szCs w:val="28"/>
        </w:rPr>
      </w:pPr>
    </w:p>
    <w:p w14:paraId="0E7B5314" w14:textId="77777777" w:rsidR="00117ECE" w:rsidRDefault="00117ECE">
      <w:pPr>
        <w:rPr>
          <w:b/>
          <w:sz w:val="28"/>
          <w:szCs w:val="28"/>
        </w:rPr>
      </w:pPr>
    </w:p>
    <w:p w14:paraId="1F5AFD8E" w14:textId="77777777" w:rsidR="00117ECE" w:rsidRDefault="00117ECE">
      <w:pPr>
        <w:rPr>
          <w:b/>
          <w:sz w:val="28"/>
          <w:szCs w:val="28"/>
        </w:rPr>
      </w:pPr>
    </w:p>
    <w:p w14:paraId="74F84C82" w14:textId="3016EF73" w:rsidR="00E714AC" w:rsidRDefault="00E714AC" w:rsidP="00241672">
      <w:pPr>
        <w:rPr>
          <w:b/>
          <w:sz w:val="28"/>
          <w:szCs w:val="28"/>
        </w:rPr>
      </w:pPr>
      <w:r>
        <w:rPr>
          <w:b/>
          <w:sz w:val="28"/>
          <w:szCs w:val="28"/>
        </w:rPr>
        <w:lastRenderedPageBreak/>
        <w:t>Proposed System Model</w:t>
      </w:r>
    </w:p>
    <w:p w14:paraId="486003EB" w14:textId="77777777" w:rsidR="00E714AC" w:rsidRDefault="00E714AC" w:rsidP="00241672">
      <w:pPr>
        <w:rPr>
          <w:b/>
          <w:sz w:val="28"/>
          <w:szCs w:val="28"/>
        </w:rPr>
      </w:pPr>
    </w:p>
    <w:p w14:paraId="6D710965" w14:textId="67AEB31E" w:rsidR="00E714AC" w:rsidRDefault="00E714AC" w:rsidP="00630B38">
      <w:pPr>
        <w:jc w:val="center"/>
        <w:rPr>
          <w:b/>
          <w:sz w:val="28"/>
          <w:szCs w:val="28"/>
        </w:rPr>
      </w:pPr>
      <w:r w:rsidRPr="00E714AC">
        <w:rPr>
          <w:b/>
          <w:sz w:val="28"/>
          <w:szCs w:val="28"/>
        </w:rPr>
        <w:drawing>
          <wp:inline distT="0" distB="0" distL="0" distR="0" wp14:anchorId="341A7A57" wp14:editId="6220E9BF">
            <wp:extent cx="5731510" cy="3584575"/>
            <wp:effectExtent l="0" t="0" r="0" b="0"/>
            <wp:docPr id="10" name="Picture 9">
              <a:extLst xmlns:a="http://schemas.openxmlformats.org/drawingml/2006/main">
                <a:ext uri="{FF2B5EF4-FFF2-40B4-BE49-F238E27FC236}">
                  <a16:creationId xmlns:a16="http://schemas.microsoft.com/office/drawing/2014/main" id="{55A175D2-01CE-4437-C672-E56B2316A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5A175D2-01CE-4437-C672-E56B2316A17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14:paraId="20EE634C" w14:textId="77777777" w:rsidR="00E714AC" w:rsidRDefault="00E714AC" w:rsidP="00241672">
      <w:pPr>
        <w:rPr>
          <w:b/>
          <w:sz w:val="28"/>
          <w:szCs w:val="28"/>
        </w:rPr>
      </w:pPr>
    </w:p>
    <w:p w14:paraId="14254B06" w14:textId="311B47D3" w:rsidR="00E714AC" w:rsidRDefault="00732CFA" w:rsidP="00732CFA">
      <w:pPr>
        <w:jc w:val="center"/>
        <w:rPr>
          <w:b/>
          <w:sz w:val="28"/>
          <w:szCs w:val="28"/>
        </w:rPr>
      </w:pPr>
      <w:r w:rsidRPr="00732CFA">
        <w:rPr>
          <w:b/>
          <w:sz w:val="28"/>
          <w:szCs w:val="28"/>
        </w:rPr>
        <w:drawing>
          <wp:inline distT="0" distB="0" distL="0" distR="0" wp14:anchorId="7E9F38FF" wp14:editId="1949423E">
            <wp:extent cx="492060" cy="220133"/>
            <wp:effectExtent l="0" t="0" r="3810" b="8890"/>
            <wp:docPr id="60264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44245" name=""/>
                    <pic:cNvPicPr/>
                  </pic:nvPicPr>
                  <pic:blipFill>
                    <a:blip r:embed="rId7"/>
                    <a:stretch>
                      <a:fillRect/>
                    </a:stretch>
                  </pic:blipFill>
                  <pic:spPr>
                    <a:xfrm>
                      <a:off x="0" y="0"/>
                      <a:ext cx="507831" cy="227189"/>
                    </a:xfrm>
                    <a:prstGeom prst="rect">
                      <a:avLst/>
                    </a:prstGeom>
                  </pic:spPr>
                </pic:pic>
              </a:graphicData>
            </a:graphic>
          </wp:inline>
        </w:drawing>
      </w:r>
    </w:p>
    <w:p w14:paraId="44F199FE" w14:textId="77777777" w:rsidR="00E714AC" w:rsidRDefault="00E714AC" w:rsidP="00241672">
      <w:pPr>
        <w:rPr>
          <w:b/>
          <w:sz w:val="28"/>
          <w:szCs w:val="28"/>
        </w:rPr>
      </w:pPr>
    </w:p>
    <w:p w14:paraId="32C143E6" w14:textId="77777777" w:rsidR="00E714AC" w:rsidRDefault="00E714AC" w:rsidP="00241672">
      <w:pPr>
        <w:rPr>
          <w:b/>
          <w:sz w:val="28"/>
          <w:szCs w:val="28"/>
        </w:rPr>
      </w:pPr>
    </w:p>
    <w:p w14:paraId="023CEDC5" w14:textId="77777777" w:rsidR="00E714AC" w:rsidRDefault="00E714AC" w:rsidP="00241672">
      <w:pPr>
        <w:rPr>
          <w:b/>
          <w:sz w:val="28"/>
          <w:szCs w:val="28"/>
        </w:rPr>
      </w:pPr>
    </w:p>
    <w:p w14:paraId="4DCCC01E" w14:textId="77777777" w:rsidR="00E714AC" w:rsidRDefault="00E714AC" w:rsidP="00241672">
      <w:pPr>
        <w:rPr>
          <w:b/>
          <w:sz w:val="28"/>
          <w:szCs w:val="28"/>
        </w:rPr>
      </w:pPr>
    </w:p>
    <w:p w14:paraId="04C3886B" w14:textId="77777777" w:rsidR="00E714AC" w:rsidRDefault="00E714AC" w:rsidP="00241672">
      <w:pPr>
        <w:rPr>
          <w:b/>
          <w:sz w:val="28"/>
          <w:szCs w:val="28"/>
        </w:rPr>
      </w:pPr>
    </w:p>
    <w:p w14:paraId="4BEF9E84" w14:textId="77777777" w:rsidR="00E714AC" w:rsidRDefault="00E714AC" w:rsidP="00241672">
      <w:pPr>
        <w:rPr>
          <w:b/>
          <w:sz w:val="28"/>
          <w:szCs w:val="28"/>
        </w:rPr>
      </w:pPr>
    </w:p>
    <w:p w14:paraId="398EE792" w14:textId="77777777" w:rsidR="00E714AC" w:rsidRDefault="00E714AC" w:rsidP="00241672">
      <w:pPr>
        <w:rPr>
          <w:b/>
          <w:sz w:val="28"/>
          <w:szCs w:val="28"/>
        </w:rPr>
      </w:pPr>
    </w:p>
    <w:p w14:paraId="27718E12" w14:textId="77777777" w:rsidR="00E714AC" w:rsidRDefault="00E714AC" w:rsidP="00241672">
      <w:pPr>
        <w:rPr>
          <w:b/>
          <w:sz w:val="28"/>
          <w:szCs w:val="28"/>
        </w:rPr>
      </w:pPr>
    </w:p>
    <w:p w14:paraId="7A99A22C" w14:textId="77777777" w:rsidR="00E714AC" w:rsidRDefault="00E714AC" w:rsidP="00241672">
      <w:pPr>
        <w:rPr>
          <w:b/>
          <w:sz w:val="28"/>
          <w:szCs w:val="28"/>
        </w:rPr>
      </w:pPr>
    </w:p>
    <w:p w14:paraId="649B0899" w14:textId="77777777" w:rsidR="00E714AC" w:rsidRDefault="00E714AC" w:rsidP="00241672">
      <w:pPr>
        <w:rPr>
          <w:b/>
          <w:sz w:val="28"/>
          <w:szCs w:val="28"/>
        </w:rPr>
      </w:pPr>
    </w:p>
    <w:p w14:paraId="36B6D550" w14:textId="77777777" w:rsidR="00E714AC" w:rsidRDefault="00E714AC" w:rsidP="00241672">
      <w:pPr>
        <w:rPr>
          <w:b/>
          <w:sz w:val="28"/>
          <w:szCs w:val="28"/>
        </w:rPr>
      </w:pPr>
    </w:p>
    <w:p w14:paraId="7EC1AAD8" w14:textId="77777777" w:rsidR="00E714AC" w:rsidRDefault="00E714AC" w:rsidP="00241672">
      <w:pPr>
        <w:rPr>
          <w:b/>
          <w:sz w:val="28"/>
          <w:szCs w:val="28"/>
        </w:rPr>
      </w:pPr>
    </w:p>
    <w:p w14:paraId="0E512AC9" w14:textId="77777777" w:rsidR="00E714AC" w:rsidRDefault="00E714AC" w:rsidP="00241672">
      <w:pPr>
        <w:rPr>
          <w:b/>
          <w:sz w:val="28"/>
          <w:szCs w:val="28"/>
        </w:rPr>
      </w:pPr>
    </w:p>
    <w:p w14:paraId="54933DF0" w14:textId="77777777" w:rsidR="00E714AC" w:rsidRDefault="00E714AC" w:rsidP="00241672">
      <w:pPr>
        <w:rPr>
          <w:b/>
          <w:sz w:val="28"/>
          <w:szCs w:val="28"/>
        </w:rPr>
      </w:pPr>
    </w:p>
    <w:p w14:paraId="5A0089E0" w14:textId="77777777" w:rsidR="00E714AC" w:rsidRDefault="00E714AC" w:rsidP="00241672">
      <w:pPr>
        <w:rPr>
          <w:b/>
          <w:sz w:val="28"/>
          <w:szCs w:val="28"/>
        </w:rPr>
      </w:pPr>
    </w:p>
    <w:p w14:paraId="298EEFAD" w14:textId="77777777" w:rsidR="00E714AC" w:rsidRDefault="00E714AC" w:rsidP="00241672">
      <w:pPr>
        <w:rPr>
          <w:b/>
          <w:sz w:val="28"/>
          <w:szCs w:val="28"/>
        </w:rPr>
      </w:pPr>
    </w:p>
    <w:p w14:paraId="2D545FE7" w14:textId="77777777" w:rsidR="00E714AC" w:rsidRDefault="00E714AC" w:rsidP="00241672">
      <w:pPr>
        <w:rPr>
          <w:b/>
          <w:sz w:val="28"/>
          <w:szCs w:val="28"/>
        </w:rPr>
      </w:pPr>
    </w:p>
    <w:p w14:paraId="4706D215" w14:textId="77777777" w:rsidR="00E714AC" w:rsidRDefault="00E714AC" w:rsidP="00241672">
      <w:pPr>
        <w:rPr>
          <w:b/>
          <w:sz w:val="28"/>
          <w:szCs w:val="28"/>
        </w:rPr>
      </w:pPr>
    </w:p>
    <w:p w14:paraId="4C470597" w14:textId="77777777" w:rsidR="00E714AC" w:rsidRDefault="00E714AC" w:rsidP="00241672">
      <w:pPr>
        <w:rPr>
          <w:b/>
          <w:sz w:val="28"/>
          <w:szCs w:val="28"/>
        </w:rPr>
      </w:pPr>
    </w:p>
    <w:p w14:paraId="4B411ED1" w14:textId="77777777" w:rsidR="00E714AC" w:rsidRDefault="00E714AC" w:rsidP="00241672">
      <w:pPr>
        <w:rPr>
          <w:b/>
          <w:sz w:val="28"/>
          <w:szCs w:val="28"/>
        </w:rPr>
      </w:pPr>
    </w:p>
    <w:p w14:paraId="11C7B5EF" w14:textId="77777777" w:rsidR="00E714AC" w:rsidRDefault="00E714AC" w:rsidP="00241672">
      <w:pPr>
        <w:rPr>
          <w:b/>
          <w:sz w:val="28"/>
          <w:szCs w:val="28"/>
        </w:rPr>
      </w:pPr>
    </w:p>
    <w:p w14:paraId="05C0D13E" w14:textId="3AFB0B38" w:rsidR="00241672" w:rsidRDefault="00241672" w:rsidP="00241672">
      <w:pPr>
        <w:rPr>
          <w:b/>
          <w:sz w:val="28"/>
          <w:szCs w:val="28"/>
        </w:rPr>
      </w:pPr>
      <w:r>
        <w:rPr>
          <w:b/>
          <w:sz w:val="28"/>
          <w:szCs w:val="28"/>
        </w:rPr>
        <w:lastRenderedPageBreak/>
        <w:t xml:space="preserve">Permutation </w:t>
      </w:r>
      <w:r w:rsidR="00DE7BCF">
        <w:rPr>
          <w:b/>
          <w:sz w:val="28"/>
          <w:szCs w:val="28"/>
        </w:rPr>
        <w:t xml:space="preserve">Encoder </w:t>
      </w:r>
      <w:r w:rsidR="00E714AC">
        <w:rPr>
          <w:b/>
          <w:sz w:val="28"/>
          <w:szCs w:val="28"/>
        </w:rPr>
        <w:t>Sub-System</w:t>
      </w:r>
      <w:r>
        <w:rPr>
          <w:b/>
          <w:sz w:val="28"/>
          <w:szCs w:val="28"/>
        </w:rPr>
        <w:t>:</w:t>
      </w:r>
    </w:p>
    <w:p w14:paraId="7F709E47" w14:textId="77777777" w:rsidR="00241672" w:rsidRDefault="00241672" w:rsidP="00241672">
      <w:pPr>
        <w:rPr>
          <w:b/>
          <w:sz w:val="28"/>
          <w:szCs w:val="28"/>
        </w:rPr>
      </w:pPr>
    </w:p>
    <w:p w14:paraId="3B442E5F" w14:textId="3CFF69B2" w:rsidR="00241672" w:rsidRDefault="00241672" w:rsidP="00241672">
      <w:pPr>
        <w:jc w:val="center"/>
        <w:rPr>
          <w:b/>
          <w:sz w:val="28"/>
          <w:szCs w:val="28"/>
        </w:rPr>
      </w:pPr>
      <w:r>
        <w:rPr>
          <w:b/>
          <w:noProof/>
          <w:sz w:val="28"/>
          <w:szCs w:val="28"/>
        </w:rPr>
        <w:drawing>
          <wp:inline distT="0" distB="0" distL="0" distR="0" wp14:anchorId="7BDB8673" wp14:editId="4DEDF5E6">
            <wp:extent cx="5724525" cy="5295900"/>
            <wp:effectExtent l="0" t="0" r="0" b="0"/>
            <wp:docPr id="133941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295900"/>
                    </a:xfrm>
                    <a:prstGeom prst="rect">
                      <a:avLst/>
                    </a:prstGeom>
                    <a:noFill/>
                    <a:ln>
                      <a:noFill/>
                    </a:ln>
                  </pic:spPr>
                </pic:pic>
              </a:graphicData>
            </a:graphic>
          </wp:inline>
        </w:drawing>
      </w:r>
    </w:p>
    <w:p w14:paraId="2406732C" w14:textId="77777777" w:rsidR="00241672" w:rsidRDefault="00241672" w:rsidP="00241672">
      <w:pPr>
        <w:jc w:val="center"/>
        <w:rPr>
          <w:b/>
          <w:sz w:val="28"/>
          <w:szCs w:val="28"/>
        </w:rPr>
      </w:pPr>
    </w:p>
    <w:p w14:paraId="39CE843E" w14:textId="26B46E81" w:rsidR="00241672" w:rsidRPr="00732CFA" w:rsidRDefault="00732CFA" w:rsidP="00732CFA">
      <w:pPr>
        <w:jc w:val="center"/>
        <w:rPr>
          <w:bCs/>
          <w:sz w:val="28"/>
          <w:szCs w:val="28"/>
        </w:rPr>
      </w:pPr>
      <w:r w:rsidRPr="00732CFA">
        <w:rPr>
          <w:bCs/>
          <w:sz w:val="28"/>
          <w:szCs w:val="28"/>
        </w:rPr>
        <w:drawing>
          <wp:inline distT="0" distB="0" distL="0" distR="0" wp14:anchorId="7300229A" wp14:editId="3117705C">
            <wp:extent cx="441325" cy="163454"/>
            <wp:effectExtent l="0" t="0" r="0" b="8255"/>
            <wp:docPr id="105318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80990" name=""/>
                    <pic:cNvPicPr/>
                  </pic:nvPicPr>
                  <pic:blipFill>
                    <a:blip r:embed="rId9"/>
                    <a:stretch>
                      <a:fillRect/>
                    </a:stretch>
                  </pic:blipFill>
                  <pic:spPr>
                    <a:xfrm>
                      <a:off x="0" y="0"/>
                      <a:ext cx="444827" cy="164751"/>
                    </a:xfrm>
                    <a:prstGeom prst="rect">
                      <a:avLst/>
                    </a:prstGeom>
                  </pic:spPr>
                </pic:pic>
              </a:graphicData>
            </a:graphic>
          </wp:inline>
        </w:drawing>
      </w:r>
    </w:p>
    <w:p w14:paraId="0E884275" w14:textId="77777777" w:rsidR="00241672" w:rsidRDefault="00241672" w:rsidP="00241672">
      <w:pPr>
        <w:rPr>
          <w:b/>
          <w:sz w:val="28"/>
          <w:szCs w:val="28"/>
        </w:rPr>
      </w:pPr>
    </w:p>
    <w:p w14:paraId="31E20D24" w14:textId="77777777" w:rsidR="00241672" w:rsidRDefault="00241672" w:rsidP="00241672">
      <w:pPr>
        <w:rPr>
          <w:b/>
          <w:sz w:val="28"/>
          <w:szCs w:val="28"/>
        </w:rPr>
      </w:pPr>
    </w:p>
    <w:p w14:paraId="658FF5C2" w14:textId="77777777" w:rsidR="00241672" w:rsidRDefault="00241672" w:rsidP="00241672">
      <w:pPr>
        <w:rPr>
          <w:b/>
          <w:sz w:val="28"/>
          <w:szCs w:val="28"/>
        </w:rPr>
      </w:pPr>
    </w:p>
    <w:p w14:paraId="0751BF6A" w14:textId="77777777" w:rsidR="00241672" w:rsidRDefault="00241672" w:rsidP="00241672">
      <w:pPr>
        <w:rPr>
          <w:b/>
          <w:sz w:val="28"/>
          <w:szCs w:val="28"/>
        </w:rPr>
      </w:pPr>
    </w:p>
    <w:p w14:paraId="4E183F61" w14:textId="77777777" w:rsidR="00241672" w:rsidRDefault="00241672" w:rsidP="00241672">
      <w:pPr>
        <w:rPr>
          <w:b/>
          <w:sz w:val="28"/>
          <w:szCs w:val="28"/>
        </w:rPr>
      </w:pPr>
    </w:p>
    <w:p w14:paraId="40187E38" w14:textId="77777777" w:rsidR="00241672" w:rsidRDefault="00241672" w:rsidP="00241672">
      <w:pPr>
        <w:rPr>
          <w:b/>
          <w:sz w:val="28"/>
          <w:szCs w:val="28"/>
        </w:rPr>
      </w:pPr>
    </w:p>
    <w:p w14:paraId="02297D4B" w14:textId="77777777" w:rsidR="00241672" w:rsidRDefault="00241672" w:rsidP="00241672">
      <w:pPr>
        <w:rPr>
          <w:b/>
          <w:sz w:val="28"/>
          <w:szCs w:val="28"/>
        </w:rPr>
      </w:pPr>
    </w:p>
    <w:p w14:paraId="19AFA4DB" w14:textId="77777777" w:rsidR="00241672" w:rsidRDefault="00241672" w:rsidP="00241672">
      <w:pPr>
        <w:rPr>
          <w:b/>
          <w:sz w:val="28"/>
          <w:szCs w:val="28"/>
        </w:rPr>
      </w:pPr>
    </w:p>
    <w:p w14:paraId="701A1AE9" w14:textId="77777777" w:rsidR="00241672" w:rsidRDefault="00241672" w:rsidP="00241672">
      <w:pPr>
        <w:rPr>
          <w:b/>
          <w:sz w:val="28"/>
          <w:szCs w:val="28"/>
        </w:rPr>
      </w:pPr>
    </w:p>
    <w:p w14:paraId="4809094C" w14:textId="77777777" w:rsidR="00241672" w:rsidRDefault="00241672" w:rsidP="00241672">
      <w:pPr>
        <w:rPr>
          <w:b/>
          <w:sz w:val="28"/>
          <w:szCs w:val="28"/>
        </w:rPr>
      </w:pPr>
    </w:p>
    <w:p w14:paraId="7C4FF79D" w14:textId="77777777" w:rsidR="00241672" w:rsidRDefault="00241672" w:rsidP="00241672">
      <w:pPr>
        <w:rPr>
          <w:b/>
          <w:sz w:val="28"/>
          <w:szCs w:val="28"/>
        </w:rPr>
      </w:pPr>
    </w:p>
    <w:p w14:paraId="4D2D7680" w14:textId="77777777" w:rsidR="00241672" w:rsidRDefault="00241672" w:rsidP="00241672">
      <w:pPr>
        <w:rPr>
          <w:b/>
          <w:sz w:val="28"/>
          <w:szCs w:val="28"/>
        </w:rPr>
      </w:pPr>
    </w:p>
    <w:p w14:paraId="6A5A822A" w14:textId="77777777" w:rsidR="00241672" w:rsidRDefault="00241672" w:rsidP="00241672">
      <w:pPr>
        <w:rPr>
          <w:b/>
          <w:sz w:val="28"/>
          <w:szCs w:val="28"/>
        </w:rPr>
      </w:pPr>
    </w:p>
    <w:p w14:paraId="1A02EE74" w14:textId="77777777" w:rsidR="00241672" w:rsidRDefault="00241672" w:rsidP="00241672">
      <w:pPr>
        <w:rPr>
          <w:b/>
          <w:sz w:val="28"/>
          <w:szCs w:val="28"/>
        </w:rPr>
      </w:pPr>
    </w:p>
    <w:p w14:paraId="2B72D9EA" w14:textId="2B1A093B" w:rsidR="00241672" w:rsidRDefault="00E714AC" w:rsidP="00241672">
      <w:pPr>
        <w:rPr>
          <w:b/>
          <w:sz w:val="28"/>
          <w:szCs w:val="28"/>
        </w:rPr>
      </w:pPr>
      <w:r w:rsidRPr="00E714AC">
        <w:rPr>
          <w:b/>
          <w:bCs/>
          <w:sz w:val="28"/>
          <w:szCs w:val="28"/>
          <w:lang w:val="en-US"/>
        </w:rPr>
        <w:t>Share Splitting Algorithm Sub-System Model</w:t>
      </w:r>
      <w:r w:rsidR="00241672">
        <w:rPr>
          <w:b/>
          <w:sz w:val="28"/>
          <w:szCs w:val="28"/>
        </w:rPr>
        <w:t>:</w:t>
      </w:r>
    </w:p>
    <w:p w14:paraId="03DFB383" w14:textId="77777777" w:rsidR="00241672" w:rsidRDefault="00241672" w:rsidP="00241672">
      <w:pPr>
        <w:rPr>
          <w:b/>
          <w:sz w:val="28"/>
          <w:szCs w:val="28"/>
        </w:rPr>
      </w:pPr>
    </w:p>
    <w:p w14:paraId="4B887B7A" w14:textId="0E3F27CB" w:rsidR="00241672" w:rsidRDefault="00241672" w:rsidP="00241672">
      <w:pPr>
        <w:jc w:val="center"/>
        <w:rPr>
          <w:b/>
          <w:sz w:val="28"/>
          <w:szCs w:val="28"/>
        </w:rPr>
      </w:pPr>
    </w:p>
    <w:p w14:paraId="4793DB3A" w14:textId="77777777" w:rsidR="00CD7028" w:rsidRDefault="00CD7028" w:rsidP="00241672">
      <w:pPr>
        <w:jc w:val="center"/>
        <w:rPr>
          <w:b/>
          <w:sz w:val="28"/>
          <w:szCs w:val="28"/>
        </w:rPr>
      </w:pPr>
    </w:p>
    <w:p w14:paraId="4925D3B4" w14:textId="77777777" w:rsidR="00CD7028" w:rsidRDefault="00CD7028" w:rsidP="00241672">
      <w:pPr>
        <w:jc w:val="center"/>
        <w:rPr>
          <w:b/>
          <w:sz w:val="28"/>
          <w:szCs w:val="28"/>
        </w:rPr>
      </w:pPr>
    </w:p>
    <w:p w14:paraId="28E06C0D" w14:textId="77777777" w:rsidR="00CD7028" w:rsidRDefault="00CD7028" w:rsidP="00241672">
      <w:pPr>
        <w:jc w:val="center"/>
        <w:rPr>
          <w:b/>
          <w:sz w:val="28"/>
          <w:szCs w:val="28"/>
        </w:rPr>
      </w:pPr>
    </w:p>
    <w:p w14:paraId="7854AC30" w14:textId="619B41F1" w:rsidR="00CD7028" w:rsidRDefault="00CD7028" w:rsidP="00241672">
      <w:pPr>
        <w:jc w:val="center"/>
        <w:rPr>
          <w:b/>
          <w:sz w:val="28"/>
          <w:szCs w:val="28"/>
        </w:rPr>
      </w:pPr>
      <w:r w:rsidRPr="00CD7028">
        <w:rPr>
          <w:b/>
          <w:noProof/>
          <w:sz w:val="28"/>
          <w:szCs w:val="28"/>
        </w:rPr>
        <w:drawing>
          <wp:inline distT="0" distB="0" distL="0" distR="0" wp14:anchorId="1C3DB68F" wp14:editId="7176F2EB">
            <wp:extent cx="5731510" cy="2891155"/>
            <wp:effectExtent l="0" t="0" r="2540" b="4445"/>
            <wp:docPr id="763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096" name=""/>
                    <pic:cNvPicPr/>
                  </pic:nvPicPr>
                  <pic:blipFill>
                    <a:blip r:embed="rId10"/>
                    <a:stretch>
                      <a:fillRect/>
                    </a:stretch>
                  </pic:blipFill>
                  <pic:spPr>
                    <a:xfrm>
                      <a:off x="0" y="0"/>
                      <a:ext cx="5731510" cy="2891155"/>
                    </a:xfrm>
                    <a:prstGeom prst="rect">
                      <a:avLst/>
                    </a:prstGeom>
                  </pic:spPr>
                </pic:pic>
              </a:graphicData>
            </a:graphic>
          </wp:inline>
        </w:drawing>
      </w:r>
    </w:p>
    <w:p w14:paraId="2F68C9F3" w14:textId="5D2EDD58" w:rsidR="000174B7" w:rsidRDefault="000174B7">
      <w:pPr>
        <w:rPr>
          <w:b/>
          <w:sz w:val="28"/>
          <w:szCs w:val="28"/>
        </w:rPr>
      </w:pPr>
    </w:p>
    <w:p w14:paraId="78C8CB66" w14:textId="3B41304D" w:rsidR="000174B7" w:rsidRDefault="00732CFA" w:rsidP="00732CFA">
      <w:pPr>
        <w:jc w:val="center"/>
        <w:rPr>
          <w:b/>
          <w:sz w:val="28"/>
          <w:szCs w:val="28"/>
        </w:rPr>
      </w:pPr>
      <w:r w:rsidRPr="00732CFA">
        <w:rPr>
          <w:b/>
          <w:sz w:val="28"/>
          <w:szCs w:val="28"/>
        </w:rPr>
        <w:drawing>
          <wp:inline distT="0" distB="0" distL="0" distR="0" wp14:anchorId="4EE6DB9B" wp14:editId="02E3AD9E">
            <wp:extent cx="345439" cy="167922"/>
            <wp:effectExtent l="0" t="0" r="0" b="3810"/>
            <wp:docPr id="184203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37256" name=""/>
                    <pic:cNvPicPr/>
                  </pic:nvPicPr>
                  <pic:blipFill>
                    <a:blip r:embed="rId11"/>
                    <a:stretch>
                      <a:fillRect/>
                    </a:stretch>
                  </pic:blipFill>
                  <pic:spPr>
                    <a:xfrm>
                      <a:off x="0" y="0"/>
                      <a:ext cx="351848" cy="171037"/>
                    </a:xfrm>
                    <a:prstGeom prst="rect">
                      <a:avLst/>
                    </a:prstGeom>
                  </pic:spPr>
                </pic:pic>
              </a:graphicData>
            </a:graphic>
          </wp:inline>
        </w:drawing>
      </w:r>
    </w:p>
    <w:p w14:paraId="698A48D0" w14:textId="77777777" w:rsidR="000174B7" w:rsidRDefault="000174B7" w:rsidP="000174B7">
      <w:pPr>
        <w:rPr>
          <w:b/>
          <w:sz w:val="28"/>
          <w:szCs w:val="28"/>
        </w:rPr>
      </w:pPr>
    </w:p>
    <w:p w14:paraId="34584321" w14:textId="77777777" w:rsidR="000174B7" w:rsidRDefault="000174B7" w:rsidP="000174B7">
      <w:pPr>
        <w:rPr>
          <w:b/>
          <w:sz w:val="28"/>
          <w:szCs w:val="28"/>
        </w:rPr>
      </w:pPr>
    </w:p>
    <w:p w14:paraId="50B79CA8" w14:textId="77777777" w:rsidR="000174B7" w:rsidRDefault="000174B7" w:rsidP="000174B7">
      <w:pPr>
        <w:rPr>
          <w:b/>
          <w:sz w:val="28"/>
          <w:szCs w:val="28"/>
        </w:rPr>
      </w:pPr>
    </w:p>
    <w:p w14:paraId="722904CC" w14:textId="77777777" w:rsidR="000174B7" w:rsidRDefault="000174B7" w:rsidP="000174B7">
      <w:pPr>
        <w:rPr>
          <w:b/>
          <w:sz w:val="28"/>
          <w:szCs w:val="28"/>
        </w:rPr>
      </w:pPr>
    </w:p>
    <w:p w14:paraId="56DB0727" w14:textId="77777777" w:rsidR="000174B7" w:rsidRDefault="000174B7" w:rsidP="000174B7">
      <w:pPr>
        <w:rPr>
          <w:b/>
          <w:sz w:val="28"/>
          <w:szCs w:val="28"/>
        </w:rPr>
      </w:pPr>
    </w:p>
    <w:p w14:paraId="5ACB34D5" w14:textId="77777777" w:rsidR="000174B7" w:rsidRDefault="000174B7" w:rsidP="000174B7">
      <w:pPr>
        <w:rPr>
          <w:b/>
          <w:sz w:val="28"/>
          <w:szCs w:val="28"/>
        </w:rPr>
      </w:pPr>
    </w:p>
    <w:p w14:paraId="3A727BEC" w14:textId="77777777" w:rsidR="000174B7" w:rsidRDefault="000174B7" w:rsidP="000174B7">
      <w:pPr>
        <w:rPr>
          <w:b/>
          <w:sz w:val="28"/>
          <w:szCs w:val="28"/>
        </w:rPr>
      </w:pPr>
    </w:p>
    <w:p w14:paraId="50041846" w14:textId="77777777" w:rsidR="000174B7" w:rsidRDefault="000174B7" w:rsidP="000174B7">
      <w:pPr>
        <w:rPr>
          <w:b/>
          <w:sz w:val="28"/>
          <w:szCs w:val="28"/>
        </w:rPr>
      </w:pPr>
    </w:p>
    <w:p w14:paraId="2BFFE981" w14:textId="77777777" w:rsidR="000174B7" w:rsidRDefault="000174B7" w:rsidP="000174B7">
      <w:pPr>
        <w:rPr>
          <w:b/>
          <w:sz w:val="28"/>
          <w:szCs w:val="28"/>
        </w:rPr>
      </w:pPr>
    </w:p>
    <w:p w14:paraId="0DB69C8B" w14:textId="77777777" w:rsidR="000174B7" w:rsidRDefault="000174B7" w:rsidP="000174B7">
      <w:pPr>
        <w:rPr>
          <w:b/>
          <w:sz w:val="28"/>
          <w:szCs w:val="28"/>
        </w:rPr>
      </w:pPr>
    </w:p>
    <w:p w14:paraId="682D9DB1" w14:textId="77777777" w:rsidR="000174B7" w:rsidRDefault="000174B7" w:rsidP="000174B7">
      <w:pPr>
        <w:rPr>
          <w:b/>
          <w:sz w:val="28"/>
          <w:szCs w:val="28"/>
        </w:rPr>
      </w:pPr>
    </w:p>
    <w:p w14:paraId="6CBDF739" w14:textId="77777777" w:rsidR="000174B7" w:rsidRDefault="000174B7" w:rsidP="000174B7">
      <w:pPr>
        <w:rPr>
          <w:b/>
          <w:sz w:val="28"/>
          <w:szCs w:val="28"/>
        </w:rPr>
      </w:pPr>
    </w:p>
    <w:p w14:paraId="09916067" w14:textId="77777777" w:rsidR="000174B7" w:rsidRDefault="000174B7" w:rsidP="000174B7">
      <w:pPr>
        <w:rPr>
          <w:b/>
          <w:sz w:val="28"/>
          <w:szCs w:val="28"/>
        </w:rPr>
      </w:pPr>
    </w:p>
    <w:p w14:paraId="1AE1E110" w14:textId="77777777" w:rsidR="000174B7" w:rsidRDefault="000174B7" w:rsidP="000174B7">
      <w:pPr>
        <w:rPr>
          <w:b/>
          <w:sz w:val="28"/>
          <w:szCs w:val="28"/>
        </w:rPr>
      </w:pPr>
    </w:p>
    <w:p w14:paraId="791B4FA8" w14:textId="77777777" w:rsidR="000174B7" w:rsidRDefault="000174B7" w:rsidP="000174B7">
      <w:pPr>
        <w:rPr>
          <w:b/>
          <w:sz w:val="28"/>
          <w:szCs w:val="28"/>
        </w:rPr>
      </w:pPr>
    </w:p>
    <w:p w14:paraId="15B43A9F" w14:textId="77777777" w:rsidR="00CD7028" w:rsidRDefault="00CD7028" w:rsidP="000174B7">
      <w:pPr>
        <w:rPr>
          <w:b/>
          <w:sz w:val="28"/>
          <w:szCs w:val="28"/>
        </w:rPr>
      </w:pPr>
    </w:p>
    <w:p w14:paraId="4564AC0D" w14:textId="77777777" w:rsidR="00CD7028" w:rsidRDefault="00CD7028" w:rsidP="000174B7">
      <w:pPr>
        <w:rPr>
          <w:b/>
          <w:sz w:val="28"/>
          <w:szCs w:val="28"/>
        </w:rPr>
      </w:pPr>
    </w:p>
    <w:p w14:paraId="473E720D" w14:textId="77777777" w:rsidR="00CD7028" w:rsidRDefault="00CD7028" w:rsidP="000174B7">
      <w:pPr>
        <w:rPr>
          <w:b/>
          <w:sz w:val="28"/>
          <w:szCs w:val="28"/>
        </w:rPr>
      </w:pPr>
    </w:p>
    <w:p w14:paraId="38BFD236" w14:textId="77777777" w:rsidR="00CD7028" w:rsidRDefault="00CD7028" w:rsidP="000174B7">
      <w:pPr>
        <w:rPr>
          <w:b/>
          <w:sz w:val="28"/>
          <w:szCs w:val="28"/>
        </w:rPr>
      </w:pPr>
    </w:p>
    <w:p w14:paraId="6706561B" w14:textId="77777777" w:rsidR="00CD7028" w:rsidRDefault="00CD7028" w:rsidP="000174B7">
      <w:pPr>
        <w:rPr>
          <w:b/>
          <w:sz w:val="28"/>
          <w:szCs w:val="28"/>
        </w:rPr>
      </w:pPr>
    </w:p>
    <w:p w14:paraId="74E5B9D1" w14:textId="2FB78FFB" w:rsidR="000174B7" w:rsidRDefault="00E714AC" w:rsidP="000174B7">
      <w:pPr>
        <w:rPr>
          <w:b/>
          <w:sz w:val="28"/>
          <w:szCs w:val="28"/>
        </w:rPr>
      </w:pPr>
      <w:r w:rsidRPr="00E714AC">
        <w:rPr>
          <w:b/>
          <w:bCs/>
          <w:sz w:val="28"/>
          <w:szCs w:val="28"/>
          <w:lang w:val="en-US"/>
        </w:rPr>
        <w:lastRenderedPageBreak/>
        <w:t>Decryption Process Sub-System Model</w:t>
      </w:r>
      <w:r w:rsidR="000174B7">
        <w:rPr>
          <w:b/>
          <w:sz w:val="28"/>
          <w:szCs w:val="28"/>
        </w:rPr>
        <w:t>:</w:t>
      </w:r>
    </w:p>
    <w:p w14:paraId="77B3B1DA" w14:textId="7A854CF0" w:rsidR="000174B7" w:rsidRDefault="000174B7" w:rsidP="00732CFA">
      <w:pPr>
        <w:rPr>
          <w:b/>
          <w:sz w:val="28"/>
          <w:szCs w:val="28"/>
        </w:rPr>
      </w:pPr>
      <w:r>
        <w:rPr>
          <w:noProof/>
        </w:rPr>
        <w:drawing>
          <wp:inline distT="0" distB="0" distL="0" distR="0" wp14:anchorId="3C045BA6" wp14:editId="31C868F2">
            <wp:extent cx="5094605" cy="5156200"/>
            <wp:effectExtent l="0" t="0" r="0" b="6350"/>
            <wp:docPr id="140222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25840" name=""/>
                    <pic:cNvPicPr/>
                  </pic:nvPicPr>
                  <pic:blipFill>
                    <a:blip r:embed="rId12"/>
                    <a:stretch>
                      <a:fillRect/>
                    </a:stretch>
                  </pic:blipFill>
                  <pic:spPr>
                    <a:xfrm>
                      <a:off x="0" y="0"/>
                      <a:ext cx="5095881" cy="5157491"/>
                    </a:xfrm>
                    <a:prstGeom prst="rect">
                      <a:avLst/>
                    </a:prstGeom>
                  </pic:spPr>
                </pic:pic>
              </a:graphicData>
            </a:graphic>
          </wp:inline>
        </w:drawing>
      </w:r>
    </w:p>
    <w:p w14:paraId="4462E1B1" w14:textId="77777777" w:rsidR="00241672" w:rsidRDefault="00241672">
      <w:pPr>
        <w:rPr>
          <w:b/>
          <w:sz w:val="28"/>
          <w:szCs w:val="28"/>
        </w:rPr>
      </w:pPr>
    </w:p>
    <w:p w14:paraId="62B2F07D" w14:textId="7A5FDE4B" w:rsidR="00241672" w:rsidRDefault="00732CFA" w:rsidP="00732CFA">
      <w:pPr>
        <w:jc w:val="center"/>
        <w:rPr>
          <w:b/>
          <w:sz w:val="28"/>
          <w:szCs w:val="28"/>
        </w:rPr>
      </w:pPr>
      <w:r w:rsidRPr="00732CFA">
        <w:rPr>
          <w:b/>
          <w:sz w:val="28"/>
          <w:szCs w:val="28"/>
        </w:rPr>
        <w:drawing>
          <wp:inline distT="0" distB="0" distL="0" distR="0" wp14:anchorId="4ADFD955" wp14:editId="120B3999">
            <wp:extent cx="287867" cy="177149"/>
            <wp:effectExtent l="0" t="0" r="0" b="0"/>
            <wp:docPr id="158212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24577" name=""/>
                    <pic:cNvPicPr/>
                  </pic:nvPicPr>
                  <pic:blipFill>
                    <a:blip r:embed="rId13"/>
                    <a:stretch>
                      <a:fillRect/>
                    </a:stretch>
                  </pic:blipFill>
                  <pic:spPr>
                    <a:xfrm>
                      <a:off x="0" y="0"/>
                      <a:ext cx="291469" cy="179366"/>
                    </a:xfrm>
                    <a:prstGeom prst="rect">
                      <a:avLst/>
                    </a:prstGeom>
                  </pic:spPr>
                </pic:pic>
              </a:graphicData>
            </a:graphic>
          </wp:inline>
        </w:drawing>
      </w:r>
    </w:p>
    <w:p w14:paraId="031D8B34" w14:textId="77777777" w:rsidR="00630B38" w:rsidRDefault="00630B38">
      <w:pPr>
        <w:rPr>
          <w:b/>
          <w:sz w:val="28"/>
          <w:szCs w:val="28"/>
        </w:rPr>
      </w:pPr>
    </w:p>
    <w:p w14:paraId="7117FE94" w14:textId="77777777" w:rsidR="00630B38" w:rsidRDefault="00630B38">
      <w:pPr>
        <w:rPr>
          <w:b/>
          <w:sz w:val="28"/>
          <w:szCs w:val="28"/>
        </w:rPr>
      </w:pPr>
    </w:p>
    <w:p w14:paraId="30E786BD" w14:textId="77777777" w:rsidR="00630B38" w:rsidRDefault="00630B38">
      <w:pPr>
        <w:rPr>
          <w:b/>
          <w:sz w:val="28"/>
          <w:szCs w:val="28"/>
        </w:rPr>
      </w:pPr>
    </w:p>
    <w:p w14:paraId="63F14B0F" w14:textId="77777777" w:rsidR="00630B38" w:rsidRDefault="00630B38">
      <w:pPr>
        <w:rPr>
          <w:b/>
          <w:sz w:val="28"/>
          <w:szCs w:val="28"/>
        </w:rPr>
      </w:pPr>
    </w:p>
    <w:p w14:paraId="3F92BB41" w14:textId="77777777" w:rsidR="00630B38" w:rsidRDefault="00630B38">
      <w:pPr>
        <w:rPr>
          <w:b/>
          <w:sz w:val="28"/>
          <w:szCs w:val="28"/>
        </w:rPr>
      </w:pPr>
    </w:p>
    <w:p w14:paraId="24BF5A4E" w14:textId="3AD95B5C" w:rsidR="0085066F" w:rsidRDefault="00000000">
      <w:pPr>
        <w:rPr>
          <w:b/>
          <w:sz w:val="28"/>
          <w:szCs w:val="28"/>
        </w:rPr>
      </w:pPr>
      <w:r>
        <w:rPr>
          <w:b/>
          <w:sz w:val="28"/>
          <w:szCs w:val="28"/>
        </w:rPr>
        <w:t>ENHANCEMENT:</w:t>
      </w:r>
    </w:p>
    <w:p w14:paraId="5BF82B2A" w14:textId="667C3ABA" w:rsidR="0085066F" w:rsidRDefault="00DC6241">
      <w:pPr>
        <w:numPr>
          <w:ilvl w:val="0"/>
          <w:numId w:val="2"/>
        </w:numPr>
        <w:pBdr>
          <w:top w:val="nil"/>
          <w:left w:val="nil"/>
          <w:bottom w:val="nil"/>
          <w:right w:val="nil"/>
          <w:between w:val="nil"/>
        </w:pBdr>
        <w:spacing w:line="259" w:lineRule="auto"/>
        <w:jc w:val="both"/>
        <w:rPr>
          <w:b/>
          <w:color w:val="000000"/>
          <w:sz w:val="28"/>
          <w:szCs w:val="28"/>
        </w:rPr>
      </w:pPr>
      <w:r>
        <w:rPr>
          <w:color w:val="000000"/>
          <w:sz w:val="28"/>
          <w:szCs w:val="28"/>
        </w:rPr>
        <w:t xml:space="preserve">The given diffusion techniques to secure the image during transfer are all either weak to attacks or incur large over-head in terms of time, thus a new diffusion technique is employed. </w:t>
      </w:r>
    </w:p>
    <w:p w14:paraId="5A9CD960" w14:textId="138AF6BA" w:rsidR="0085066F" w:rsidRPr="00DC6241" w:rsidRDefault="00DC6241">
      <w:pPr>
        <w:numPr>
          <w:ilvl w:val="0"/>
          <w:numId w:val="2"/>
        </w:numPr>
        <w:pBdr>
          <w:top w:val="nil"/>
          <w:left w:val="nil"/>
          <w:bottom w:val="nil"/>
          <w:right w:val="nil"/>
          <w:between w:val="nil"/>
        </w:pBdr>
        <w:spacing w:line="259" w:lineRule="auto"/>
        <w:rPr>
          <w:b/>
          <w:color w:val="000000"/>
          <w:sz w:val="28"/>
          <w:szCs w:val="28"/>
        </w:rPr>
      </w:pPr>
      <w:r>
        <w:rPr>
          <w:color w:val="000000"/>
          <w:sz w:val="28"/>
          <w:szCs w:val="28"/>
        </w:rPr>
        <w:t>The diffusion-by-parts technique only consists of algorithms to split an image into two noisy counterparts, this project extends upon than concepts to split into multiple nois</w:t>
      </w:r>
      <w:r w:rsidR="00610064">
        <w:rPr>
          <w:color w:val="000000"/>
          <w:sz w:val="28"/>
          <w:szCs w:val="28"/>
        </w:rPr>
        <w:t>y</w:t>
      </w:r>
      <w:r>
        <w:rPr>
          <w:color w:val="000000"/>
          <w:sz w:val="28"/>
          <w:szCs w:val="28"/>
        </w:rPr>
        <w:t xml:space="preserve"> images.</w:t>
      </w:r>
    </w:p>
    <w:p w14:paraId="327C5D8D" w14:textId="77777777" w:rsidR="00DC6241" w:rsidRDefault="00DC6241" w:rsidP="00DC6241">
      <w:pPr>
        <w:pBdr>
          <w:top w:val="nil"/>
          <w:left w:val="nil"/>
          <w:bottom w:val="nil"/>
          <w:right w:val="nil"/>
          <w:between w:val="nil"/>
        </w:pBdr>
        <w:spacing w:line="259" w:lineRule="auto"/>
        <w:rPr>
          <w:color w:val="000000"/>
          <w:sz w:val="28"/>
          <w:szCs w:val="28"/>
        </w:rPr>
      </w:pPr>
    </w:p>
    <w:p w14:paraId="4E4C2006" w14:textId="77777777" w:rsidR="0085066F" w:rsidRDefault="0085066F" w:rsidP="00D35496">
      <w:pPr>
        <w:pBdr>
          <w:top w:val="nil"/>
          <w:left w:val="nil"/>
          <w:bottom w:val="nil"/>
          <w:right w:val="nil"/>
          <w:between w:val="nil"/>
        </w:pBdr>
        <w:spacing w:after="160" w:line="259" w:lineRule="auto"/>
        <w:rPr>
          <w:b/>
          <w:color w:val="000000"/>
          <w:sz w:val="28"/>
          <w:szCs w:val="28"/>
        </w:rPr>
      </w:pPr>
    </w:p>
    <w:p w14:paraId="59757273" w14:textId="77777777" w:rsidR="0085066F" w:rsidRDefault="00000000">
      <w:pPr>
        <w:rPr>
          <w:b/>
          <w:sz w:val="28"/>
          <w:szCs w:val="28"/>
        </w:rPr>
      </w:pPr>
      <w:r>
        <w:rPr>
          <w:b/>
          <w:sz w:val="28"/>
          <w:szCs w:val="28"/>
        </w:rPr>
        <w:lastRenderedPageBreak/>
        <w:t>PROPOSED WORK:</w:t>
      </w:r>
    </w:p>
    <w:p w14:paraId="6815D600" w14:textId="77777777" w:rsidR="00224ADE" w:rsidRPr="00224ADE" w:rsidRDefault="00224ADE" w:rsidP="00224ADE">
      <w:pPr>
        <w:ind w:firstLine="720"/>
        <w:rPr>
          <w:sz w:val="28"/>
          <w:szCs w:val="28"/>
        </w:rPr>
      </w:pPr>
      <w:r w:rsidRPr="00224ADE">
        <w:rPr>
          <w:sz w:val="28"/>
          <w:szCs w:val="28"/>
        </w:rPr>
        <w:t>The proposed system is a secure QR code encryption and transmission framework designed to protect confidential data by splitting the QR code into multiple parts and applying a permutation scrambling technique. This ensures that even if an attacker intercepts the QR code, they cannot reconstruct it without the correct scrambling order and all necessary shares. The system comprises four main components:</w:t>
      </w:r>
    </w:p>
    <w:p w14:paraId="7B1AD6B7" w14:textId="77777777" w:rsidR="009D0724" w:rsidRDefault="00224ADE" w:rsidP="009D0724">
      <w:pPr>
        <w:ind w:firstLine="720"/>
        <w:rPr>
          <w:sz w:val="28"/>
          <w:szCs w:val="28"/>
        </w:rPr>
      </w:pPr>
      <w:r w:rsidRPr="00224ADE">
        <w:rPr>
          <w:sz w:val="28"/>
          <w:szCs w:val="28"/>
        </w:rPr>
        <w:t xml:space="preserve">● </w:t>
      </w:r>
      <w:r w:rsidR="009D0724" w:rsidRPr="00224ADE">
        <w:rPr>
          <w:b/>
          <w:bCs/>
          <w:sz w:val="28"/>
          <w:szCs w:val="28"/>
        </w:rPr>
        <w:t>Permutation Scrambling for Additional Security</w:t>
      </w:r>
      <w:r w:rsidR="009D0724" w:rsidRPr="00224ADE">
        <w:rPr>
          <w:sz w:val="28"/>
          <w:szCs w:val="28"/>
        </w:rPr>
        <w:t>: A Logistic-Sine System (LSS) and SHA-256-based key generation are used to determine a unique permutation order, scrambling the QR code blocks in an unpredictable manner.</w:t>
      </w:r>
    </w:p>
    <w:p w14:paraId="5DCB6FC1" w14:textId="4FAC1840" w:rsidR="00224ADE" w:rsidRPr="00224ADE" w:rsidRDefault="00224ADE" w:rsidP="009D0724">
      <w:pPr>
        <w:ind w:firstLine="720"/>
        <w:rPr>
          <w:sz w:val="28"/>
          <w:szCs w:val="28"/>
        </w:rPr>
      </w:pPr>
      <w:r w:rsidRPr="00224ADE">
        <w:rPr>
          <w:sz w:val="28"/>
          <w:szCs w:val="28"/>
        </w:rPr>
        <w:t xml:space="preserve">● </w:t>
      </w:r>
      <w:r w:rsidR="009D0724" w:rsidRPr="009D0724">
        <w:rPr>
          <w:b/>
          <w:bCs/>
          <w:sz w:val="28"/>
          <w:szCs w:val="28"/>
        </w:rPr>
        <w:t xml:space="preserve">QR Code Splitting Using a Share Splitting Algorithm: </w:t>
      </w:r>
      <w:r w:rsidR="009D0724" w:rsidRPr="009D0724">
        <w:rPr>
          <w:sz w:val="28"/>
          <w:szCs w:val="28"/>
        </w:rPr>
        <w:t>The QR code is divided into multiple shares using a secure share splitting algorithm, ensuring that the QR cannot be reconstructed without collecting all the required parts.</w:t>
      </w:r>
    </w:p>
    <w:p w14:paraId="608B16DA" w14:textId="77777777" w:rsidR="00224ADE" w:rsidRPr="00224ADE" w:rsidRDefault="00224ADE" w:rsidP="00224ADE">
      <w:pPr>
        <w:ind w:firstLine="720"/>
        <w:rPr>
          <w:sz w:val="28"/>
          <w:szCs w:val="28"/>
        </w:rPr>
      </w:pPr>
      <w:r w:rsidRPr="00224ADE">
        <w:rPr>
          <w:sz w:val="28"/>
          <w:szCs w:val="28"/>
        </w:rPr>
        <w:t xml:space="preserve">● </w:t>
      </w:r>
      <w:r w:rsidRPr="00224ADE">
        <w:rPr>
          <w:b/>
          <w:bCs/>
          <w:sz w:val="28"/>
          <w:szCs w:val="28"/>
        </w:rPr>
        <w:t>Reconstruction and Unscrambling at the Receiver’s End</w:t>
      </w:r>
      <w:r w:rsidRPr="00224ADE">
        <w:rPr>
          <w:sz w:val="28"/>
          <w:szCs w:val="28"/>
        </w:rPr>
        <w:t>: The receiver must first gather all required shares to reassemble the QR code. Once reassembled, the system reverses the permutation scrambling using the correct LSS-generated key, restoring the original QR code.</w:t>
      </w:r>
    </w:p>
    <w:p w14:paraId="52F89DEF" w14:textId="77777777" w:rsidR="00224ADE" w:rsidRPr="00224ADE" w:rsidRDefault="00224ADE" w:rsidP="00224ADE">
      <w:pPr>
        <w:ind w:firstLine="720"/>
        <w:rPr>
          <w:sz w:val="28"/>
          <w:szCs w:val="28"/>
        </w:rPr>
      </w:pPr>
      <w:r w:rsidRPr="00224ADE">
        <w:rPr>
          <w:sz w:val="28"/>
          <w:szCs w:val="28"/>
        </w:rPr>
        <w:t xml:space="preserve">● </w:t>
      </w:r>
      <w:r w:rsidRPr="00224ADE">
        <w:rPr>
          <w:b/>
          <w:bCs/>
          <w:sz w:val="28"/>
          <w:szCs w:val="28"/>
        </w:rPr>
        <w:t>User-Friendly Secure Transmission System</w:t>
      </w:r>
      <w:r w:rsidRPr="00224ADE">
        <w:rPr>
          <w:sz w:val="28"/>
          <w:szCs w:val="28"/>
        </w:rPr>
        <w:t>: A GUI or mobile app is developed to facilitate QR code splitting, transmission, and reconstruction, ensuring a smooth and secure user experience.</w:t>
      </w:r>
    </w:p>
    <w:p w14:paraId="605B6461" w14:textId="30592CBB" w:rsidR="0085066F" w:rsidRDefault="00224ADE" w:rsidP="00224ADE">
      <w:pPr>
        <w:ind w:firstLine="720"/>
        <w:rPr>
          <w:sz w:val="28"/>
          <w:szCs w:val="28"/>
        </w:rPr>
      </w:pPr>
      <w:r w:rsidRPr="00224ADE">
        <w:rPr>
          <w:sz w:val="28"/>
          <w:szCs w:val="28"/>
        </w:rPr>
        <w:t>.</w:t>
      </w:r>
    </w:p>
    <w:p w14:paraId="2D26C072" w14:textId="14EEE200" w:rsidR="0085066F" w:rsidRDefault="003B5141">
      <w:pPr>
        <w:rPr>
          <w:b/>
          <w:sz w:val="28"/>
          <w:szCs w:val="28"/>
        </w:rPr>
      </w:pPr>
      <w:r>
        <w:rPr>
          <w:b/>
          <w:sz w:val="28"/>
          <w:szCs w:val="28"/>
        </w:rPr>
        <w:t>Module Split-up</w:t>
      </w:r>
      <w:r w:rsidR="00000000">
        <w:rPr>
          <w:b/>
          <w:sz w:val="28"/>
          <w:szCs w:val="28"/>
        </w:rPr>
        <w:t>:</w:t>
      </w:r>
    </w:p>
    <w:p w14:paraId="0A89910C" w14:textId="77777777" w:rsidR="00674EE3" w:rsidRPr="00674EE3" w:rsidRDefault="00674EE3" w:rsidP="00674EE3">
      <w:pPr>
        <w:rPr>
          <w:sz w:val="28"/>
          <w:szCs w:val="28"/>
        </w:rPr>
      </w:pPr>
      <w:r w:rsidRPr="00674EE3">
        <w:rPr>
          <w:b/>
          <w:bCs/>
          <w:sz w:val="28"/>
          <w:szCs w:val="28"/>
        </w:rPr>
        <w:t xml:space="preserve">Module 1: </w:t>
      </w:r>
      <w:r w:rsidRPr="00674EE3">
        <w:rPr>
          <w:sz w:val="28"/>
          <w:szCs w:val="28"/>
        </w:rPr>
        <w:t>QR Code Splitting &amp; Permutation Scrambling</w:t>
      </w:r>
    </w:p>
    <w:p w14:paraId="5A8E3C1F" w14:textId="4789D544" w:rsidR="00674EE3" w:rsidRPr="00674EE3" w:rsidRDefault="00674EE3" w:rsidP="00674EE3">
      <w:pPr>
        <w:ind w:firstLine="360"/>
        <w:rPr>
          <w:bCs/>
          <w:sz w:val="28"/>
          <w:szCs w:val="28"/>
        </w:rPr>
      </w:pPr>
      <w:r w:rsidRPr="00674EE3">
        <w:rPr>
          <w:b/>
          <w:bCs/>
          <w:sz w:val="28"/>
          <w:szCs w:val="28"/>
        </w:rPr>
        <w:t>Objective</w:t>
      </w:r>
      <w:r w:rsidRPr="00674EE3">
        <w:rPr>
          <w:b/>
          <w:sz w:val="28"/>
          <w:szCs w:val="28"/>
        </w:rPr>
        <w:t xml:space="preserve">: </w:t>
      </w:r>
      <w:r w:rsidRPr="00674EE3">
        <w:rPr>
          <w:bCs/>
          <w:sz w:val="28"/>
          <w:szCs w:val="28"/>
        </w:rPr>
        <w:t>Develop the block-based scrambling algorithm by:</w:t>
      </w:r>
    </w:p>
    <w:p w14:paraId="1DA54509" w14:textId="0998503A" w:rsidR="00674EE3" w:rsidRPr="00674EE3" w:rsidRDefault="00674EE3" w:rsidP="00674EE3">
      <w:pPr>
        <w:numPr>
          <w:ilvl w:val="0"/>
          <w:numId w:val="5"/>
        </w:numPr>
        <w:tabs>
          <w:tab w:val="num" w:pos="720"/>
        </w:tabs>
        <w:rPr>
          <w:sz w:val="28"/>
          <w:szCs w:val="28"/>
        </w:rPr>
      </w:pPr>
      <w:r w:rsidRPr="00674EE3">
        <w:rPr>
          <w:sz w:val="28"/>
          <w:szCs w:val="28"/>
        </w:rPr>
        <w:t>Splitting the QR code into smaller blocks (4×4 grid).</w:t>
      </w:r>
    </w:p>
    <w:p w14:paraId="68562097" w14:textId="77777777" w:rsidR="00674EE3" w:rsidRPr="00674EE3" w:rsidRDefault="00674EE3" w:rsidP="00674EE3">
      <w:pPr>
        <w:numPr>
          <w:ilvl w:val="0"/>
          <w:numId w:val="5"/>
        </w:numPr>
        <w:tabs>
          <w:tab w:val="num" w:pos="720"/>
        </w:tabs>
        <w:rPr>
          <w:sz w:val="28"/>
          <w:szCs w:val="28"/>
        </w:rPr>
      </w:pPr>
      <w:r w:rsidRPr="00674EE3">
        <w:rPr>
          <w:sz w:val="28"/>
          <w:szCs w:val="28"/>
        </w:rPr>
        <w:t>Generating a deterministic permutation order using a SHA-256-based Logistic-Sine System (LSS).</w:t>
      </w:r>
    </w:p>
    <w:p w14:paraId="4B2D3525" w14:textId="77777777" w:rsidR="00674EE3" w:rsidRPr="00674EE3" w:rsidRDefault="00674EE3" w:rsidP="00674EE3">
      <w:pPr>
        <w:numPr>
          <w:ilvl w:val="0"/>
          <w:numId w:val="5"/>
        </w:numPr>
        <w:tabs>
          <w:tab w:val="num" w:pos="720"/>
        </w:tabs>
        <w:rPr>
          <w:sz w:val="28"/>
          <w:szCs w:val="28"/>
        </w:rPr>
      </w:pPr>
      <w:r w:rsidRPr="00674EE3">
        <w:rPr>
          <w:sz w:val="28"/>
          <w:szCs w:val="28"/>
        </w:rPr>
        <w:t>Rearranging blocks according to the permutation to scramble the QR code.</w:t>
      </w:r>
    </w:p>
    <w:p w14:paraId="7532BC78" w14:textId="77777777" w:rsidR="0085066F" w:rsidRDefault="0085066F">
      <w:pPr>
        <w:rPr>
          <w:sz w:val="28"/>
          <w:szCs w:val="28"/>
        </w:rPr>
      </w:pPr>
    </w:p>
    <w:p w14:paraId="4E66B7D2" w14:textId="2503FFBC" w:rsidR="004B6210" w:rsidRPr="004B6210" w:rsidRDefault="004B6210" w:rsidP="004B6210">
      <w:pPr>
        <w:rPr>
          <w:sz w:val="28"/>
          <w:szCs w:val="28"/>
        </w:rPr>
      </w:pPr>
      <w:r w:rsidRPr="004B6210">
        <w:rPr>
          <w:b/>
          <w:bCs/>
          <w:sz w:val="28"/>
          <w:szCs w:val="28"/>
        </w:rPr>
        <w:t xml:space="preserve">Module 2: </w:t>
      </w:r>
      <w:r w:rsidRPr="004B6210">
        <w:rPr>
          <w:sz w:val="28"/>
          <w:szCs w:val="28"/>
        </w:rPr>
        <w:t xml:space="preserve">Secure Decryption with OTP </w:t>
      </w:r>
    </w:p>
    <w:p w14:paraId="55A6DD29" w14:textId="610E73CF" w:rsidR="004B6210" w:rsidRPr="004B6210" w:rsidRDefault="004B6210" w:rsidP="004B6210">
      <w:pPr>
        <w:ind w:left="348"/>
        <w:rPr>
          <w:bCs/>
          <w:sz w:val="28"/>
          <w:szCs w:val="28"/>
        </w:rPr>
      </w:pPr>
      <w:r w:rsidRPr="004B6210">
        <w:rPr>
          <w:b/>
          <w:bCs/>
          <w:sz w:val="28"/>
          <w:szCs w:val="28"/>
        </w:rPr>
        <w:t>Objective</w:t>
      </w:r>
      <w:r w:rsidRPr="004B6210">
        <w:rPr>
          <w:b/>
          <w:sz w:val="28"/>
          <w:szCs w:val="28"/>
        </w:rPr>
        <w:t xml:space="preserve">: </w:t>
      </w:r>
      <w:r w:rsidRPr="004B6210">
        <w:rPr>
          <w:bCs/>
          <w:sz w:val="28"/>
          <w:szCs w:val="28"/>
        </w:rPr>
        <w:t>Implement secure QR code decryption</w:t>
      </w:r>
      <w:r w:rsidR="00D911DE">
        <w:rPr>
          <w:bCs/>
          <w:sz w:val="28"/>
          <w:szCs w:val="28"/>
        </w:rPr>
        <w:t xml:space="preserve"> </w:t>
      </w:r>
      <w:r w:rsidRPr="004B6210">
        <w:rPr>
          <w:bCs/>
          <w:sz w:val="28"/>
          <w:szCs w:val="28"/>
        </w:rPr>
        <w:t>and OTP-based authentication.</w:t>
      </w:r>
    </w:p>
    <w:p w14:paraId="1AB87D63" w14:textId="11DD0E77" w:rsidR="004B6210" w:rsidRPr="004B6210" w:rsidRDefault="004B6210" w:rsidP="004B6210">
      <w:pPr>
        <w:ind w:left="720"/>
        <w:rPr>
          <w:bCs/>
          <w:sz w:val="28"/>
          <w:szCs w:val="28"/>
        </w:rPr>
      </w:pPr>
      <w:r w:rsidRPr="004B6210">
        <w:rPr>
          <w:bCs/>
          <w:sz w:val="28"/>
          <w:szCs w:val="28"/>
        </w:rPr>
        <w:t>1️</w:t>
      </w:r>
      <w:r>
        <w:rPr>
          <w:bCs/>
          <w:sz w:val="28"/>
          <w:szCs w:val="28"/>
        </w:rPr>
        <w:t xml:space="preserve">. </w:t>
      </w:r>
      <w:r w:rsidRPr="004B6210">
        <w:rPr>
          <w:bCs/>
          <w:sz w:val="28"/>
          <w:szCs w:val="28"/>
        </w:rPr>
        <w:t>Generate OTP and derive encryption key (SHA-256)</w:t>
      </w:r>
      <w:r w:rsidRPr="004B6210">
        <w:rPr>
          <w:bCs/>
          <w:sz w:val="28"/>
          <w:szCs w:val="28"/>
        </w:rPr>
        <w:br/>
        <w:t>2️</w:t>
      </w:r>
      <w:r>
        <w:rPr>
          <w:bCs/>
          <w:sz w:val="28"/>
          <w:szCs w:val="28"/>
        </w:rPr>
        <w:t xml:space="preserve">. </w:t>
      </w:r>
      <w:r w:rsidRPr="004B6210">
        <w:rPr>
          <w:bCs/>
          <w:sz w:val="28"/>
          <w:szCs w:val="28"/>
        </w:rPr>
        <w:t>Encrypt the QR data AES</w:t>
      </w:r>
      <w:r w:rsidRPr="004B6210">
        <w:rPr>
          <w:bCs/>
          <w:sz w:val="28"/>
          <w:szCs w:val="28"/>
        </w:rPr>
        <w:br/>
        <w:t>3️</w:t>
      </w:r>
      <w:r>
        <w:rPr>
          <w:bCs/>
          <w:sz w:val="28"/>
          <w:szCs w:val="28"/>
        </w:rPr>
        <w:t xml:space="preserve">. </w:t>
      </w:r>
      <w:r w:rsidRPr="004B6210">
        <w:rPr>
          <w:bCs/>
          <w:sz w:val="28"/>
          <w:szCs w:val="28"/>
        </w:rPr>
        <w:t>Send the encrypted QR &amp; OTP securely</w:t>
      </w:r>
      <w:r w:rsidRPr="004B6210">
        <w:rPr>
          <w:bCs/>
          <w:sz w:val="28"/>
          <w:szCs w:val="28"/>
        </w:rPr>
        <w:br/>
        <w:t>4️</w:t>
      </w:r>
      <w:r>
        <w:rPr>
          <w:bCs/>
          <w:sz w:val="28"/>
          <w:szCs w:val="28"/>
        </w:rPr>
        <w:t xml:space="preserve">. </w:t>
      </w:r>
      <w:r w:rsidRPr="004B6210">
        <w:rPr>
          <w:bCs/>
          <w:sz w:val="28"/>
          <w:szCs w:val="28"/>
        </w:rPr>
        <w:t>Receiver enters OTP to decrypt QR and reverse scrambling</w:t>
      </w:r>
    </w:p>
    <w:p w14:paraId="7914DD1D" w14:textId="77777777" w:rsidR="0085066F" w:rsidRDefault="0085066F">
      <w:pPr>
        <w:rPr>
          <w:sz w:val="28"/>
          <w:szCs w:val="28"/>
        </w:rPr>
      </w:pPr>
    </w:p>
    <w:p w14:paraId="36949E5F" w14:textId="77777777" w:rsidR="004B6210" w:rsidRDefault="004B6210">
      <w:pPr>
        <w:rPr>
          <w:sz w:val="28"/>
          <w:szCs w:val="28"/>
        </w:rPr>
      </w:pPr>
    </w:p>
    <w:p w14:paraId="307393BA" w14:textId="77777777" w:rsidR="0085066F" w:rsidRDefault="0085066F">
      <w:pPr>
        <w:rPr>
          <w:sz w:val="28"/>
          <w:szCs w:val="28"/>
        </w:rPr>
      </w:pPr>
    </w:p>
    <w:p w14:paraId="5AB142A5" w14:textId="77777777" w:rsidR="00785A55" w:rsidRDefault="00785A55">
      <w:pPr>
        <w:rPr>
          <w:sz w:val="28"/>
          <w:szCs w:val="28"/>
        </w:rPr>
      </w:pPr>
    </w:p>
    <w:p w14:paraId="5FCE7DB1" w14:textId="77777777" w:rsidR="00785A55" w:rsidRDefault="00785A55">
      <w:pPr>
        <w:rPr>
          <w:sz w:val="28"/>
          <w:szCs w:val="28"/>
        </w:rPr>
      </w:pPr>
    </w:p>
    <w:p w14:paraId="0D1162B2" w14:textId="2F75EFA4" w:rsidR="004B6210" w:rsidRPr="004B6210" w:rsidRDefault="004B6210" w:rsidP="004B6210">
      <w:pPr>
        <w:rPr>
          <w:sz w:val="28"/>
          <w:szCs w:val="28"/>
        </w:rPr>
      </w:pPr>
      <w:r w:rsidRPr="004B6210">
        <w:rPr>
          <w:b/>
          <w:bCs/>
          <w:sz w:val="28"/>
          <w:szCs w:val="28"/>
        </w:rPr>
        <w:lastRenderedPageBreak/>
        <w:t>Module 3</w:t>
      </w:r>
      <w:r w:rsidRPr="004B6210">
        <w:rPr>
          <w:sz w:val="28"/>
          <w:szCs w:val="28"/>
        </w:rPr>
        <w:t>: Blockchain-Based QR Code Authentication &amp; GUI</w:t>
      </w:r>
    </w:p>
    <w:p w14:paraId="6F03FE8F" w14:textId="2A0E1636" w:rsidR="004B6210" w:rsidRPr="004B6210" w:rsidRDefault="004B6210" w:rsidP="004B6210">
      <w:pPr>
        <w:rPr>
          <w:bCs/>
          <w:sz w:val="28"/>
          <w:szCs w:val="28"/>
        </w:rPr>
      </w:pPr>
      <w:r>
        <w:rPr>
          <w:b/>
          <w:bCs/>
          <w:sz w:val="28"/>
          <w:szCs w:val="28"/>
        </w:rPr>
        <w:t xml:space="preserve">     </w:t>
      </w:r>
      <w:r w:rsidRPr="004B6210">
        <w:rPr>
          <w:b/>
          <w:bCs/>
          <w:sz w:val="28"/>
          <w:szCs w:val="28"/>
        </w:rPr>
        <w:t>Objective</w:t>
      </w:r>
      <w:r w:rsidRPr="004B6210">
        <w:rPr>
          <w:b/>
          <w:sz w:val="28"/>
          <w:szCs w:val="28"/>
        </w:rPr>
        <w:t xml:space="preserve">: </w:t>
      </w:r>
      <w:r w:rsidRPr="004B6210">
        <w:rPr>
          <w:bCs/>
          <w:sz w:val="28"/>
          <w:szCs w:val="28"/>
        </w:rPr>
        <w:t>Integrate blockchain verification and build a user-friendly interface for secure QR transfer.</w:t>
      </w:r>
    </w:p>
    <w:p w14:paraId="2EB6EEC4" w14:textId="77081ACB" w:rsidR="004B6210" w:rsidRPr="004B6210" w:rsidRDefault="004B6210" w:rsidP="004B6210">
      <w:pPr>
        <w:ind w:left="720"/>
        <w:rPr>
          <w:bCs/>
          <w:sz w:val="28"/>
          <w:szCs w:val="28"/>
        </w:rPr>
      </w:pPr>
      <w:r w:rsidRPr="004B6210">
        <w:rPr>
          <w:bCs/>
          <w:sz w:val="28"/>
          <w:szCs w:val="28"/>
        </w:rPr>
        <w:t>1️</w:t>
      </w:r>
      <w:r>
        <w:rPr>
          <w:bCs/>
          <w:sz w:val="28"/>
          <w:szCs w:val="28"/>
        </w:rPr>
        <w:t xml:space="preserve">. </w:t>
      </w:r>
      <w:r w:rsidRPr="004B6210">
        <w:rPr>
          <w:bCs/>
          <w:sz w:val="28"/>
          <w:szCs w:val="28"/>
        </w:rPr>
        <w:t>Store QR hash &amp; transaction details on blockchain (Ethereum/Hyperledger).</w:t>
      </w:r>
      <w:r w:rsidRPr="004B6210">
        <w:rPr>
          <w:bCs/>
          <w:sz w:val="28"/>
          <w:szCs w:val="28"/>
        </w:rPr>
        <w:br/>
        <w:t>2️</w:t>
      </w:r>
      <w:r>
        <w:rPr>
          <w:bCs/>
          <w:sz w:val="28"/>
          <w:szCs w:val="28"/>
        </w:rPr>
        <w:t xml:space="preserve">. </w:t>
      </w:r>
      <w:r w:rsidRPr="004B6210">
        <w:rPr>
          <w:bCs/>
          <w:sz w:val="28"/>
          <w:szCs w:val="28"/>
        </w:rPr>
        <w:t>Verify QR integrity upon decryption using blockchain.</w:t>
      </w:r>
      <w:r w:rsidRPr="004B6210">
        <w:rPr>
          <w:bCs/>
          <w:sz w:val="28"/>
          <w:szCs w:val="28"/>
        </w:rPr>
        <w:br/>
        <w:t>3️</w:t>
      </w:r>
      <w:r>
        <w:rPr>
          <w:rFonts w:ascii="Segoe UI Symbol" w:hAnsi="Segoe UI Symbol" w:cs="Segoe UI Symbol"/>
          <w:bCs/>
          <w:sz w:val="28"/>
          <w:szCs w:val="28"/>
        </w:rPr>
        <w:t xml:space="preserve">. </w:t>
      </w:r>
      <w:r w:rsidRPr="004B6210">
        <w:rPr>
          <w:bCs/>
          <w:sz w:val="28"/>
          <w:szCs w:val="28"/>
        </w:rPr>
        <w:t>Develop a GUI for easy encryption &amp; decryption.</w:t>
      </w:r>
    </w:p>
    <w:p w14:paraId="7F4D0434" w14:textId="77777777" w:rsidR="0085066F" w:rsidRDefault="0085066F">
      <w:pPr>
        <w:rPr>
          <w:sz w:val="28"/>
          <w:szCs w:val="28"/>
        </w:rPr>
      </w:pPr>
    </w:p>
    <w:p w14:paraId="180C63AE" w14:textId="77777777" w:rsidR="00B41074" w:rsidRPr="00B41074" w:rsidRDefault="00B41074" w:rsidP="00B41074">
      <w:pPr>
        <w:rPr>
          <w:b/>
          <w:bCs/>
          <w:sz w:val="28"/>
          <w:szCs w:val="28"/>
        </w:rPr>
      </w:pPr>
      <w:r w:rsidRPr="00B41074">
        <w:rPr>
          <w:b/>
          <w:bCs/>
          <w:sz w:val="28"/>
          <w:szCs w:val="28"/>
        </w:rPr>
        <w:t>Evaluation Metrics</w:t>
      </w:r>
    </w:p>
    <w:p w14:paraId="2E58B958" w14:textId="77777777" w:rsidR="00B41074" w:rsidRPr="00B41074" w:rsidRDefault="00B41074" w:rsidP="00B41074">
      <w:pPr>
        <w:rPr>
          <w:b/>
          <w:bCs/>
          <w:sz w:val="28"/>
          <w:szCs w:val="28"/>
        </w:rPr>
      </w:pPr>
      <w:r w:rsidRPr="00B41074">
        <w:rPr>
          <w:b/>
          <w:bCs/>
          <w:sz w:val="28"/>
          <w:szCs w:val="28"/>
        </w:rPr>
        <w:t>Security Metrics</w:t>
      </w:r>
    </w:p>
    <w:p w14:paraId="1CCB221D" w14:textId="77777777" w:rsidR="00B41074" w:rsidRPr="00B41074" w:rsidRDefault="00B41074" w:rsidP="00B41074">
      <w:pPr>
        <w:numPr>
          <w:ilvl w:val="0"/>
          <w:numId w:val="6"/>
        </w:numPr>
        <w:rPr>
          <w:b/>
          <w:sz w:val="28"/>
          <w:szCs w:val="28"/>
        </w:rPr>
      </w:pPr>
      <w:r w:rsidRPr="00B41074">
        <w:rPr>
          <w:b/>
          <w:bCs/>
          <w:sz w:val="28"/>
          <w:szCs w:val="28"/>
        </w:rPr>
        <w:t>Share Reconstruction Security</w:t>
      </w:r>
    </w:p>
    <w:p w14:paraId="37E86E67" w14:textId="77777777" w:rsidR="00B41074" w:rsidRPr="00B41074" w:rsidRDefault="00B41074" w:rsidP="00B41074">
      <w:pPr>
        <w:numPr>
          <w:ilvl w:val="1"/>
          <w:numId w:val="6"/>
        </w:numPr>
        <w:rPr>
          <w:bCs/>
          <w:sz w:val="28"/>
          <w:szCs w:val="28"/>
        </w:rPr>
      </w:pPr>
      <w:r w:rsidRPr="00B41074">
        <w:rPr>
          <w:bCs/>
          <w:sz w:val="28"/>
          <w:szCs w:val="28"/>
        </w:rPr>
        <w:t>Ensure that reconstruction is only possible when the required number of shares is available.</w:t>
      </w:r>
    </w:p>
    <w:p w14:paraId="6AE04446" w14:textId="77777777" w:rsidR="00B41074" w:rsidRPr="00B41074" w:rsidRDefault="00B41074" w:rsidP="00B41074">
      <w:pPr>
        <w:numPr>
          <w:ilvl w:val="1"/>
          <w:numId w:val="6"/>
        </w:numPr>
        <w:rPr>
          <w:b/>
          <w:sz w:val="28"/>
          <w:szCs w:val="28"/>
        </w:rPr>
      </w:pPr>
      <w:r w:rsidRPr="00B41074">
        <w:rPr>
          <w:bCs/>
          <w:sz w:val="28"/>
          <w:szCs w:val="28"/>
        </w:rPr>
        <w:t>Validate that missing or incorrect shares prevent successful reconstruction</w:t>
      </w:r>
      <w:r w:rsidRPr="00B41074">
        <w:rPr>
          <w:b/>
          <w:sz w:val="28"/>
          <w:szCs w:val="28"/>
        </w:rPr>
        <w:t>.</w:t>
      </w:r>
    </w:p>
    <w:p w14:paraId="38A82FFC" w14:textId="77777777" w:rsidR="00B41074" w:rsidRPr="00B41074" w:rsidRDefault="00B41074" w:rsidP="00B41074">
      <w:pPr>
        <w:numPr>
          <w:ilvl w:val="0"/>
          <w:numId w:val="6"/>
        </w:numPr>
        <w:rPr>
          <w:b/>
          <w:sz w:val="28"/>
          <w:szCs w:val="28"/>
        </w:rPr>
      </w:pPr>
      <w:r w:rsidRPr="00B41074">
        <w:rPr>
          <w:b/>
          <w:bCs/>
          <w:sz w:val="28"/>
          <w:szCs w:val="28"/>
        </w:rPr>
        <w:t>Resistance to Attacks</w:t>
      </w:r>
    </w:p>
    <w:p w14:paraId="2745A872" w14:textId="77777777" w:rsidR="00B41074" w:rsidRPr="00B41074" w:rsidRDefault="00B41074" w:rsidP="00B41074">
      <w:pPr>
        <w:numPr>
          <w:ilvl w:val="1"/>
          <w:numId w:val="6"/>
        </w:numPr>
        <w:rPr>
          <w:bCs/>
          <w:sz w:val="28"/>
          <w:szCs w:val="28"/>
        </w:rPr>
      </w:pPr>
      <w:r w:rsidRPr="00B41074">
        <w:rPr>
          <w:bCs/>
          <w:sz w:val="28"/>
          <w:szCs w:val="28"/>
        </w:rPr>
        <w:t>Test resistance against brute-force attacks attempting to guess the correct permutation order.</w:t>
      </w:r>
    </w:p>
    <w:p w14:paraId="365BE559" w14:textId="29AE7D01" w:rsidR="00B41074" w:rsidRPr="00B41074" w:rsidRDefault="00B41074" w:rsidP="00B41074">
      <w:pPr>
        <w:numPr>
          <w:ilvl w:val="1"/>
          <w:numId w:val="6"/>
        </w:numPr>
        <w:rPr>
          <w:bCs/>
          <w:sz w:val="28"/>
          <w:szCs w:val="28"/>
        </w:rPr>
      </w:pPr>
      <w:r w:rsidRPr="00B41074">
        <w:rPr>
          <w:bCs/>
          <w:sz w:val="28"/>
          <w:szCs w:val="28"/>
        </w:rPr>
        <w:t xml:space="preserve">Perform histogram analysis </w:t>
      </w:r>
      <w:r>
        <w:rPr>
          <w:bCs/>
          <w:sz w:val="28"/>
          <w:szCs w:val="28"/>
        </w:rPr>
        <w:t>or</w:t>
      </w:r>
      <w:r w:rsidRPr="00B41074">
        <w:rPr>
          <w:bCs/>
          <w:sz w:val="28"/>
          <w:szCs w:val="28"/>
        </w:rPr>
        <w:t xml:space="preserve"> edge detection to ensure that scrambled QR codes do not reveal meaningful patterns.</w:t>
      </w:r>
    </w:p>
    <w:p w14:paraId="3456D00B" w14:textId="77777777" w:rsidR="00B41074" w:rsidRPr="00B41074" w:rsidRDefault="00B41074" w:rsidP="00B41074">
      <w:pPr>
        <w:rPr>
          <w:b/>
          <w:bCs/>
          <w:sz w:val="28"/>
          <w:szCs w:val="28"/>
        </w:rPr>
      </w:pPr>
      <w:r w:rsidRPr="00B41074">
        <w:rPr>
          <w:b/>
          <w:bCs/>
          <w:sz w:val="28"/>
          <w:szCs w:val="28"/>
        </w:rPr>
        <w:t>Performance Metrics</w:t>
      </w:r>
    </w:p>
    <w:p w14:paraId="0177F790" w14:textId="77777777" w:rsidR="00B41074" w:rsidRPr="00B41074" w:rsidRDefault="00B41074" w:rsidP="00B41074">
      <w:pPr>
        <w:numPr>
          <w:ilvl w:val="0"/>
          <w:numId w:val="7"/>
        </w:numPr>
        <w:rPr>
          <w:b/>
          <w:sz w:val="28"/>
          <w:szCs w:val="28"/>
        </w:rPr>
      </w:pPr>
      <w:r w:rsidRPr="00B41074">
        <w:rPr>
          <w:b/>
          <w:bCs/>
          <w:sz w:val="28"/>
          <w:szCs w:val="28"/>
        </w:rPr>
        <w:t>Encryption Time (</w:t>
      </w:r>
      <w:proofErr w:type="spellStart"/>
      <w:r w:rsidRPr="00B41074">
        <w:rPr>
          <w:b/>
          <w:bCs/>
          <w:sz w:val="28"/>
          <w:szCs w:val="28"/>
        </w:rPr>
        <w:t>ms</w:t>
      </w:r>
      <w:proofErr w:type="spellEnd"/>
      <w:r w:rsidRPr="00B41074">
        <w:rPr>
          <w:b/>
          <w:bCs/>
          <w:sz w:val="28"/>
          <w:szCs w:val="28"/>
        </w:rPr>
        <w:t>)</w:t>
      </w:r>
    </w:p>
    <w:p w14:paraId="72610050" w14:textId="77777777" w:rsidR="00B41074" w:rsidRPr="00B41074" w:rsidRDefault="00B41074" w:rsidP="00B41074">
      <w:pPr>
        <w:numPr>
          <w:ilvl w:val="1"/>
          <w:numId w:val="7"/>
        </w:numPr>
        <w:rPr>
          <w:bCs/>
          <w:sz w:val="28"/>
          <w:szCs w:val="28"/>
        </w:rPr>
      </w:pPr>
      <w:r w:rsidRPr="00B41074">
        <w:rPr>
          <w:bCs/>
          <w:sz w:val="28"/>
          <w:szCs w:val="28"/>
        </w:rPr>
        <w:t>Measure the time taken to split the QR code, generate the permutation key, and apply the scrambling algorithm.</w:t>
      </w:r>
    </w:p>
    <w:p w14:paraId="0E55F554" w14:textId="77777777" w:rsidR="00B41074" w:rsidRPr="00B41074" w:rsidRDefault="00B41074" w:rsidP="00B41074">
      <w:pPr>
        <w:numPr>
          <w:ilvl w:val="0"/>
          <w:numId w:val="7"/>
        </w:numPr>
        <w:rPr>
          <w:b/>
          <w:sz w:val="28"/>
          <w:szCs w:val="28"/>
        </w:rPr>
      </w:pPr>
      <w:r w:rsidRPr="00B41074">
        <w:rPr>
          <w:b/>
          <w:bCs/>
          <w:sz w:val="28"/>
          <w:szCs w:val="28"/>
        </w:rPr>
        <w:t>Decryption Time (</w:t>
      </w:r>
      <w:proofErr w:type="spellStart"/>
      <w:r w:rsidRPr="00B41074">
        <w:rPr>
          <w:b/>
          <w:bCs/>
          <w:sz w:val="28"/>
          <w:szCs w:val="28"/>
        </w:rPr>
        <w:t>ms</w:t>
      </w:r>
      <w:proofErr w:type="spellEnd"/>
      <w:r w:rsidRPr="00B41074">
        <w:rPr>
          <w:b/>
          <w:bCs/>
          <w:sz w:val="28"/>
          <w:szCs w:val="28"/>
        </w:rPr>
        <w:t>)</w:t>
      </w:r>
    </w:p>
    <w:p w14:paraId="12B144B3" w14:textId="77777777" w:rsidR="00B41074" w:rsidRPr="00B41074" w:rsidRDefault="00B41074" w:rsidP="00B41074">
      <w:pPr>
        <w:numPr>
          <w:ilvl w:val="1"/>
          <w:numId w:val="7"/>
        </w:numPr>
        <w:rPr>
          <w:bCs/>
          <w:sz w:val="28"/>
          <w:szCs w:val="28"/>
        </w:rPr>
      </w:pPr>
      <w:r w:rsidRPr="00B41074">
        <w:rPr>
          <w:bCs/>
          <w:sz w:val="28"/>
          <w:szCs w:val="28"/>
        </w:rPr>
        <w:t>Measure the time required to reconstruct the QR code by gathering all shares and reversing the scrambling process.</w:t>
      </w:r>
    </w:p>
    <w:p w14:paraId="35A54ECF" w14:textId="77777777" w:rsidR="00B41074" w:rsidRPr="00B41074" w:rsidRDefault="00B41074" w:rsidP="00B41074">
      <w:pPr>
        <w:numPr>
          <w:ilvl w:val="0"/>
          <w:numId w:val="7"/>
        </w:numPr>
        <w:rPr>
          <w:b/>
          <w:sz w:val="28"/>
          <w:szCs w:val="28"/>
        </w:rPr>
      </w:pPr>
      <w:r w:rsidRPr="00B41074">
        <w:rPr>
          <w:b/>
          <w:bCs/>
          <w:sz w:val="28"/>
          <w:szCs w:val="28"/>
        </w:rPr>
        <w:t>QR Code Readability After Reconstruction</w:t>
      </w:r>
    </w:p>
    <w:p w14:paraId="21CD357D" w14:textId="77777777" w:rsidR="00B41074" w:rsidRPr="00B41074" w:rsidRDefault="00B41074" w:rsidP="00B41074">
      <w:pPr>
        <w:numPr>
          <w:ilvl w:val="1"/>
          <w:numId w:val="7"/>
        </w:numPr>
        <w:rPr>
          <w:bCs/>
          <w:sz w:val="28"/>
          <w:szCs w:val="28"/>
        </w:rPr>
      </w:pPr>
      <w:r w:rsidRPr="00B41074">
        <w:rPr>
          <w:bCs/>
          <w:sz w:val="28"/>
          <w:szCs w:val="28"/>
        </w:rPr>
        <w:t>Ensure that the decrypted QR code can be successfully scanned without errors.</w:t>
      </w:r>
    </w:p>
    <w:p w14:paraId="5889D187" w14:textId="77777777" w:rsidR="00B41074" w:rsidRPr="00B41074" w:rsidRDefault="00B41074" w:rsidP="00B41074">
      <w:pPr>
        <w:rPr>
          <w:b/>
          <w:bCs/>
          <w:sz w:val="28"/>
          <w:szCs w:val="28"/>
        </w:rPr>
      </w:pPr>
      <w:r w:rsidRPr="00B41074">
        <w:rPr>
          <w:b/>
          <w:bCs/>
          <w:sz w:val="28"/>
          <w:szCs w:val="28"/>
        </w:rPr>
        <w:t>Image Quality Metrics</w:t>
      </w:r>
    </w:p>
    <w:p w14:paraId="3A380F12" w14:textId="77777777" w:rsidR="00B41074" w:rsidRPr="00B41074" w:rsidRDefault="00B41074" w:rsidP="00B41074">
      <w:pPr>
        <w:numPr>
          <w:ilvl w:val="0"/>
          <w:numId w:val="8"/>
        </w:numPr>
        <w:rPr>
          <w:b/>
          <w:sz w:val="28"/>
          <w:szCs w:val="28"/>
        </w:rPr>
      </w:pPr>
      <w:r w:rsidRPr="00B41074">
        <w:rPr>
          <w:b/>
          <w:bCs/>
          <w:sz w:val="28"/>
          <w:szCs w:val="28"/>
        </w:rPr>
        <w:t>Peak Signal-to-Noise Ratio (PSNR)</w:t>
      </w:r>
    </w:p>
    <w:p w14:paraId="13A6F604" w14:textId="77777777" w:rsidR="00B41074" w:rsidRPr="00B41074" w:rsidRDefault="00B41074" w:rsidP="00B41074">
      <w:pPr>
        <w:numPr>
          <w:ilvl w:val="1"/>
          <w:numId w:val="8"/>
        </w:numPr>
        <w:rPr>
          <w:bCs/>
          <w:sz w:val="28"/>
          <w:szCs w:val="28"/>
        </w:rPr>
      </w:pPr>
      <w:r w:rsidRPr="00B41074">
        <w:rPr>
          <w:bCs/>
          <w:sz w:val="28"/>
          <w:szCs w:val="28"/>
        </w:rPr>
        <w:t>Compare the reconstructed QR code with the original to measure distortion.</w:t>
      </w:r>
    </w:p>
    <w:p w14:paraId="0738AE14" w14:textId="77777777" w:rsidR="00B41074" w:rsidRPr="00B41074" w:rsidRDefault="00B41074" w:rsidP="00B41074">
      <w:pPr>
        <w:numPr>
          <w:ilvl w:val="1"/>
          <w:numId w:val="8"/>
        </w:numPr>
        <w:rPr>
          <w:bCs/>
          <w:sz w:val="28"/>
          <w:szCs w:val="28"/>
        </w:rPr>
      </w:pPr>
      <w:r w:rsidRPr="00B41074">
        <w:rPr>
          <w:bCs/>
          <w:sz w:val="28"/>
          <w:szCs w:val="28"/>
        </w:rPr>
        <w:t>Higher PSNR values indicate better reconstruction quality.</w:t>
      </w:r>
    </w:p>
    <w:p w14:paraId="247AF8B4" w14:textId="77777777" w:rsidR="00B41074" w:rsidRPr="00B41074" w:rsidRDefault="00B41074" w:rsidP="00B41074">
      <w:pPr>
        <w:numPr>
          <w:ilvl w:val="0"/>
          <w:numId w:val="8"/>
        </w:numPr>
        <w:rPr>
          <w:b/>
          <w:sz w:val="28"/>
          <w:szCs w:val="28"/>
        </w:rPr>
      </w:pPr>
      <w:r w:rsidRPr="00B41074">
        <w:rPr>
          <w:b/>
          <w:bCs/>
          <w:sz w:val="28"/>
          <w:szCs w:val="28"/>
        </w:rPr>
        <w:t>Structural Similarity Index Measure (SSIM)</w:t>
      </w:r>
    </w:p>
    <w:p w14:paraId="1CA3D727" w14:textId="77777777" w:rsidR="00B41074" w:rsidRPr="00B41074" w:rsidRDefault="00B41074" w:rsidP="00B41074">
      <w:pPr>
        <w:numPr>
          <w:ilvl w:val="1"/>
          <w:numId w:val="8"/>
        </w:numPr>
        <w:rPr>
          <w:bCs/>
          <w:sz w:val="28"/>
          <w:szCs w:val="28"/>
        </w:rPr>
      </w:pPr>
      <w:r w:rsidRPr="00B41074">
        <w:rPr>
          <w:bCs/>
          <w:sz w:val="28"/>
          <w:szCs w:val="28"/>
        </w:rPr>
        <w:t>Evaluate the perceptual similarity between the original and reconstructed QR codes.</w:t>
      </w:r>
    </w:p>
    <w:p w14:paraId="5481AAC4" w14:textId="77777777" w:rsidR="00B41074" w:rsidRDefault="00B41074" w:rsidP="00B41074">
      <w:pPr>
        <w:numPr>
          <w:ilvl w:val="1"/>
          <w:numId w:val="8"/>
        </w:numPr>
        <w:rPr>
          <w:bCs/>
          <w:sz w:val="28"/>
          <w:szCs w:val="28"/>
        </w:rPr>
      </w:pPr>
      <w:r w:rsidRPr="00B41074">
        <w:rPr>
          <w:bCs/>
          <w:sz w:val="28"/>
          <w:szCs w:val="28"/>
        </w:rPr>
        <w:t>SSIM values close to 1 indicate near-perfect reconstruction.</w:t>
      </w:r>
    </w:p>
    <w:p w14:paraId="28622C3E" w14:textId="77777777" w:rsidR="00B41074" w:rsidRDefault="00B41074" w:rsidP="00B41074">
      <w:pPr>
        <w:rPr>
          <w:bCs/>
          <w:sz w:val="28"/>
          <w:szCs w:val="28"/>
        </w:rPr>
      </w:pPr>
    </w:p>
    <w:p w14:paraId="3BD286B4" w14:textId="77777777" w:rsidR="00B41074" w:rsidRDefault="00B41074" w:rsidP="00B41074">
      <w:pPr>
        <w:rPr>
          <w:bCs/>
          <w:sz w:val="28"/>
          <w:szCs w:val="28"/>
        </w:rPr>
      </w:pPr>
    </w:p>
    <w:p w14:paraId="40AB4B05" w14:textId="77777777" w:rsidR="00B41074" w:rsidRDefault="00B41074" w:rsidP="00B41074">
      <w:pPr>
        <w:rPr>
          <w:bCs/>
          <w:sz w:val="28"/>
          <w:szCs w:val="28"/>
        </w:rPr>
      </w:pPr>
    </w:p>
    <w:p w14:paraId="2106512C" w14:textId="77777777" w:rsidR="00B41074" w:rsidRDefault="00B41074" w:rsidP="00B41074">
      <w:pPr>
        <w:rPr>
          <w:bCs/>
          <w:sz w:val="28"/>
          <w:szCs w:val="28"/>
        </w:rPr>
      </w:pPr>
    </w:p>
    <w:p w14:paraId="4E43768A" w14:textId="70B7DA15" w:rsidR="0010245A" w:rsidRPr="0010245A" w:rsidRDefault="0010245A" w:rsidP="00B41074">
      <w:pPr>
        <w:rPr>
          <w:b/>
          <w:sz w:val="28"/>
          <w:szCs w:val="28"/>
        </w:rPr>
      </w:pPr>
      <w:r w:rsidRPr="0010245A">
        <w:rPr>
          <w:b/>
          <w:sz w:val="28"/>
          <w:szCs w:val="28"/>
        </w:rPr>
        <w:lastRenderedPageBreak/>
        <w:t>Functional Test Cases:</w:t>
      </w:r>
    </w:p>
    <w:p w14:paraId="54AF1C6B" w14:textId="4FC69DC7" w:rsidR="00B41074" w:rsidRDefault="0010245A" w:rsidP="0010245A">
      <w:pPr>
        <w:jc w:val="center"/>
        <w:rPr>
          <w:bCs/>
          <w:sz w:val="28"/>
          <w:szCs w:val="28"/>
        </w:rPr>
      </w:pPr>
      <w:r w:rsidRPr="0010245A">
        <w:rPr>
          <w:bCs/>
          <w:noProof/>
          <w:sz w:val="28"/>
          <w:szCs w:val="28"/>
        </w:rPr>
        <w:drawing>
          <wp:inline distT="0" distB="0" distL="0" distR="0" wp14:anchorId="119FB1C3" wp14:editId="2D286E24">
            <wp:extent cx="5443491" cy="2618014"/>
            <wp:effectExtent l="0" t="0" r="5080" b="0"/>
            <wp:docPr id="177087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71905" name=""/>
                    <pic:cNvPicPr/>
                  </pic:nvPicPr>
                  <pic:blipFill>
                    <a:blip r:embed="rId14"/>
                    <a:stretch>
                      <a:fillRect/>
                    </a:stretch>
                  </pic:blipFill>
                  <pic:spPr>
                    <a:xfrm>
                      <a:off x="0" y="0"/>
                      <a:ext cx="5465132" cy="2628422"/>
                    </a:xfrm>
                    <a:prstGeom prst="rect">
                      <a:avLst/>
                    </a:prstGeom>
                  </pic:spPr>
                </pic:pic>
              </a:graphicData>
            </a:graphic>
          </wp:inline>
        </w:drawing>
      </w:r>
    </w:p>
    <w:p w14:paraId="34817E68" w14:textId="009E6CE4" w:rsidR="0010245A" w:rsidRPr="0010245A" w:rsidRDefault="0010245A" w:rsidP="0010245A">
      <w:pPr>
        <w:rPr>
          <w:b/>
          <w:sz w:val="28"/>
          <w:szCs w:val="28"/>
        </w:rPr>
      </w:pPr>
      <w:r w:rsidRPr="0010245A">
        <w:rPr>
          <w:b/>
          <w:sz w:val="28"/>
          <w:szCs w:val="28"/>
        </w:rPr>
        <w:t>Security Test Cases</w:t>
      </w:r>
      <w:r>
        <w:rPr>
          <w:b/>
          <w:sz w:val="28"/>
          <w:szCs w:val="28"/>
        </w:rPr>
        <w:t>:</w:t>
      </w:r>
    </w:p>
    <w:p w14:paraId="60B9AAD2" w14:textId="37C32D05" w:rsidR="0010245A" w:rsidRDefault="0010245A" w:rsidP="0010245A">
      <w:pPr>
        <w:rPr>
          <w:bCs/>
          <w:sz w:val="28"/>
          <w:szCs w:val="28"/>
        </w:rPr>
      </w:pPr>
      <w:r>
        <w:rPr>
          <w:bCs/>
          <w:noProof/>
          <w:sz w:val="28"/>
          <w:szCs w:val="28"/>
        </w:rPr>
        <mc:AlternateContent>
          <mc:Choice Requires="wps">
            <w:drawing>
              <wp:anchor distT="0" distB="0" distL="114300" distR="114300" simplePos="0" relativeHeight="251659264" behindDoc="0" locked="0" layoutInCell="1" allowOverlap="1" wp14:anchorId="55A2EEFC" wp14:editId="3B7B349E">
                <wp:simplePos x="0" y="0"/>
                <wp:positionH relativeFrom="column">
                  <wp:posOffset>152400</wp:posOffset>
                </wp:positionH>
                <wp:positionV relativeFrom="paragraph">
                  <wp:posOffset>1789430</wp:posOffset>
                </wp:positionV>
                <wp:extent cx="4953000" cy="30480"/>
                <wp:effectExtent l="38100" t="38100" r="76200" b="83820"/>
                <wp:wrapNone/>
                <wp:docPr id="1853268015" name="Straight Connector 4"/>
                <wp:cNvGraphicFramePr/>
                <a:graphic xmlns:a="http://schemas.openxmlformats.org/drawingml/2006/main">
                  <a:graphicData uri="http://schemas.microsoft.com/office/word/2010/wordprocessingShape">
                    <wps:wsp>
                      <wps:cNvCnPr/>
                      <wps:spPr>
                        <a:xfrm flipV="1">
                          <a:off x="0" y="0"/>
                          <a:ext cx="4953000" cy="304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15D95"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40.9pt" to="402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" strokecolor="black [3213]" strokeweight="2pt">
                <v:shadow on="t" color="black" opacity="24903f" origin=",.5" offset="0,.55556mm"/>
              </v:line>
            </w:pict>
          </mc:Fallback>
        </mc:AlternateContent>
      </w:r>
      <w:r w:rsidRPr="0010245A">
        <w:rPr>
          <w:bCs/>
          <w:noProof/>
          <w:sz w:val="28"/>
          <w:szCs w:val="28"/>
        </w:rPr>
        <w:drawing>
          <wp:inline distT="0" distB="0" distL="0" distR="0" wp14:anchorId="7EC23AE0" wp14:editId="0B08BA65">
            <wp:extent cx="5731510" cy="1835785"/>
            <wp:effectExtent l="0" t="0" r="2540" b="0"/>
            <wp:docPr id="86147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74546" name=""/>
                    <pic:cNvPicPr/>
                  </pic:nvPicPr>
                  <pic:blipFill>
                    <a:blip r:embed="rId15"/>
                    <a:stretch>
                      <a:fillRect/>
                    </a:stretch>
                  </pic:blipFill>
                  <pic:spPr>
                    <a:xfrm>
                      <a:off x="0" y="0"/>
                      <a:ext cx="5731510" cy="1835785"/>
                    </a:xfrm>
                    <a:prstGeom prst="rect">
                      <a:avLst/>
                    </a:prstGeom>
                  </pic:spPr>
                </pic:pic>
              </a:graphicData>
            </a:graphic>
          </wp:inline>
        </w:drawing>
      </w:r>
    </w:p>
    <w:p w14:paraId="16B70D32" w14:textId="77777777" w:rsidR="00D81797" w:rsidRDefault="00D81797" w:rsidP="0010245A">
      <w:pPr>
        <w:rPr>
          <w:bCs/>
          <w:sz w:val="28"/>
          <w:szCs w:val="28"/>
        </w:rPr>
      </w:pPr>
    </w:p>
    <w:p w14:paraId="37774B28" w14:textId="340CD974" w:rsidR="00D81797" w:rsidRPr="00A17456" w:rsidRDefault="00D81797" w:rsidP="0010245A">
      <w:pPr>
        <w:rPr>
          <w:b/>
          <w:sz w:val="28"/>
          <w:szCs w:val="28"/>
        </w:rPr>
      </w:pPr>
      <w:r w:rsidRPr="00A17456">
        <w:rPr>
          <w:b/>
          <w:sz w:val="28"/>
          <w:szCs w:val="28"/>
        </w:rPr>
        <w:t>Performance Test Cases:</w:t>
      </w:r>
    </w:p>
    <w:p w14:paraId="33B6D94C" w14:textId="75646762" w:rsidR="00D81797" w:rsidRPr="00B41074" w:rsidRDefault="00D81797" w:rsidP="0010245A">
      <w:pPr>
        <w:rPr>
          <w:bCs/>
          <w:sz w:val="28"/>
          <w:szCs w:val="28"/>
        </w:rPr>
      </w:pPr>
      <w:r w:rsidRPr="00D81797">
        <w:rPr>
          <w:bCs/>
          <w:noProof/>
          <w:sz w:val="28"/>
          <w:szCs w:val="28"/>
        </w:rPr>
        <w:drawing>
          <wp:inline distT="0" distB="0" distL="0" distR="0" wp14:anchorId="27DF19D5" wp14:editId="04AB56AC">
            <wp:extent cx="5731510" cy="2226310"/>
            <wp:effectExtent l="0" t="0" r="2540" b="2540"/>
            <wp:docPr id="201022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29138" name=""/>
                    <pic:cNvPicPr/>
                  </pic:nvPicPr>
                  <pic:blipFill>
                    <a:blip r:embed="rId16"/>
                    <a:stretch>
                      <a:fillRect/>
                    </a:stretch>
                  </pic:blipFill>
                  <pic:spPr>
                    <a:xfrm>
                      <a:off x="0" y="0"/>
                      <a:ext cx="5731510" cy="2226310"/>
                    </a:xfrm>
                    <a:prstGeom prst="rect">
                      <a:avLst/>
                    </a:prstGeom>
                  </pic:spPr>
                </pic:pic>
              </a:graphicData>
            </a:graphic>
          </wp:inline>
        </w:drawing>
      </w:r>
    </w:p>
    <w:p w14:paraId="53F58469" w14:textId="73A83ABA" w:rsidR="0085066F" w:rsidRDefault="0085066F">
      <w:pPr>
        <w:rPr>
          <w:b/>
          <w:sz w:val="28"/>
          <w:szCs w:val="28"/>
        </w:rPr>
      </w:pPr>
    </w:p>
    <w:p w14:paraId="0CE5A2F0" w14:textId="77777777" w:rsidR="0085066F" w:rsidRDefault="0085066F">
      <w:pPr>
        <w:rPr>
          <w:sz w:val="28"/>
          <w:szCs w:val="28"/>
        </w:rPr>
      </w:pPr>
    </w:p>
    <w:p w14:paraId="3D88AD53" w14:textId="29AAA30D" w:rsidR="0085066F" w:rsidRDefault="0085066F">
      <w:pPr>
        <w:rPr>
          <w:b/>
          <w:sz w:val="28"/>
          <w:szCs w:val="28"/>
        </w:rPr>
      </w:pPr>
    </w:p>
    <w:p w14:paraId="3F6E210B" w14:textId="77777777" w:rsidR="0085066F" w:rsidRDefault="0085066F">
      <w:pPr>
        <w:rPr>
          <w:b/>
          <w:sz w:val="28"/>
          <w:szCs w:val="28"/>
        </w:rPr>
      </w:pPr>
    </w:p>
    <w:p w14:paraId="244A280B" w14:textId="77777777" w:rsidR="00D559A1" w:rsidRDefault="00D559A1">
      <w:pPr>
        <w:rPr>
          <w:b/>
          <w:sz w:val="28"/>
          <w:szCs w:val="28"/>
        </w:rPr>
      </w:pPr>
    </w:p>
    <w:p w14:paraId="0443251F" w14:textId="77777777" w:rsidR="00FA0379" w:rsidRDefault="00FA0379">
      <w:pPr>
        <w:rPr>
          <w:b/>
          <w:sz w:val="28"/>
          <w:szCs w:val="28"/>
        </w:rPr>
      </w:pPr>
    </w:p>
    <w:p w14:paraId="0844355E" w14:textId="563682C2" w:rsidR="0085066F" w:rsidRDefault="00000000">
      <w:pPr>
        <w:rPr>
          <w:b/>
          <w:sz w:val="28"/>
          <w:szCs w:val="28"/>
        </w:rPr>
      </w:pPr>
      <w:r>
        <w:rPr>
          <w:b/>
          <w:sz w:val="28"/>
          <w:szCs w:val="28"/>
        </w:rPr>
        <w:lastRenderedPageBreak/>
        <w:t>LITERATURE SURVEY:</w:t>
      </w:r>
    </w:p>
    <w:p w14:paraId="139412B7" w14:textId="77777777" w:rsidR="00782B3F" w:rsidRDefault="00782B3F">
      <w:pPr>
        <w:rPr>
          <w:b/>
          <w:sz w:val="28"/>
          <w:szCs w:val="28"/>
        </w:rPr>
      </w:pPr>
    </w:p>
    <w:tbl>
      <w:tblPr>
        <w:tblStyle w:val="a"/>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3"/>
        <w:gridCol w:w="2490"/>
        <w:gridCol w:w="2835"/>
        <w:gridCol w:w="3119"/>
      </w:tblGrid>
      <w:tr w:rsidR="0085066F" w14:paraId="7B1A0267" w14:textId="77777777">
        <w:tc>
          <w:tcPr>
            <w:tcW w:w="1143" w:type="dxa"/>
            <w:tcBorders>
              <w:top w:val="single" w:sz="4" w:space="0" w:color="000000"/>
              <w:left w:val="single" w:sz="4" w:space="0" w:color="000000"/>
              <w:bottom w:val="single" w:sz="4" w:space="0" w:color="000000"/>
              <w:right w:val="single" w:sz="4" w:space="0" w:color="000000"/>
            </w:tcBorders>
          </w:tcPr>
          <w:p w14:paraId="3BC01258" w14:textId="77777777" w:rsidR="0085066F" w:rsidRDefault="00000000">
            <w:pPr>
              <w:jc w:val="center"/>
              <w:rPr>
                <w:b/>
                <w:sz w:val="28"/>
                <w:szCs w:val="28"/>
              </w:rPr>
            </w:pPr>
            <w:r>
              <w:rPr>
                <w:b/>
                <w:sz w:val="28"/>
                <w:szCs w:val="28"/>
              </w:rPr>
              <w:t>Source</w:t>
            </w:r>
          </w:p>
        </w:tc>
        <w:tc>
          <w:tcPr>
            <w:tcW w:w="2490" w:type="dxa"/>
            <w:tcBorders>
              <w:top w:val="single" w:sz="4" w:space="0" w:color="000000"/>
              <w:left w:val="single" w:sz="4" w:space="0" w:color="000000"/>
              <w:bottom w:val="single" w:sz="4" w:space="0" w:color="000000"/>
              <w:right w:val="single" w:sz="4" w:space="0" w:color="000000"/>
            </w:tcBorders>
          </w:tcPr>
          <w:p w14:paraId="528C807A" w14:textId="77777777" w:rsidR="0085066F" w:rsidRDefault="00000000">
            <w:pPr>
              <w:jc w:val="center"/>
              <w:rPr>
                <w:b/>
                <w:sz w:val="28"/>
                <w:szCs w:val="28"/>
              </w:rPr>
            </w:pPr>
            <w:r>
              <w:rPr>
                <w:b/>
                <w:sz w:val="28"/>
                <w:szCs w:val="28"/>
              </w:rPr>
              <w:t>Objectives</w:t>
            </w:r>
          </w:p>
        </w:tc>
        <w:tc>
          <w:tcPr>
            <w:tcW w:w="2835" w:type="dxa"/>
            <w:tcBorders>
              <w:top w:val="single" w:sz="4" w:space="0" w:color="000000"/>
              <w:left w:val="single" w:sz="4" w:space="0" w:color="000000"/>
              <w:bottom w:val="single" w:sz="4" w:space="0" w:color="000000"/>
              <w:right w:val="single" w:sz="4" w:space="0" w:color="000000"/>
            </w:tcBorders>
          </w:tcPr>
          <w:p w14:paraId="73299F3C" w14:textId="77777777" w:rsidR="0085066F" w:rsidRDefault="00000000">
            <w:pPr>
              <w:jc w:val="center"/>
              <w:rPr>
                <w:b/>
                <w:sz w:val="28"/>
                <w:szCs w:val="28"/>
              </w:rPr>
            </w:pPr>
            <w:r>
              <w:rPr>
                <w:b/>
                <w:sz w:val="28"/>
                <w:szCs w:val="28"/>
              </w:rPr>
              <w:t>Methodology</w:t>
            </w:r>
          </w:p>
        </w:tc>
        <w:tc>
          <w:tcPr>
            <w:tcW w:w="3119" w:type="dxa"/>
            <w:tcBorders>
              <w:top w:val="single" w:sz="4" w:space="0" w:color="000000"/>
              <w:left w:val="single" w:sz="4" w:space="0" w:color="000000"/>
              <w:bottom w:val="single" w:sz="4" w:space="0" w:color="000000"/>
              <w:right w:val="single" w:sz="4" w:space="0" w:color="000000"/>
            </w:tcBorders>
          </w:tcPr>
          <w:p w14:paraId="1ECEB59D" w14:textId="77777777" w:rsidR="0085066F" w:rsidRDefault="00000000">
            <w:pPr>
              <w:jc w:val="center"/>
              <w:rPr>
                <w:b/>
                <w:sz w:val="28"/>
                <w:szCs w:val="28"/>
              </w:rPr>
            </w:pPr>
            <w:r>
              <w:rPr>
                <w:b/>
                <w:sz w:val="28"/>
                <w:szCs w:val="28"/>
              </w:rPr>
              <w:t>Limitations</w:t>
            </w:r>
          </w:p>
        </w:tc>
      </w:tr>
      <w:tr w:rsidR="00E44159" w14:paraId="2A80C416" w14:textId="77777777" w:rsidTr="00351DC7">
        <w:trPr>
          <w:trHeight w:val="1848"/>
        </w:trPr>
        <w:tc>
          <w:tcPr>
            <w:tcW w:w="1143" w:type="dxa"/>
            <w:tcBorders>
              <w:top w:val="single" w:sz="4" w:space="0" w:color="000000"/>
              <w:left w:val="single" w:sz="4" w:space="0" w:color="000000"/>
              <w:bottom w:val="single" w:sz="4" w:space="0" w:color="000000"/>
              <w:right w:val="single" w:sz="4" w:space="0" w:color="000000"/>
            </w:tcBorders>
          </w:tcPr>
          <w:p w14:paraId="2FDB165D" w14:textId="77777777" w:rsidR="00E44159" w:rsidRDefault="00E44159" w:rsidP="00E44159">
            <w:pPr>
              <w:jc w:val="center"/>
              <w:rPr>
                <w:sz w:val="28"/>
                <w:szCs w:val="28"/>
              </w:rPr>
            </w:pPr>
            <w:r>
              <w:rPr>
                <w:sz w:val="28"/>
                <w:szCs w:val="28"/>
              </w:rPr>
              <w:t>[1]</w:t>
            </w:r>
          </w:p>
        </w:tc>
        <w:tc>
          <w:tcPr>
            <w:tcW w:w="2490" w:type="dxa"/>
            <w:tcBorders>
              <w:top w:val="single" w:sz="4" w:space="0" w:color="000000"/>
              <w:left w:val="single" w:sz="4" w:space="0" w:color="000000"/>
              <w:bottom w:val="single" w:sz="4" w:space="0" w:color="000000"/>
              <w:right w:val="single" w:sz="4" w:space="0" w:color="000000"/>
            </w:tcBorders>
          </w:tcPr>
          <w:p w14:paraId="02F5CBD3" w14:textId="66393185" w:rsidR="00E44159" w:rsidRDefault="00E361AC" w:rsidP="00E44159">
            <w:pPr>
              <w:rPr>
                <w:b/>
                <w:sz w:val="28"/>
                <w:szCs w:val="28"/>
              </w:rPr>
            </w:pPr>
            <w:r>
              <w:rPr>
                <w:color w:val="0D0D0D"/>
                <w:highlight w:val="white"/>
              </w:rPr>
              <w:t>To develop a</w:t>
            </w:r>
            <w:r w:rsidR="00E44159" w:rsidRPr="00E44159">
              <w:rPr>
                <w:color w:val="0D0D0D"/>
                <w:highlight w:val="white"/>
              </w:rPr>
              <w:t xml:space="preserve"> fast chaos-based image encryption scheme with a novel plain image-related swapping block permutation and </w:t>
            </w:r>
            <w:r w:rsidR="002E4ACF">
              <w:rPr>
                <w:color w:val="0D0D0D"/>
                <w:highlight w:val="white"/>
              </w:rPr>
              <w:t>image</w:t>
            </w:r>
            <w:r w:rsidR="00E44159" w:rsidRPr="00E44159">
              <w:rPr>
                <w:color w:val="0D0D0D"/>
                <w:highlight w:val="white"/>
              </w:rPr>
              <w:t xml:space="preserve"> diffusion</w:t>
            </w:r>
            <w:r w:rsidR="0064504B">
              <w:rPr>
                <w:color w:val="0D0D0D"/>
              </w:rPr>
              <w:t>.</w:t>
            </w:r>
          </w:p>
        </w:tc>
        <w:tc>
          <w:tcPr>
            <w:tcW w:w="2835" w:type="dxa"/>
            <w:tcBorders>
              <w:top w:val="single" w:sz="4" w:space="0" w:color="000000"/>
              <w:left w:val="single" w:sz="4" w:space="0" w:color="000000"/>
              <w:bottom w:val="single" w:sz="4" w:space="0" w:color="000000"/>
              <w:right w:val="single" w:sz="4" w:space="0" w:color="000000"/>
            </w:tcBorders>
          </w:tcPr>
          <w:p w14:paraId="2A990F8E" w14:textId="3B2DA6B0" w:rsidR="00E44159" w:rsidRDefault="00E361AC" w:rsidP="00E44159">
            <w:pPr>
              <w:rPr>
                <w:b/>
                <w:sz w:val="28"/>
                <w:szCs w:val="28"/>
              </w:rPr>
            </w:pPr>
            <w:r>
              <w:rPr>
                <w:color w:val="0D0D0D"/>
              </w:rPr>
              <w:t>Employ block permutation techniques and diffusion techniques for encryption of images</w:t>
            </w:r>
            <w:r w:rsidR="0064504B">
              <w:rPr>
                <w:color w:val="0D0D0D"/>
              </w:rPr>
              <w:t>.</w:t>
            </w:r>
          </w:p>
        </w:tc>
        <w:tc>
          <w:tcPr>
            <w:tcW w:w="3119" w:type="dxa"/>
            <w:tcBorders>
              <w:top w:val="single" w:sz="4" w:space="0" w:color="000000"/>
              <w:left w:val="single" w:sz="4" w:space="0" w:color="000000"/>
              <w:bottom w:val="single" w:sz="4" w:space="0" w:color="000000"/>
              <w:right w:val="single" w:sz="4" w:space="0" w:color="000000"/>
            </w:tcBorders>
          </w:tcPr>
          <w:p w14:paraId="4CF69361" w14:textId="616092F0" w:rsidR="00E44159" w:rsidRDefault="00E361AC" w:rsidP="00E44159">
            <w:r>
              <w:t>The diffusion techniques used in the proposed work incur large  overhead, impractical for real time applications</w:t>
            </w:r>
            <w:r w:rsidR="0064504B">
              <w:t>.</w:t>
            </w:r>
          </w:p>
        </w:tc>
      </w:tr>
      <w:tr w:rsidR="0085066F" w14:paraId="18A0D102" w14:textId="77777777">
        <w:tc>
          <w:tcPr>
            <w:tcW w:w="1143" w:type="dxa"/>
            <w:tcBorders>
              <w:top w:val="single" w:sz="4" w:space="0" w:color="000000"/>
              <w:left w:val="single" w:sz="4" w:space="0" w:color="000000"/>
              <w:bottom w:val="single" w:sz="4" w:space="0" w:color="000000"/>
              <w:right w:val="single" w:sz="4" w:space="0" w:color="000000"/>
            </w:tcBorders>
          </w:tcPr>
          <w:p w14:paraId="28EF3D49" w14:textId="77777777" w:rsidR="0085066F" w:rsidRDefault="00000000">
            <w:pPr>
              <w:jc w:val="center"/>
              <w:rPr>
                <w:b/>
                <w:sz w:val="28"/>
                <w:szCs w:val="28"/>
              </w:rPr>
            </w:pPr>
            <w:r>
              <w:rPr>
                <w:sz w:val="28"/>
                <w:szCs w:val="28"/>
              </w:rPr>
              <w:t>[2]</w:t>
            </w:r>
          </w:p>
        </w:tc>
        <w:tc>
          <w:tcPr>
            <w:tcW w:w="2490" w:type="dxa"/>
            <w:tcBorders>
              <w:top w:val="single" w:sz="4" w:space="0" w:color="000000"/>
              <w:left w:val="single" w:sz="4" w:space="0" w:color="000000"/>
              <w:bottom w:val="single" w:sz="4" w:space="0" w:color="000000"/>
              <w:right w:val="single" w:sz="4" w:space="0" w:color="000000"/>
            </w:tcBorders>
          </w:tcPr>
          <w:p w14:paraId="7D0EE352" w14:textId="7D110E63" w:rsidR="0085066F" w:rsidRDefault="00E361AC">
            <w:pPr>
              <w:rPr>
                <w:b/>
                <w:sz w:val="28"/>
                <w:szCs w:val="28"/>
              </w:rPr>
            </w:pPr>
            <w:r>
              <w:rPr>
                <w:color w:val="0D0D0D"/>
              </w:rPr>
              <w:t>To develop a share-splitting scheme to split the image into noisy shares for a QR code</w:t>
            </w:r>
            <w:r w:rsidR="0064504B">
              <w:rPr>
                <w:color w:val="0D0D0D"/>
              </w:rPr>
              <w:t>.</w:t>
            </w:r>
          </w:p>
        </w:tc>
        <w:tc>
          <w:tcPr>
            <w:tcW w:w="2835" w:type="dxa"/>
            <w:tcBorders>
              <w:top w:val="single" w:sz="4" w:space="0" w:color="000000"/>
              <w:left w:val="single" w:sz="4" w:space="0" w:color="000000"/>
              <w:bottom w:val="single" w:sz="4" w:space="0" w:color="000000"/>
              <w:right w:val="single" w:sz="4" w:space="0" w:color="000000"/>
            </w:tcBorders>
          </w:tcPr>
          <w:p w14:paraId="3F33BDC5" w14:textId="1261E2A8" w:rsidR="0085066F" w:rsidRDefault="00E361AC">
            <w:pPr>
              <w:rPr>
                <w:b/>
                <w:sz w:val="28"/>
                <w:szCs w:val="28"/>
              </w:rPr>
            </w:pPr>
            <w:r>
              <w:rPr>
                <w:color w:val="0D0D0D"/>
              </w:rPr>
              <w:t>Utilise the usage of probability and pixel manipulation to induce noise in such a way that it doesn’t affect overall image integrity of the QR code</w:t>
            </w:r>
            <w:r w:rsidR="0064504B">
              <w:rPr>
                <w:color w:val="0D0D0D"/>
              </w:rPr>
              <w:t>.</w:t>
            </w:r>
          </w:p>
        </w:tc>
        <w:tc>
          <w:tcPr>
            <w:tcW w:w="3119" w:type="dxa"/>
            <w:tcBorders>
              <w:top w:val="single" w:sz="4" w:space="0" w:color="000000"/>
              <w:left w:val="single" w:sz="4" w:space="0" w:color="000000"/>
              <w:bottom w:val="single" w:sz="4" w:space="0" w:color="000000"/>
              <w:right w:val="single" w:sz="4" w:space="0" w:color="000000"/>
            </w:tcBorders>
          </w:tcPr>
          <w:p w14:paraId="3F040782" w14:textId="5040EFB7" w:rsidR="0085066F" w:rsidRDefault="00E361AC">
            <w:pPr>
              <w:rPr>
                <w:b/>
                <w:sz w:val="28"/>
                <w:szCs w:val="28"/>
              </w:rPr>
            </w:pPr>
            <w:r>
              <w:rPr>
                <w:color w:val="0D0D0D"/>
              </w:rPr>
              <w:t>This system limits itself to splitting an image into two noisy counterparts, which is very limited</w:t>
            </w:r>
            <w:r w:rsidR="002E4ACF">
              <w:rPr>
                <w:color w:val="0D0D0D"/>
              </w:rPr>
              <w:t>. Also, it includes no practical implementation</w:t>
            </w:r>
            <w:r w:rsidR="0064504B">
              <w:rPr>
                <w:color w:val="0D0D0D"/>
              </w:rPr>
              <w:t>.</w:t>
            </w:r>
          </w:p>
        </w:tc>
      </w:tr>
      <w:tr w:rsidR="0085066F" w14:paraId="131B588D" w14:textId="77777777">
        <w:tc>
          <w:tcPr>
            <w:tcW w:w="1143" w:type="dxa"/>
            <w:tcBorders>
              <w:top w:val="single" w:sz="4" w:space="0" w:color="000000"/>
              <w:left w:val="single" w:sz="4" w:space="0" w:color="000000"/>
              <w:bottom w:val="single" w:sz="4" w:space="0" w:color="000000"/>
              <w:right w:val="single" w:sz="4" w:space="0" w:color="000000"/>
            </w:tcBorders>
          </w:tcPr>
          <w:p w14:paraId="6C7EF7D7" w14:textId="77777777" w:rsidR="0085066F" w:rsidRDefault="00000000">
            <w:pPr>
              <w:jc w:val="center"/>
              <w:rPr>
                <w:sz w:val="28"/>
                <w:szCs w:val="28"/>
              </w:rPr>
            </w:pPr>
            <w:r>
              <w:rPr>
                <w:sz w:val="28"/>
                <w:szCs w:val="28"/>
              </w:rPr>
              <w:t>[3]</w:t>
            </w:r>
          </w:p>
        </w:tc>
        <w:tc>
          <w:tcPr>
            <w:tcW w:w="2490" w:type="dxa"/>
            <w:tcBorders>
              <w:top w:val="single" w:sz="4" w:space="0" w:color="000000"/>
              <w:left w:val="single" w:sz="4" w:space="0" w:color="000000"/>
              <w:bottom w:val="single" w:sz="4" w:space="0" w:color="000000"/>
              <w:right w:val="single" w:sz="4" w:space="0" w:color="000000"/>
            </w:tcBorders>
          </w:tcPr>
          <w:p w14:paraId="5DF6E332" w14:textId="5D5E1323" w:rsidR="0085066F" w:rsidRDefault="002E4ACF">
            <w:pPr>
              <w:rPr>
                <w:color w:val="0D0D0D"/>
                <w:highlight w:val="white"/>
              </w:rPr>
            </w:pPr>
            <w:r>
              <w:rPr>
                <w:color w:val="0D0D0D"/>
                <w:highlight w:val="white"/>
              </w:rPr>
              <w:t>To implement the share splitting algorithm with probability and pixel manipulation</w:t>
            </w:r>
            <w:r w:rsidR="0064504B">
              <w:rPr>
                <w:color w:val="0D0D0D"/>
                <w:highlight w:val="white"/>
              </w:rPr>
              <w:t>.</w:t>
            </w:r>
          </w:p>
        </w:tc>
        <w:tc>
          <w:tcPr>
            <w:tcW w:w="2835" w:type="dxa"/>
            <w:tcBorders>
              <w:top w:val="single" w:sz="4" w:space="0" w:color="000000"/>
              <w:left w:val="single" w:sz="4" w:space="0" w:color="000000"/>
              <w:bottom w:val="single" w:sz="4" w:space="0" w:color="000000"/>
              <w:right w:val="single" w:sz="4" w:space="0" w:color="000000"/>
            </w:tcBorders>
          </w:tcPr>
          <w:p w14:paraId="6376EB2D" w14:textId="579804AC" w:rsidR="0085066F" w:rsidRDefault="002E4ACF">
            <w:pPr>
              <w:rPr>
                <w:color w:val="0D0D0D"/>
                <w:highlight w:val="white"/>
              </w:rPr>
            </w:pPr>
            <w:r>
              <w:rPr>
                <w:color w:val="0D0D0D"/>
                <w:highlight w:val="white"/>
              </w:rPr>
              <w:t>Utilize Python libraries such as QRCODE, CV2 and HASHLIB to implement the diffusion technique</w:t>
            </w:r>
            <w:r w:rsidR="0064504B">
              <w:rPr>
                <w:color w:val="0D0D0D"/>
                <w:highlight w:val="white"/>
              </w:rPr>
              <w:t>.</w:t>
            </w:r>
          </w:p>
        </w:tc>
        <w:tc>
          <w:tcPr>
            <w:tcW w:w="3119" w:type="dxa"/>
            <w:tcBorders>
              <w:top w:val="single" w:sz="4" w:space="0" w:color="000000"/>
              <w:left w:val="single" w:sz="4" w:space="0" w:color="000000"/>
              <w:bottom w:val="single" w:sz="4" w:space="0" w:color="000000"/>
              <w:right w:val="single" w:sz="4" w:space="0" w:color="000000"/>
            </w:tcBorders>
          </w:tcPr>
          <w:p w14:paraId="6428FA68" w14:textId="414A6052" w:rsidR="0085066F" w:rsidRDefault="002E4ACF">
            <w:pPr>
              <w:rPr>
                <w:color w:val="0D0D0D"/>
                <w:highlight w:val="white"/>
              </w:rPr>
            </w:pPr>
            <w:r>
              <w:rPr>
                <w:color w:val="0D0D0D"/>
                <w:highlight w:val="white"/>
              </w:rPr>
              <w:t>Efficiency may vary based on the number of shares being split</w:t>
            </w:r>
            <w:r w:rsidR="0064504B">
              <w:rPr>
                <w:color w:val="0D0D0D"/>
                <w:highlight w:val="white"/>
              </w:rPr>
              <w:t>.</w:t>
            </w:r>
          </w:p>
        </w:tc>
      </w:tr>
      <w:tr w:rsidR="0085066F" w14:paraId="151672A7" w14:textId="77777777">
        <w:tc>
          <w:tcPr>
            <w:tcW w:w="1143" w:type="dxa"/>
            <w:tcBorders>
              <w:top w:val="single" w:sz="4" w:space="0" w:color="000000"/>
              <w:left w:val="single" w:sz="4" w:space="0" w:color="000000"/>
              <w:bottom w:val="single" w:sz="4" w:space="0" w:color="000000"/>
              <w:right w:val="single" w:sz="4" w:space="0" w:color="000000"/>
            </w:tcBorders>
          </w:tcPr>
          <w:p w14:paraId="1B20DADD" w14:textId="77777777" w:rsidR="0085066F" w:rsidRDefault="00000000">
            <w:pPr>
              <w:jc w:val="center"/>
              <w:rPr>
                <w:sz w:val="28"/>
                <w:szCs w:val="28"/>
              </w:rPr>
            </w:pPr>
            <w:r>
              <w:rPr>
                <w:sz w:val="28"/>
                <w:szCs w:val="28"/>
              </w:rPr>
              <w:t>[4]</w:t>
            </w:r>
          </w:p>
        </w:tc>
        <w:tc>
          <w:tcPr>
            <w:tcW w:w="2490" w:type="dxa"/>
            <w:tcBorders>
              <w:top w:val="single" w:sz="4" w:space="0" w:color="000000"/>
              <w:left w:val="single" w:sz="4" w:space="0" w:color="000000"/>
              <w:bottom w:val="single" w:sz="4" w:space="0" w:color="000000"/>
              <w:right w:val="single" w:sz="4" w:space="0" w:color="000000"/>
            </w:tcBorders>
          </w:tcPr>
          <w:p w14:paraId="56790841" w14:textId="7FD52635" w:rsidR="0085066F" w:rsidRDefault="002E4ACF">
            <w:pPr>
              <w:rPr>
                <w:color w:val="0D0D0D"/>
                <w:highlight w:val="white"/>
              </w:rPr>
            </w:pPr>
            <w:r>
              <w:rPr>
                <w:color w:val="0D0D0D"/>
                <w:highlight w:val="white"/>
              </w:rPr>
              <w:t xml:space="preserve">To implement </w:t>
            </w:r>
            <w:r w:rsidRPr="002E4ACF">
              <w:rPr>
                <w:color w:val="0D0D0D"/>
                <w:highlight w:val="white"/>
              </w:rPr>
              <w:t>PSNR (Peak Signal to Noise Ratio)</w:t>
            </w:r>
            <w:r>
              <w:rPr>
                <w:color w:val="0D0D0D"/>
                <w:highlight w:val="white"/>
              </w:rPr>
              <w:t xml:space="preserve"> and </w:t>
            </w:r>
            <w:r w:rsidRPr="002E4ACF">
              <w:rPr>
                <w:color w:val="0D0D0D"/>
                <w:highlight w:val="white"/>
              </w:rPr>
              <w:t>SSIM (Structured Similarity Indexing Method)</w:t>
            </w:r>
            <w:r>
              <w:rPr>
                <w:color w:val="0D0D0D"/>
                <w:highlight w:val="white"/>
              </w:rPr>
              <w:t xml:space="preserve"> to measure the integrity of recovered QR code</w:t>
            </w:r>
            <w:r w:rsidR="0064504B">
              <w:rPr>
                <w:color w:val="0D0D0D"/>
                <w:highlight w:val="white"/>
              </w:rPr>
              <w:t>.</w:t>
            </w:r>
          </w:p>
        </w:tc>
        <w:tc>
          <w:tcPr>
            <w:tcW w:w="2835" w:type="dxa"/>
            <w:tcBorders>
              <w:top w:val="single" w:sz="4" w:space="0" w:color="000000"/>
              <w:left w:val="single" w:sz="4" w:space="0" w:color="000000"/>
              <w:bottom w:val="single" w:sz="4" w:space="0" w:color="000000"/>
              <w:right w:val="single" w:sz="4" w:space="0" w:color="000000"/>
            </w:tcBorders>
          </w:tcPr>
          <w:p w14:paraId="7C3E99C0" w14:textId="2F27C228" w:rsidR="0085066F" w:rsidRDefault="0064504B">
            <w:pPr>
              <w:rPr>
                <w:color w:val="0D0D0D"/>
                <w:highlight w:val="white"/>
              </w:rPr>
            </w:pPr>
            <w:r>
              <w:rPr>
                <w:color w:val="0D0D0D"/>
                <w:highlight w:val="white"/>
              </w:rPr>
              <w:t>A</w:t>
            </w:r>
            <w:r w:rsidR="002E4ACF">
              <w:rPr>
                <w:color w:val="0D0D0D"/>
                <w:highlight w:val="white"/>
              </w:rPr>
              <w:t xml:space="preserve">nalyse and use PSNR and SSIM formulas to </w:t>
            </w:r>
            <w:proofErr w:type="spellStart"/>
            <w:r w:rsidR="002E4ACF">
              <w:rPr>
                <w:color w:val="0D0D0D"/>
                <w:highlight w:val="white"/>
              </w:rPr>
              <w:t>sent</w:t>
            </w:r>
            <w:proofErr w:type="spellEnd"/>
            <w:r w:rsidR="002E4ACF">
              <w:rPr>
                <w:color w:val="0D0D0D"/>
                <w:highlight w:val="white"/>
              </w:rPr>
              <w:t xml:space="preserve"> and received QR code image</w:t>
            </w:r>
            <w:r>
              <w:rPr>
                <w:color w:val="0D0D0D"/>
                <w:highlight w:val="white"/>
              </w:rPr>
              <w:t>.</w:t>
            </w:r>
          </w:p>
        </w:tc>
        <w:tc>
          <w:tcPr>
            <w:tcW w:w="3119" w:type="dxa"/>
            <w:tcBorders>
              <w:top w:val="single" w:sz="4" w:space="0" w:color="000000"/>
              <w:left w:val="single" w:sz="4" w:space="0" w:color="000000"/>
              <w:bottom w:val="single" w:sz="4" w:space="0" w:color="000000"/>
              <w:right w:val="single" w:sz="4" w:space="0" w:color="000000"/>
            </w:tcBorders>
          </w:tcPr>
          <w:p w14:paraId="089D496C" w14:textId="23503899" w:rsidR="0085066F" w:rsidRDefault="002E4ACF">
            <w:pPr>
              <w:rPr>
                <w:color w:val="0D0D0D"/>
                <w:highlight w:val="white"/>
              </w:rPr>
            </w:pPr>
            <w:r>
              <w:rPr>
                <w:color w:val="0D0D0D"/>
                <w:highlight w:val="white"/>
              </w:rPr>
              <w:t>The proposed paper does not give any insights into how binary coloured (black and white) images may be studies under these metrics</w:t>
            </w:r>
            <w:r w:rsidR="0064504B">
              <w:rPr>
                <w:color w:val="0D0D0D"/>
                <w:highlight w:val="white"/>
              </w:rPr>
              <w:t>.</w:t>
            </w:r>
          </w:p>
        </w:tc>
      </w:tr>
      <w:tr w:rsidR="0085066F" w14:paraId="5549C8D6" w14:textId="77777777">
        <w:tc>
          <w:tcPr>
            <w:tcW w:w="1143" w:type="dxa"/>
            <w:tcBorders>
              <w:top w:val="single" w:sz="4" w:space="0" w:color="000000"/>
              <w:left w:val="single" w:sz="4" w:space="0" w:color="000000"/>
              <w:bottom w:val="single" w:sz="4" w:space="0" w:color="000000"/>
              <w:right w:val="single" w:sz="4" w:space="0" w:color="000000"/>
            </w:tcBorders>
          </w:tcPr>
          <w:p w14:paraId="19392FE9" w14:textId="77777777" w:rsidR="0085066F" w:rsidRDefault="00000000">
            <w:pPr>
              <w:jc w:val="center"/>
              <w:rPr>
                <w:sz w:val="28"/>
                <w:szCs w:val="28"/>
              </w:rPr>
            </w:pPr>
            <w:r>
              <w:rPr>
                <w:sz w:val="28"/>
                <w:szCs w:val="28"/>
              </w:rPr>
              <w:t>[5]</w:t>
            </w:r>
          </w:p>
        </w:tc>
        <w:tc>
          <w:tcPr>
            <w:tcW w:w="2490" w:type="dxa"/>
            <w:tcBorders>
              <w:top w:val="single" w:sz="4" w:space="0" w:color="000000"/>
              <w:left w:val="single" w:sz="4" w:space="0" w:color="000000"/>
              <w:bottom w:val="single" w:sz="4" w:space="0" w:color="000000"/>
              <w:right w:val="single" w:sz="4" w:space="0" w:color="000000"/>
            </w:tcBorders>
          </w:tcPr>
          <w:p w14:paraId="41EFBCCF" w14:textId="6E8BAF68" w:rsidR="0085066F" w:rsidRDefault="0064504B">
            <w:pPr>
              <w:rPr>
                <w:color w:val="0D0D0D"/>
                <w:highlight w:val="white"/>
              </w:rPr>
            </w:pPr>
            <w:r>
              <w:rPr>
                <w:color w:val="0D0D0D"/>
                <w:highlight w:val="white"/>
              </w:rPr>
              <w:t>To develop a diffusion technique over the existing Permutation only block scrambling technique.</w:t>
            </w:r>
          </w:p>
        </w:tc>
        <w:tc>
          <w:tcPr>
            <w:tcW w:w="2835" w:type="dxa"/>
            <w:tcBorders>
              <w:top w:val="single" w:sz="4" w:space="0" w:color="000000"/>
              <w:left w:val="single" w:sz="4" w:space="0" w:color="000000"/>
              <w:bottom w:val="single" w:sz="4" w:space="0" w:color="000000"/>
              <w:right w:val="single" w:sz="4" w:space="0" w:color="000000"/>
            </w:tcBorders>
          </w:tcPr>
          <w:p w14:paraId="252B2FC3" w14:textId="55DF31F0" w:rsidR="0085066F" w:rsidRDefault="0064504B">
            <w:pPr>
              <w:rPr>
                <w:color w:val="0D0D0D"/>
                <w:highlight w:val="white"/>
              </w:rPr>
            </w:pPr>
            <w:r>
              <w:rPr>
                <w:color w:val="0D0D0D"/>
                <w:highlight w:val="white"/>
              </w:rPr>
              <w:t>Implement the diffusion algorithm as the share-splitting algorithm using pixel manipulation.</w:t>
            </w:r>
          </w:p>
        </w:tc>
        <w:tc>
          <w:tcPr>
            <w:tcW w:w="3119" w:type="dxa"/>
            <w:tcBorders>
              <w:top w:val="single" w:sz="4" w:space="0" w:color="000000"/>
              <w:left w:val="single" w:sz="4" w:space="0" w:color="000000"/>
              <w:bottom w:val="single" w:sz="4" w:space="0" w:color="000000"/>
              <w:right w:val="single" w:sz="4" w:space="0" w:color="000000"/>
            </w:tcBorders>
          </w:tcPr>
          <w:p w14:paraId="04D40829" w14:textId="0A25DED1" w:rsidR="0085066F" w:rsidRDefault="0064504B">
            <w:pPr>
              <w:rPr>
                <w:color w:val="0D0D0D"/>
                <w:highlight w:val="white"/>
              </w:rPr>
            </w:pPr>
            <w:r>
              <w:rPr>
                <w:color w:val="0D0D0D"/>
                <w:highlight w:val="white"/>
              </w:rPr>
              <w:t xml:space="preserve">The </w:t>
            </w:r>
            <w:r w:rsidR="009F763B">
              <w:rPr>
                <w:color w:val="0D0D0D"/>
                <w:highlight w:val="white"/>
              </w:rPr>
              <w:t>chosen</w:t>
            </w:r>
            <w:r>
              <w:rPr>
                <w:color w:val="0D0D0D"/>
                <w:highlight w:val="white"/>
              </w:rPr>
              <w:t xml:space="preserve"> diffusion method </w:t>
            </w:r>
            <w:r w:rsidR="009F763B">
              <w:rPr>
                <w:color w:val="0D0D0D"/>
                <w:highlight w:val="white"/>
              </w:rPr>
              <w:t>can add</w:t>
            </w:r>
            <w:r>
              <w:rPr>
                <w:color w:val="0D0D0D"/>
                <w:highlight w:val="white"/>
              </w:rPr>
              <w:t xml:space="preserve"> overhead to the entire project, having a possibility of making the application slow.</w:t>
            </w:r>
          </w:p>
        </w:tc>
      </w:tr>
      <w:tr w:rsidR="0085066F" w14:paraId="509E5962" w14:textId="77777777">
        <w:tc>
          <w:tcPr>
            <w:tcW w:w="1143" w:type="dxa"/>
            <w:tcBorders>
              <w:top w:val="single" w:sz="4" w:space="0" w:color="000000"/>
              <w:left w:val="single" w:sz="4" w:space="0" w:color="000000"/>
              <w:bottom w:val="single" w:sz="4" w:space="0" w:color="000000"/>
              <w:right w:val="single" w:sz="4" w:space="0" w:color="000000"/>
            </w:tcBorders>
          </w:tcPr>
          <w:p w14:paraId="0AAA9F93" w14:textId="77777777" w:rsidR="0085066F" w:rsidRDefault="00000000">
            <w:pPr>
              <w:jc w:val="center"/>
              <w:rPr>
                <w:sz w:val="28"/>
                <w:szCs w:val="28"/>
              </w:rPr>
            </w:pPr>
            <w:r>
              <w:rPr>
                <w:sz w:val="28"/>
                <w:szCs w:val="28"/>
              </w:rPr>
              <w:t>[6]</w:t>
            </w:r>
          </w:p>
        </w:tc>
        <w:tc>
          <w:tcPr>
            <w:tcW w:w="2490" w:type="dxa"/>
            <w:tcBorders>
              <w:top w:val="single" w:sz="4" w:space="0" w:color="000000"/>
              <w:left w:val="single" w:sz="4" w:space="0" w:color="000000"/>
              <w:bottom w:val="single" w:sz="4" w:space="0" w:color="000000"/>
              <w:right w:val="single" w:sz="4" w:space="0" w:color="000000"/>
            </w:tcBorders>
          </w:tcPr>
          <w:p w14:paraId="4EB8781C" w14:textId="11E79322" w:rsidR="0085066F" w:rsidRDefault="009F763B">
            <w:pPr>
              <w:rPr>
                <w:color w:val="0D0D0D"/>
                <w:highlight w:val="white"/>
              </w:rPr>
            </w:pPr>
            <w:r w:rsidRPr="009F763B">
              <w:rPr>
                <w:color w:val="0D0D0D"/>
                <w:highlight w:val="white"/>
              </w:rPr>
              <w:t>The paper presents a modern method for detecting web phishing using Visual Cryptography (VC) and Quick Response (QR) codes, focusing on secure One Time Password (OTP) distribution</w:t>
            </w:r>
          </w:p>
        </w:tc>
        <w:tc>
          <w:tcPr>
            <w:tcW w:w="2835" w:type="dxa"/>
            <w:tcBorders>
              <w:top w:val="single" w:sz="4" w:space="0" w:color="000000"/>
              <w:left w:val="single" w:sz="4" w:space="0" w:color="000000"/>
              <w:bottom w:val="single" w:sz="4" w:space="0" w:color="000000"/>
              <w:right w:val="single" w:sz="4" w:space="0" w:color="000000"/>
            </w:tcBorders>
          </w:tcPr>
          <w:p w14:paraId="15E49C5F" w14:textId="6128FF76" w:rsidR="0085066F" w:rsidRDefault="002630F7">
            <w:pPr>
              <w:rPr>
                <w:color w:val="0D0D0D"/>
                <w:highlight w:val="white"/>
              </w:rPr>
            </w:pPr>
            <w:r w:rsidRPr="002630F7">
              <w:rPr>
                <w:color w:val="0D0D0D"/>
                <w:highlight w:val="white"/>
              </w:rPr>
              <w:t>The method involves generating two meaningful shares from a secret image, which are stored on separate servers to enhance security.</w:t>
            </w:r>
          </w:p>
        </w:tc>
        <w:tc>
          <w:tcPr>
            <w:tcW w:w="3119" w:type="dxa"/>
            <w:tcBorders>
              <w:top w:val="single" w:sz="4" w:space="0" w:color="000000"/>
              <w:left w:val="single" w:sz="4" w:space="0" w:color="000000"/>
              <w:bottom w:val="single" w:sz="4" w:space="0" w:color="000000"/>
              <w:right w:val="single" w:sz="4" w:space="0" w:color="000000"/>
            </w:tcBorders>
          </w:tcPr>
          <w:p w14:paraId="7E4FA5F3" w14:textId="647A6E35" w:rsidR="0085066F" w:rsidRDefault="002630F7">
            <w:pPr>
              <w:rPr>
                <w:color w:val="0D0D0D"/>
                <w:highlight w:val="white"/>
              </w:rPr>
            </w:pPr>
            <w:r w:rsidRPr="002630F7">
              <w:rPr>
                <w:color w:val="0D0D0D"/>
                <w:highlight w:val="white"/>
              </w:rPr>
              <w:t>The proposed method relies heavily on the security of the two separate servers. If either server is compromised, the security of the entire system could be at risk, as a hacker could potentially access one meaningful share and attempt to decode the secret image with other means</w:t>
            </w:r>
          </w:p>
        </w:tc>
      </w:tr>
      <w:tr w:rsidR="0085066F" w14:paraId="4F307FDD" w14:textId="77777777">
        <w:tc>
          <w:tcPr>
            <w:tcW w:w="1143" w:type="dxa"/>
            <w:tcBorders>
              <w:top w:val="single" w:sz="4" w:space="0" w:color="000000"/>
              <w:left w:val="single" w:sz="4" w:space="0" w:color="000000"/>
              <w:bottom w:val="single" w:sz="4" w:space="0" w:color="000000"/>
              <w:right w:val="single" w:sz="4" w:space="0" w:color="000000"/>
            </w:tcBorders>
          </w:tcPr>
          <w:p w14:paraId="65D7D30D" w14:textId="77777777" w:rsidR="0085066F" w:rsidRDefault="00000000">
            <w:pPr>
              <w:jc w:val="center"/>
              <w:rPr>
                <w:sz w:val="28"/>
                <w:szCs w:val="28"/>
              </w:rPr>
            </w:pPr>
            <w:r>
              <w:rPr>
                <w:sz w:val="28"/>
                <w:szCs w:val="28"/>
              </w:rPr>
              <w:t>[7]</w:t>
            </w:r>
          </w:p>
        </w:tc>
        <w:tc>
          <w:tcPr>
            <w:tcW w:w="2490" w:type="dxa"/>
            <w:tcBorders>
              <w:top w:val="single" w:sz="4" w:space="0" w:color="000000"/>
              <w:left w:val="single" w:sz="4" w:space="0" w:color="000000"/>
              <w:bottom w:val="single" w:sz="4" w:space="0" w:color="000000"/>
              <w:right w:val="single" w:sz="4" w:space="0" w:color="000000"/>
            </w:tcBorders>
          </w:tcPr>
          <w:p w14:paraId="23C87A62" w14:textId="28B94B2B" w:rsidR="0085066F" w:rsidRDefault="004B0A24">
            <w:pPr>
              <w:pBdr>
                <w:top w:val="single" w:sz="4" w:space="0" w:color="E3E3E3"/>
                <w:left w:val="single" w:sz="4" w:space="0" w:color="E3E3E3"/>
                <w:bottom w:val="single" w:sz="4" w:space="0" w:color="E3E3E3"/>
                <w:right w:val="single" w:sz="4" w:space="0" w:color="E3E3E3"/>
                <w:between w:val="nil"/>
              </w:pBdr>
              <w:shd w:val="clear" w:color="auto" w:fill="FFFFFF"/>
              <w:spacing w:after="300" w:line="259" w:lineRule="auto"/>
              <w:rPr>
                <w:color w:val="0D0D0D"/>
              </w:rPr>
            </w:pPr>
            <w:r w:rsidRPr="004B0A24">
              <w:rPr>
                <w:color w:val="0D0D0D"/>
                <w:sz w:val="22"/>
                <w:szCs w:val="22"/>
                <w:highlight w:val="white"/>
              </w:rPr>
              <w:t xml:space="preserve">The paper proposes a general threshold progressive visual secret sharing (PVSS) </w:t>
            </w:r>
            <w:r w:rsidRPr="004B0A24">
              <w:rPr>
                <w:color w:val="0D0D0D"/>
                <w:sz w:val="22"/>
                <w:szCs w:val="22"/>
                <w:highlight w:val="white"/>
              </w:rPr>
              <w:lastRenderedPageBreak/>
              <w:t>construction method that extends traditional (2, n) PVSS schemes to (k, n) thresholds without pixel expansion</w:t>
            </w:r>
          </w:p>
        </w:tc>
        <w:tc>
          <w:tcPr>
            <w:tcW w:w="2835" w:type="dxa"/>
            <w:tcBorders>
              <w:top w:val="single" w:sz="4" w:space="0" w:color="000000"/>
              <w:left w:val="single" w:sz="4" w:space="0" w:color="000000"/>
              <w:bottom w:val="single" w:sz="4" w:space="0" w:color="000000"/>
              <w:right w:val="single" w:sz="4" w:space="0" w:color="000000"/>
            </w:tcBorders>
          </w:tcPr>
          <w:p w14:paraId="5D0BC137" w14:textId="5219F95B" w:rsidR="0085066F" w:rsidRDefault="004B0A24">
            <w:pPr>
              <w:rPr>
                <w:color w:val="0D0D0D"/>
                <w:highlight w:val="white"/>
              </w:rPr>
            </w:pPr>
            <w:r w:rsidRPr="004B0A24">
              <w:rPr>
                <w:color w:val="0D0D0D"/>
                <w:highlight w:val="white"/>
              </w:rPr>
              <w:lastRenderedPageBreak/>
              <w:t xml:space="preserve">The secret image is shared among n shadow images, and the recovery process utilizes the human visual </w:t>
            </w:r>
            <w:r w:rsidRPr="004B0A24">
              <w:rPr>
                <w:color w:val="0D0D0D"/>
                <w:highlight w:val="white"/>
              </w:rPr>
              <w:lastRenderedPageBreak/>
              <w:t>system, allowing for the secret to be reconstructed without the need for cryptographic computations</w:t>
            </w:r>
          </w:p>
        </w:tc>
        <w:tc>
          <w:tcPr>
            <w:tcW w:w="3119" w:type="dxa"/>
            <w:tcBorders>
              <w:top w:val="single" w:sz="4" w:space="0" w:color="000000"/>
              <w:left w:val="single" w:sz="4" w:space="0" w:color="000000"/>
              <w:bottom w:val="single" w:sz="4" w:space="0" w:color="000000"/>
              <w:right w:val="single" w:sz="4" w:space="0" w:color="000000"/>
            </w:tcBorders>
          </w:tcPr>
          <w:p w14:paraId="27003CFD" w14:textId="43E9833B" w:rsidR="0085066F" w:rsidRDefault="004B0A24">
            <w:pPr>
              <w:rPr>
                <w:color w:val="0D0D0D"/>
                <w:highlight w:val="white"/>
              </w:rPr>
            </w:pPr>
            <w:r>
              <w:rPr>
                <w:color w:val="0D0D0D"/>
                <w:highlight w:val="white"/>
              </w:rPr>
              <w:lastRenderedPageBreak/>
              <w:t xml:space="preserve">The proposed method does not split the shares as meaningful and meaningless. </w:t>
            </w:r>
            <w:r>
              <w:rPr>
                <w:color w:val="0D0D0D"/>
                <w:highlight w:val="white"/>
              </w:rPr>
              <w:lastRenderedPageBreak/>
              <w:t>Also, it does not account for any practical implementation</w:t>
            </w:r>
          </w:p>
        </w:tc>
      </w:tr>
      <w:tr w:rsidR="0085066F" w14:paraId="56B2A197" w14:textId="77777777">
        <w:tc>
          <w:tcPr>
            <w:tcW w:w="1143" w:type="dxa"/>
            <w:tcBorders>
              <w:top w:val="single" w:sz="4" w:space="0" w:color="000000"/>
              <w:left w:val="single" w:sz="4" w:space="0" w:color="000000"/>
              <w:bottom w:val="single" w:sz="4" w:space="0" w:color="000000"/>
              <w:right w:val="single" w:sz="4" w:space="0" w:color="000000"/>
            </w:tcBorders>
          </w:tcPr>
          <w:p w14:paraId="12A625D8" w14:textId="77777777" w:rsidR="0085066F" w:rsidRDefault="00000000">
            <w:pPr>
              <w:jc w:val="center"/>
              <w:rPr>
                <w:sz w:val="28"/>
                <w:szCs w:val="28"/>
              </w:rPr>
            </w:pPr>
            <w:r>
              <w:rPr>
                <w:sz w:val="28"/>
                <w:szCs w:val="28"/>
              </w:rPr>
              <w:lastRenderedPageBreak/>
              <w:t>[8]</w:t>
            </w:r>
          </w:p>
        </w:tc>
        <w:tc>
          <w:tcPr>
            <w:tcW w:w="2490" w:type="dxa"/>
            <w:tcBorders>
              <w:top w:val="single" w:sz="4" w:space="0" w:color="000000"/>
              <w:left w:val="single" w:sz="4" w:space="0" w:color="000000"/>
              <w:bottom w:val="single" w:sz="4" w:space="0" w:color="000000"/>
              <w:right w:val="single" w:sz="4" w:space="0" w:color="000000"/>
            </w:tcBorders>
          </w:tcPr>
          <w:p w14:paraId="0B0679CF" w14:textId="7F3E491A" w:rsidR="0085066F" w:rsidRDefault="00032BE8">
            <w:pPr>
              <w:rPr>
                <w:color w:val="0D0D0D"/>
                <w:highlight w:val="white"/>
              </w:rPr>
            </w:pPr>
            <w:r w:rsidRPr="00032BE8">
              <w:rPr>
                <w:color w:val="0D0D0D"/>
                <w:highlight w:val="white"/>
              </w:rPr>
              <w:t>The paper presents a novel symmetric cryptography technique based on the Caesar cipher, aimed at enhancing secure data communication over network</w:t>
            </w:r>
          </w:p>
        </w:tc>
        <w:tc>
          <w:tcPr>
            <w:tcW w:w="2835" w:type="dxa"/>
            <w:tcBorders>
              <w:top w:val="single" w:sz="4" w:space="0" w:color="000000"/>
              <w:left w:val="single" w:sz="4" w:space="0" w:color="000000"/>
              <w:bottom w:val="single" w:sz="4" w:space="0" w:color="000000"/>
              <w:right w:val="single" w:sz="4" w:space="0" w:color="000000"/>
            </w:tcBorders>
          </w:tcPr>
          <w:p w14:paraId="127B9F5E" w14:textId="4DC3D398" w:rsidR="0085066F" w:rsidRDefault="00032BE8">
            <w:pPr>
              <w:rPr>
                <w:color w:val="0D0D0D"/>
                <w:highlight w:val="white"/>
              </w:rPr>
            </w:pPr>
            <w:r w:rsidRPr="00032BE8">
              <w:rPr>
                <w:color w:val="0D0D0D"/>
                <w:highlight w:val="white"/>
              </w:rPr>
              <w:t>Instead of using a traditional symmetric key, the sender transmits a hash code that generates the symmetric key for the receiver to decrypt the message</w:t>
            </w:r>
          </w:p>
        </w:tc>
        <w:tc>
          <w:tcPr>
            <w:tcW w:w="3119" w:type="dxa"/>
            <w:tcBorders>
              <w:top w:val="single" w:sz="4" w:space="0" w:color="000000"/>
              <w:left w:val="single" w:sz="4" w:space="0" w:color="000000"/>
              <w:bottom w:val="single" w:sz="4" w:space="0" w:color="000000"/>
              <w:right w:val="single" w:sz="4" w:space="0" w:color="000000"/>
            </w:tcBorders>
          </w:tcPr>
          <w:p w14:paraId="2B9D9039" w14:textId="0D014F5E" w:rsidR="0085066F" w:rsidRDefault="00032BE8">
            <w:pPr>
              <w:rPr>
                <w:color w:val="0D0D0D"/>
                <w:highlight w:val="white"/>
              </w:rPr>
            </w:pPr>
            <w:r w:rsidRPr="00032BE8">
              <w:rPr>
                <w:color w:val="0D0D0D"/>
                <w:highlight w:val="white"/>
              </w:rPr>
              <w:t>The method is weak because the Caesar cipher is easily breakable, and using SHA-256 is better as it provides irreversible, collision-resistant hashing for stronger security.</w:t>
            </w:r>
          </w:p>
        </w:tc>
      </w:tr>
      <w:tr w:rsidR="0085066F" w14:paraId="137BCB4A" w14:textId="77777777">
        <w:tc>
          <w:tcPr>
            <w:tcW w:w="1143" w:type="dxa"/>
            <w:tcBorders>
              <w:top w:val="single" w:sz="4" w:space="0" w:color="000000"/>
              <w:left w:val="single" w:sz="4" w:space="0" w:color="000000"/>
              <w:bottom w:val="single" w:sz="4" w:space="0" w:color="000000"/>
              <w:right w:val="single" w:sz="4" w:space="0" w:color="000000"/>
            </w:tcBorders>
          </w:tcPr>
          <w:p w14:paraId="1DEDF141" w14:textId="77777777" w:rsidR="0085066F" w:rsidRDefault="00000000">
            <w:pPr>
              <w:jc w:val="center"/>
              <w:rPr>
                <w:sz w:val="28"/>
                <w:szCs w:val="28"/>
              </w:rPr>
            </w:pPr>
            <w:r>
              <w:rPr>
                <w:sz w:val="28"/>
                <w:szCs w:val="28"/>
              </w:rPr>
              <w:t>[9]</w:t>
            </w:r>
          </w:p>
        </w:tc>
        <w:tc>
          <w:tcPr>
            <w:tcW w:w="2490" w:type="dxa"/>
            <w:tcBorders>
              <w:top w:val="single" w:sz="4" w:space="0" w:color="000000"/>
              <w:left w:val="single" w:sz="4" w:space="0" w:color="000000"/>
              <w:bottom w:val="single" w:sz="4" w:space="0" w:color="000000"/>
              <w:right w:val="single" w:sz="4" w:space="0" w:color="000000"/>
            </w:tcBorders>
          </w:tcPr>
          <w:p w14:paraId="4C4D0475" w14:textId="59653505" w:rsidR="0085066F" w:rsidRDefault="00036613">
            <w:pPr>
              <w:rPr>
                <w:color w:val="0D0D0D"/>
                <w:highlight w:val="white"/>
              </w:rPr>
            </w:pPr>
            <w:r w:rsidRPr="00036613">
              <w:rPr>
                <w:color w:val="0D0D0D"/>
                <w:highlight w:val="white"/>
              </w:rPr>
              <w:t xml:space="preserve">This paper proposes two new visual cryptography schemes using </w:t>
            </w:r>
            <w:proofErr w:type="spellStart"/>
            <w:r w:rsidRPr="00036613">
              <w:rPr>
                <w:color w:val="0D0D0D"/>
                <w:highlight w:val="white"/>
              </w:rPr>
              <w:t>color</w:t>
            </w:r>
            <w:proofErr w:type="spellEnd"/>
            <w:r w:rsidRPr="00036613">
              <w:rPr>
                <w:color w:val="0D0D0D"/>
                <w:highlight w:val="white"/>
              </w:rPr>
              <w:t xml:space="preserve"> XOR to enhance secure image transmissio</w:t>
            </w:r>
            <w:r>
              <w:rPr>
                <w:color w:val="0D0D0D"/>
                <w:highlight w:val="white"/>
              </w:rPr>
              <w:t>n</w:t>
            </w:r>
          </w:p>
        </w:tc>
        <w:tc>
          <w:tcPr>
            <w:tcW w:w="2835" w:type="dxa"/>
            <w:tcBorders>
              <w:top w:val="single" w:sz="4" w:space="0" w:color="000000"/>
              <w:left w:val="single" w:sz="4" w:space="0" w:color="000000"/>
              <w:bottom w:val="single" w:sz="4" w:space="0" w:color="000000"/>
              <w:right w:val="single" w:sz="4" w:space="0" w:color="000000"/>
            </w:tcBorders>
          </w:tcPr>
          <w:p w14:paraId="45A98B62" w14:textId="76348F2A" w:rsidR="00036613" w:rsidRPr="00036613" w:rsidRDefault="00036613" w:rsidP="00036613">
            <w:pPr>
              <w:rPr>
                <w:color w:val="0D0D0D"/>
                <w:highlight w:val="white"/>
              </w:rPr>
            </w:pPr>
            <w:r w:rsidRPr="00036613">
              <w:rPr>
                <w:color w:val="0D0D0D"/>
                <w:highlight w:val="white"/>
              </w:rPr>
              <w:t>The first scheme generates meaningless shares, while the second produces meaningful shares </w:t>
            </w:r>
            <w:r>
              <w:rPr>
                <w:color w:val="0D0D0D"/>
                <w:highlight w:val="white"/>
              </w:rPr>
              <w:t>and t</w:t>
            </w:r>
            <w:r w:rsidRPr="00036613">
              <w:rPr>
                <w:color w:val="0D0D0D"/>
                <w:highlight w:val="white"/>
              </w:rPr>
              <w:t xml:space="preserve">he second scheme modifies shares into </w:t>
            </w:r>
            <w:proofErr w:type="spellStart"/>
            <w:r w:rsidRPr="00036613">
              <w:rPr>
                <w:color w:val="0D0D0D"/>
                <w:highlight w:val="white"/>
              </w:rPr>
              <w:t>color</w:t>
            </w:r>
            <w:proofErr w:type="spellEnd"/>
            <w:r w:rsidRPr="00036613">
              <w:rPr>
                <w:color w:val="0D0D0D"/>
                <w:highlight w:val="white"/>
              </w:rPr>
              <w:t xml:space="preserve"> QR codes, allowing for complete restoration of the secret image</w:t>
            </w:r>
          </w:p>
          <w:p w14:paraId="41B0DF09" w14:textId="081B7692" w:rsidR="0085066F" w:rsidRDefault="0085066F">
            <w:pPr>
              <w:rPr>
                <w:color w:val="0D0D0D"/>
                <w:highlight w:val="white"/>
              </w:rPr>
            </w:pPr>
          </w:p>
        </w:tc>
        <w:tc>
          <w:tcPr>
            <w:tcW w:w="3119" w:type="dxa"/>
            <w:tcBorders>
              <w:top w:val="single" w:sz="4" w:space="0" w:color="000000"/>
              <w:left w:val="single" w:sz="4" w:space="0" w:color="000000"/>
              <w:bottom w:val="single" w:sz="4" w:space="0" w:color="000000"/>
              <w:right w:val="single" w:sz="4" w:space="0" w:color="000000"/>
            </w:tcBorders>
          </w:tcPr>
          <w:p w14:paraId="396930A4" w14:textId="3337BED9" w:rsidR="0085066F" w:rsidRDefault="001D65FC">
            <w:pPr>
              <w:rPr>
                <w:color w:val="0D0D0D"/>
                <w:highlight w:val="white"/>
              </w:rPr>
            </w:pPr>
            <w:r w:rsidRPr="001D65FC">
              <w:rPr>
                <w:color w:val="0D0D0D"/>
                <w:highlight w:val="white"/>
              </w:rPr>
              <w:t xml:space="preserve">The limitations of this method include increased complexity, </w:t>
            </w:r>
            <w:proofErr w:type="spellStart"/>
            <w:r w:rsidRPr="001D65FC">
              <w:rPr>
                <w:color w:val="0D0D0D"/>
                <w:highlight w:val="white"/>
              </w:rPr>
              <w:t>color</w:t>
            </w:r>
            <w:proofErr w:type="spellEnd"/>
            <w:r w:rsidRPr="001D65FC">
              <w:rPr>
                <w:color w:val="0D0D0D"/>
                <w:highlight w:val="white"/>
              </w:rPr>
              <w:t xml:space="preserve"> inconsistency issues, and vulnerability to noise, whereas black-and-white QR codes are better due to their higher contrast, easier scanning, and lower risk of decoding errors.</w:t>
            </w:r>
          </w:p>
        </w:tc>
      </w:tr>
      <w:tr w:rsidR="0085066F" w14:paraId="101BE4CC" w14:textId="77777777">
        <w:tc>
          <w:tcPr>
            <w:tcW w:w="1143" w:type="dxa"/>
            <w:tcBorders>
              <w:top w:val="single" w:sz="4" w:space="0" w:color="000000"/>
              <w:left w:val="single" w:sz="4" w:space="0" w:color="000000"/>
              <w:bottom w:val="single" w:sz="4" w:space="0" w:color="000000"/>
              <w:right w:val="single" w:sz="4" w:space="0" w:color="000000"/>
            </w:tcBorders>
          </w:tcPr>
          <w:p w14:paraId="0F3282D8" w14:textId="77777777" w:rsidR="0085066F" w:rsidRDefault="00000000">
            <w:pPr>
              <w:jc w:val="center"/>
              <w:rPr>
                <w:sz w:val="28"/>
                <w:szCs w:val="28"/>
              </w:rPr>
            </w:pPr>
            <w:r>
              <w:rPr>
                <w:sz w:val="28"/>
                <w:szCs w:val="28"/>
              </w:rPr>
              <w:t>[10]</w:t>
            </w:r>
          </w:p>
        </w:tc>
        <w:tc>
          <w:tcPr>
            <w:tcW w:w="2490" w:type="dxa"/>
            <w:tcBorders>
              <w:top w:val="single" w:sz="4" w:space="0" w:color="000000"/>
              <w:left w:val="single" w:sz="4" w:space="0" w:color="000000"/>
              <w:bottom w:val="single" w:sz="4" w:space="0" w:color="000000"/>
              <w:right w:val="single" w:sz="4" w:space="0" w:color="000000"/>
            </w:tcBorders>
          </w:tcPr>
          <w:p w14:paraId="055E88C3" w14:textId="429F0385" w:rsidR="0085066F" w:rsidRDefault="00C76F5A">
            <w:pPr>
              <w:rPr>
                <w:color w:val="0D0D0D"/>
                <w:highlight w:val="white"/>
              </w:rPr>
            </w:pPr>
            <w:r w:rsidRPr="00C76F5A">
              <w:rPr>
                <w:color w:val="0D0D0D"/>
              </w:rPr>
              <w:t>The paper systematically examines security risks in blockchain technology, focusing on popular systems like Ethereum and Bitcoi</w:t>
            </w:r>
            <w:r>
              <w:rPr>
                <w:color w:val="0D0D0D"/>
              </w:rPr>
              <w:t>n</w:t>
            </w:r>
          </w:p>
        </w:tc>
        <w:tc>
          <w:tcPr>
            <w:tcW w:w="2835" w:type="dxa"/>
            <w:tcBorders>
              <w:top w:val="single" w:sz="4" w:space="0" w:color="000000"/>
              <w:left w:val="single" w:sz="4" w:space="0" w:color="000000"/>
              <w:bottom w:val="single" w:sz="4" w:space="0" w:color="000000"/>
              <w:right w:val="single" w:sz="4" w:space="0" w:color="000000"/>
            </w:tcBorders>
          </w:tcPr>
          <w:p w14:paraId="16B145B5" w14:textId="472C1432" w:rsidR="0085066F" w:rsidRDefault="00C76F5A">
            <w:pPr>
              <w:rPr>
                <w:color w:val="0D0D0D"/>
                <w:highlight w:val="white"/>
              </w:rPr>
            </w:pPr>
            <w:r>
              <w:rPr>
                <w:color w:val="0D0D0D"/>
                <w:highlight w:val="white"/>
              </w:rPr>
              <w:t xml:space="preserve">Implement </w:t>
            </w:r>
            <w:r w:rsidRPr="00C76F5A">
              <w:rPr>
                <w:color w:val="0D0D0D"/>
              </w:rPr>
              <w:t>a distributed storage system (like IPFS), a smart contract platform (such as Ethereum or Hyperledger), and cryptographic hashing (e.g., SHA-256) to securely store, verify, and reconstruct the QR code shares on the blockchain</w:t>
            </w:r>
          </w:p>
        </w:tc>
        <w:tc>
          <w:tcPr>
            <w:tcW w:w="3119" w:type="dxa"/>
            <w:tcBorders>
              <w:top w:val="single" w:sz="4" w:space="0" w:color="000000"/>
              <w:left w:val="single" w:sz="4" w:space="0" w:color="000000"/>
              <w:bottom w:val="single" w:sz="4" w:space="0" w:color="000000"/>
              <w:right w:val="single" w:sz="4" w:space="0" w:color="000000"/>
            </w:tcBorders>
          </w:tcPr>
          <w:p w14:paraId="29CBF251" w14:textId="2F47A74B" w:rsidR="0085066F" w:rsidRDefault="00DE19C5">
            <w:pPr>
              <w:rPr>
                <w:color w:val="0D0D0D"/>
                <w:highlight w:val="white"/>
              </w:rPr>
            </w:pPr>
            <w:r>
              <w:rPr>
                <w:color w:val="0D0D0D"/>
                <w:highlight w:val="white"/>
              </w:rPr>
              <w:t>The paper does not specify practical implementation of the given technology and only discusses security concerns.</w:t>
            </w:r>
          </w:p>
        </w:tc>
      </w:tr>
    </w:tbl>
    <w:p w14:paraId="192511A5" w14:textId="77777777" w:rsidR="0085066F" w:rsidRDefault="0085066F">
      <w:pPr>
        <w:rPr>
          <w:b/>
          <w:sz w:val="28"/>
          <w:szCs w:val="28"/>
        </w:rPr>
      </w:pPr>
    </w:p>
    <w:p w14:paraId="3E22AEDF" w14:textId="77777777" w:rsidR="0085066F" w:rsidRDefault="0085066F">
      <w:pPr>
        <w:rPr>
          <w:b/>
          <w:sz w:val="28"/>
          <w:szCs w:val="28"/>
        </w:rPr>
      </w:pPr>
    </w:p>
    <w:p w14:paraId="539B893C" w14:textId="77777777" w:rsidR="0085066F" w:rsidRDefault="0085066F">
      <w:pPr>
        <w:rPr>
          <w:sz w:val="28"/>
          <w:szCs w:val="28"/>
        </w:rPr>
      </w:pPr>
    </w:p>
    <w:p w14:paraId="2031A7D3" w14:textId="77777777" w:rsidR="0064504B" w:rsidRDefault="0064504B">
      <w:pPr>
        <w:rPr>
          <w:b/>
          <w:sz w:val="28"/>
          <w:szCs w:val="28"/>
        </w:rPr>
      </w:pPr>
    </w:p>
    <w:p w14:paraId="4D4CC63E" w14:textId="77777777" w:rsidR="00C76F5A" w:rsidRDefault="00C76F5A">
      <w:pPr>
        <w:rPr>
          <w:b/>
          <w:sz w:val="28"/>
          <w:szCs w:val="28"/>
        </w:rPr>
      </w:pPr>
    </w:p>
    <w:p w14:paraId="7BD39EB0" w14:textId="77777777" w:rsidR="00D82FC3" w:rsidRDefault="00D82FC3">
      <w:pPr>
        <w:rPr>
          <w:b/>
          <w:sz w:val="28"/>
          <w:szCs w:val="28"/>
        </w:rPr>
      </w:pPr>
    </w:p>
    <w:p w14:paraId="262293A0" w14:textId="77777777" w:rsidR="00D82FC3" w:rsidRDefault="00D82FC3">
      <w:pPr>
        <w:rPr>
          <w:b/>
          <w:sz w:val="28"/>
          <w:szCs w:val="28"/>
        </w:rPr>
      </w:pPr>
    </w:p>
    <w:p w14:paraId="0FC83E7D" w14:textId="77777777" w:rsidR="00D82FC3" w:rsidRDefault="00D82FC3">
      <w:pPr>
        <w:rPr>
          <w:b/>
          <w:sz w:val="28"/>
          <w:szCs w:val="28"/>
        </w:rPr>
      </w:pPr>
    </w:p>
    <w:p w14:paraId="1F354450" w14:textId="77777777" w:rsidR="00D82FC3" w:rsidRDefault="00D82FC3">
      <w:pPr>
        <w:rPr>
          <w:b/>
          <w:sz w:val="28"/>
          <w:szCs w:val="28"/>
        </w:rPr>
      </w:pPr>
    </w:p>
    <w:p w14:paraId="2DA2FF58" w14:textId="77777777" w:rsidR="00D82FC3" w:rsidRDefault="00D82FC3">
      <w:pPr>
        <w:rPr>
          <w:b/>
          <w:sz w:val="28"/>
          <w:szCs w:val="28"/>
        </w:rPr>
      </w:pPr>
    </w:p>
    <w:p w14:paraId="3BF5413A" w14:textId="77777777" w:rsidR="00D82FC3" w:rsidRDefault="00D82FC3">
      <w:pPr>
        <w:rPr>
          <w:b/>
          <w:sz w:val="28"/>
          <w:szCs w:val="28"/>
        </w:rPr>
      </w:pPr>
    </w:p>
    <w:p w14:paraId="478A8D23" w14:textId="77777777" w:rsidR="00D82FC3" w:rsidRDefault="00D82FC3">
      <w:pPr>
        <w:rPr>
          <w:b/>
          <w:sz w:val="28"/>
          <w:szCs w:val="28"/>
        </w:rPr>
      </w:pPr>
    </w:p>
    <w:p w14:paraId="007840ED" w14:textId="77777777" w:rsidR="00D82FC3" w:rsidRDefault="00D82FC3">
      <w:pPr>
        <w:rPr>
          <w:b/>
          <w:sz w:val="28"/>
          <w:szCs w:val="28"/>
        </w:rPr>
      </w:pPr>
    </w:p>
    <w:p w14:paraId="10ECB60A" w14:textId="32F1C751" w:rsidR="0085066F" w:rsidRDefault="00000000">
      <w:pPr>
        <w:rPr>
          <w:b/>
          <w:sz w:val="28"/>
          <w:szCs w:val="28"/>
        </w:rPr>
      </w:pPr>
      <w:r>
        <w:rPr>
          <w:b/>
          <w:sz w:val="28"/>
          <w:szCs w:val="28"/>
        </w:rPr>
        <w:lastRenderedPageBreak/>
        <w:t>REFERENCES:</w:t>
      </w:r>
    </w:p>
    <w:p w14:paraId="64105F0B" w14:textId="1036CF8E" w:rsidR="0085066F" w:rsidRDefault="00000000">
      <w:pPr>
        <w:jc w:val="both"/>
        <w:rPr>
          <w:sz w:val="28"/>
          <w:szCs w:val="28"/>
        </w:rPr>
      </w:pPr>
      <w:r>
        <w:rPr>
          <w:sz w:val="28"/>
          <w:szCs w:val="28"/>
        </w:rPr>
        <w:t>1.</w:t>
      </w:r>
      <w:r w:rsidR="00E361AC">
        <w:rPr>
          <w:sz w:val="28"/>
          <w:szCs w:val="28"/>
        </w:rPr>
        <w:t xml:space="preserve"> </w:t>
      </w:r>
      <w:r>
        <w:rPr>
          <w:color w:val="222222"/>
          <w:sz w:val="20"/>
          <w:szCs w:val="20"/>
          <w:highlight w:val="white"/>
        </w:rPr>
        <w:t xml:space="preserve"> </w:t>
      </w:r>
      <w:r w:rsidR="00E44159" w:rsidRPr="00E44159">
        <w:rPr>
          <w:sz w:val="28"/>
          <w:szCs w:val="28"/>
        </w:rPr>
        <w:t xml:space="preserve">Chai, X., Gan, Z., &amp; Zhang, M. (n.d.). </w:t>
      </w:r>
      <w:r w:rsidR="00E44159">
        <w:rPr>
          <w:sz w:val="28"/>
          <w:szCs w:val="28"/>
        </w:rPr>
        <w:t>“</w:t>
      </w:r>
      <w:r w:rsidR="00E44159" w:rsidRPr="00E44159">
        <w:rPr>
          <w:sz w:val="28"/>
          <w:szCs w:val="28"/>
        </w:rPr>
        <w:t>A fast chaos-based image encryption scheme with a novel plain image-related swapping block permutation and block diffusion.</w:t>
      </w:r>
      <w:r w:rsidR="00E44159">
        <w:rPr>
          <w:sz w:val="28"/>
          <w:szCs w:val="28"/>
        </w:rPr>
        <w:t>”</w:t>
      </w:r>
      <w:r w:rsidR="00E44159" w:rsidRPr="00E44159">
        <w:t xml:space="preserve"> </w:t>
      </w:r>
      <w:r w:rsidR="00E44159" w:rsidRPr="00E44159">
        <w:rPr>
          <w:i/>
          <w:iCs/>
          <w:sz w:val="28"/>
          <w:szCs w:val="28"/>
        </w:rPr>
        <w:t xml:space="preserve">Springer </w:t>
      </w:r>
      <w:proofErr w:type="spellStart"/>
      <w:r w:rsidR="00E44159" w:rsidRPr="00E44159">
        <w:rPr>
          <w:i/>
          <w:iCs/>
          <w:sz w:val="28"/>
          <w:szCs w:val="28"/>
        </w:rPr>
        <w:t>Science+Business</w:t>
      </w:r>
      <w:proofErr w:type="spellEnd"/>
      <w:r w:rsidR="00E44159" w:rsidRPr="00E44159">
        <w:rPr>
          <w:i/>
          <w:iCs/>
          <w:sz w:val="28"/>
          <w:szCs w:val="28"/>
        </w:rPr>
        <w:t xml:space="preserve"> Media New York 2016</w:t>
      </w:r>
    </w:p>
    <w:p w14:paraId="41D40CDF" w14:textId="6778613A" w:rsidR="00E361AC" w:rsidRPr="00E361AC" w:rsidRDefault="00000000" w:rsidP="00E361AC">
      <w:pPr>
        <w:jc w:val="both"/>
        <w:rPr>
          <w:sz w:val="28"/>
          <w:szCs w:val="28"/>
        </w:rPr>
      </w:pPr>
      <w:r>
        <w:rPr>
          <w:sz w:val="28"/>
          <w:szCs w:val="28"/>
        </w:rPr>
        <w:t>2.</w:t>
      </w:r>
      <w:r>
        <w:rPr>
          <w:color w:val="222222"/>
          <w:sz w:val="20"/>
          <w:szCs w:val="20"/>
          <w:highlight w:val="white"/>
        </w:rPr>
        <w:t xml:space="preserve"> </w:t>
      </w:r>
      <w:r w:rsidR="00E361AC">
        <w:rPr>
          <w:color w:val="222222"/>
          <w:sz w:val="20"/>
          <w:szCs w:val="20"/>
        </w:rPr>
        <w:t xml:space="preserve"> </w:t>
      </w:r>
      <w:r w:rsidR="00E361AC" w:rsidRPr="00E361AC">
        <w:rPr>
          <w:sz w:val="28"/>
          <w:szCs w:val="28"/>
        </w:rPr>
        <w:t xml:space="preserve">Bhardwaj, C., Garg, H., &amp; Shekhar, S. (2022). </w:t>
      </w:r>
      <w:r w:rsidR="00E361AC">
        <w:rPr>
          <w:sz w:val="28"/>
          <w:szCs w:val="28"/>
        </w:rPr>
        <w:t>“:</w:t>
      </w:r>
      <w:r w:rsidR="00E361AC" w:rsidRPr="00E361AC">
        <w:rPr>
          <w:sz w:val="28"/>
          <w:szCs w:val="28"/>
        </w:rPr>
        <w:t>An Approach for Securing QR code using Cryptography and Visual Cryptography.</w:t>
      </w:r>
      <w:r w:rsidR="00E361AC">
        <w:rPr>
          <w:sz w:val="28"/>
          <w:szCs w:val="28"/>
        </w:rPr>
        <w:t>”</w:t>
      </w:r>
      <w:r w:rsidR="00E361AC" w:rsidRPr="00E361AC">
        <w:rPr>
          <w:sz w:val="28"/>
          <w:szCs w:val="28"/>
        </w:rPr>
        <w:t xml:space="preserve"> </w:t>
      </w:r>
      <w:r w:rsidR="00E361AC" w:rsidRPr="00E361AC">
        <w:rPr>
          <w:i/>
          <w:iCs/>
          <w:sz w:val="28"/>
          <w:szCs w:val="28"/>
        </w:rPr>
        <w:t>2022 International Conference on Computational Intelligence and Sustainable Engineering Solutions (CISES)</w:t>
      </w:r>
      <w:r w:rsidR="00E361AC" w:rsidRPr="00E361AC">
        <w:rPr>
          <w:sz w:val="28"/>
          <w:szCs w:val="28"/>
        </w:rPr>
        <w:t>.</w:t>
      </w:r>
    </w:p>
    <w:p w14:paraId="3224CA91" w14:textId="38765F88" w:rsidR="00E361AC" w:rsidRDefault="00000000" w:rsidP="00E361AC">
      <w:pPr>
        <w:jc w:val="both"/>
        <w:rPr>
          <w:sz w:val="28"/>
          <w:szCs w:val="28"/>
        </w:rPr>
      </w:pPr>
      <w:r>
        <w:rPr>
          <w:sz w:val="28"/>
          <w:szCs w:val="28"/>
        </w:rPr>
        <w:t>3.</w:t>
      </w:r>
      <w:r>
        <w:rPr>
          <w:color w:val="222222"/>
          <w:sz w:val="20"/>
          <w:szCs w:val="20"/>
          <w:highlight w:val="white"/>
        </w:rPr>
        <w:t xml:space="preserve"> </w:t>
      </w:r>
      <w:r w:rsidR="00E361AC">
        <w:rPr>
          <w:color w:val="222222"/>
          <w:sz w:val="20"/>
          <w:szCs w:val="20"/>
        </w:rPr>
        <w:t xml:space="preserve"> </w:t>
      </w:r>
      <w:proofErr w:type="spellStart"/>
      <w:r w:rsidR="00E361AC" w:rsidRPr="00E361AC">
        <w:rPr>
          <w:sz w:val="28"/>
          <w:szCs w:val="28"/>
        </w:rPr>
        <w:t>Xiaohe</w:t>
      </w:r>
      <w:proofErr w:type="spellEnd"/>
      <w:r w:rsidR="00E361AC" w:rsidRPr="00E361AC">
        <w:rPr>
          <w:sz w:val="28"/>
          <w:szCs w:val="28"/>
        </w:rPr>
        <w:t xml:space="preserve"> Cao, </w:t>
      </w:r>
      <w:proofErr w:type="spellStart"/>
      <w:r w:rsidR="00E361AC" w:rsidRPr="00E361AC">
        <w:rPr>
          <w:sz w:val="28"/>
          <w:szCs w:val="28"/>
        </w:rPr>
        <w:t>Liuping</w:t>
      </w:r>
      <w:proofErr w:type="spellEnd"/>
      <w:r w:rsidR="00E361AC" w:rsidRPr="00E361AC">
        <w:rPr>
          <w:sz w:val="28"/>
          <w:szCs w:val="28"/>
        </w:rPr>
        <w:t xml:space="preserve"> Feng, Peng Cao and Jianhua Hu</w:t>
      </w:r>
      <w:r w:rsidR="00E361AC">
        <w:rPr>
          <w:sz w:val="28"/>
          <w:szCs w:val="28"/>
        </w:rPr>
        <w:t xml:space="preserve"> “</w:t>
      </w:r>
      <w:r w:rsidR="00E361AC" w:rsidRPr="00E361AC">
        <w:rPr>
          <w:sz w:val="28"/>
          <w:szCs w:val="28"/>
        </w:rPr>
        <w:t>Secure QR Code Scheme Based on Visual Cryptography</w:t>
      </w:r>
      <w:r w:rsidR="00E361AC">
        <w:rPr>
          <w:sz w:val="28"/>
          <w:szCs w:val="28"/>
        </w:rPr>
        <w:t xml:space="preserve">” </w:t>
      </w:r>
      <w:r w:rsidR="00E361AC" w:rsidRPr="00E361AC">
        <w:rPr>
          <w:i/>
          <w:iCs/>
          <w:sz w:val="28"/>
          <w:szCs w:val="28"/>
        </w:rPr>
        <w:t>2nd International Conference on Artificial Intelligence and Industrial Engineering (AIIE2016)</w:t>
      </w:r>
    </w:p>
    <w:p w14:paraId="1962F6DD" w14:textId="34A5992E" w:rsidR="0085066F" w:rsidRPr="002E4ACF" w:rsidRDefault="00000000" w:rsidP="00E361AC">
      <w:pPr>
        <w:jc w:val="both"/>
        <w:rPr>
          <w:i/>
          <w:iCs/>
          <w:color w:val="222222"/>
          <w:sz w:val="28"/>
          <w:szCs w:val="28"/>
          <w:highlight w:val="white"/>
        </w:rPr>
      </w:pPr>
      <w:r>
        <w:rPr>
          <w:sz w:val="28"/>
          <w:szCs w:val="28"/>
        </w:rPr>
        <w:t>4.</w:t>
      </w:r>
      <w:r>
        <w:rPr>
          <w:color w:val="222222"/>
          <w:sz w:val="20"/>
          <w:szCs w:val="20"/>
          <w:highlight w:val="white"/>
        </w:rPr>
        <w:t xml:space="preserve"> </w:t>
      </w:r>
      <w:r w:rsidR="002E4ACF" w:rsidRPr="002E4ACF">
        <w:rPr>
          <w:color w:val="222222"/>
          <w:sz w:val="28"/>
          <w:szCs w:val="28"/>
          <w:highlight w:val="white"/>
        </w:rPr>
        <w:t xml:space="preserve">Sara, U., Akter, M. and Uddin, M.S. (2019) </w:t>
      </w:r>
      <w:r w:rsidR="002E4ACF">
        <w:rPr>
          <w:color w:val="222222"/>
          <w:sz w:val="28"/>
          <w:szCs w:val="28"/>
          <w:highlight w:val="white"/>
        </w:rPr>
        <w:t>“</w:t>
      </w:r>
      <w:r w:rsidR="002E4ACF" w:rsidRPr="002E4ACF">
        <w:rPr>
          <w:color w:val="222222"/>
          <w:sz w:val="28"/>
          <w:szCs w:val="28"/>
          <w:highlight w:val="white"/>
        </w:rPr>
        <w:t>Image Quality Assessment through FSIM, SSIM, MSE and PSNR—A Comparative Study.</w:t>
      </w:r>
      <w:r w:rsidR="002E4ACF">
        <w:rPr>
          <w:color w:val="222222"/>
          <w:sz w:val="28"/>
          <w:szCs w:val="28"/>
          <w:highlight w:val="white"/>
        </w:rPr>
        <w:t>”</w:t>
      </w:r>
      <w:r w:rsidR="002E4ACF" w:rsidRPr="002E4ACF">
        <w:rPr>
          <w:color w:val="222222"/>
          <w:sz w:val="28"/>
          <w:szCs w:val="28"/>
          <w:highlight w:val="white"/>
        </w:rPr>
        <w:t xml:space="preserve"> </w:t>
      </w:r>
      <w:r w:rsidR="002E4ACF" w:rsidRPr="002E4ACF">
        <w:rPr>
          <w:i/>
          <w:iCs/>
          <w:color w:val="222222"/>
          <w:sz w:val="28"/>
          <w:szCs w:val="28"/>
          <w:highlight w:val="white"/>
        </w:rPr>
        <w:t>Journal of Computer and Communications, 7, 8-18</w:t>
      </w:r>
    </w:p>
    <w:p w14:paraId="04A54532" w14:textId="5D334264" w:rsidR="0085066F" w:rsidRDefault="00000000">
      <w:pPr>
        <w:jc w:val="both"/>
        <w:rPr>
          <w:sz w:val="28"/>
          <w:szCs w:val="28"/>
        </w:rPr>
      </w:pPr>
      <w:r>
        <w:rPr>
          <w:sz w:val="28"/>
          <w:szCs w:val="28"/>
        </w:rPr>
        <w:t>5.</w:t>
      </w:r>
      <w:r>
        <w:rPr>
          <w:color w:val="222222"/>
          <w:sz w:val="20"/>
          <w:szCs w:val="20"/>
          <w:highlight w:val="white"/>
        </w:rPr>
        <w:t xml:space="preserve"> </w:t>
      </w:r>
      <w:r w:rsidR="003B6D39" w:rsidRPr="003B6D39">
        <w:rPr>
          <w:color w:val="222222"/>
          <w:sz w:val="28"/>
          <w:szCs w:val="28"/>
        </w:rPr>
        <w:t xml:space="preserve">Alireza </w:t>
      </w:r>
      <w:proofErr w:type="spellStart"/>
      <w:r w:rsidR="003B6D39" w:rsidRPr="003B6D39">
        <w:rPr>
          <w:color w:val="222222"/>
          <w:sz w:val="28"/>
          <w:szCs w:val="28"/>
        </w:rPr>
        <w:t>Jolfaei</w:t>
      </w:r>
      <w:proofErr w:type="spellEnd"/>
      <w:r w:rsidR="003B6D39" w:rsidRPr="003B6D39">
        <w:rPr>
          <w:color w:val="222222"/>
          <w:sz w:val="28"/>
          <w:szCs w:val="28"/>
        </w:rPr>
        <w:t xml:space="preserve">, Xin-Wen Wu, and </w:t>
      </w:r>
      <w:proofErr w:type="spellStart"/>
      <w:r w:rsidR="003B6D39" w:rsidRPr="003B6D39">
        <w:rPr>
          <w:color w:val="222222"/>
          <w:sz w:val="28"/>
          <w:szCs w:val="28"/>
        </w:rPr>
        <w:t>Vallipuram</w:t>
      </w:r>
      <w:proofErr w:type="spellEnd"/>
      <w:r w:rsidR="003B6D39" w:rsidRPr="003B6D39">
        <w:rPr>
          <w:color w:val="222222"/>
          <w:sz w:val="28"/>
          <w:szCs w:val="28"/>
        </w:rPr>
        <w:t xml:space="preserve"> </w:t>
      </w:r>
      <w:proofErr w:type="spellStart"/>
      <w:r w:rsidR="003B6D39" w:rsidRPr="003B6D39">
        <w:rPr>
          <w:color w:val="222222"/>
          <w:sz w:val="28"/>
          <w:szCs w:val="28"/>
        </w:rPr>
        <w:t>Muthukkumarasamy</w:t>
      </w:r>
      <w:proofErr w:type="spellEnd"/>
      <w:r w:rsidR="003B6D39" w:rsidRPr="003B6D39">
        <w:rPr>
          <w:color w:val="222222"/>
          <w:sz w:val="28"/>
          <w:szCs w:val="28"/>
        </w:rPr>
        <w:t>, "</w:t>
      </w:r>
      <w:r w:rsidR="003B6D39" w:rsidRPr="003B6D39">
        <w:rPr>
          <w:i/>
          <w:iCs/>
          <w:color w:val="222222"/>
          <w:sz w:val="28"/>
          <w:szCs w:val="28"/>
        </w:rPr>
        <w:t>Cryptanalysis of Permutation-Only Image Ciphers</w:t>
      </w:r>
      <w:r w:rsidR="003B6D39" w:rsidRPr="003B6D39">
        <w:rPr>
          <w:color w:val="222222"/>
          <w:sz w:val="28"/>
          <w:szCs w:val="28"/>
        </w:rPr>
        <w:t>," IEEE Transactions on Information Forensics and Security, vol. 11, no. 2, pp. 236-242, Feb. 2016.</w:t>
      </w:r>
    </w:p>
    <w:p w14:paraId="535C3886" w14:textId="1E134D16" w:rsidR="0085066F" w:rsidRDefault="00000000">
      <w:pPr>
        <w:jc w:val="both"/>
        <w:rPr>
          <w:sz w:val="28"/>
          <w:szCs w:val="28"/>
        </w:rPr>
      </w:pPr>
      <w:r>
        <w:rPr>
          <w:sz w:val="28"/>
          <w:szCs w:val="28"/>
        </w:rPr>
        <w:t>6.</w:t>
      </w:r>
      <w:r>
        <w:rPr>
          <w:color w:val="222222"/>
          <w:sz w:val="20"/>
          <w:szCs w:val="20"/>
          <w:highlight w:val="white"/>
        </w:rPr>
        <w:t xml:space="preserve"> </w:t>
      </w:r>
      <w:r w:rsidR="009F763B" w:rsidRPr="009F763B">
        <w:rPr>
          <w:sz w:val="28"/>
          <w:szCs w:val="28"/>
        </w:rPr>
        <w:t> A. Kute, S. Kadam, et al., "Modern Method for Detecting Web Phishing Using Visual Cryptography (VC) and Quick Response Code (QR code)," </w:t>
      </w:r>
      <w:r w:rsidR="009F763B" w:rsidRPr="009F763B">
        <w:rPr>
          <w:i/>
          <w:iCs/>
          <w:sz w:val="28"/>
          <w:szCs w:val="28"/>
        </w:rPr>
        <w:t>Int. Journal of Engineering Research and Applications</w:t>
      </w:r>
      <w:r w:rsidR="009F763B" w:rsidRPr="009F763B">
        <w:rPr>
          <w:sz w:val="28"/>
          <w:szCs w:val="28"/>
        </w:rPr>
        <w:t>, vol. 5, no. 1, Part 3, pp. 01-05, Jan. 2015</w:t>
      </w:r>
      <w:r>
        <w:rPr>
          <w:sz w:val="28"/>
          <w:szCs w:val="28"/>
        </w:rPr>
        <w:t>.</w:t>
      </w:r>
    </w:p>
    <w:p w14:paraId="13F150B6" w14:textId="0CFB57C8" w:rsidR="0085066F" w:rsidRDefault="00000000">
      <w:pPr>
        <w:jc w:val="both"/>
        <w:rPr>
          <w:sz w:val="28"/>
          <w:szCs w:val="28"/>
        </w:rPr>
      </w:pPr>
      <w:r>
        <w:rPr>
          <w:sz w:val="28"/>
          <w:szCs w:val="28"/>
        </w:rPr>
        <w:t>7.</w:t>
      </w:r>
      <w:r>
        <w:rPr>
          <w:color w:val="222222"/>
          <w:sz w:val="20"/>
          <w:szCs w:val="20"/>
          <w:highlight w:val="white"/>
        </w:rPr>
        <w:t xml:space="preserve"> </w:t>
      </w:r>
      <w:proofErr w:type="spellStart"/>
      <w:r w:rsidR="002630F7" w:rsidRPr="002630F7">
        <w:rPr>
          <w:sz w:val="28"/>
          <w:szCs w:val="28"/>
        </w:rPr>
        <w:t>Xuehu</w:t>
      </w:r>
      <w:proofErr w:type="spellEnd"/>
      <w:r w:rsidR="002630F7" w:rsidRPr="002630F7">
        <w:rPr>
          <w:sz w:val="28"/>
          <w:szCs w:val="28"/>
        </w:rPr>
        <w:t xml:space="preserve"> Yan &amp; Shen Wang &amp; </w:t>
      </w:r>
      <w:proofErr w:type="spellStart"/>
      <w:r w:rsidR="002630F7" w:rsidRPr="002630F7">
        <w:rPr>
          <w:sz w:val="28"/>
          <w:szCs w:val="28"/>
        </w:rPr>
        <w:t>Xiamu</w:t>
      </w:r>
      <w:proofErr w:type="spellEnd"/>
      <w:r w:rsidR="002630F7" w:rsidRPr="002630F7">
        <w:rPr>
          <w:sz w:val="28"/>
          <w:szCs w:val="28"/>
        </w:rPr>
        <w:t xml:space="preserve"> Niu</w:t>
      </w:r>
      <w:r w:rsidR="002630F7">
        <w:rPr>
          <w:sz w:val="28"/>
          <w:szCs w:val="28"/>
        </w:rPr>
        <w:t>., “</w:t>
      </w:r>
      <w:r w:rsidR="002630F7" w:rsidRPr="002630F7">
        <w:rPr>
          <w:sz w:val="28"/>
          <w:szCs w:val="28"/>
        </w:rPr>
        <w:t>Threshold progressive visual cryptography construction with unexpanded shares</w:t>
      </w:r>
      <w:r w:rsidR="002630F7">
        <w:rPr>
          <w:sz w:val="28"/>
          <w:szCs w:val="28"/>
        </w:rPr>
        <w:t xml:space="preserve">” </w:t>
      </w:r>
      <w:r w:rsidR="002630F7" w:rsidRPr="002630F7">
        <w:rPr>
          <w:i/>
          <w:iCs/>
          <w:sz w:val="28"/>
          <w:szCs w:val="28"/>
        </w:rPr>
        <w:t>Ms. Ashvini Kute et al Int. Journal of Engineering Research and Applications ISSN : 2248-9622, Vol. 5, Issue 1( Part 3), January 2015, pp.01-05</w:t>
      </w:r>
    </w:p>
    <w:p w14:paraId="2BB21C67" w14:textId="44719B51" w:rsidR="0085066F" w:rsidRDefault="00000000">
      <w:pPr>
        <w:jc w:val="both"/>
        <w:rPr>
          <w:sz w:val="28"/>
          <w:szCs w:val="28"/>
        </w:rPr>
      </w:pPr>
      <w:r>
        <w:rPr>
          <w:sz w:val="28"/>
          <w:szCs w:val="28"/>
        </w:rPr>
        <w:t>8.</w:t>
      </w:r>
      <w:r>
        <w:rPr>
          <w:color w:val="222222"/>
          <w:sz w:val="20"/>
          <w:szCs w:val="20"/>
          <w:highlight w:val="white"/>
        </w:rPr>
        <w:t xml:space="preserve"> </w:t>
      </w:r>
      <w:r w:rsidR="004B0A24" w:rsidRPr="004B0A24">
        <w:rPr>
          <w:sz w:val="28"/>
          <w:szCs w:val="28"/>
        </w:rPr>
        <w:t xml:space="preserve">S. Kumar, M. S. Gaur, P. Sagar Sharma and D. Munjal, "A Novel Approach of Symmetric Key Cryptography," </w:t>
      </w:r>
      <w:r w:rsidR="004B0A24" w:rsidRPr="004B0A24">
        <w:rPr>
          <w:i/>
          <w:iCs/>
          <w:sz w:val="28"/>
          <w:szCs w:val="28"/>
        </w:rPr>
        <w:t xml:space="preserve">2021 2nd International Conference on Intelligent Engineering and Management (ICIEM), 2021, pp. 593-598, </w:t>
      </w:r>
      <w:proofErr w:type="spellStart"/>
      <w:r w:rsidR="004B0A24" w:rsidRPr="004B0A24">
        <w:rPr>
          <w:i/>
          <w:iCs/>
          <w:sz w:val="28"/>
          <w:szCs w:val="28"/>
        </w:rPr>
        <w:t>doi</w:t>
      </w:r>
      <w:proofErr w:type="spellEnd"/>
      <w:r w:rsidR="004B0A24" w:rsidRPr="004B0A24">
        <w:rPr>
          <w:i/>
          <w:iCs/>
          <w:sz w:val="28"/>
          <w:szCs w:val="28"/>
        </w:rPr>
        <w:t>: 10.1109/ICIEM51511.2021.9445343</w:t>
      </w:r>
      <w:r>
        <w:rPr>
          <w:sz w:val="28"/>
          <w:szCs w:val="28"/>
        </w:rPr>
        <w:t>.</w:t>
      </w:r>
    </w:p>
    <w:p w14:paraId="6AF85D6D" w14:textId="7B1B507C" w:rsidR="0085066F" w:rsidRDefault="00000000">
      <w:pPr>
        <w:jc w:val="both"/>
        <w:rPr>
          <w:sz w:val="28"/>
          <w:szCs w:val="28"/>
        </w:rPr>
      </w:pPr>
      <w:r>
        <w:rPr>
          <w:sz w:val="28"/>
          <w:szCs w:val="28"/>
        </w:rPr>
        <w:t>9.</w:t>
      </w:r>
      <w:r>
        <w:rPr>
          <w:color w:val="222222"/>
          <w:sz w:val="20"/>
          <w:szCs w:val="20"/>
          <w:highlight w:val="white"/>
        </w:rPr>
        <w:t xml:space="preserve"> </w:t>
      </w:r>
      <w:r w:rsidR="008814D9" w:rsidRPr="008814D9">
        <w:rPr>
          <w:sz w:val="28"/>
          <w:szCs w:val="28"/>
        </w:rPr>
        <w:t xml:space="preserve">Pan, J. S., Liu, T., Yang, H. M., Yan, B., Chu, S. C., &amp; Zhu, T. (2022). </w:t>
      </w:r>
      <w:r w:rsidR="008814D9">
        <w:rPr>
          <w:sz w:val="28"/>
          <w:szCs w:val="28"/>
        </w:rPr>
        <w:t>“</w:t>
      </w:r>
      <w:r w:rsidR="008814D9" w:rsidRPr="008814D9">
        <w:rPr>
          <w:sz w:val="28"/>
          <w:szCs w:val="28"/>
        </w:rPr>
        <w:t xml:space="preserve">Visual cryptography scheme for secret </w:t>
      </w:r>
      <w:proofErr w:type="spellStart"/>
      <w:r w:rsidR="008814D9" w:rsidRPr="008814D9">
        <w:rPr>
          <w:sz w:val="28"/>
          <w:szCs w:val="28"/>
        </w:rPr>
        <w:t>color</w:t>
      </w:r>
      <w:proofErr w:type="spellEnd"/>
      <w:r w:rsidR="008814D9" w:rsidRPr="008814D9">
        <w:rPr>
          <w:sz w:val="28"/>
          <w:szCs w:val="28"/>
        </w:rPr>
        <w:t xml:space="preserve"> images with </w:t>
      </w:r>
      <w:proofErr w:type="spellStart"/>
      <w:r w:rsidR="008814D9" w:rsidRPr="008814D9">
        <w:rPr>
          <w:sz w:val="28"/>
          <w:szCs w:val="28"/>
        </w:rPr>
        <w:t>color</w:t>
      </w:r>
      <w:proofErr w:type="spellEnd"/>
      <w:r w:rsidR="008814D9" w:rsidRPr="008814D9">
        <w:rPr>
          <w:sz w:val="28"/>
          <w:szCs w:val="28"/>
        </w:rPr>
        <w:t xml:space="preserve"> QR codes.</w:t>
      </w:r>
      <w:r w:rsidR="008814D9">
        <w:rPr>
          <w:sz w:val="28"/>
          <w:szCs w:val="28"/>
        </w:rPr>
        <w:t>”</w:t>
      </w:r>
      <w:r w:rsidR="008814D9" w:rsidRPr="008814D9">
        <w:rPr>
          <w:sz w:val="28"/>
          <w:szCs w:val="28"/>
        </w:rPr>
        <w:t xml:space="preserve"> </w:t>
      </w:r>
      <w:r w:rsidR="008814D9" w:rsidRPr="008814D9">
        <w:rPr>
          <w:i/>
          <w:iCs/>
          <w:sz w:val="28"/>
          <w:szCs w:val="28"/>
        </w:rPr>
        <w:t>Journal of Visual Representation, 82, 103405. 288 Communication and Image</w:t>
      </w:r>
    </w:p>
    <w:p w14:paraId="722898C4" w14:textId="26D1B1A8" w:rsidR="001D65FC" w:rsidRPr="00C76F5A" w:rsidRDefault="00000000" w:rsidP="001D65FC">
      <w:pPr>
        <w:rPr>
          <w:i/>
          <w:iCs/>
          <w:sz w:val="28"/>
          <w:szCs w:val="28"/>
        </w:rPr>
      </w:pPr>
      <w:r>
        <w:rPr>
          <w:sz w:val="28"/>
          <w:szCs w:val="28"/>
        </w:rPr>
        <w:t>10.</w:t>
      </w:r>
      <w:r>
        <w:rPr>
          <w:color w:val="222222"/>
          <w:sz w:val="20"/>
          <w:szCs w:val="20"/>
          <w:highlight w:val="white"/>
        </w:rPr>
        <w:t xml:space="preserve"> </w:t>
      </w:r>
      <w:r w:rsidR="00C76F5A" w:rsidRPr="00C76F5A">
        <w:rPr>
          <w:sz w:val="28"/>
          <w:szCs w:val="28"/>
        </w:rPr>
        <w:t>Xiaoqi Li , Peng Jiang , Ting Chen</w:t>
      </w:r>
      <w:r w:rsidR="00C76F5A">
        <w:rPr>
          <w:sz w:val="28"/>
          <w:szCs w:val="28"/>
        </w:rPr>
        <w:t>.</w:t>
      </w:r>
      <w:r w:rsidR="00C76F5A" w:rsidRPr="00C76F5A">
        <w:rPr>
          <w:sz w:val="28"/>
          <w:szCs w:val="28"/>
        </w:rPr>
        <w:t> </w:t>
      </w:r>
      <w:proofErr w:type="spellStart"/>
      <w:r w:rsidR="00C76F5A" w:rsidRPr="00C76F5A">
        <w:rPr>
          <w:sz w:val="28"/>
          <w:szCs w:val="28"/>
        </w:rPr>
        <w:t>Xiapu</w:t>
      </w:r>
      <w:proofErr w:type="spellEnd"/>
      <w:r w:rsidR="00C76F5A" w:rsidRPr="00C76F5A">
        <w:rPr>
          <w:sz w:val="28"/>
          <w:szCs w:val="28"/>
        </w:rPr>
        <w:t> Luo , </w:t>
      </w:r>
      <w:proofErr w:type="spellStart"/>
      <w:r w:rsidR="00C76F5A" w:rsidRPr="00C76F5A">
        <w:rPr>
          <w:sz w:val="28"/>
          <w:szCs w:val="28"/>
        </w:rPr>
        <w:t>Qiaoyan</w:t>
      </w:r>
      <w:proofErr w:type="spellEnd"/>
      <w:r w:rsidR="00C76F5A" w:rsidRPr="00C76F5A">
        <w:rPr>
          <w:sz w:val="28"/>
          <w:szCs w:val="28"/>
        </w:rPr>
        <w:t> Wen</w:t>
      </w:r>
      <w:r w:rsidR="00C76F5A">
        <w:rPr>
          <w:sz w:val="28"/>
          <w:szCs w:val="28"/>
        </w:rPr>
        <w:t>., “</w:t>
      </w:r>
      <w:r w:rsidR="00C76F5A" w:rsidRPr="00C76F5A">
        <w:rPr>
          <w:sz w:val="28"/>
          <w:szCs w:val="28"/>
        </w:rPr>
        <w:t>A survey on the security of blockchain systems</w:t>
      </w:r>
      <w:r w:rsidR="00C76F5A">
        <w:rPr>
          <w:sz w:val="28"/>
          <w:szCs w:val="28"/>
        </w:rPr>
        <w:t xml:space="preserve">” </w:t>
      </w:r>
      <w:r w:rsidR="00C76F5A" w:rsidRPr="00C76F5A">
        <w:rPr>
          <w:i/>
          <w:iCs/>
          <w:sz w:val="28"/>
          <w:szCs w:val="28"/>
        </w:rPr>
        <w:t>Future Generation Computer Systems 107 (2020) 841–853</w:t>
      </w:r>
    </w:p>
    <w:p w14:paraId="55251FC6" w14:textId="1A797E9B" w:rsidR="0085066F" w:rsidRDefault="0085066F">
      <w:pPr>
        <w:jc w:val="both"/>
        <w:rPr>
          <w:b/>
          <w:sz w:val="28"/>
          <w:szCs w:val="28"/>
        </w:rPr>
      </w:pPr>
    </w:p>
    <w:sectPr w:rsidR="0085066F" w:rsidSect="007F0D8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45F7F"/>
    <w:multiLevelType w:val="multilevel"/>
    <w:tmpl w:val="C92088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AF47B7F"/>
    <w:multiLevelType w:val="multilevel"/>
    <w:tmpl w:val="109E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96D7A"/>
    <w:multiLevelType w:val="multilevel"/>
    <w:tmpl w:val="41EAF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0C1E28"/>
    <w:multiLevelType w:val="multilevel"/>
    <w:tmpl w:val="3B5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30795"/>
    <w:multiLevelType w:val="multilevel"/>
    <w:tmpl w:val="0074C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5043AE"/>
    <w:multiLevelType w:val="multilevel"/>
    <w:tmpl w:val="6D0A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22CA9"/>
    <w:multiLevelType w:val="multilevel"/>
    <w:tmpl w:val="280CC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B07422"/>
    <w:multiLevelType w:val="multilevel"/>
    <w:tmpl w:val="291C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796743">
    <w:abstractNumId w:val="4"/>
  </w:num>
  <w:num w:numId="2" w16cid:durableId="51777442">
    <w:abstractNumId w:val="2"/>
  </w:num>
  <w:num w:numId="3" w16cid:durableId="1086151043">
    <w:abstractNumId w:val="6"/>
  </w:num>
  <w:num w:numId="4" w16cid:durableId="661586475">
    <w:abstractNumId w:val="3"/>
  </w:num>
  <w:num w:numId="5" w16cid:durableId="2101631592">
    <w:abstractNumId w:val="0"/>
  </w:num>
  <w:num w:numId="6" w16cid:durableId="382097329">
    <w:abstractNumId w:val="1"/>
  </w:num>
  <w:num w:numId="7" w16cid:durableId="340594278">
    <w:abstractNumId w:val="5"/>
  </w:num>
  <w:num w:numId="8" w16cid:durableId="471755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66F"/>
    <w:rsid w:val="0000307E"/>
    <w:rsid w:val="000174B7"/>
    <w:rsid w:val="00032BE8"/>
    <w:rsid w:val="00036613"/>
    <w:rsid w:val="00084AE0"/>
    <w:rsid w:val="0010245A"/>
    <w:rsid w:val="00117ECE"/>
    <w:rsid w:val="00150D66"/>
    <w:rsid w:val="001613AF"/>
    <w:rsid w:val="00162DBD"/>
    <w:rsid w:val="0018152F"/>
    <w:rsid w:val="001B00B7"/>
    <w:rsid w:val="001D65FC"/>
    <w:rsid w:val="00224ADE"/>
    <w:rsid w:val="00241672"/>
    <w:rsid w:val="002630F7"/>
    <w:rsid w:val="002A726C"/>
    <w:rsid w:val="002E4ACF"/>
    <w:rsid w:val="00351DC7"/>
    <w:rsid w:val="003B5141"/>
    <w:rsid w:val="003B6D39"/>
    <w:rsid w:val="003D0198"/>
    <w:rsid w:val="003F2551"/>
    <w:rsid w:val="004A7A98"/>
    <w:rsid w:val="004B0A24"/>
    <w:rsid w:val="004B6210"/>
    <w:rsid w:val="004B6E34"/>
    <w:rsid w:val="00552001"/>
    <w:rsid w:val="00610064"/>
    <w:rsid w:val="00630B38"/>
    <w:rsid w:val="0064092B"/>
    <w:rsid w:val="0064504B"/>
    <w:rsid w:val="00674EE3"/>
    <w:rsid w:val="007174B7"/>
    <w:rsid w:val="00732CFA"/>
    <w:rsid w:val="00782B3F"/>
    <w:rsid w:val="00785A55"/>
    <w:rsid w:val="007F0D87"/>
    <w:rsid w:val="00847184"/>
    <w:rsid w:val="0085066F"/>
    <w:rsid w:val="008814D9"/>
    <w:rsid w:val="008D1FF9"/>
    <w:rsid w:val="009D0724"/>
    <w:rsid w:val="009F763B"/>
    <w:rsid w:val="00A17456"/>
    <w:rsid w:val="00A42B4F"/>
    <w:rsid w:val="00AE70CB"/>
    <w:rsid w:val="00B41074"/>
    <w:rsid w:val="00B474F8"/>
    <w:rsid w:val="00B84E0D"/>
    <w:rsid w:val="00BC43AF"/>
    <w:rsid w:val="00C76F5A"/>
    <w:rsid w:val="00CD7028"/>
    <w:rsid w:val="00D35496"/>
    <w:rsid w:val="00D559A1"/>
    <w:rsid w:val="00D81797"/>
    <w:rsid w:val="00D82FC3"/>
    <w:rsid w:val="00D911DE"/>
    <w:rsid w:val="00DC6241"/>
    <w:rsid w:val="00DE19C5"/>
    <w:rsid w:val="00DE7BCF"/>
    <w:rsid w:val="00E21851"/>
    <w:rsid w:val="00E361AC"/>
    <w:rsid w:val="00E44159"/>
    <w:rsid w:val="00E714AC"/>
    <w:rsid w:val="00EC0879"/>
    <w:rsid w:val="00FA0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0F1C"/>
  <w15:docId w15:val="{09112E0A-7FDB-4111-860C-0E77D4BB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B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4420">
      <w:bodyDiv w:val="1"/>
      <w:marLeft w:val="0"/>
      <w:marRight w:val="0"/>
      <w:marTop w:val="0"/>
      <w:marBottom w:val="0"/>
      <w:divBdr>
        <w:top w:val="none" w:sz="0" w:space="0" w:color="auto"/>
        <w:left w:val="none" w:sz="0" w:space="0" w:color="auto"/>
        <w:bottom w:val="none" w:sz="0" w:space="0" w:color="auto"/>
        <w:right w:val="none" w:sz="0" w:space="0" w:color="auto"/>
      </w:divBdr>
    </w:div>
    <w:div w:id="119495568">
      <w:bodyDiv w:val="1"/>
      <w:marLeft w:val="0"/>
      <w:marRight w:val="0"/>
      <w:marTop w:val="0"/>
      <w:marBottom w:val="0"/>
      <w:divBdr>
        <w:top w:val="none" w:sz="0" w:space="0" w:color="auto"/>
        <w:left w:val="none" w:sz="0" w:space="0" w:color="auto"/>
        <w:bottom w:val="none" w:sz="0" w:space="0" w:color="auto"/>
        <w:right w:val="none" w:sz="0" w:space="0" w:color="auto"/>
      </w:divBdr>
      <w:divsChild>
        <w:div w:id="2010137555">
          <w:marLeft w:val="0"/>
          <w:marRight w:val="0"/>
          <w:marTop w:val="0"/>
          <w:marBottom w:val="0"/>
          <w:divBdr>
            <w:top w:val="none" w:sz="0" w:space="0" w:color="auto"/>
            <w:left w:val="none" w:sz="0" w:space="0" w:color="auto"/>
            <w:bottom w:val="none" w:sz="0" w:space="0" w:color="auto"/>
            <w:right w:val="none" w:sz="0" w:space="0" w:color="auto"/>
          </w:divBdr>
        </w:div>
      </w:divsChild>
    </w:div>
    <w:div w:id="160899366">
      <w:bodyDiv w:val="1"/>
      <w:marLeft w:val="0"/>
      <w:marRight w:val="0"/>
      <w:marTop w:val="0"/>
      <w:marBottom w:val="0"/>
      <w:divBdr>
        <w:top w:val="none" w:sz="0" w:space="0" w:color="auto"/>
        <w:left w:val="none" w:sz="0" w:space="0" w:color="auto"/>
        <w:bottom w:val="none" w:sz="0" w:space="0" w:color="auto"/>
        <w:right w:val="none" w:sz="0" w:space="0" w:color="auto"/>
      </w:divBdr>
    </w:div>
    <w:div w:id="171602648">
      <w:bodyDiv w:val="1"/>
      <w:marLeft w:val="0"/>
      <w:marRight w:val="0"/>
      <w:marTop w:val="0"/>
      <w:marBottom w:val="0"/>
      <w:divBdr>
        <w:top w:val="none" w:sz="0" w:space="0" w:color="auto"/>
        <w:left w:val="none" w:sz="0" w:space="0" w:color="auto"/>
        <w:bottom w:val="none" w:sz="0" w:space="0" w:color="auto"/>
        <w:right w:val="none" w:sz="0" w:space="0" w:color="auto"/>
      </w:divBdr>
      <w:divsChild>
        <w:div w:id="1762525825">
          <w:marLeft w:val="0"/>
          <w:marRight w:val="0"/>
          <w:marTop w:val="0"/>
          <w:marBottom w:val="0"/>
          <w:divBdr>
            <w:top w:val="none" w:sz="0" w:space="0" w:color="auto"/>
            <w:left w:val="none" w:sz="0" w:space="0" w:color="auto"/>
            <w:bottom w:val="none" w:sz="0" w:space="0" w:color="auto"/>
            <w:right w:val="none" w:sz="0" w:space="0" w:color="auto"/>
          </w:divBdr>
        </w:div>
      </w:divsChild>
    </w:div>
    <w:div w:id="250554093">
      <w:bodyDiv w:val="1"/>
      <w:marLeft w:val="0"/>
      <w:marRight w:val="0"/>
      <w:marTop w:val="0"/>
      <w:marBottom w:val="0"/>
      <w:divBdr>
        <w:top w:val="none" w:sz="0" w:space="0" w:color="auto"/>
        <w:left w:val="none" w:sz="0" w:space="0" w:color="auto"/>
        <w:bottom w:val="none" w:sz="0" w:space="0" w:color="auto"/>
        <w:right w:val="none" w:sz="0" w:space="0" w:color="auto"/>
      </w:divBdr>
    </w:div>
    <w:div w:id="276717399">
      <w:bodyDiv w:val="1"/>
      <w:marLeft w:val="0"/>
      <w:marRight w:val="0"/>
      <w:marTop w:val="0"/>
      <w:marBottom w:val="0"/>
      <w:divBdr>
        <w:top w:val="none" w:sz="0" w:space="0" w:color="auto"/>
        <w:left w:val="none" w:sz="0" w:space="0" w:color="auto"/>
        <w:bottom w:val="none" w:sz="0" w:space="0" w:color="auto"/>
        <w:right w:val="none" w:sz="0" w:space="0" w:color="auto"/>
      </w:divBdr>
    </w:div>
    <w:div w:id="341012858">
      <w:bodyDiv w:val="1"/>
      <w:marLeft w:val="0"/>
      <w:marRight w:val="0"/>
      <w:marTop w:val="0"/>
      <w:marBottom w:val="0"/>
      <w:divBdr>
        <w:top w:val="none" w:sz="0" w:space="0" w:color="auto"/>
        <w:left w:val="none" w:sz="0" w:space="0" w:color="auto"/>
        <w:bottom w:val="none" w:sz="0" w:space="0" w:color="auto"/>
        <w:right w:val="none" w:sz="0" w:space="0" w:color="auto"/>
      </w:divBdr>
    </w:div>
    <w:div w:id="417364415">
      <w:bodyDiv w:val="1"/>
      <w:marLeft w:val="0"/>
      <w:marRight w:val="0"/>
      <w:marTop w:val="0"/>
      <w:marBottom w:val="0"/>
      <w:divBdr>
        <w:top w:val="none" w:sz="0" w:space="0" w:color="auto"/>
        <w:left w:val="none" w:sz="0" w:space="0" w:color="auto"/>
        <w:bottom w:val="none" w:sz="0" w:space="0" w:color="auto"/>
        <w:right w:val="none" w:sz="0" w:space="0" w:color="auto"/>
      </w:divBdr>
    </w:div>
    <w:div w:id="444007302">
      <w:bodyDiv w:val="1"/>
      <w:marLeft w:val="0"/>
      <w:marRight w:val="0"/>
      <w:marTop w:val="0"/>
      <w:marBottom w:val="0"/>
      <w:divBdr>
        <w:top w:val="none" w:sz="0" w:space="0" w:color="auto"/>
        <w:left w:val="none" w:sz="0" w:space="0" w:color="auto"/>
        <w:bottom w:val="none" w:sz="0" w:space="0" w:color="auto"/>
        <w:right w:val="none" w:sz="0" w:space="0" w:color="auto"/>
      </w:divBdr>
    </w:div>
    <w:div w:id="452099390">
      <w:bodyDiv w:val="1"/>
      <w:marLeft w:val="0"/>
      <w:marRight w:val="0"/>
      <w:marTop w:val="0"/>
      <w:marBottom w:val="0"/>
      <w:divBdr>
        <w:top w:val="none" w:sz="0" w:space="0" w:color="auto"/>
        <w:left w:val="none" w:sz="0" w:space="0" w:color="auto"/>
        <w:bottom w:val="none" w:sz="0" w:space="0" w:color="auto"/>
        <w:right w:val="none" w:sz="0" w:space="0" w:color="auto"/>
      </w:divBdr>
    </w:div>
    <w:div w:id="500464560">
      <w:bodyDiv w:val="1"/>
      <w:marLeft w:val="0"/>
      <w:marRight w:val="0"/>
      <w:marTop w:val="0"/>
      <w:marBottom w:val="0"/>
      <w:divBdr>
        <w:top w:val="none" w:sz="0" w:space="0" w:color="auto"/>
        <w:left w:val="none" w:sz="0" w:space="0" w:color="auto"/>
        <w:bottom w:val="none" w:sz="0" w:space="0" w:color="auto"/>
        <w:right w:val="none" w:sz="0" w:space="0" w:color="auto"/>
      </w:divBdr>
    </w:div>
    <w:div w:id="634524832">
      <w:bodyDiv w:val="1"/>
      <w:marLeft w:val="0"/>
      <w:marRight w:val="0"/>
      <w:marTop w:val="0"/>
      <w:marBottom w:val="0"/>
      <w:divBdr>
        <w:top w:val="none" w:sz="0" w:space="0" w:color="auto"/>
        <w:left w:val="none" w:sz="0" w:space="0" w:color="auto"/>
        <w:bottom w:val="none" w:sz="0" w:space="0" w:color="auto"/>
        <w:right w:val="none" w:sz="0" w:space="0" w:color="auto"/>
      </w:divBdr>
      <w:divsChild>
        <w:div w:id="955404224">
          <w:marLeft w:val="0"/>
          <w:marRight w:val="0"/>
          <w:marTop w:val="0"/>
          <w:marBottom w:val="0"/>
          <w:divBdr>
            <w:top w:val="none" w:sz="0" w:space="0" w:color="auto"/>
            <w:left w:val="none" w:sz="0" w:space="0" w:color="auto"/>
            <w:bottom w:val="none" w:sz="0" w:space="0" w:color="auto"/>
            <w:right w:val="none" w:sz="0" w:space="0" w:color="auto"/>
          </w:divBdr>
        </w:div>
      </w:divsChild>
    </w:div>
    <w:div w:id="846987668">
      <w:bodyDiv w:val="1"/>
      <w:marLeft w:val="0"/>
      <w:marRight w:val="0"/>
      <w:marTop w:val="0"/>
      <w:marBottom w:val="0"/>
      <w:divBdr>
        <w:top w:val="none" w:sz="0" w:space="0" w:color="auto"/>
        <w:left w:val="none" w:sz="0" w:space="0" w:color="auto"/>
        <w:bottom w:val="none" w:sz="0" w:space="0" w:color="auto"/>
        <w:right w:val="none" w:sz="0" w:space="0" w:color="auto"/>
      </w:divBdr>
    </w:div>
    <w:div w:id="879584684">
      <w:bodyDiv w:val="1"/>
      <w:marLeft w:val="0"/>
      <w:marRight w:val="0"/>
      <w:marTop w:val="0"/>
      <w:marBottom w:val="0"/>
      <w:divBdr>
        <w:top w:val="none" w:sz="0" w:space="0" w:color="auto"/>
        <w:left w:val="none" w:sz="0" w:space="0" w:color="auto"/>
        <w:bottom w:val="none" w:sz="0" w:space="0" w:color="auto"/>
        <w:right w:val="none" w:sz="0" w:space="0" w:color="auto"/>
      </w:divBdr>
      <w:divsChild>
        <w:div w:id="1074008430">
          <w:marLeft w:val="0"/>
          <w:marRight w:val="0"/>
          <w:marTop w:val="0"/>
          <w:marBottom w:val="0"/>
          <w:divBdr>
            <w:top w:val="none" w:sz="0" w:space="0" w:color="auto"/>
            <w:left w:val="none" w:sz="0" w:space="0" w:color="auto"/>
            <w:bottom w:val="none" w:sz="0" w:space="0" w:color="auto"/>
            <w:right w:val="none" w:sz="0" w:space="0" w:color="auto"/>
          </w:divBdr>
        </w:div>
      </w:divsChild>
    </w:div>
    <w:div w:id="966665431">
      <w:bodyDiv w:val="1"/>
      <w:marLeft w:val="0"/>
      <w:marRight w:val="0"/>
      <w:marTop w:val="0"/>
      <w:marBottom w:val="0"/>
      <w:divBdr>
        <w:top w:val="none" w:sz="0" w:space="0" w:color="auto"/>
        <w:left w:val="none" w:sz="0" w:space="0" w:color="auto"/>
        <w:bottom w:val="none" w:sz="0" w:space="0" w:color="auto"/>
        <w:right w:val="none" w:sz="0" w:space="0" w:color="auto"/>
      </w:divBdr>
    </w:div>
    <w:div w:id="972979852">
      <w:bodyDiv w:val="1"/>
      <w:marLeft w:val="0"/>
      <w:marRight w:val="0"/>
      <w:marTop w:val="0"/>
      <w:marBottom w:val="0"/>
      <w:divBdr>
        <w:top w:val="none" w:sz="0" w:space="0" w:color="auto"/>
        <w:left w:val="none" w:sz="0" w:space="0" w:color="auto"/>
        <w:bottom w:val="none" w:sz="0" w:space="0" w:color="auto"/>
        <w:right w:val="none" w:sz="0" w:space="0" w:color="auto"/>
      </w:divBdr>
    </w:div>
    <w:div w:id="1001007411">
      <w:bodyDiv w:val="1"/>
      <w:marLeft w:val="0"/>
      <w:marRight w:val="0"/>
      <w:marTop w:val="0"/>
      <w:marBottom w:val="0"/>
      <w:divBdr>
        <w:top w:val="none" w:sz="0" w:space="0" w:color="auto"/>
        <w:left w:val="none" w:sz="0" w:space="0" w:color="auto"/>
        <w:bottom w:val="none" w:sz="0" w:space="0" w:color="auto"/>
        <w:right w:val="none" w:sz="0" w:space="0" w:color="auto"/>
      </w:divBdr>
    </w:div>
    <w:div w:id="1012294109">
      <w:bodyDiv w:val="1"/>
      <w:marLeft w:val="0"/>
      <w:marRight w:val="0"/>
      <w:marTop w:val="0"/>
      <w:marBottom w:val="0"/>
      <w:divBdr>
        <w:top w:val="none" w:sz="0" w:space="0" w:color="auto"/>
        <w:left w:val="none" w:sz="0" w:space="0" w:color="auto"/>
        <w:bottom w:val="none" w:sz="0" w:space="0" w:color="auto"/>
        <w:right w:val="none" w:sz="0" w:space="0" w:color="auto"/>
      </w:divBdr>
    </w:div>
    <w:div w:id="1102074351">
      <w:bodyDiv w:val="1"/>
      <w:marLeft w:val="0"/>
      <w:marRight w:val="0"/>
      <w:marTop w:val="0"/>
      <w:marBottom w:val="0"/>
      <w:divBdr>
        <w:top w:val="none" w:sz="0" w:space="0" w:color="auto"/>
        <w:left w:val="none" w:sz="0" w:space="0" w:color="auto"/>
        <w:bottom w:val="none" w:sz="0" w:space="0" w:color="auto"/>
        <w:right w:val="none" w:sz="0" w:space="0" w:color="auto"/>
      </w:divBdr>
    </w:div>
    <w:div w:id="1130975739">
      <w:bodyDiv w:val="1"/>
      <w:marLeft w:val="0"/>
      <w:marRight w:val="0"/>
      <w:marTop w:val="0"/>
      <w:marBottom w:val="0"/>
      <w:divBdr>
        <w:top w:val="none" w:sz="0" w:space="0" w:color="auto"/>
        <w:left w:val="none" w:sz="0" w:space="0" w:color="auto"/>
        <w:bottom w:val="none" w:sz="0" w:space="0" w:color="auto"/>
        <w:right w:val="none" w:sz="0" w:space="0" w:color="auto"/>
      </w:divBdr>
    </w:div>
    <w:div w:id="1270165870">
      <w:bodyDiv w:val="1"/>
      <w:marLeft w:val="0"/>
      <w:marRight w:val="0"/>
      <w:marTop w:val="0"/>
      <w:marBottom w:val="0"/>
      <w:divBdr>
        <w:top w:val="none" w:sz="0" w:space="0" w:color="auto"/>
        <w:left w:val="none" w:sz="0" w:space="0" w:color="auto"/>
        <w:bottom w:val="none" w:sz="0" w:space="0" w:color="auto"/>
        <w:right w:val="none" w:sz="0" w:space="0" w:color="auto"/>
      </w:divBdr>
    </w:div>
    <w:div w:id="1375233591">
      <w:bodyDiv w:val="1"/>
      <w:marLeft w:val="0"/>
      <w:marRight w:val="0"/>
      <w:marTop w:val="0"/>
      <w:marBottom w:val="0"/>
      <w:divBdr>
        <w:top w:val="none" w:sz="0" w:space="0" w:color="auto"/>
        <w:left w:val="none" w:sz="0" w:space="0" w:color="auto"/>
        <w:bottom w:val="none" w:sz="0" w:space="0" w:color="auto"/>
        <w:right w:val="none" w:sz="0" w:space="0" w:color="auto"/>
      </w:divBdr>
    </w:div>
    <w:div w:id="1518348714">
      <w:bodyDiv w:val="1"/>
      <w:marLeft w:val="0"/>
      <w:marRight w:val="0"/>
      <w:marTop w:val="0"/>
      <w:marBottom w:val="0"/>
      <w:divBdr>
        <w:top w:val="none" w:sz="0" w:space="0" w:color="auto"/>
        <w:left w:val="none" w:sz="0" w:space="0" w:color="auto"/>
        <w:bottom w:val="none" w:sz="0" w:space="0" w:color="auto"/>
        <w:right w:val="none" w:sz="0" w:space="0" w:color="auto"/>
      </w:divBdr>
    </w:div>
    <w:div w:id="1521777440">
      <w:bodyDiv w:val="1"/>
      <w:marLeft w:val="0"/>
      <w:marRight w:val="0"/>
      <w:marTop w:val="0"/>
      <w:marBottom w:val="0"/>
      <w:divBdr>
        <w:top w:val="none" w:sz="0" w:space="0" w:color="auto"/>
        <w:left w:val="none" w:sz="0" w:space="0" w:color="auto"/>
        <w:bottom w:val="none" w:sz="0" w:space="0" w:color="auto"/>
        <w:right w:val="none" w:sz="0" w:space="0" w:color="auto"/>
      </w:divBdr>
    </w:div>
    <w:div w:id="1526214329">
      <w:bodyDiv w:val="1"/>
      <w:marLeft w:val="0"/>
      <w:marRight w:val="0"/>
      <w:marTop w:val="0"/>
      <w:marBottom w:val="0"/>
      <w:divBdr>
        <w:top w:val="none" w:sz="0" w:space="0" w:color="auto"/>
        <w:left w:val="none" w:sz="0" w:space="0" w:color="auto"/>
        <w:bottom w:val="none" w:sz="0" w:space="0" w:color="auto"/>
        <w:right w:val="none" w:sz="0" w:space="0" w:color="auto"/>
      </w:divBdr>
    </w:div>
    <w:div w:id="1768889465">
      <w:bodyDiv w:val="1"/>
      <w:marLeft w:val="0"/>
      <w:marRight w:val="0"/>
      <w:marTop w:val="0"/>
      <w:marBottom w:val="0"/>
      <w:divBdr>
        <w:top w:val="none" w:sz="0" w:space="0" w:color="auto"/>
        <w:left w:val="none" w:sz="0" w:space="0" w:color="auto"/>
        <w:bottom w:val="none" w:sz="0" w:space="0" w:color="auto"/>
        <w:right w:val="none" w:sz="0" w:space="0" w:color="auto"/>
      </w:divBdr>
    </w:div>
    <w:div w:id="1834376502">
      <w:bodyDiv w:val="1"/>
      <w:marLeft w:val="0"/>
      <w:marRight w:val="0"/>
      <w:marTop w:val="0"/>
      <w:marBottom w:val="0"/>
      <w:divBdr>
        <w:top w:val="none" w:sz="0" w:space="0" w:color="auto"/>
        <w:left w:val="none" w:sz="0" w:space="0" w:color="auto"/>
        <w:bottom w:val="none" w:sz="0" w:space="0" w:color="auto"/>
        <w:right w:val="none" w:sz="0" w:space="0" w:color="auto"/>
      </w:divBdr>
    </w:div>
    <w:div w:id="1934170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Abhinavh Parthiban</dc:creator>
  <cp:lastModifiedBy>Abhinavh Parthiban</cp:lastModifiedBy>
  <cp:revision>2</cp:revision>
  <dcterms:created xsi:type="dcterms:W3CDTF">2025-02-11T18:36:00Z</dcterms:created>
  <dcterms:modified xsi:type="dcterms:W3CDTF">2025-02-11T18:36:00Z</dcterms:modified>
</cp:coreProperties>
</file>