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235" w:rsidRPr="00116235" w:rsidRDefault="00116235" w:rsidP="00116235">
      <w:pPr>
        <w:rPr>
          <w:rFonts w:ascii="Times New Roman" w:hAnsi="Times New Roman" w:cs="Times New Roman"/>
          <w:sz w:val="32"/>
          <w:szCs w:val="32"/>
        </w:rPr>
      </w:pPr>
      <w:r>
        <w:rPr>
          <w:rFonts w:ascii="Times New Roman" w:hAnsi="Times New Roman" w:cs="Times New Roman"/>
          <w:b/>
          <w:sz w:val="32"/>
          <w:szCs w:val="32"/>
        </w:rPr>
        <w:t xml:space="preserve">                DOMAIN: </w:t>
      </w:r>
      <w:r w:rsidRPr="00116235">
        <w:rPr>
          <w:rFonts w:ascii="Times New Roman" w:hAnsi="Times New Roman" w:cs="Times New Roman"/>
          <w:sz w:val="32"/>
          <w:szCs w:val="32"/>
        </w:rPr>
        <w:t>INTERNET OF THINGS</w:t>
      </w:r>
    </w:p>
    <w:p w:rsidR="00116235" w:rsidRPr="00A06368" w:rsidRDefault="00116235" w:rsidP="00116235">
      <w:pPr>
        <w:rPr>
          <w:rFonts w:ascii="Times New Roman" w:hAnsi="Times New Roman" w:cs="Times New Roman"/>
          <w:sz w:val="32"/>
          <w:szCs w:val="32"/>
        </w:rPr>
      </w:pPr>
      <w:r>
        <w:rPr>
          <w:rFonts w:ascii="Times New Roman" w:hAnsi="Times New Roman" w:cs="Times New Roman"/>
          <w:b/>
          <w:sz w:val="32"/>
          <w:szCs w:val="32"/>
        </w:rPr>
        <w:t xml:space="preserve">                </w:t>
      </w:r>
      <w:r w:rsidR="00A06368">
        <w:rPr>
          <w:rFonts w:ascii="Times New Roman" w:hAnsi="Times New Roman" w:cs="Times New Roman"/>
          <w:b/>
          <w:sz w:val="32"/>
          <w:szCs w:val="32"/>
        </w:rPr>
        <w:t xml:space="preserve">TITLE: </w:t>
      </w:r>
      <w:r w:rsidR="00A06368">
        <w:rPr>
          <w:rFonts w:ascii="Times New Roman" w:hAnsi="Times New Roman" w:cs="Times New Roman"/>
          <w:sz w:val="32"/>
          <w:szCs w:val="32"/>
        </w:rPr>
        <w:t>SMART WATER MANAGEMENT</w:t>
      </w:r>
    </w:p>
    <w:p w:rsidR="00A06368" w:rsidRDefault="00A06368" w:rsidP="00116235">
      <w:pPr>
        <w:rPr>
          <w:rFonts w:ascii="Times New Roman" w:hAnsi="Times New Roman" w:cs="Times New Roman"/>
          <w:b/>
          <w:sz w:val="32"/>
          <w:szCs w:val="32"/>
        </w:rPr>
      </w:pPr>
    </w:p>
    <w:p w:rsidR="00116235" w:rsidRDefault="00A06368" w:rsidP="00116235">
      <w:pPr>
        <w:rPr>
          <w:rFonts w:ascii="Times New Roman" w:hAnsi="Times New Roman" w:cs="Times New Roman"/>
          <w:b/>
          <w:sz w:val="32"/>
          <w:szCs w:val="32"/>
        </w:rPr>
      </w:pPr>
      <w:r>
        <w:rPr>
          <w:rFonts w:ascii="Times New Roman" w:hAnsi="Times New Roman" w:cs="Times New Roman"/>
          <w:b/>
          <w:sz w:val="32"/>
          <w:szCs w:val="32"/>
        </w:rPr>
        <w:t xml:space="preserve">                                       ABSTRACT</w:t>
      </w:r>
    </w:p>
    <w:p w:rsidR="00A06368" w:rsidRPr="00116235" w:rsidRDefault="00A06368" w:rsidP="00116235">
      <w:pPr>
        <w:rPr>
          <w:rFonts w:ascii="Times New Roman" w:hAnsi="Times New Roman" w:cs="Times New Roman"/>
          <w:b/>
          <w:sz w:val="32"/>
          <w:szCs w:val="32"/>
        </w:rPr>
      </w:pPr>
      <w:bookmarkStart w:id="0" w:name="_GoBack"/>
      <w:bookmarkEnd w:id="0"/>
    </w:p>
    <w:p w:rsidR="00A06368" w:rsidRPr="00A06368" w:rsidRDefault="00A06368" w:rsidP="00A06368">
      <w:pPr>
        <w:rPr>
          <w:rFonts w:ascii="Times New Roman" w:hAnsi="Times New Roman" w:cs="Times New Roman"/>
          <w:b/>
          <w:sz w:val="32"/>
          <w:szCs w:val="24"/>
        </w:rPr>
      </w:pPr>
      <w:r w:rsidRPr="00A06368">
        <w:rPr>
          <w:rFonts w:ascii="Times New Roman" w:hAnsi="Times New Roman" w:cs="Times New Roman"/>
          <w:b/>
          <w:sz w:val="32"/>
          <w:szCs w:val="24"/>
        </w:rPr>
        <w:t>Introduction:</w:t>
      </w:r>
    </w:p>
    <w:p w:rsidR="00A06368" w:rsidRPr="00A06368" w:rsidRDefault="00A06368" w:rsidP="00A06368">
      <w:pPr>
        <w:rPr>
          <w:rFonts w:ascii="Times New Roman" w:hAnsi="Times New Roman" w:cs="Times New Roman"/>
          <w:sz w:val="24"/>
          <w:szCs w:val="24"/>
        </w:rPr>
      </w:pPr>
      <w:r w:rsidRPr="00A06368">
        <w:rPr>
          <w:rFonts w:ascii="Times New Roman" w:hAnsi="Times New Roman" w:cs="Times New Roman"/>
          <w:sz w:val="24"/>
          <w:szCs w:val="24"/>
        </w:rPr>
        <w:t xml:space="preserve">Water scarcity poses a pressing global challenge. The "Smart Water System" project represents an innovative approach to tackle this issue by harnessing the power of </w:t>
      </w:r>
      <w:proofErr w:type="spellStart"/>
      <w:r w:rsidRPr="00A06368">
        <w:rPr>
          <w:rFonts w:ascii="Times New Roman" w:hAnsi="Times New Roman" w:cs="Times New Roman"/>
          <w:sz w:val="24"/>
          <w:szCs w:val="24"/>
        </w:rPr>
        <w:t>IoT</w:t>
      </w:r>
      <w:proofErr w:type="spellEnd"/>
      <w:r w:rsidRPr="00A06368">
        <w:rPr>
          <w:rFonts w:ascii="Times New Roman" w:hAnsi="Times New Roman" w:cs="Times New Roman"/>
          <w:sz w:val="24"/>
          <w:szCs w:val="24"/>
        </w:rPr>
        <w:t xml:space="preserve"> technology and design thinking. Our mission is to monitor and manage water consumption in public spaces, promoting conservation, raising awareness, and ensuring sustainable resource management.</w:t>
      </w:r>
    </w:p>
    <w:p w:rsidR="00A06368" w:rsidRPr="00A06368" w:rsidRDefault="00A06368" w:rsidP="00A06368">
      <w:pPr>
        <w:rPr>
          <w:rFonts w:ascii="Times New Roman" w:hAnsi="Times New Roman" w:cs="Times New Roman"/>
          <w:b/>
          <w:sz w:val="32"/>
          <w:szCs w:val="24"/>
        </w:rPr>
      </w:pPr>
    </w:p>
    <w:p w:rsidR="00A06368" w:rsidRPr="00A06368" w:rsidRDefault="00A06368" w:rsidP="00A06368">
      <w:pPr>
        <w:rPr>
          <w:rFonts w:ascii="Times New Roman" w:hAnsi="Times New Roman" w:cs="Times New Roman"/>
          <w:b/>
          <w:sz w:val="32"/>
          <w:szCs w:val="24"/>
        </w:rPr>
      </w:pPr>
      <w:r w:rsidRPr="00A06368">
        <w:rPr>
          <w:rFonts w:ascii="Times New Roman" w:hAnsi="Times New Roman" w:cs="Times New Roman"/>
          <w:b/>
          <w:sz w:val="32"/>
          <w:szCs w:val="24"/>
        </w:rPr>
        <w:t>Phase 1: Project Definition and Design Thinking:</w:t>
      </w:r>
    </w:p>
    <w:p w:rsidR="00A06368" w:rsidRPr="00A06368" w:rsidRDefault="00A06368" w:rsidP="00A06368">
      <w:pPr>
        <w:rPr>
          <w:rFonts w:ascii="Times New Roman" w:hAnsi="Times New Roman" w:cs="Times New Roman"/>
          <w:b/>
          <w:sz w:val="32"/>
          <w:szCs w:val="24"/>
        </w:rPr>
      </w:pPr>
    </w:p>
    <w:p w:rsidR="00A06368" w:rsidRPr="00A06368" w:rsidRDefault="00A06368" w:rsidP="00A06368">
      <w:pPr>
        <w:rPr>
          <w:rFonts w:ascii="Times New Roman" w:hAnsi="Times New Roman" w:cs="Times New Roman"/>
          <w:b/>
          <w:sz w:val="32"/>
          <w:szCs w:val="24"/>
        </w:rPr>
      </w:pPr>
      <w:r w:rsidRPr="00A06368">
        <w:rPr>
          <w:rFonts w:ascii="Times New Roman" w:hAnsi="Times New Roman" w:cs="Times New Roman"/>
          <w:b/>
          <w:sz w:val="32"/>
          <w:szCs w:val="24"/>
        </w:rPr>
        <w:t>Project Definition:</w:t>
      </w:r>
    </w:p>
    <w:p w:rsidR="00A06368" w:rsidRPr="00A06368" w:rsidRDefault="00A06368" w:rsidP="00A06368">
      <w:pPr>
        <w:rPr>
          <w:rFonts w:ascii="Times New Roman" w:hAnsi="Times New Roman" w:cs="Times New Roman"/>
          <w:sz w:val="24"/>
          <w:szCs w:val="24"/>
        </w:rPr>
      </w:pPr>
      <w:r w:rsidRPr="00A06368">
        <w:rPr>
          <w:rFonts w:ascii="Times New Roman" w:hAnsi="Times New Roman" w:cs="Times New Roman"/>
          <w:sz w:val="24"/>
          <w:szCs w:val="24"/>
        </w:rPr>
        <w:t xml:space="preserve">This initiative </w:t>
      </w:r>
      <w:proofErr w:type="spellStart"/>
      <w:r w:rsidRPr="00A06368">
        <w:rPr>
          <w:rFonts w:ascii="Times New Roman" w:hAnsi="Times New Roman" w:cs="Times New Roman"/>
          <w:sz w:val="24"/>
          <w:szCs w:val="24"/>
        </w:rPr>
        <w:t>centers</w:t>
      </w:r>
      <w:proofErr w:type="spellEnd"/>
      <w:r w:rsidRPr="00A06368">
        <w:rPr>
          <w:rFonts w:ascii="Times New Roman" w:hAnsi="Times New Roman" w:cs="Times New Roman"/>
          <w:sz w:val="24"/>
          <w:szCs w:val="24"/>
        </w:rPr>
        <w:t xml:space="preserve"> on the deployment of </w:t>
      </w:r>
      <w:proofErr w:type="spellStart"/>
      <w:r w:rsidRPr="00A06368">
        <w:rPr>
          <w:rFonts w:ascii="Times New Roman" w:hAnsi="Times New Roman" w:cs="Times New Roman"/>
          <w:sz w:val="24"/>
          <w:szCs w:val="24"/>
        </w:rPr>
        <w:t>IoT</w:t>
      </w:r>
      <w:proofErr w:type="spellEnd"/>
      <w:r w:rsidRPr="00A06368">
        <w:rPr>
          <w:rFonts w:ascii="Times New Roman" w:hAnsi="Times New Roman" w:cs="Times New Roman"/>
          <w:sz w:val="24"/>
          <w:szCs w:val="24"/>
        </w:rPr>
        <w:t xml:space="preserve"> sensors in public areas, such as parks and gardens, to enable real-time water consumption monitoring. Our core objectives encompass enhancing public awareness, reducing water waste, and facilitating sustainable water resource management. The project's structure encompasses defining objectives, designing the </w:t>
      </w:r>
      <w:proofErr w:type="spellStart"/>
      <w:r w:rsidRPr="00A06368">
        <w:rPr>
          <w:rFonts w:ascii="Times New Roman" w:hAnsi="Times New Roman" w:cs="Times New Roman"/>
          <w:sz w:val="24"/>
          <w:szCs w:val="24"/>
        </w:rPr>
        <w:t>IoT</w:t>
      </w:r>
      <w:proofErr w:type="spellEnd"/>
      <w:r w:rsidRPr="00A06368">
        <w:rPr>
          <w:rFonts w:ascii="Times New Roman" w:hAnsi="Times New Roman" w:cs="Times New Roman"/>
          <w:sz w:val="24"/>
          <w:szCs w:val="24"/>
        </w:rPr>
        <w:t xml:space="preserve"> sensor network, developing the data-sharing platform, and executing seamless integration through </w:t>
      </w:r>
      <w:proofErr w:type="spellStart"/>
      <w:r w:rsidRPr="00A06368">
        <w:rPr>
          <w:rFonts w:ascii="Times New Roman" w:hAnsi="Times New Roman" w:cs="Times New Roman"/>
          <w:sz w:val="24"/>
          <w:szCs w:val="24"/>
        </w:rPr>
        <w:t>IoT</w:t>
      </w:r>
      <w:proofErr w:type="spellEnd"/>
      <w:r w:rsidRPr="00A06368">
        <w:rPr>
          <w:rFonts w:ascii="Times New Roman" w:hAnsi="Times New Roman" w:cs="Times New Roman"/>
          <w:sz w:val="24"/>
          <w:szCs w:val="24"/>
        </w:rPr>
        <w:t xml:space="preserve"> technology and Python.</w:t>
      </w:r>
    </w:p>
    <w:p w:rsidR="00A06368" w:rsidRPr="00A06368" w:rsidRDefault="00A06368" w:rsidP="00A06368">
      <w:pPr>
        <w:rPr>
          <w:rFonts w:ascii="Times New Roman" w:hAnsi="Times New Roman" w:cs="Times New Roman"/>
          <w:b/>
          <w:sz w:val="32"/>
          <w:szCs w:val="24"/>
        </w:rPr>
      </w:pPr>
    </w:p>
    <w:p w:rsidR="00A06368" w:rsidRPr="00A06368" w:rsidRDefault="00A06368" w:rsidP="00A06368">
      <w:pPr>
        <w:rPr>
          <w:rFonts w:ascii="Times New Roman" w:hAnsi="Times New Roman" w:cs="Times New Roman"/>
          <w:b/>
          <w:sz w:val="32"/>
          <w:szCs w:val="24"/>
        </w:rPr>
      </w:pPr>
      <w:r w:rsidRPr="00A06368">
        <w:rPr>
          <w:rFonts w:ascii="Times New Roman" w:hAnsi="Times New Roman" w:cs="Times New Roman"/>
          <w:b/>
          <w:sz w:val="32"/>
          <w:szCs w:val="24"/>
        </w:rPr>
        <w:t>Design Thinking:</w:t>
      </w:r>
    </w:p>
    <w:p w:rsidR="00A06368" w:rsidRPr="00A06368" w:rsidRDefault="00A06368" w:rsidP="00A06368">
      <w:pPr>
        <w:rPr>
          <w:rFonts w:ascii="Times New Roman" w:hAnsi="Times New Roman" w:cs="Times New Roman"/>
          <w:sz w:val="24"/>
          <w:szCs w:val="24"/>
        </w:rPr>
      </w:pPr>
      <w:r w:rsidRPr="00A06368">
        <w:rPr>
          <w:rFonts w:ascii="Times New Roman" w:hAnsi="Times New Roman" w:cs="Times New Roman"/>
          <w:sz w:val="24"/>
          <w:szCs w:val="24"/>
        </w:rPr>
        <w:t>To achieve our goals, we adopt a design thinking approach. We begin by empathizing with water users and stakeholders, comprehending their needs, and identifying pain points. We proceed to define the core problem areas related to water waste and resource inefficiency. Through ideation, we brainstorm creative solutions. Prototyping and testing refine these ideas. Finally, we implement the most effective solutions to address our defined objectives.</w:t>
      </w:r>
    </w:p>
    <w:p w:rsidR="00A06368" w:rsidRPr="00A06368" w:rsidRDefault="00A06368" w:rsidP="00A06368">
      <w:pPr>
        <w:rPr>
          <w:rFonts w:ascii="Times New Roman" w:hAnsi="Times New Roman" w:cs="Times New Roman"/>
          <w:sz w:val="24"/>
          <w:szCs w:val="24"/>
        </w:rPr>
      </w:pPr>
    </w:p>
    <w:p w:rsidR="00A06368" w:rsidRPr="00A06368" w:rsidRDefault="00A06368" w:rsidP="00A06368">
      <w:pPr>
        <w:rPr>
          <w:rFonts w:ascii="Times New Roman" w:hAnsi="Times New Roman" w:cs="Times New Roman"/>
          <w:sz w:val="24"/>
          <w:szCs w:val="24"/>
        </w:rPr>
      </w:pPr>
      <w:proofErr w:type="spellStart"/>
      <w:r w:rsidRPr="00A06368">
        <w:rPr>
          <w:rFonts w:ascii="Times New Roman" w:hAnsi="Times New Roman" w:cs="Times New Roman"/>
          <w:b/>
          <w:sz w:val="32"/>
          <w:szCs w:val="24"/>
        </w:rPr>
        <w:t>IoT</w:t>
      </w:r>
      <w:proofErr w:type="spellEnd"/>
      <w:r w:rsidRPr="00A06368">
        <w:rPr>
          <w:rFonts w:ascii="Times New Roman" w:hAnsi="Times New Roman" w:cs="Times New Roman"/>
          <w:b/>
          <w:sz w:val="32"/>
          <w:szCs w:val="24"/>
        </w:rPr>
        <w:t xml:space="preserve"> Devices Utiliz</w:t>
      </w:r>
      <w:r w:rsidRPr="00A06368">
        <w:rPr>
          <w:rFonts w:ascii="Times New Roman" w:hAnsi="Times New Roman" w:cs="Times New Roman"/>
          <w:b/>
          <w:sz w:val="32"/>
          <w:szCs w:val="24"/>
        </w:rPr>
        <w:t>ed</w:t>
      </w:r>
      <w:r>
        <w:rPr>
          <w:rFonts w:ascii="Times New Roman" w:hAnsi="Times New Roman" w:cs="Times New Roman"/>
          <w:sz w:val="24"/>
          <w:szCs w:val="24"/>
        </w:rPr>
        <w:t>:</w:t>
      </w:r>
    </w:p>
    <w:p w:rsidR="00A06368" w:rsidRPr="00A06368" w:rsidRDefault="00A06368" w:rsidP="00A06368">
      <w:pPr>
        <w:rPr>
          <w:rFonts w:ascii="Times New Roman" w:hAnsi="Times New Roman" w:cs="Times New Roman"/>
          <w:sz w:val="24"/>
          <w:szCs w:val="24"/>
        </w:rPr>
      </w:pPr>
    </w:p>
    <w:p w:rsidR="00A06368" w:rsidRPr="00A06368" w:rsidRDefault="00A06368" w:rsidP="00A06368">
      <w:pPr>
        <w:rPr>
          <w:rFonts w:ascii="Times New Roman" w:hAnsi="Times New Roman" w:cs="Times New Roman"/>
          <w:sz w:val="24"/>
          <w:szCs w:val="24"/>
        </w:rPr>
      </w:pPr>
      <w:r w:rsidRPr="00A06368">
        <w:rPr>
          <w:rFonts w:ascii="Times New Roman" w:hAnsi="Times New Roman" w:cs="Times New Roman"/>
          <w:sz w:val="24"/>
          <w:szCs w:val="24"/>
        </w:rPr>
        <w:lastRenderedPageBreak/>
        <w:t xml:space="preserve">1. </w:t>
      </w:r>
      <w:r w:rsidRPr="00A06368">
        <w:rPr>
          <w:rFonts w:ascii="Times New Roman" w:hAnsi="Times New Roman" w:cs="Times New Roman"/>
          <w:b/>
          <w:sz w:val="24"/>
          <w:szCs w:val="24"/>
        </w:rPr>
        <w:t>Flow Sensors</w:t>
      </w:r>
      <w:r w:rsidRPr="00A06368">
        <w:rPr>
          <w:rFonts w:ascii="Times New Roman" w:hAnsi="Times New Roman" w:cs="Times New Roman"/>
          <w:sz w:val="24"/>
          <w:szCs w:val="24"/>
        </w:rPr>
        <w:t>: These devices measure water flow rates, offering real-time consumption data.</w:t>
      </w:r>
    </w:p>
    <w:p w:rsidR="00A06368" w:rsidRPr="00A06368" w:rsidRDefault="00A06368" w:rsidP="00A06368">
      <w:pPr>
        <w:rPr>
          <w:rFonts w:ascii="Times New Roman" w:hAnsi="Times New Roman" w:cs="Times New Roman"/>
          <w:sz w:val="24"/>
          <w:szCs w:val="24"/>
        </w:rPr>
      </w:pPr>
      <w:r>
        <w:rPr>
          <w:rFonts w:ascii="Times New Roman" w:hAnsi="Times New Roman" w:cs="Times New Roman"/>
          <w:sz w:val="24"/>
          <w:szCs w:val="24"/>
        </w:rPr>
        <w:t xml:space="preserve">2. </w:t>
      </w:r>
      <w:r w:rsidRPr="00A06368">
        <w:rPr>
          <w:rFonts w:ascii="Times New Roman" w:hAnsi="Times New Roman" w:cs="Times New Roman"/>
          <w:b/>
          <w:sz w:val="24"/>
          <w:szCs w:val="24"/>
        </w:rPr>
        <w:t>Water Level Sensors</w:t>
      </w:r>
      <w:r>
        <w:rPr>
          <w:rFonts w:ascii="Times New Roman" w:hAnsi="Times New Roman" w:cs="Times New Roman"/>
          <w:sz w:val="24"/>
          <w:szCs w:val="24"/>
        </w:rPr>
        <w:t>:</w:t>
      </w:r>
      <w:r w:rsidRPr="00A06368">
        <w:rPr>
          <w:rFonts w:ascii="Times New Roman" w:hAnsi="Times New Roman" w:cs="Times New Roman"/>
          <w:sz w:val="24"/>
          <w:szCs w:val="24"/>
        </w:rPr>
        <w:t xml:space="preserve"> Utilized for monitoring water levels in reservoirs and containers.</w:t>
      </w:r>
    </w:p>
    <w:p w:rsidR="00A06368" w:rsidRPr="00A06368" w:rsidRDefault="00A06368" w:rsidP="00A06368">
      <w:pPr>
        <w:rPr>
          <w:rFonts w:ascii="Times New Roman" w:hAnsi="Times New Roman" w:cs="Times New Roman"/>
          <w:sz w:val="24"/>
          <w:szCs w:val="24"/>
        </w:rPr>
      </w:pPr>
      <w:r w:rsidRPr="00A06368">
        <w:rPr>
          <w:rFonts w:ascii="Times New Roman" w:hAnsi="Times New Roman" w:cs="Times New Roman"/>
          <w:sz w:val="24"/>
          <w:szCs w:val="24"/>
        </w:rPr>
        <w:t xml:space="preserve">3. </w:t>
      </w:r>
      <w:proofErr w:type="spellStart"/>
      <w:r w:rsidRPr="00A06368">
        <w:rPr>
          <w:rFonts w:ascii="Times New Roman" w:hAnsi="Times New Roman" w:cs="Times New Roman"/>
          <w:b/>
          <w:sz w:val="24"/>
          <w:szCs w:val="24"/>
        </w:rPr>
        <w:t>IoT</w:t>
      </w:r>
      <w:proofErr w:type="spellEnd"/>
      <w:r w:rsidRPr="00A06368">
        <w:rPr>
          <w:rFonts w:ascii="Times New Roman" w:hAnsi="Times New Roman" w:cs="Times New Roman"/>
          <w:b/>
          <w:sz w:val="24"/>
          <w:szCs w:val="24"/>
        </w:rPr>
        <w:t xml:space="preserve"> Microcontrollers</w:t>
      </w:r>
      <w:r>
        <w:rPr>
          <w:rFonts w:ascii="Times New Roman" w:hAnsi="Times New Roman" w:cs="Times New Roman"/>
          <w:sz w:val="24"/>
          <w:szCs w:val="24"/>
        </w:rPr>
        <w:t>: Using Arduino Uno Boards.</w:t>
      </w:r>
    </w:p>
    <w:p w:rsidR="00A06368" w:rsidRPr="00A06368" w:rsidRDefault="00A06368" w:rsidP="00A06368">
      <w:pPr>
        <w:rPr>
          <w:rFonts w:ascii="Times New Roman" w:hAnsi="Times New Roman" w:cs="Times New Roman"/>
          <w:sz w:val="24"/>
          <w:szCs w:val="24"/>
        </w:rPr>
      </w:pPr>
      <w:r>
        <w:rPr>
          <w:rFonts w:ascii="Times New Roman" w:hAnsi="Times New Roman" w:cs="Times New Roman"/>
          <w:sz w:val="24"/>
          <w:szCs w:val="24"/>
        </w:rPr>
        <w:t xml:space="preserve">4. </w:t>
      </w:r>
      <w:r w:rsidRPr="00A06368">
        <w:rPr>
          <w:rFonts w:ascii="Times New Roman" w:hAnsi="Times New Roman" w:cs="Times New Roman"/>
          <w:b/>
          <w:sz w:val="24"/>
          <w:szCs w:val="24"/>
        </w:rPr>
        <w:t>Wireless Communication Modules</w:t>
      </w:r>
      <w:r w:rsidRPr="00A06368">
        <w:rPr>
          <w:rFonts w:ascii="Times New Roman" w:hAnsi="Times New Roman" w:cs="Times New Roman"/>
          <w:sz w:val="24"/>
          <w:szCs w:val="24"/>
        </w:rPr>
        <w:t>: Ensuring seamless data transmission.</w:t>
      </w:r>
    </w:p>
    <w:p w:rsidR="00A06368" w:rsidRPr="00A06368" w:rsidRDefault="00A06368" w:rsidP="00A06368">
      <w:pPr>
        <w:rPr>
          <w:rFonts w:ascii="Times New Roman" w:hAnsi="Times New Roman" w:cs="Times New Roman"/>
          <w:sz w:val="24"/>
          <w:szCs w:val="24"/>
        </w:rPr>
      </w:pPr>
      <w:r>
        <w:rPr>
          <w:rFonts w:ascii="Times New Roman" w:hAnsi="Times New Roman" w:cs="Times New Roman"/>
          <w:sz w:val="24"/>
          <w:szCs w:val="24"/>
        </w:rPr>
        <w:t xml:space="preserve">5. </w:t>
      </w:r>
      <w:r w:rsidRPr="00A06368">
        <w:rPr>
          <w:rFonts w:ascii="Times New Roman" w:hAnsi="Times New Roman" w:cs="Times New Roman"/>
          <w:b/>
          <w:sz w:val="24"/>
          <w:szCs w:val="24"/>
        </w:rPr>
        <w:t>Power Supply</w:t>
      </w:r>
      <w:r>
        <w:rPr>
          <w:rFonts w:ascii="Times New Roman" w:hAnsi="Times New Roman" w:cs="Times New Roman"/>
          <w:sz w:val="24"/>
          <w:szCs w:val="24"/>
        </w:rPr>
        <w:t>:</w:t>
      </w:r>
      <w:r w:rsidRPr="00A06368">
        <w:rPr>
          <w:rFonts w:ascii="Times New Roman" w:hAnsi="Times New Roman" w:cs="Times New Roman"/>
          <w:sz w:val="24"/>
          <w:szCs w:val="24"/>
        </w:rPr>
        <w:t xml:space="preserve"> For reliable and continuous operation.</w:t>
      </w:r>
    </w:p>
    <w:p w:rsidR="00A06368" w:rsidRPr="00A06368" w:rsidRDefault="00A06368" w:rsidP="00A06368">
      <w:pPr>
        <w:rPr>
          <w:rFonts w:ascii="Times New Roman" w:hAnsi="Times New Roman" w:cs="Times New Roman"/>
          <w:sz w:val="24"/>
          <w:szCs w:val="24"/>
        </w:rPr>
      </w:pPr>
      <w:r w:rsidRPr="00A06368">
        <w:rPr>
          <w:rFonts w:ascii="Times New Roman" w:hAnsi="Times New Roman" w:cs="Times New Roman"/>
          <w:sz w:val="24"/>
          <w:szCs w:val="24"/>
        </w:rPr>
        <w:t xml:space="preserve">6. </w:t>
      </w:r>
      <w:r w:rsidRPr="00A06368">
        <w:rPr>
          <w:rFonts w:ascii="Times New Roman" w:hAnsi="Times New Roman" w:cs="Times New Roman"/>
          <w:b/>
          <w:sz w:val="24"/>
          <w:szCs w:val="24"/>
        </w:rPr>
        <w:t>Data Storage and Analysis</w:t>
      </w:r>
      <w:r w:rsidRPr="00A06368">
        <w:rPr>
          <w:rFonts w:ascii="Times New Roman" w:hAnsi="Times New Roman" w:cs="Times New Roman"/>
          <w:sz w:val="24"/>
          <w:szCs w:val="24"/>
        </w:rPr>
        <w:t>: Utilizing cloud platforms for efficient data management.</w:t>
      </w:r>
    </w:p>
    <w:p w:rsidR="00A06368" w:rsidRPr="00A06368" w:rsidRDefault="00A06368" w:rsidP="00A06368">
      <w:pPr>
        <w:rPr>
          <w:rFonts w:ascii="Times New Roman" w:hAnsi="Times New Roman" w:cs="Times New Roman"/>
          <w:sz w:val="32"/>
          <w:szCs w:val="24"/>
        </w:rPr>
      </w:pPr>
    </w:p>
    <w:p w:rsidR="00A06368" w:rsidRPr="00A06368" w:rsidRDefault="00A06368" w:rsidP="00A06368">
      <w:pPr>
        <w:rPr>
          <w:rFonts w:ascii="Times New Roman" w:hAnsi="Times New Roman" w:cs="Times New Roman"/>
          <w:sz w:val="32"/>
          <w:szCs w:val="24"/>
        </w:rPr>
      </w:pPr>
      <w:r w:rsidRPr="00A06368">
        <w:rPr>
          <w:rFonts w:ascii="Times New Roman" w:hAnsi="Times New Roman" w:cs="Times New Roman"/>
          <w:b/>
          <w:sz w:val="32"/>
          <w:szCs w:val="24"/>
        </w:rPr>
        <w:t>Conclusion</w:t>
      </w:r>
      <w:r w:rsidRPr="00A06368">
        <w:rPr>
          <w:rFonts w:ascii="Times New Roman" w:hAnsi="Times New Roman" w:cs="Times New Roman"/>
          <w:sz w:val="32"/>
          <w:szCs w:val="24"/>
        </w:rPr>
        <w:t>:</w:t>
      </w:r>
    </w:p>
    <w:p w:rsidR="000C5B05" w:rsidRPr="00116235" w:rsidRDefault="00A06368" w:rsidP="00A06368">
      <w:pPr>
        <w:rPr>
          <w:rFonts w:ascii="Times New Roman" w:hAnsi="Times New Roman" w:cs="Times New Roman"/>
          <w:sz w:val="24"/>
          <w:szCs w:val="24"/>
        </w:rPr>
      </w:pPr>
      <w:r w:rsidRPr="00A06368">
        <w:rPr>
          <w:rFonts w:ascii="Times New Roman" w:hAnsi="Times New Roman" w:cs="Times New Roman"/>
          <w:sz w:val="24"/>
          <w:szCs w:val="24"/>
        </w:rPr>
        <w:t xml:space="preserve">The "Smart Water System" project represents a transformative </w:t>
      </w:r>
      <w:proofErr w:type="spellStart"/>
      <w:r w:rsidRPr="00A06368">
        <w:rPr>
          <w:rFonts w:ascii="Times New Roman" w:hAnsi="Times New Roman" w:cs="Times New Roman"/>
          <w:sz w:val="24"/>
          <w:szCs w:val="24"/>
        </w:rPr>
        <w:t>endeavor</w:t>
      </w:r>
      <w:proofErr w:type="spellEnd"/>
      <w:r w:rsidRPr="00A06368">
        <w:rPr>
          <w:rFonts w:ascii="Times New Roman" w:hAnsi="Times New Roman" w:cs="Times New Roman"/>
          <w:sz w:val="24"/>
          <w:szCs w:val="24"/>
        </w:rPr>
        <w:t xml:space="preserve">, driven by </w:t>
      </w:r>
      <w:proofErr w:type="spellStart"/>
      <w:r w:rsidRPr="00A06368">
        <w:rPr>
          <w:rFonts w:ascii="Times New Roman" w:hAnsi="Times New Roman" w:cs="Times New Roman"/>
          <w:sz w:val="24"/>
          <w:szCs w:val="24"/>
        </w:rPr>
        <w:t>IoT</w:t>
      </w:r>
      <w:proofErr w:type="spellEnd"/>
      <w:r w:rsidRPr="00A06368">
        <w:rPr>
          <w:rFonts w:ascii="Times New Roman" w:hAnsi="Times New Roman" w:cs="Times New Roman"/>
          <w:sz w:val="24"/>
          <w:szCs w:val="24"/>
        </w:rPr>
        <w:t xml:space="preserve"> technology, design thinking, and a commitment to a sustainable future. Our multifaceted approach </w:t>
      </w:r>
      <w:proofErr w:type="spellStart"/>
      <w:r w:rsidRPr="00A06368">
        <w:rPr>
          <w:rFonts w:ascii="Times New Roman" w:hAnsi="Times New Roman" w:cs="Times New Roman"/>
          <w:sz w:val="24"/>
          <w:szCs w:val="24"/>
        </w:rPr>
        <w:t>endeavors</w:t>
      </w:r>
      <w:proofErr w:type="spellEnd"/>
      <w:r w:rsidRPr="00A06368">
        <w:rPr>
          <w:rFonts w:ascii="Times New Roman" w:hAnsi="Times New Roman" w:cs="Times New Roman"/>
          <w:sz w:val="24"/>
          <w:szCs w:val="24"/>
        </w:rPr>
        <w:t xml:space="preserve"> to address water scarcity, promote conservation, and empower communities with real-time data. Together, we aspire to make water a resource accessible to all</w:t>
      </w:r>
    </w:p>
    <w:sectPr w:rsidR="000C5B05" w:rsidRPr="00116235" w:rsidSect="0011623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235"/>
    <w:rsid w:val="000C5B05"/>
    <w:rsid w:val="00116235"/>
    <w:rsid w:val="00A063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14AFE"/>
  <w15:chartTrackingRefBased/>
  <w15:docId w15:val="{BA4246DD-C154-49E7-922D-CA36390BC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2023-09-30T10:09:00Z</dcterms:created>
  <dcterms:modified xsi:type="dcterms:W3CDTF">2023-09-30T10:29:00Z</dcterms:modified>
</cp:coreProperties>
</file>