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EECD" w14:textId="77777777" w:rsidR="002A2A3D" w:rsidRDefault="00DB7707">
      <w:pPr>
        <w:pStyle w:val="Heading1"/>
      </w:pPr>
      <w:bookmarkStart w:id="0" w:name="ai-powered-self-healing-sre-agent"/>
      <w:r>
        <w:t>AI-Powered Self-Healing SRE Agent</w:t>
      </w:r>
    </w:p>
    <w:p w14:paraId="56226CCC" w14:textId="77777777" w:rsidR="002A2A3D" w:rsidRDefault="00DB7707">
      <w:pPr>
        <w:pStyle w:val="Heading2"/>
      </w:pPr>
      <w:bookmarkStart w:id="1" w:name="X42f30a3fa4a227bbc6eab3e8e88053d7a1aa4c1"/>
      <w:r>
        <w:t>Zero-to-100 Deployment Guide | Windows PowerShell + AWS CLI</w:t>
      </w:r>
    </w:p>
    <w:p w14:paraId="452BA4D1" w14:textId="77777777" w:rsidR="002A2A3D" w:rsidRDefault="00DB7707">
      <w:pPr>
        <w:pStyle w:val="FirstParagraph"/>
      </w:pPr>
      <w:r>
        <w:rPr>
          <w:b/>
          <w:bCs/>
        </w:rPr>
        <w:t>Validated architecture:</w:t>
      </w:r>
      <w:r>
        <w:t xml:space="preserve"> Datadog → Lambda1 → SQS → Lambda2 → Gemini + S3 Runbook → Guardrail → SSM → EC2 → RCA</w:t>
      </w:r>
    </w:p>
    <w:p w14:paraId="119C778E" w14:textId="77777777" w:rsidR="002A2A3D" w:rsidRDefault="00DB7707">
      <w:pPr>
        <w:pStyle w:val="BodyText"/>
      </w:pPr>
      <w:r>
        <w:rPr>
          <w:b/>
          <w:bCs/>
        </w:rPr>
        <w:t>Validated region:</w:t>
      </w:r>
      <w:r>
        <w:t xml:space="preserve"> </w:t>
      </w:r>
      <w:r>
        <w:rPr>
          <w:rStyle w:val="VerbatimChar"/>
        </w:rPr>
        <w:t>us-east-2</w:t>
      </w:r>
      <w:r>
        <w:t xml:space="preserve"> after an earlier implementation in </w:t>
      </w:r>
      <w:r>
        <w:rPr>
          <w:rStyle w:val="VerbatimChar"/>
        </w:rPr>
        <w:t>us-east-1</w:t>
      </w:r>
    </w:p>
    <w:p w14:paraId="6A5ABAFE" w14:textId="77777777" w:rsidR="002A2A3D" w:rsidRDefault="00DB7707">
      <w:pPr>
        <w:pStyle w:val="BlockText"/>
      </w:pPr>
      <w:r>
        <w:rPr>
          <w:b/>
          <w:bCs/>
        </w:rPr>
        <w:t>Security:</w:t>
      </w:r>
      <w:r>
        <w:t xml:space="preserve"> Rotate the Datadog API key that appeared during troubleshooting. Never commit AWS credentials, Gemini keys, Datadog keys, presigned URLs, private email addresses, or unredacted screenshots.</w:t>
      </w:r>
    </w:p>
    <w:p w14:paraId="672A6659" w14:textId="77777777" w:rsidR="002A2A3D" w:rsidRDefault="00DB7707">
      <w:r>
        <w:pict w14:anchorId="1AF3A220">
          <v:rect id="_x0000_i1025" style="width:0;height:1.5pt" o:hralign="center" o:hrstd="t" o:hr="t"/>
        </w:pict>
      </w:r>
    </w:p>
    <w:p w14:paraId="3853CBE5" w14:textId="77777777" w:rsidR="002A2A3D" w:rsidRDefault="00DB7707">
      <w:pPr>
        <w:pStyle w:val="Heading1"/>
      </w:pPr>
      <w:bookmarkStart w:id="2" w:name="validated-outcomes"/>
      <w:bookmarkEnd w:id="0"/>
      <w:bookmarkEnd w:id="1"/>
      <w:r>
        <w:t>1. Validated outcomes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A2A3D" w14:paraId="53E08B94" w14:textId="77777777" w:rsidTr="00BB0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6CAD181" w14:textId="77777777" w:rsidR="002A2A3D" w:rsidRDefault="00DB7707">
            <w:pPr>
              <w:pStyle w:val="Compact"/>
            </w:pPr>
            <w:r>
              <w:t>Priority</w:t>
            </w:r>
          </w:p>
        </w:tc>
        <w:tc>
          <w:tcPr>
            <w:tcW w:w="1980" w:type="dxa"/>
          </w:tcPr>
          <w:p w14:paraId="730FDE5E" w14:textId="77777777" w:rsidR="002A2A3D" w:rsidRDefault="00DB7707">
            <w:pPr>
              <w:pStyle w:val="Compact"/>
            </w:pPr>
            <w:r>
              <w:t>Scenario</w:t>
            </w:r>
          </w:p>
        </w:tc>
        <w:tc>
          <w:tcPr>
            <w:tcW w:w="1980" w:type="dxa"/>
          </w:tcPr>
          <w:p w14:paraId="62C0A31C" w14:textId="77777777" w:rsidR="002A2A3D" w:rsidRDefault="00DB7707">
            <w:pPr>
              <w:pStyle w:val="Compact"/>
            </w:pPr>
            <w:r>
              <w:t>Behavior</w:t>
            </w:r>
          </w:p>
        </w:tc>
        <w:tc>
          <w:tcPr>
            <w:tcW w:w="1980" w:type="dxa"/>
          </w:tcPr>
          <w:p w14:paraId="4AE1417D" w14:textId="77777777" w:rsidR="002A2A3D" w:rsidRDefault="00DB7707">
            <w:pPr>
              <w:pStyle w:val="Compact"/>
            </w:pPr>
            <w:r>
              <w:t>Evidence</w:t>
            </w:r>
          </w:p>
        </w:tc>
      </w:tr>
      <w:tr w:rsidR="002A2A3D" w14:paraId="3AC6B267" w14:textId="77777777">
        <w:tc>
          <w:tcPr>
            <w:tcW w:w="1980" w:type="dxa"/>
          </w:tcPr>
          <w:p w14:paraId="63B74CDF" w14:textId="77777777" w:rsidR="002A2A3D" w:rsidRDefault="00DB7707">
            <w:pPr>
              <w:pStyle w:val="Compact"/>
            </w:pPr>
            <w:r>
              <w:t>P1</w:t>
            </w:r>
          </w:p>
        </w:tc>
        <w:tc>
          <w:tcPr>
            <w:tcW w:w="1980" w:type="dxa"/>
          </w:tcPr>
          <w:p w14:paraId="7E9AECC4" w14:textId="77777777" w:rsidR="002A2A3D" w:rsidRDefault="00DB7707">
            <w:pPr>
              <w:pStyle w:val="Compact"/>
            </w:pPr>
            <w:r>
              <w:t>Disk</w:t>
            </w:r>
          </w:p>
        </w:tc>
        <w:tc>
          <w:tcPr>
            <w:tcW w:w="1980" w:type="dxa"/>
          </w:tcPr>
          <w:p w14:paraId="669FFB7B" w14:textId="77777777" w:rsidR="002A2A3D" w:rsidRDefault="00DB7707">
            <w:pPr>
              <w:pStyle w:val="Compact"/>
            </w:pPr>
            <w:r>
              <w:t>SNS escalation, no auto-heal, RCA</w:t>
            </w:r>
          </w:p>
        </w:tc>
        <w:tc>
          <w:tcPr>
            <w:tcW w:w="1980" w:type="dxa"/>
          </w:tcPr>
          <w:p w14:paraId="4025244D" w14:textId="77777777" w:rsidR="002A2A3D" w:rsidRDefault="00DB7707">
            <w:pPr>
              <w:pStyle w:val="Compact"/>
            </w:pPr>
            <w:r>
              <w:rPr>
                <w:rStyle w:val="VerbatimChar"/>
              </w:rPr>
              <w:t>ESCALATED</w:t>
            </w:r>
          </w:p>
        </w:tc>
      </w:tr>
      <w:tr w:rsidR="002A2A3D" w14:paraId="752A7B6E" w14:textId="77777777">
        <w:tc>
          <w:tcPr>
            <w:tcW w:w="1980" w:type="dxa"/>
          </w:tcPr>
          <w:p w14:paraId="3E16605E" w14:textId="77777777" w:rsidR="002A2A3D" w:rsidRDefault="00DB7707">
            <w:pPr>
              <w:pStyle w:val="Compact"/>
            </w:pPr>
            <w:r>
              <w:t>P2</w:t>
            </w:r>
          </w:p>
        </w:tc>
        <w:tc>
          <w:tcPr>
            <w:tcW w:w="1980" w:type="dxa"/>
          </w:tcPr>
          <w:p w14:paraId="72B9B092" w14:textId="77777777" w:rsidR="002A2A3D" w:rsidRDefault="00DB7707">
            <w:pPr>
              <w:pStyle w:val="Compact"/>
            </w:pPr>
            <w:r>
              <w:t>Memory</w:t>
            </w:r>
          </w:p>
        </w:tc>
        <w:tc>
          <w:tcPr>
            <w:tcW w:w="1980" w:type="dxa"/>
          </w:tcPr>
          <w:p w14:paraId="6ED03BB7" w14:textId="77777777" w:rsidR="002A2A3D" w:rsidRDefault="00DB7707">
            <w:pPr>
              <w:pStyle w:val="Compact"/>
            </w:pPr>
            <w:r>
              <w:t>DynamoDB approval request, no auto-heal, RCA</w:t>
            </w:r>
          </w:p>
        </w:tc>
        <w:tc>
          <w:tcPr>
            <w:tcW w:w="1980" w:type="dxa"/>
          </w:tcPr>
          <w:p w14:paraId="209950C7" w14:textId="77777777" w:rsidR="002A2A3D" w:rsidRDefault="00DB7707">
            <w:pPr>
              <w:pStyle w:val="Compact"/>
            </w:pPr>
            <w:r>
              <w:rPr>
                <w:rStyle w:val="VerbatimChar"/>
              </w:rPr>
              <w:t>PENDING_APPROVAL</w:t>
            </w:r>
          </w:p>
        </w:tc>
      </w:tr>
      <w:tr w:rsidR="002A2A3D" w14:paraId="44712373" w14:textId="77777777">
        <w:tc>
          <w:tcPr>
            <w:tcW w:w="1980" w:type="dxa"/>
          </w:tcPr>
          <w:p w14:paraId="2471C528" w14:textId="77777777" w:rsidR="002A2A3D" w:rsidRDefault="00DB7707">
            <w:pPr>
              <w:pStyle w:val="Compact"/>
            </w:pPr>
            <w:r>
              <w:t>P3</w:t>
            </w:r>
          </w:p>
        </w:tc>
        <w:tc>
          <w:tcPr>
            <w:tcW w:w="1980" w:type="dxa"/>
          </w:tcPr>
          <w:p w14:paraId="3B184921" w14:textId="77777777" w:rsidR="002A2A3D" w:rsidRDefault="00DB7707">
            <w:pPr>
              <w:pStyle w:val="Compact"/>
            </w:pPr>
            <w:r>
              <w:t>CPU</w:t>
            </w:r>
          </w:p>
        </w:tc>
        <w:tc>
          <w:tcPr>
            <w:tcW w:w="1980" w:type="dxa"/>
          </w:tcPr>
          <w:p w14:paraId="534BC4E5" w14:textId="77777777" w:rsidR="002A2A3D" w:rsidRDefault="00DB7707">
            <w:pPr>
              <w:pStyle w:val="Compact"/>
            </w:pPr>
            <w:r>
              <w:t xml:space="preserve">Gemini </w:t>
            </w:r>
            <w:r>
              <w:rPr>
                <w:rStyle w:val="VerbatimChar"/>
              </w:rPr>
              <w:t>cpu_autoheal</w:t>
            </w:r>
            <w:r>
              <w:t>, guardrail, SSM</w:t>
            </w:r>
          </w:p>
        </w:tc>
        <w:tc>
          <w:tcPr>
            <w:tcW w:w="1980" w:type="dxa"/>
          </w:tcPr>
          <w:p w14:paraId="0E06B2E2" w14:textId="77777777" w:rsidR="002A2A3D" w:rsidRDefault="00DB7707">
            <w:pPr>
              <w:pStyle w:val="Compact"/>
            </w:pPr>
            <w:r>
              <w:rPr>
                <w:rStyle w:val="VerbatimChar"/>
              </w:rPr>
              <w:t>CPU_AUTOHEAL_DONE</w:t>
            </w:r>
          </w:p>
        </w:tc>
      </w:tr>
      <w:tr w:rsidR="002A2A3D" w14:paraId="70B1A612" w14:textId="77777777">
        <w:tc>
          <w:tcPr>
            <w:tcW w:w="1980" w:type="dxa"/>
          </w:tcPr>
          <w:p w14:paraId="76D1AF56" w14:textId="77777777" w:rsidR="002A2A3D" w:rsidRDefault="00DB7707">
            <w:pPr>
              <w:pStyle w:val="Compact"/>
            </w:pPr>
            <w:r>
              <w:t>P4</w:t>
            </w:r>
          </w:p>
        </w:tc>
        <w:tc>
          <w:tcPr>
            <w:tcW w:w="1980" w:type="dxa"/>
          </w:tcPr>
          <w:p w14:paraId="5C393D54" w14:textId="77777777" w:rsidR="002A2A3D" w:rsidRDefault="00DB7707">
            <w:pPr>
              <w:pStyle w:val="Compact"/>
            </w:pPr>
            <w:r>
              <w:t>Nginx service</w:t>
            </w:r>
          </w:p>
        </w:tc>
        <w:tc>
          <w:tcPr>
            <w:tcW w:w="1980" w:type="dxa"/>
          </w:tcPr>
          <w:p w14:paraId="45F3547E" w14:textId="77777777" w:rsidR="002A2A3D" w:rsidRDefault="00DB7707">
            <w:pPr>
              <w:pStyle w:val="Compact"/>
            </w:pPr>
            <w:r>
              <w:t xml:space="preserve">Gemini </w:t>
            </w:r>
            <w:r>
              <w:rPr>
                <w:rStyle w:val="VerbatimChar"/>
              </w:rPr>
              <w:t>service_autoheal</w:t>
            </w:r>
            <w:r>
              <w:t>, guardrail, SSM</w:t>
            </w:r>
          </w:p>
        </w:tc>
        <w:tc>
          <w:tcPr>
            <w:tcW w:w="1980" w:type="dxa"/>
          </w:tcPr>
          <w:p w14:paraId="43AE72DA" w14:textId="77777777" w:rsidR="002A2A3D" w:rsidRDefault="00DB7707">
            <w:pPr>
              <w:pStyle w:val="Compact"/>
            </w:pPr>
            <w:r>
              <w:rPr>
                <w:rStyle w:val="VerbatimChar"/>
              </w:rPr>
              <w:t>active</w:t>
            </w:r>
            <w:r>
              <w:t xml:space="preserve">, </w:t>
            </w:r>
            <w:r>
              <w:rPr>
                <w:rStyle w:val="VerbatimChar"/>
              </w:rPr>
              <w:t>REMEDIATION_COMPLETED</w:t>
            </w:r>
          </w:p>
        </w:tc>
      </w:tr>
    </w:tbl>
    <w:p w14:paraId="3384999F" w14:textId="77777777" w:rsidR="002A2A3D" w:rsidRDefault="00DB7707">
      <w:pPr>
        <w:pStyle w:val="Heading1"/>
      </w:pPr>
      <w:bookmarkStart w:id="3" w:name="responsibility-map"/>
      <w:bookmarkEnd w:id="2"/>
      <w:r>
        <w:t>2. Responsibility map</w:t>
      </w:r>
    </w:p>
    <w:p w14:paraId="5057233F" w14:textId="77777777" w:rsidR="002A2A3D" w:rsidRDefault="00DB7707">
      <w:pPr>
        <w:pStyle w:val="Compact"/>
        <w:numPr>
          <w:ilvl w:val="0"/>
          <w:numId w:val="2"/>
        </w:numPr>
      </w:pPr>
      <w:r>
        <w:rPr>
          <w:b/>
          <w:bCs/>
        </w:rPr>
        <w:t>Datadog Agent and monitors:</w:t>
      </w:r>
      <w:r>
        <w:t xml:space="preserve"> collect metrics and send P1/P2/P3/P4 notifications.</w:t>
      </w:r>
    </w:p>
    <w:p w14:paraId="03352FA8" w14:textId="77777777" w:rsidR="002A2A3D" w:rsidRDefault="00DB7707">
      <w:pPr>
        <w:pStyle w:val="Compact"/>
        <w:numPr>
          <w:ilvl w:val="0"/>
          <w:numId w:val="2"/>
        </w:numPr>
      </w:pPr>
      <w:r>
        <w:rPr>
          <w:b/>
          <w:bCs/>
        </w:rPr>
        <w:t>Lambda1 (</w:t>
      </w:r>
      <w:proofErr w:type="gramStart"/>
      <w:r>
        <w:rPr>
          <w:rStyle w:val="VerbatimChar"/>
          <w:b/>
          <w:bCs/>
        </w:rPr>
        <w:t>sre-agent</w:t>
      </w:r>
      <w:proofErr w:type="gramEnd"/>
      <w:r>
        <w:rPr>
          <w:rStyle w:val="VerbatimChar"/>
          <w:b/>
          <w:bCs/>
        </w:rPr>
        <w:t>-alert-parser</w:t>
      </w:r>
      <w:r>
        <w:rPr>
          <w:b/>
          <w:bCs/>
        </w:rPr>
        <w:t>):</w:t>
      </w:r>
      <w:r>
        <w:t xml:space="preserve"> </w:t>
      </w:r>
      <w:r>
        <w:t xml:space="preserve">public webhook receiver, normalizes the payload, injects </w:t>
      </w:r>
      <w:r>
        <w:rPr>
          <w:rStyle w:val="VerbatimChar"/>
        </w:rPr>
        <w:t>TARGET_INSTANCE_ID</w:t>
      </w:r>
      <w:r>
        <w:t xml:space="preserve">, and </w:t>
      </w:r>
      <w:proofErr w:type="gramStart"/>
      <w:r>
        <w:t>sends</w:t>
      </w:r>
      <w:proofErr w:type="gramEnd"/>
      <w:r>
        <w:t xml:space="preserve"> to SQS.</w:t>
      </w:r>
    </w:p>
    <w:p w14:paraId="1419CD65" w14:textId="77777777" w:rsidR="002A2A3D" w:rsidRDefault="00DB7707">
      <w:pPr>
        <w:pStyle w:val="Compact"/>
        <w:numPr>
          <w:ilvl w:val="0"/>
          <w:numId w:val="2"/>
        </w:numPr>
      </w:pPr>
      <w:r>
        <w:rPr>
          <w:b/>
          <w:bCs/>
        </w:rPr>
        <w:t>SQS:</w:t>
      </w:r>
      <w:r>
        <w:t xml:space="preserve"> buffers alerts and triggers Lambda2.</w:t>
      </w:r>
    </w:p>
    <w:p w14:paraId="3DBC986D" w14:textId="77777777" w:rsidR="002A2A3D" w:rsidRDefault="00DB7707">
      <w:pPr>
        <w:pStyle w:val="Compact"/>
        <w:numPr>
          <w:ilvl w:val="0"/>
          <w:numId w:val="2"/>
        </w:numPr>
      </w:pPr>
      <w:r>
        <w:rPr>
          <w:b/>
          <w:bCs/>
        </w:rPr>
        <w:t>Lambda2 (</w:t>
      </w:r>
      <w:r>
        <w:rPr>
          <w:rStyle w:val="VerbatimChar"/>
          <w:b/>
          <w:bCs/>
        </w:rPr>
        <w:t>sre-agent-bedrock-orchestrator</w:t>
      </w:r>
      <w:r>
        <w:rPr>
          <w:b/>
          <w:bCs/>
        </w:rPr>
        <w:t>):</w:t>
      </w:r>
      <w:r>
        <w:t xml:space="preserve"> severity routing, runbook retrieval, Gemini decision, command guardrail, circuit breaker, SSM execution, and RCA generation.</w:t>
      </w:r>
    </w:p>
    <w:p w14:paraId="05687D4C" w14:textId="77777777" w:rsidR="002A2A3D" w:rsidRDefault="00DB7707">
      <w:pPr>
        <w:pStyle w:val="Compact"/>
        <w:numPr>
          <w:ilvl w:val="0"/>
          <w:numId w:val="2"/>
        </w:numPr>
      </w:pPr>
      <w:r>
        <w:rPr>
          <w:b/>
          <w:bCs/>
        </w:rPr>
        <w:t>S3:</w:t>
      </w:r>
      <w:r>
        <w:t xml:space="preserve"> stores </w:t>
      </w:r>
      <w:r>
        <w:rPr>
          <w:rStyle w:val="VerbatimChar"/>
        </w:rPr>
        <w:t>runbooks/</w:t>
      </w:r>
      <w:r>
        <w:t xml:space="preserve"> and </w:t>
      </w:r>
      <w:r>
        <w:rPr>
          <w:rStyle w:val="VerbatimChar"/>
        </w:rPr>
        <w:t>rca/</w:t>
      </w:r>
      <w:r>
        <w:t xml:space="preserve"> objects.</w:t>
      </w:r>
    </w:p>
    <w:p w14:paraId="495620CB" w14:textId="77777777" w:rsidR="002A2A3D" w:rsidRDefault="00DB7707">
      <w:pPr>
        <w:pStyle w:val="Compact"/>
        <w:numPr>
          <w:ilvl w:val="0"/>
          <w:numId w:val="2"/>
        </w:numPr>
      </w:pPr>
      <w:r>
        <w:rPr>
          <w:b/>
          <w:bCs/>
        </w:rPr>
        <w:t>DynamoDB:</w:t>
      </w:r>
      <w:r>
        <w:t xml:space="preserve"> circuit-breaker attempt state and P2 approval requests.</w:t>
      </w:r>
    </w:p>
    <w:p w14:paraId="6AE63C12" w14:textId="77777777" w:rsidR="002A2A3D" w:rsidRDefault="00DB7707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SNS:</w:t>
      </w:r>
      <w:r>
        <w:t xml:space="preserve"> P1 email escalation.</w:t>
      </w:r>
    </w:p>
    <w:p w14:paraId="34524474" w14:textId="77777777" w:rsidR="002A2A3D" w:rsidRDefault="00DB7707">
      <w:pPr>
        <w:pStyle w:val="Compact"/>
        <w:numPr>
          <w:ilvl w:val="0"/>
          <w:numId w:val="2"/>
        </w:numPr>
      </w:pPr>
      <w:r>
        <w:rPr>
          <w:b/>
          <w:bCs/>
        </w:rPr>
        <w:t>Secrets Manager:</w:t>
      </w:r>
      <w:r>
        <w:t xml:space="preserve"> Gemini API key.</w:t>
      </w:r>
    </w:p>
    <w:p w14:paraId="0B7B6038" w14:textId="77777777" w:rsidR="002A2A3D" w:rsidRDefault="00DB7707">
      <w:pPr>
        <w:pStyle w:val="Compact"/>
        <w:numPr>
          <w:ilvl w:val="0"/>
          <w:numId w:val="2"/>
        </w:numPr>
      </w:pPr>
      <w:r>
        <w:rPr>
          <w:b/>
          <w:bCs/>
        </w:rPr>
        <w:t>SSM:</w:t>
      </w:r>
      <w:r>
        <w:t xml:space="preserve"> </w:t>
      </w:r>
      <w:r>
        <w:t>approved remote command execution without SSH.</w:t>
      </w:r>
    </w:p>
    <w:p w14:paraId="6CF83C5F" w14:textId="77777777" w:rsidR="002A2A3D" w:rsidRDefault="00DB7707">
      <w:pPr>
        <w:pStyle w:val="Compact"/>
        <w:numPr>
          <w:ilvl w:val="0"/>
          <w:numId w:val="2"/>
        </w:numPr>
      </w:pPr>
      <w:r>
        <w:rPr>
          <w:b/>
          <w:bCs/>
        </w:rPr>
        <w:t>CloudWatch Logs:</w:t>
      </w:r>
      <w:r>
        <w:t xml:space="preserve"> created automatically when each Lambda first runs.</w:t>
      </w:r>
    </w:p>
    <w:p w14:paraId="04693D22" w14:textId="77777777" w:rsidR="002A2A3D" w:rsidRDefault="00DB7707">
      <w:pPr>
        <w:pStyle w:val="Heading1"/>
      </w:pPr>
      <w:bookmarkStart w:id="4" w:name="deployment-variables"/>
      <w:bookmarkEnd w:id="3"/>
      <w:r>
        <w:t>3. Deployment variables</w:t>
      </w:r>
    </w:p>
    <w:p w14:paraId="6FB01E3C" w14:textId="77777777" w:rsidR="002A2A3D" w:rsidRDefault="00DB7707">
      <w:pPr>
        <w:pStyle w:val="SourceCode"/>
      </w:pPr>
      <w:r>
        <w:rPr>
          <w:rStyle w:val="VariableTok"/>
        </w:rPr>
        <w:t>$REGION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"us-east-2"</w:t>
      </w:r>
      <w:r>
        <w:br/>
      </w:r>
      <w:r>
        <w:rPr>
          <w:rStyle w:val="VariableTok"/>
        </w:rPr>
        <w:t>$ACCOUNT_ID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"564711065576"</w:t>
      </w:r>
      <w:r>
        <w:br/>
      </w:r>
      <w:r>
        <w:rPr>
          <w:rStyle w:val="VariableTok"/>
        </w:rPr>
        <w:t>$BUCKET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"sre-agent-runbooks-</w:t>
      </w:r>
      <w:r>
        <w:rPr>
          <w:rStyle w:val="VariableTok"/>
        </w:rPr>
        <w:t>$ACCOUNT_ID</w:t>
      </w:r>
      <w:r>
        <w:rPr>
          <w:rStyle w:val="StringTok"/>
        </w:rPr>
        <w:t>-use2"</w:t>
      </w:r>
      <w:r>
        <w:br/>
      </w:r>
      <w:r>
        <w:rPr>
          <w:rStyle w:val="VariableTok"/>
        </w:rPr>
        <w:t>$QUEUE_NAME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"sre-agent-orchestrator-queue"</w:t>
      </w:r>
      <w:r>
        <w:br/>
      </w:r>
      <w:r>
        <w:rPr>
          <w:rStyle w:val="VariableTok"/>
        </w:rPr>
        <w:t>$CIRCUIT_TABLE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"sre-agent-circuit-breaker"</w:t>
      </w:r>
      <w:r>
        <w:br/>
      </w:r>
      <w:r>
        <w:rPr>
          <w:rStyle w:val="VariableTok"/>
        </w:rPr>
        <w:t>$APPROVAL_TABLE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"sre-agent-approval-requests"</w:t>
      </w:r>
      <w:r>
        <w:br/>
      </w:r>
      <w:r>
        <w:rPr>
          <w:rStyle w:val="VariableTok"/>
        </w:rPr>
        <w:t>$SNS_TOPIC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"sre-agent-p1-escalation"</w:t>
      </w:r>
      <w:r>
        <w:br/>
      </w:r>
      <w:r>
        <w:rPr>
          <w:rStyle w:val="VariableTok"/>
        </w:rPr>
        <w:t>$LAMBDA1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"sre-agent-alert-parser"</w:t>
      </w:r>
      <w:r>
        <w:br/>
      </w:r>
      <w:r>
        <w:rPr>
          <w:rStyle w:val="VariableTok"/>
        </w:rPr>
        <w:t>$LAMBDA2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"sre-agent-bedrock-orchestrator"</w:t>
      </w:r>
      <w:r>
        <w:br/>
      </w:r>
      <w:r>
        <w:rPr>
          <w:rStyle w:val="VariableTok"/>
        </w:rPr>
        <w:t>$EC2_NAME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"sre-agent-demo-server"</w:t>
      </w:r>
      <w:r>
        <w:br/>
      </w:r>
      <w:r>
        <w:rPr>
          <w:rStyle w:val="VariableTok"/>
        </w:rPr>
        <w:t>$EC2_TYPE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"t3.micro"</w:t>
      </w:r>
      <w:r>
        <w:br/>
      </w:r>
      <w:r>
        <w:rPr>
          <w:rStyle w:val="VariableTok"/>
        </w:rPr>
        <w:t>$GEMINI_SECRET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"sre-agent/google-api-key"</w:t>
      </w:r>
      <w:r>
        <w:br/>
      </w:r>
      <w:r>
        <w:rPr>
          <w:rStyle w:val="VariableTok"/>
        </w:rPr>
        <w:t>$GEMINI_MODEL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"gemini-3.6-flash"</w:t>
      </w:r>
    </w:p>
    <w:p w14:paraId="5415CC29" w14:textId="77777777" w:rsidR="002A2A3D" w:rsidRDefault="00DB7707">
      <w:pPr>
        <w:pStyle w:val="Heading1"/>
      </w:pPr>
      <w:bookmarkStart w:id="5" w:name="workstation-and-repository"/>
      <w:bookmarkEnd w:id="4"/>
      <w:r>
        <w:t>4. Workstation and repository</w:t>
      </w:r>
    </w:p>
    <w:p w14:paraId="6D912D6F" w14:textId="77777777" w:rsidR="002A2A3D" w:rsidRDefault="00DB7707">
      <w:pPr>
        <w:pStyle w:val="SourceCode"/>
      </w:pPr>
      <w:r>
        <w:rPr>
          <w:rStyle w:val="NormalTok"/>
        </w:rPr>
        <w:t>aws configure</w:t>
      </w:r>
      <w:r>
        <w:br/>
      </w:r>
      <w:r>
        <w:rPr>
          <w:rStyle w:val="NormalTok"/>
        </w:rPr>
        <w:t>aws sts get-caller-identity</w:t>
      </w:r>
      <w:r>
        <w:br/>
      </w:r>
      <w:r>
        <w:rPr>
          <w:rStyle w:val="NormalTok"/>
        </w:rPr>
        <w:t>aws configure get region</w:t>
      </w:r>
      <w:r>
        <w:br/>
      </w:r>
      <w:r>
        <w:br/>
      </w:r>
      <w:r>
        <w:rPr>
          <w:rStyle w:val="NormalTok"/>
        </w:rPr>
        <w:t xml:space="preserve">git clone </w:t>
      </w:r>
      <w:r>
        <w:rPr>
          <w:rStyle w:val="OperatorTok"/>
        </w:rPr>
        <w:t>&lt;</w:t>
      </w:r>
      <w:r>
        <w:rPr>
          <w:rStyle w:val="NormalTok"/>
        </w:rPr>
        <w:t>YOUR_PRIVATE_REPOSITORY_HTTPS_URL</w:t>
      </w:r>
      <w:r>
        <w:rPr>
          <w:rStyle w:val="OperatorTok"/>
        </w:rPr>
        <w:t>&gt;</w:t>
      </w:r>
      <w:r>
        <w:br/>
      </w:r>
      <w:r>
        <w:rPr>
          <w:rStyle w:val="FunctionTok"/>
        </w:rPr>
        <w:t>Set-</w:t>
      </w:r>
      <w:proofErr w:type="gramStart"/>
      <w:r>
        <w:rPr>
          <w:rStyle w:val="FunctionTok"/>
        </w:rPr>
        <w:t>Location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proofErr w:type="gramEnd"/>
      <w:r>
        <w:rPr>
          <w:rStyle w:val="NormalTok"/>
        </w:rPr>
        <w:t>\ai-self-healing-sre-agent</w:t>
      </w:r>
      <w:r>
        <w:br/>
      </w:r>
      <w:r>
        <w:rPr>
          <w:rStyle w:val="FunctionTok"/>
        </w:rPr>
        <w:t>Get-ChildItem</w:t>
      </w:r>
    </w:p>
    <w:p w14:paraId="3F4AED32" w14:textId="77777777" w:rsidR="002A2A3D" w:rsidRDefault="00DB7707">
      <w:pPr>
        <w:pStyle w:val="FirstParagraph"/>
      </w:pPr>
      <w:r>
        <w:t xml:space="preserve">Use a </w:t>
      </w:r>
      <w:r>
        <w:rPr>
          <w:b/>
          <w:bCs/>
        </w:rPr>
        <w:t>private repository</w:t>
      </w:r>
      <w:r>
        <w:t xml:space="preserve"> until all sensitive content has been reviewed.</w:t>
      </w:r>
    </w:p>
    <w:p w14:paraId="7B414E89" w14:textId="77777777" w:rsidR="002A2A3D" w:rsidRDefault="00DB7707">
      <w:pPr>
        <w:pStyle w:val="Heading1"/>
      </w:pPr>
      <w:bookmarkStart w:id="6" w:name="s3-and-runbooks"/>
      <w:bookmarkEnd w:id="5"/>
      <w:r>
        <w:t>5. S3 and runbooks</w:t>
      </w:r>
    </w:p>
    <w:p w14:paraId="2F9512E3" w14:textId="77777777" w:rsidR="002A2A3D" w:rsidRDefault="00DB7707">
      <w:pPr>
        <w:pStyle w:val="SourceCode"/>
      </w:pPr>
      <w:r>
        <w:rPr>
          <w:rStyle w:val="NormalTok"/>
        </w:rPr>
        <w:t>aws s3api create-bucket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bucket </w:t>
      </w:r>
      <w:r>
        <w:rPr>
          <w:rStyle w:val="VariableTok"/>
        </w:rPr>
        <w:t>$BUCKET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create-bucket-configuration LocationConstraint</w:t>
      </w:r>
      <w:r>
        <w:rPr>
          <w:rStyle w:val="OperatorTok"/>
        </w:rPr>
        <w:t>=</w:t>
      </w:r>
      <w:r>
        <w:rPr>
          <w:rStyle w:val="VariableTok"/>
        </w:rPr>
        <w:t>$REGION</w:t>
      </w:r>
      <w:r>
        <w:br/>
      </w:r>
      <w:r>
        <w:br/>
      </w:r>
      <w:r>
        <w:rPr>
          <w:rStyle w:val="NormalTok"/>
        </w:rPr>
        <w:t xml:space="preserve">aws s3 </w:t>
      </w:r>
      <w:proofErr w:type="gramStart"/>
      <w:r>
        <w:rPr>
          <w:rStyle w:val="FunctionTok"/>
        </w:rPr>
        <w:t>cp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proofErr w:type="gramEnd"/>
      <w:r>
        <w:rPr>
          <w:rStyle w:val="NormalTok"/>
        </w:rPr>
        <w:t xml:space="preserve">\runbooks\ </w:t>
      </w:r>
      <w:r>
        <w:rPr>
          <w:rStyle w:val="StringTok"/>
        </w:rPr>
        <w:t>"s3://</w:t>
      </w:r>
      <w:r>
        <w:rPr>
          <w:rStyle w:val="VariableTok"/>
        </w:rPr>
        <w:t>$BUCKET</w:t>
      </w:r>
      <w:r>
        <w:rPr>
          <w:rStyle w:val="StringTok"/>
        </w:rPr>
        <w:t>/runbooks/"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recursive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br/>
      </w:r>
      <w:r>
        <w:br/>
      </w:r>
      <w:r>
        <w:rPr>
          <w:rStyle w:val="NormalTok"/>
        </w:rPr>
        <w:t xml:space="preserve">aws s3 </w:t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StringTok"/>
        </w:rPr>
        <w:t>"s3://</w:t>
      </w:r>
      <w:r>
        <w:rPr>
          <w:rStyle w:val="VariableTok"/>
        </w:rPr>
        <w:t>$BUCKET</w:t>
      </w:r>
      <w:r>
        <w:rPr>
          <w:rStyle w:val="StringTok"/>
        </w:rPr>
        <w:t>/runbooks/"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lastRenderedPageBreak/>
        <w:t>--</w:t>
      </w:r>
      <w:r>
        <w:rPr>
          <w:rStyle w:val="NormalTok"/>
        </w:rPr>
        <w:t>recursive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07AAB252" w14:textId="77777777" w:rsidR="002A2A3D" w:rsidRDefault="00DB7707">
      <w:pPr>
        <w:pStyle w:val="FirstParagraph"/>
      </w:pPr>
      <w:r>
        <w:t>Required exact keys:</w:t>
      </w:r>
    </w:p>
    <w:p w14:paraId="664B4931" w14:textId="77777777" w:rsidR="002A2A3D" w:rsidRDefault="00DB7707">
      <w:pPr>
        <w:pStyle w:val="SourceCode"/>
      </w:pPr>
      <w:r>
        <w:rPr>
          <w:rStyle w:val="VerbatimChar"/>
        </w:rPr>
        <w:t>runbooks/cpu-spike-runbook.md</w:t>
      </w:r>
      <w:r>
        <w:br/>
      </w:r>
      <w:r>
        <w:rPr>
          <w:rStyle w:val="VerbatimChar"/>
        </w:rPr>
        <w:t>runbooks/memory-leak-runbook.md</w:t>
      </w:r>
      <w:r>
        <w:br/>
      </w:r>
      <w:r>
        <w:rPr>
          <w:rStyle w:val="VerbatimChar"/>
        </w:rPr>
        <w:t>runbooks/disk-full-runbook.md</w:t>
      </w:r>
      <w:r>
        <w:br/>
      </w:r>
      <w:r>
        <w:rPr>
          <w:rStyle w:val="VerbatimChar"/>
        </w:rPr>
        <w:t>runbooks/service-down-runbook.md</w:t>
      </w:r>
    </w:p>
    <w:p w14:paraId="0FCEAC17" w14:textId="77777777" w:rsidR="002A2A3D" w:rsidRDefault="00DB7707">
      <w:pPr>
        <w:pStyle w:val="Heading1"/>
      </w:pPr>
      <w:bookmarkStart w:id="7" w:name="dynamodb"/>
      <w:bookmarkEnd w:id="6"/>
      <w:r>
        <w:t>6. DynamoDB</w:t>
      </w:r>
    </w:p>
    <w:p w14:paraId="1D994564" w14:textId="77777777" w:rsidR="002A2A3D" w:rsidRDefault="00DB7707">
      <w:pPr>
        <w:pStyle w:val="SourceCode"/>
      </w:pPr>
      <w:r>
        <w:rPr>
          <w:rStyle w:val="NormalTok"/>
        </w:rPr>
        <w:t>aws dynamodb create-table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table-name </w:t>
      </w:r>
      <w:r>
        <w:rPr>
          <w:rStyle w:val="VariableTok"/>
        </w:rPr>
        <w:t>$CIRCUIT_TABLE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attribute-definitions AttributeName</w:t>
      </w:r>
      <w:r>
        <w:rPr>
          <w:rStyle w:val="OperatorTok"/>
        </w:rPr>
        <w:t>=</w:t>
      </w:r>
      <w:r>
        <w:rPr>
          <w:rStyle w:val="NormalTok"/>
        </w:rPr>
        <w:t>incident_id</w:t>
      </w:r>
      <w:r>
        <w:rPr>
          <w:rStyle w:val="OperatorTok"/>
        </w:rPr>
        <w:t>,</w:t>
      </w:r>
      <w:r>
        <w:rPr>
          <w:rStyle w:val="NormalTok"/>
        </w:rPr>
        <w:t>AttributeType</w:t>
      </w:r>
      <w:r>
        <w:rPr>
          <w:rStyle w:val="OperatorTok"/>
        </w:rPr>
        <w:t>=</w:t>
      </w:r>
      <w:r>
        <w:rPr>
          <w:rStyle w:val="NormalTok"/>
        </w:rPr>
        <w:t>S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key-schema AttributeName</w:t>
      </w:r>
      <w:r>
        <w:rPr>
          <w:rStyle w:val="OperatorTok"/>
        </w:rPr>
        <w:t>=</w:t>
      </w:r>
      <w:r>
        <w:rPr>
          <w:rStyle w:val="NormalTok"/>
        </w:rPr>
        <w:t>incident_id</w:t>
      </w:r>
      <w:r>
        <w:rPr>
          <w:rStyle w:val="OperatorTok"/>
        </w:rPr>
        <w:t>,</w:t>
      </w:r>
      <w:r>
        <w:rPr>
          <w:rStyle w:val="NormalTok"/>
        </w:rPr>
        <w:t>KeyType</w:t>
      </w:r>
      <w:r>
        <w:rPr>
          <w:rStyle w:val="OperatorTok"/>
        </w:rPr>
        <w:t>=</w:t>
      </w:r>
      <w:r>
        <w:rPr>
          <w:rStyle w:val="NormalTok"/>
        </w:rPr>
        <w:t>HASH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billing-mode PAY_PER_REQUEST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br/>
      </w:r>
      <w:r>
        <w:br/>
      </w:r>
      <w:r>
        <w:rPr>
          <w:rStyle w:val="NormalTok"/>
        </w:rPr>
        <w:t>aws dynamodb create-table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table-name </w:t>
      </w:r>
      <w:r>
        <w:rPr>
          <w:rStyle w:val="VariableTok"/>
        </w:rPr>
        <w:t>$APPROVAL_TABLE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attribute-definitions AttributeName</w:t>
      </w:r>
      <w:r>
        <w:rPr>
          <w:rStyle w:val="OperatorTok"/>
        </w:rPr>
        <w:t>=</w:t>
      </w:r>
      <w:r>
        <w:rPr>
          <w:rStyle w:val="NormalTok"/>
        </w:rPr>
        <w:t>request_id</w:t>
      </w:r>
      <w:r>
        <w:rPr>
          <w:rStyle w:val="OperatorTok"/>
        </w:rPr>
        <w:t>,</w:t>
      </w:r>
      <w:r>
        <w:rPr>
          <w:rStyle w:val="NormalTok"/>
        </w:rPr>
        <w:t>AttributeType</w:t>
      </w:r>
      <w:r>
        <w:rPr>
          <w:rStyle w:val="OperatorTok"/>
        </w:rPr>
        <w:t>=</w:t>
      </w:r>
      <w:r>
        <w:rPr>
          <w:rStyle w:val="NormalTok"/>
        </w:rPr>
        <w:t>S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key-schema AttributeName</w:t>
      </w:r>
      <w:r>
        <w:rPr>
          <w:rStyle w:val="OperatorTok"/>
        </w:rPr>
        <w:t>=</w:t>
      </w:r>
      <w:r>
        <w:rPr>
          <w:rStyle w:val="NormalTok"/>
        </w:rPr>
        <w:t>request_id</w:t>
      </w:r>
      <w:r>
        <w:rPr>
          <w:rStyle w:val="OperatorTok"/>
        </w:rPr>
        <w:t>,</w:t>
      </w:r>
      <w:r>
        <w:rPr>
          <w:rStyle w:val="NormalTok"/>
        </w:rPr>
        <w:t>KeyType</w:t>
      </w:r>
      <w:r>
        <w:rPr>
          <w:rStyle w:val="OperatorTok"/>
        </w:rPr>
        <w:t>=</w:t>
      </w:r>
      <w:r>
        <w:rPr>
          <w:rStyle w:val="NormalTok"/>
        </w:rPr>
        <w:t>HASH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billing-mode PAY_PER_REQUEST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br/>
      </w:r>
      <w:r>
        <w:br/>
      </w:r>
      <w:r>
        <w:rPr>
          <w:rStyle w:val="NormalTok"/>
        </w:rPr>
        <w:t xml:space="preserve">aws dynamodb list-tables </w:t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5A043DA7" w14:textId="77777777" w:rsidR="002A2A3D" w:rsidRDefault="00DB7707">
      <w:pPr>
        <w:pStyle w:val="Heading1"/>
      </w:pPr>
      <w:bookmarkStart w:id="8" w:name="sns-p1-escalation"/>
      <w:bookmarkEnd w:id="7"/>
      <w:r>
        <w:t>7. SNS P1 escalation</w:t>
      </w:r>
    </w:p>
    <w:p w14:paraId="6F618CE3" w14:textId="77777777" w:rsidR="002A2A3D" w:rsidRDefault="00DB7707">
      <w:pPr>
        <w:pStyle w:val="SourceCode"/>
      </w:pPr>
      <w:r>
        <w:rPr>
          <w:rStyle w:val="VariableTok"/>
        </w:rPr>
        <w:t>$SNS_ARN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aws sns create-topic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name </w:t>
      </w:r>
      <w:r>
        <w:rPr>
          <w:rStyle w:val="VariableTok"/>
        </w:rPr>
        <w:t>$SNS_TOPIC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query TopicArn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output text</w:t>
      </w:r>
      <w:r>
        <w:br/>
      </w:r>
      <w:r>
        <w:br/>
      </w:r>
      <w:r>
        <w:rPr>
          <w:rStyle w:val="NormalTok"/>
        </w:rPr>
        <w:t>aws sns subscribe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topic-arn </w:t>
      </w:r>
      <w:r>
        <w:rPr>
          <w:rStyle w:val="VariableTok"/>
        </w:rPr>
        <w:t>$SNS_ARN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protocol email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notification-endpoint </w:t>
      </w:r>
      <w:r>
        <w:rPr>
          <w:rStyle w:val="StringTok"/>
        </w:rPr>
        <w:t>"&lt;EMAIL_ADDRESS&gt;"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42B9E858" w14:textId="77777777" w:rsidR="002A2A3D" w:rsidRDefault="00DB7707">
      <w:pPr>
        <w:pStyle w:val="FirstParagraph"/>
      </w:pPr>
      <w:r>
        <w:t>Confirm the email subscription before P1 testing.</w:t>
      </w:r>
    </w:p>
    <w:p w14:paraId="204F3719" w14:textId="77777777" w:rsidR="002A2A3D" w:rsidRDefault="00DB7707">
      <w:pPr>
        <w:pStyle w:val="Heading1"/>
      </w:pPr>
      <w:bookmarkStart w:id="9" w:name="gemini-key-and-secrets-manager"/>
      <w:bookmarkEnd w:id="8"/>
      <w:r>
        <w:t>8. Gemini key and Secrets Manager</w:t>
      </w:r>
    </w:p>
    <w:p w14:paraId="044DA49A" w14:textId="77777777" w:rsidR="002A2A3D" w:rsidRDefault="00DB7707">
      <w:pPr>
        <w:pStyle w:val="FirstParagraph"/>
      </w:pPr>
      <w:r>
        <w:t>Validate the key first:</w:t>
      </w:r>
    </w:p>
    <w:p w14:paraId="2267A4C4" w14:textId="77777777" w:rsidR="002A2A3D" w:rsidRDefault="00DB7707">
      <w:pPr>
        <w:pStyle w:val="SourceCode"/>
      </w:pPr>
      <w:r>
        <w:rPr>
          <w:rStyle w:val="VariableTok"/>
        </w:rPr>
        <w:lastRenderedPageBreak/>
        <w:t>$API_KEY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"&lt;GEMINI_API_KEY&gt;"</w:t>
      </w:r>
      <w:r>
        <w:br/>
      </w:r>
      <w:r>
        <w:rPr>
          <w:rStyle w:val="FunctionTok"/>
        </w:rPr>
        <w:t>Invoke-RestMethod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</w:t>
      </w:r>
      <w:r>
        <w:rPr>
          <w:rStyle w:val="NormalTok"/>
        </w:rPr>
        <w:t>Method GET `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Uri </w:t>
      </w:r>
      <w:r>
        <w:rPr>
          <w:rStyle w:val="StringTok"/>
        </w:rPr>
        <w:t>"https://generativelanguage.googleapis.com/v1beta/models?key=</w:t>
      </w:r>
      <w:r>
        <w:rPr>
          <w:rStyle w:val="VariableTok"/>
        </w:rPr>
        <w:t>$API_KEY</w:t>
      </w:r>
      <w:r>
        <w:rPr>
          <w:rStyle w:val="StringTok"/>
        </w:rPr>
        <w:t>"</w:t>
      </w:r>
    </w:p>
    <w:p w14:paraId="4B081B13" w14:textId="77777777" w:rsidR="002A2A3D" w:rsidRDefault="00DB7707">
      <w:pPr>
        <w:pStyle w:val="FirstParagraph"/>
      </w:pPr>
      <w:r>
        <w:t>Store it:</w:t>
      </w:r>
    </w:p>
    <w:p w14:paraId="19189349" w14:textId="77777777" w:rsidR="002A2A3D" w:rsidRDefault="00DB7707">
      <w:pPr>
        <w:pStyle w:val="SourceCode"/>
      </w:pPr>
      <w:r>
        <w:rPr>
          <w:rStyle w:val="NormalTok"/>
        </w:rPr>
        <w:t>aws secretsmanager create-secret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name </w:t>
      </w:r>
      <w:r>
        <w:rPr>
          <w:rStyle w:val="VariableTok"/>
        </w:rPr>
        <w:t>$GEMINI_SECRET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secret-string </w:t>
      </w:r>
      <w:r>
        <w:rPr>
          <w:rStyle w:val="VariableTok"/>
        </w:rPr>
        <w:t>$API_KEY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723B6E90" w14:textId="77777777" w:rsidR="002A2A3D" w:rsidRDefault="00DB7707">
      <w:pPr>
        <w:pStyle w:val="FirstParagraph"/>
      </w:pPr>
      <w:r>
        <w:t xml:space="preserve">The final validated model was </w:t>
      </w:r>
      <w:r>
        <w:rPr>
          <w:rStyle w:val="VerbatimChar"/>
        </w:rPr>
        <w:t>gemini-3.6-flash</w:t>
      </w:r>
      <w:r>
        <w:t>. If a model returns HTTP 404, list the models available to the key and use a model supported for content generation.</w:t>
      </w:r>
    </w:p>
    <w:p w14:paraId="7CE6BC0B" w14:textId="77777777" w:rsidR="002A2A3D" w:rsidRDefault="00DB7707">
      <w:pPr>
        <w:pStyle w:val="Heading1"/>
      </w:pPr>
      <w:bookmarkStart w:id="10" w:name="sqs"/>
      <w:bookmarkEnd w:id="9"/>
      <w:r>
        <w:t>9. SQS</w:t>
      </w:r>
    </w:p>
    <w:p w14:paraId="5B18A374" w14:textId="77777777" w:rsidR="002A2A3D" w:rsidRDefault="00DB7707">
      <w:pPr>
        <w:pStyle w:val="SourceCode"/>
      </w:pPr>
      <w:r>
        <w:rPr>
          <w:rStyle w:val="VariableTok"/>
        </w:rPr>
        <w:t>$QUEUE_URL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aws sqs create-queue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queue-name </w:t>
      </w:r>
      <w:r>
        <w:rPr>
          <w:rStyle w:val="VariableTok"/>
        </w:rPr>
        <w:t>$QUEUE_NAME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attributes VisibilityTimeout</w:t>
      </w:r>
      <w:r>
        <w:rPr>
          <w:rStyle w:val="OperatorTok"/>
        </w:rPr>
        <w:t>=</w:t>
      </w:r>
      <w:r>
        <w:rPr>
          <w:rStyle w:val="DecValTok"/>
        </w:rPr>
        <w:t>360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query QueueUrl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output text</w:t>
      </w:r>
      <w:r>
        <w:br/>
      </w:r>
      <w:r>
        <w:br/>
      </w:r>
      <w:r>
        <w:rPr>
          <w:rStyle w:val="VariableTok"/>
        </w:rPr>
        <w:t>$QUEUE_ARN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aws sqs get-queue-attributes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queue-url </w:t>
      </w:r>
      <w:r>
        <w:rPr>
          <w:rStyle w:val="VariableTok"/>
        </w:rPr>
        <w:t>$QUEUE_URL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attribute-names QueueArn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query Attributes</w:t>
      </w:r>
      <w:r>
        <w:rPr>
          <w:rStyle w:val="OperatorTok"/>
        </w:rPr>
        <w:t>.</w:t>
      </w:r>
      <w:r>
        <w:rPr>
          <w:rStyle w:val="FunctionTok"/>
        </w:rPr>
        <w:t>QueueArn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output text</w:t>
      </w:r>
    </w:p>
    <w:p w14:paraId="51A9BFD0" w14:textId="77777777" w:rsidR="002A2A3D" w:rsidRDefault="00DB7707">
      <w:pPr>
        <w:pStyle w:val="FirstParagraph"/>
      </w:pPr>
      <w:r>
        <w:t>Lambda2 timeout is 300 seconds. The SQS visibility timeout was set to 360 seconds because AWS rejected a 30-second visibility timeout.</w:t>
      </w:r>
    </w:p>
    <w:p w14:paraId="000C8FCB" w14:textId="77777777" w:rsidR="002A2A3D" w:rsidRDefault="00DB7707">
      <w:pPr>
        <w:pStyle w:val="Heading1"/>
      </w:pPr>
      <w:bookmarkStart w:id="11" w:name="iam"/>
      <w:bookmarkEnd w:id="10"/>
      <w:r>
        <w:t>10. IAM</w:t>
      </w:r>
    </w:p>
    <w:p w14:paraId="188D5EC3" w14:textId="77777777" w:rsidR="002A2A3D" w:rsidRDefault="00DB7707">
      <w:pPr>
        <w:pStyle w:val="FirstParagraph"/>
      </w:pPr>
      <w:r>
        <w:t>IAM is account-level. Reuse an existing role only after validating its policy.</w:t>
      </w:r>
    </w:p>
    <w:p w14:paraId="1BDC5591" w14:textId="77777777" w:rsidR="002A2A3D" w:rsidRDefault="00DB7707">
      <w:pPr>
        <w:pStyle w:val="SourceCode"/>
      </w:pPr>
      <w:r>
        <w:rPr>
          <w:rStyle w:val="NormalTok"/>
        </w:rPr>
        <w:t xml:space="preserve">aws iam get-role </w:t>
      </w:r>
      <w:r>
        <w:rPr>
          <w:rStyle w:val="OperatorTok"/>
        </w:rPr>
        <w:t>--</w:t>
      </w:r>
      <w:r>
        <w:rPr>
          <w:rStyle w:val="NormalTok"/>
        </w:rPr>
        <w:t>role-name sre-agent-lambda-role</w:t>
      </w:r>
      <w:r>
        <w:br/>
      </w:r>
      <w:r>
        <w:br/>
      </w:r>
      <w:r>
        <w:rPr>
          <w:rStyle w:val="CommentTok"/>
        </w:rPr>
        <w:t># If missing:</w:t>
      </w:r>
      <w:r>
        <w:br/>
      </w:r>
      <w:r>
        <w:rPr>
          <w:rStyle w:val="NormalTok"/>
        </w:rPr>
        <w:t>aws iam create-role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role-name sre-agent-lambda-role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assume-role-policy-document file</w:t>
      </w:r>
      <w:r>
        <w:rPr>
          <w:rStyle w:val="OperatorTok"/>
        </w:rPr>
        <w:t>://</w:t>
      </w:r>
      <w:r>
        <w:rPr>
          <w:rStyle w:val="NormalTok"/>
        </w:rPr>
        <w:t>iam</w:t>
      </w:r>
      <w:r>
        <w:rPr>
          <w:rStyle w:val="OperatorTok"/>
        </w:rPr>
        <w:t>/</w:t>
      </w:r>
      <w:r>
        <w:rPr>
          <w:rStyle w:val="NormalTok"/>
        </w:rPr>
        <w:t>lambda-trust-policy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br/>
      </w:r>
      <w:r>
        <w:br/>
      </w:r>
      <w:r>
        <w:rPr>
          <w:rStyle w:val="NormalTok"/>
        </w:rPr>
        <w:t>aws iam put-role-policy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role-name sre-agent-lambda-role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policy-name sre-agent-inline-policy `</w:t>
      </w:r>
      <w:r>
        <w:br/>
      </w:r>
      <w:r>
        <w:rPr>
          <w:rStyle w:val="OperatorTok"/>
        </w:rPr>
        <w:lastRenderedPageBreak/>
        <w:t>--</w:t>
      </w:r>
      <w:r>
        <w:rPr>
          <w:rStyle w:val="NormalTok"/>
        </w:rPr>
        <w:t>policy-document file</w:t>
      </w:r>
      <w:r>
        <w:rPr>
          <w:rStyle w:val="OperatorTok"/>
        </w:rPr>
        <w:t>://</w:t>
      </w:r>
      <w:r>
        <w:rPr>
          <w:rStyle w:val="NormalTok"/>
        </w:rPr>
        <w:t>iam</w:t>
      </w:r>
      <w:r>
        <w:rPr>
          <w:rStyle w:val="OperatorTok"/>
        </w:rPr>
        <w:t>/</w:t>
      </w:r>
      <w:r>
        <w:rPr>
          <w:rStyle w:val="NormalTok"/>
        </w:rPr>
        <w:t>lambda-permissions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br/>
      </w:r>
      <w:r>
        <w:br/>
      </w:r>
      <w:r>
        <w:rPr>
          <w:rStyle w:val="VariableTok"/>
        </w:rPr>
        <w:t>$LAMBDA_ROLE_ARN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aws iam get-role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role-name sre-agent-lambda-role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query Role</w:t>
      </w:r>
      <w:r>
        <w:rPr>
          <w:rStyle w:val="OperatorTok"/>
        </w:rPr>
        <w:t>.</w:t>
      </w:r>
      <w:r>
        <w:rPr>
          <w:rStyle w:val="FunctionTok"/>
        </w:rPr>
        <w:t>Arn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output text</w:t>
      </w:r>
    </w:p>
    <w:p w14:paraId="44AA770F" w14:textId="77777777" w:rsidR="002A2A3D" w:rsidRDefault="00DB7707">
      <w:pPr>
        <w:pStyle w:val="FirstParagraph"/>
      </w:pPr>
      <w:r>
        <w:t>Lambda policy must include:</w:t>
      </w:r>
    </w:p>
    <w:p w14:paraId="4EEF8ED0" w14:textId="77777777" w:rsidR="002A2A3D" w:rsidRDefault="00DB7707">
      <w:pPr>
        <w:pStyle w:val="Compact"/>
        <w:numPr>
          <w:ilvl w:val="0"/>
          <w:numId w:val="3"/>
        </w:numPr>
      </w:pPr>
      <w:r>
        <w:t>CloudWatch Logs create/write</w:t>
      </w:r>
    </w:p>
    <w:p w14:paraId="4A78F796" w14:textId="77777777" w:rsidR="002A2A3D" w:rsidRDefault="00DB7707">
      <w:pPr>
        <w:pStyle w:val="Compact"/>
        <w:numPr>
          <w:ilvl w:val="0"/>
          <w:numId w:val="3"/>
        </w:numPr>
      </w:pPr>
      <w:r>
        <w:t>SQS send/receive/delete/get attributes</w:t>
      </w:r>
    </w:p>
    <w:p w14:paraId="5B017393" w14:textId="77777777" w:rsidR="002A2A3D" w:rsidRDefault="00DB7707">
      <w:pPr>
        <w:pStyle w:val="Compact"/>
        <w:numPr>
          <w:ilvl w:val="0"/>
          <w:numId w:val="3"/>
        </w:numPr>
      </w:pPr>
      <w:r>
        <w:t xml:space="preserve">SSM </w:t>
      </w:r>
      <w:r>
        <w:rPr>
          <w:rStyle w:val="VerbatimChar"/>
        </w:rPr>
        <w:t>SendCommand</w:t>
      </w:r>
      <w:r>
        <w:t xml:space="preserve">, </w:t>
      </w:r>
      <w:r>
        <w:rPr>
          <w:rStyle w:val="VerbatimChar"/>
        </w:rPr>
        <w:t>GetCommandInvocation</w:t>
      </w:r>
      <w:r>
        <w:t xml:space="preserve">, </w:t>
      </w:r>
      <w:r>
        <w:rPr>
          <w:rStyle w:val="VerbatimChar"/>
        </w:rPr>
        <w:t>ListCommandInvocations</w:t>
      </w:r>
    </w:p>
    <w:p w14:paraId="550FEFD9" w14:textId="77777777" w:rsidR="002A2A3D" w:rsidRDefault="00DB7707">
      <w:pPr>
        <w:pStyle w:val="Compact"/>
        <w:numPr>
          <w:ilvl w:val="0"/>
          <w:numId w:val="3"/>
        </w:numPr>
      </w:pPr>
      <w:r>
        <w:t xml:space="preserve">DynamoDB </w:t>
      </w:r>
      <w:r>
        <w:rPr>
          <w:rStyle w:val="VerbatimChar"/>
        </w:rPr>
        <w:t>GetItem</w:t>
      </w:r>
      <w:r>
        <w:t xml:space="preserve">, </w:t>
      </w:r>
      <w:r>
        <w:rPr>
          <w:rStyle w:val="VerbatimChar"/>
        </w:rPr>
        <w:t>PutItem</w:t>
      </w:r>
      <w:r>
        <w:t xml:space="preserve">, </w:t>
      </w:r>
      <w:r>
        <w:rPr>
          <w:rStyle w:val="VerbatimChar"/>
        </w:rPr>
        <w:t>UpdateItem</w:t>
      </w:r>
      <w:r>
        <w:t xml:space="preserve">, </w:t>
      </w:r>
      <w:r>
        <w:rPr>
          <w:rStyle w:val="VerbatimChar"/>
        </w:rPr>
        <w:t>DeleteItem</w:t>
      </w:r>
    </w:p>
    <w:p w14:paraId="1C499B7E" w14:textId="77777777" w:rsidR="002A2A3D" w:rsidRDefault="00DB7707">
      <w:pPr>
        <w:pStyle w:val="Compact"/>
        <w:numPr>
          <w:ilvl w:val="0"/>
          <w:numId w:val="3"/>
        </w:numPr>
      </w:pPr>
      <w:r>
        <w:t xml:space="preserve">S3 </w:t>
      </w:r>
      <w:r>
        <w:rPr>
          <w:rStyle w:val="VerbatimChar"/>
        </w:rPr>
        <w:t>ListBucket</w:t>
      </w:r>
      <w:r>
        <w:t xml:space="preserve">, </w:t>
      </w:r>
      <w:r>
        <w:rPr>
          <w:rStyle w:val="VerbatimChar"/>
        </w:rPr>
        <w:t>GetObject</w:t>
      </w:r>
      <w:r>
        <w:t xml:space="preserve">, and </w:t>
      </w:r>
      <w:r>
        <w:rPr>
          <w:rStyle w:val="VerbatimChar"/>
          <w:b/>
          <w:bCs/>
        </w:rPr>
        <w:t>PutObject</w:t>
      </w:r>
    </w:p>
    <w:p w14:paraId="5F1925E3" w14:textId="77777777" w:rsidR="002A2A3D" w:rsidRDefault="00DB7707">
      <w:pPr>
        <w:pStyle w:val="Compact"/>
        <w:numPr>
          <w:ilvl w:val="0"/>
          <w:numId w:val="3"/>
        </w:numPr>
      </w:pPr>
      <w:r>
        <w:t xml:space="preserve">SNS </w:t>
      </w:r>
      <w:r>
        <w:rPr>
          <w:rStyle w:val="VerbatimChar"/>
        </w:rPr>
        <w:t>Publish</w:t>
      </w:r>
    </w:p>
    <w:p w14:paraId="5EAAEEAE" w14:textId="77777777" w:rsidR="002A2A3D" w:rsidRDefault="00DB7707">
      <w:pPr>
        <w:pStyle w:val="Compact"/>
        <w:numPr>
          <w:ilvl w:val="0"/>
          <w:numId w:val="3"/>
        </w:numPr>
      </w:pPr>
      <w:r>
        <w:t xml:space="preserve">Secrets Manager </w:t>
      </w:r>
      <w:r>
        <w:rPr>
          <w:rStyle w:val="VerbatimChar"/>
          <w:b/>
          <w:bCs/>
        </w:rPr>
        <w:t>GetSecretValue</w:t>
      </w:r>
    </w:p>
    <w:p w14:paraId="799BCDF5" w14:textId="77777777" w:rsidR="002A2A3D" w:rsidRDefault="00DB7707">
      <w:pPr>
        <w:pStyle w:val="FirstParagraph"/>
      </w:pPr>
      <w:r>
        <w:t>Create SSM instance role/profile:</w:t>
      </w:r>
    </w:p>
    <w:p w14:paraId="24CAC2E6" w14:textId="77777777" w:rsidR="002A2A3D" w:rsidRDefault="00DB7707">
      <w:pPr>
        <w:pStyle w:val="SourceCode"/>
      </w:pPr>
      <w:r>
        <w:rPr>
          <w:rStyle w:val="NormalTok"/>
        </w:rPr>
        <w:t>aws iam create-role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role-name sre-agent-ec2-ssm-role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assume-role-policy-document file</w:t>
      </w:r>
      <w:r>
        <w:rPr>
          <w:rStyle w:val="OperatorTok"/>
        </w:rPr>
        <w:t>://</w:t>
      </w:r>
      <w:r>
        <w:rPr>
          <w:rStyle w:val="NormalTok"/>
        </w:rPr>
        <w:t>ec2-trust-policy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br/>
      </w:r>
      <w:r>
        <w:br/>
      </w:r>
      <w:r>
        <w:rPr>
          <w:rStyle w:val="NormalTok"/>
        </w:rPr>
        <w:t>aws iam attach-role-policy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role-name sre-agent-ec2-ssm-role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policy-arn arn</w:t>
      </w:r>
      <w:r>
        <w:rPr>
          <w:rStyle w:val="OperatorTok"/>
        </w:rPr>
        <w:t>:</w:t>
      </w:r>
      <w:r>
        <w:rPr>
          <w:rStyle w:val="NormalTok"/>
        </w:rPr>
        <w:t>aws</w:t>
      </w:r>
      <w:r>
        <w:rPr>
          <w:rStyle w:val="OperatorTok"/>
        </w:rPr>
        <w:t>:</w:t>
      </w:r>
      <w:r>
        <w:rPr>
          <w:rStyle w:val="NormalTok"/>
        </w:rPr>
        <w:t>iam</w:t>
      </w:r>
      <w:r>
        <w:rPr>
          <w:rStyle w:val="OperatorTok"/>
        </w:rPr>
        <w:t>::</w:t>
      </w:r>
      <w:r>
        <w:rPr>
          <w:rStyle w:val="NormalTok"/>
        </w:rPr>
        <w:t>aws</w:t>
      </w:r>
      <w:r>
        <w:rPr>
          <w:rStyle w:val="OperatorTok"/>
        </w:rPr>
        <w:t>:</w:t>
      </w:r>
      <w:r>
        <w:rPr>
          <w:rStyle w:val="NormalTok"/>
        </w:rPr>
        <w:t>policy</w:t>
      </w:r>
      <w:r>
        <w:rPr>
          <w:rStyle w:val="OperatorTok"/>
        </w:rPr>
        <w:t>/</w:t>
      </w:r>
      <w:r>
        <w:rPr>
          <w:rStyle w:val="NormalTok"/>
        </w:rPr>
        <w:t>AmazonSSMManagedInstanceCore</w:t>
      </w:r>
      <w:r>
        <w:br/>
      </w:r>
      <w:r>
        <w:br/>
      </w:r>
      <w:r>
        <w:rPr>
          <w:rStyle w:val="NormalTok"/>
        </w:rPr>
        <w:t>aws iam create-instance-profile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instance-profile-name sre-agent-ec2-profile</w:t>
      </w:r>
      <w:r>
        <w:br/>
      </w:r>
      <w:r>
        <w:br/>
      </w:r>
      <w:r>
        <w:rPr>
          <w:rStyle w:val="NormalTok"/>
        </w:rPr>
        <w:t>aws iam add-role-to-instance-profile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instance-profile-name sre-agent-ec2-profile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role-name sre-agent-ec2-ssm-role</w:t>
      </w:r>
    </w:p>
    <w:p w14:paraId="0A1DFEC1" w14:textId="77777777" w:rsidR="002A2A3D" w:rsidRDefault="00DB7707">
      <w:pPr>
        <w:pStyle w:val="Heading1"/>
      </w:pPr>
      <w:bookmarkStart w:id="12" w:name="ec2-security-group-and-user-data"/>
      <w:bookmarkEnd w:id="11"/>
      <w:r>
        <w:t>11. EC2, security group, and user data</w:t>
      </w:r>
    </w:p>
    <w:p w14:paraId="084BC383" w14:textId="77777777" w:rsidR="002A2A3D" w:rsidRDefault="00DB7707">
      <w:pPr>
        <w:pStyle w:val="FirstParagraph"/>
      </w:pPr>
      <w:r>
        <w:t xml:space="preserve">Discover eligible types instead of assuming </w:t>
      </w:r>
      <w:r>
        <w:rPr>
          <w:rStyle w:val="VerbatimChar"/>
        </w:rPr>
        <w:t>t</w:t>
      </w:r>
      <w:proofErr w:type="gramStart"/>
      <w:r>
        <w:rPr>
          <w:rStyle w:val="VerbatimChar"/>
        </w:rPr>
        <w:t>2.micro</w:t>
      </w:r>
      <w:proofErr w:type="gramEnd"/>
      <w:r>
        <w:t>:</w:t>
      </w:r>
    </w:p>
    <w:p w14:paraId="28FA3ED6" w14:textId="77777777" w:rsidR="002A2A3D" w:rsidRDefault="00DB7707">
      <w:pPr>
        <w:pStyle w:val="SourceCode"/>
      </w:pPr>
      <w:r>
        <w:rPr>
          <w:rStyle w:val="NormalTok"/>
        </w:rPr>
        <w:t>aws ec2 describe-instance-types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filters Name</w:t>
      </w:r>
      <w:r>
        <w:rPr>
          <w:rStyle w:val="OperatorTok"/>
        </w:rPr>
        <w:t>=</w:t>
      </w:r>
      <w:r>
        <w:rPr>
          <w:rStyle w:val="NormalTok"/>
        </w:rPr>
        <w:t>free-tier-</w:t>
      </w:r>
      <w:proofErr w:type="gramStart"/>
      <w:r>
        <w:rPr>
          <w:rStyle w:val="NormalTok"/>
        </w:rPr>
        <w:t>eligible</w:t>
      </w:r>
      <w:r>
        <w:rPr>
          <w:rStyle w:val="OperatorTok"/>
        </w:rPr>
        <w:t>,</w:t>
      </w:r>
      <w:r>
        <w:rPr>
          <w:rStyle w:val="NormalTok"/>
        </w:rPr>
        <w:t>Values</w:t>
      </w:r>
      <w:proofErr w:type="gramEnd"/>
      <w:r>
        <w:rPr>
          <w:rStyle w:val="OperatorTok"/>
        </w:rPr>
        <w:t>=</w:t>
      </w:r>
      <w:r>
        <w:rPr>
          <w:rStyle w:val="NormalTok"/>
        </w:rPr>
        <w:t>true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query </w:t>
      </w:r>
      <w:r>
        <w:rPr>
          <w:rStyle w:val="StringTok"/>
        </w:rPr>
        <w:t>"</w:t>
      </w:r>
      <w:proofErr w:type="gramStart"/>
      <w:r>
        <w:rPr>
          <w:rStyle w:val="StringTok"/>
        </w:rPr>
        <w:t>InstanceTypes[</w:t>
      </w:r>
      <w:proofErr w:type="gramEnd"/>
      <w:r>
        <w:rPr>
          <w:rStyle w:val="StringTok"/>
        </w:rPr>
        <w:t>*</w:t>
      </w:r>
      <w:proofErr w:type="gramStart"/>
      <w:r>
        <w:rPr>
          <w:rStyle w:val="StringTok"/>
        </w:rPr>
        <w:t>].InstanceType</w:t>
      </w:r>
      <w:proofErr w:type="gramEnd"/>
      <w:r>
        <w:rPr>
          <w:rStyle w:val="StringTok"/>
        </w:rPr>
        <w:t>"</w:t>
      </w:r>
    </w:p>
    <w:p w14:paraId="7C9664DE" w14:textId="77777777" w:rsidR="002A2A3D" w:rsidRDefault="00DB7707">
      <w:pPr>
        <w:pStyle w:val="FirstParagraph"/>
      </w:pPr>
      <w:r>
        <w:t xml:space="preserve">The validated deployment selected </w:t>
      </w:r>
      <w:r>
        <w:rPr>
          <w:rStyle w:val="VerbatimChar"/>
          <w:b/>
          <w:bCs/>
        </w:rPr>
        <w:t>t</w:t>
      </w:r>
      <w:proofErr w:type="gramStart"/>
      <w:r>
        <w:rPr>
          <w:rStyle w:val="VerbatimChar"/>
          <w:b/>
          <w:bCs/>
        </w:rPr>
        <w:t>3.micro</w:t>
      </w:r>
      <w:proofErr w:type="gramEnd"/>
      <w:r>
        <w:t xml:space="preserve"> with Amazon Linux 2023 x86_64.</w:t>
      </w:r>
    </w:p>
    <w:p w14:paraId="0EC14593" w14:textId="77777777" w:rsidR="002A2A3D" w:rsidRDefault="00DB7707">
      <w:pPr>
        <w:pStyle w:val="BodyText"/>
      </w:pPr>
      <w:r>
        <w:t>Create the security group and open HTTP for the demo:</w:t>
      </w:r>
    </w:p>
    <w:p w14:paraId="60187D43" w14:textId="77777777" w:rsidR="002A2A3D" w:rsidRDefault="00DB7707">
      <w:pPr>
        <w:pStyle w:val="SourceCode"/>
      </w:pPr>
      <w:r>
        <w:rPr>
          <w:rStyle w:val="VariableTok"/>
        </w:rPr>
        <w:lastRenderedPageBreak/>
        <w:t>$SG_ID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aws ec2 create-security-group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group-name sre-agent-sg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description </w:t>
      </w:r>
      <w:r>
        <w:rPr>
          <w:rStyle w:val="StringTok"/>
        </w:rPr>
        <w:t>"SRE Agent Security Group"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query GroupId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output text</w:t>
      </w:r>
      <w:r>
        <w:br/>
      </w:r>
      <w:r>
        <w:br/>
      </w:r>
      <w:r>
        <w:rPr>
          <w:rStyle w:val="NormalTok"/>
        </w:rPr>
        <w:t>aws ec2 authorize-security-group-ingress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group-id </w:t>
      </w:r>
      <w:r>
        <w:rPr>
          <w:rStyle w:val="VariableTok"/>
        </w:rPr>
        <w:t>$SG_ID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protocol tcp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port </w:t>
      </w:r>
      <w:r>
        <w:rPr>
          <w:rStyle w:val="DecValTok"/>
        </w:rPr>
        <w:t>80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cidr </w:t>
      </w:r>
      <w:r>
        <w:rPr>
          <w:rStyle w:val="DecValTok"/>
        </w:rPr>
        <w:t>0.0</w:t>
      </w:r>
      <w:r>
        <w:rPr>
          <w:rStyle w:val="OperatorTok"/>
        </w:rPr>
        <w:t>.</w:t>
      </w:r>
      <w:r>
        <w:rPr>
          <w:rStyle w:val="DecValTok"/>
        </w:rPr>
        <w:t>0.0</w:t>
      </w:r>
      <w:r>
        <w:rPr>
          <w:rStyle w:val="OperatorTok"/>
        </w:rPr>
        <w:t>/</w:t>
      </w:r>
      <w:r>
        <w:rPr>
          <w:rStyle w:val="DecValTok"/>
        </w:rPr>
        <w:t>0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6FF62986" w14:textId="77777777" w:rsidR="002A2A3D" w:rsidRDefault="00DB7707">
      <w:pPr>
        <w:pStyle w:val="FirstParagraph"/>
      </w:pPr>
      <w:r>
        <w:t>Port 22 is not needed because administration uses SSM. Restrict the port 80 CIDR in non-demo environments.</w:t>
      </w:r>
    </w:p>
    <w:p w14:paraId="4A3EB82F" w14:textId="77777777" w:rsidR="002A2A3D" w:rsidRDefault="00DB7707">
      <w:pPr>
        <w:pStyle w:val="BodyText"/>
      </w:pPr>
      <w:r>
        <w:rPr>
          <w:rStyle w:val="VerbatimChar"/>
        </w:rPr>
        <w:t>userdata.sh</w:t>
      </w:r>
      <w:r>
        <w:t>:</w:t>
      </w:r>
    </w:p>
    <w:p w14:paraId="7F9603E9" w14:textId="77777777" w:rsidR="002A2A3D" w:rsidRDefault="00DB7707">
      <w:pPr>
        <w:pStyle w:val="SourceCode"/>
      </w:pPr>
      <w:proofErr w:type="gramStart"/>
      <w:r>
        <w:rPr>
          <w:rStyle w:val="CommentTok"/>
        </w:rPr>
        <w:t>#!/</w:t>
      </w:r>
      <w:proofErr w:type="gramEnd"/>
      <w:r>
        <w:rPr>
          <w:rStyle w:val="CommentTok"/>
        </w:rPr>
        <w:t>bin/bash</w:t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AttributeTok"/>
        </w:rPr>
        <w:t>-euxo</w:t>
      </w:r>
      <w:r>
        <w:rPr>
          <w:rStyle w:val="NormalTok"/>
        </w:rPr>
        <w:t xml:space="preserve"> pipefail</w:t>
      </w:r>
      <w:r>
        <w:br/>
      </w:r>
      <w:r>
        <w:rPr>
          <w:rStyle w:val="ExtensionTok"/>
        </w:rPr>
        <w:t>dnf</w:t>
      </w:r>
      <w:r>
        <w:rPr>
          <w:rStyle w:val="NormalTok"/>
        </w:rPr>
        <w:t xml:space="preserve"> update </w:t>
      </w:r>
      <w:r>
        <w:rPr>
          <w:rStyle w:val="AttributeTok"/>
        </w:rPr>
        <w:t>-y</w:t>
      </w:r>
      <w:r>
        <w:br/>
      </w:r>
      <w:r>
        <w:rPr>
          <w:rStyle w:val="ExtensionTok"/>
        </w:rPr>
        <w:t>dnf</w:t>
      </w:r>
      <w:r>
        <w:rPr>
          <w:rStyle w:val="NormalTok"/>
        </w:rPr>
        <w:t xml:space="preserve"> install </w:t>
      </w:r>
      <w:r>
        <w:rPr>
          <w:rStyle w:val="AttributeTok"/>
        </w:rPr>
        <w:t>-y</w:t>
      </w:r>
      <w:r>
        <w:rPr>
          <w:rStyle w:val="NormalTok"/>
        </w:rPr>
        <w:t xml:space="preserve"> nginx stress-ng</w:t>
      </w:r>
      <w:r>
        <w:br/>
      </w:r>
      <w:r>
        <w:rPr>
          <w:rStyle w:val="ExtensionTok"/>
        </w:rPr>
        <w:t>systemctl</w:t>
      </w:r>
      <w:r>
        <w:rPr>
          <w:rStyle w:val="NormalTok"/>
        </w:rPr>
        <w:t xml:space="preserve"> enable nginx</w:t>
      </w:r>
      <w:r>
        <w:br/>
      </w:r>
      <w:r>
        <w:rPr>
          <w:rStyle w:val="ExtensionTok"/>
        </w:rPr>
        <w:t>systemctl</w:t>
      </w:r>
      <w:r>
        <w:rPr>
          <w:rStyle w:val="NormalTok"/>
        </w:rPr>
        <w:t xml:space="preserve"> start nginx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"SRE Agent Test Server"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/usr/share/nginx/html/index.html</w:t>
      </w:r>
    </w:p>
    <w:p w14:paraId="06E94DD6" w14:textId="77777777" w:rsidR="002A2A3D" w:rsidRDefault="00DB7707">
      <w:pPr>
        <w:pStyle w:val="FirstParagraph"/>
      </w:pPr>
      <w:r>
        <w:t>Launch:</w:t>
      </w:r>
    </w:p>
    <w:p w14:paraId="22A96CE0" w14:textId="77777777" w:rsidR="002A2A3D" w:rsidRDefault="00DB7707">
      <w:pPr>
        <w:pStyle w:val="SourceCode"/>
      </w:pPr>
      <w:r>
        <w:rPr>
          <w:rStyle w:val="VariableTok"/>
        </w:rPr>
        <w:t>$AMI_ID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aws ssm get-parameter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name </w:t>
      </w:r>
      <w:r>
        <w:rPr>
          <w:rStyle w:val="OperatorTok"/>
        </w:rPr>
        <w:t>/</w:t>
      </w:r>
      <w:r>
        <w:rPr>
          <w:rStyle w:val="NormalTok"/>
        </w:rPr>
        <w:t>aws</w:t>
      </w:r>
      <w:r>
        <w:rPr>
          <w:rStyle w:val="OperatorTok"/>
        </w:rPr>
        <w:t>/</w:t>
      </w:r>
      <w:r>
        <w:rPr>
          <w:rStyle w:val="NormalTok"/>
        </w:rPr>
        <w:t>service</w:t>
      </w:r>
      <w:r>
        <w:rPr>
          <w:rStyle w:val="OperatorTok"/>
        </w:rPr>
        <w:t>/</w:t>
      </w:r>
      <w:r>
        <w:rPr>
          <w:rStyle w:val="NormalTok"/>
        </w:rPr>
        <w:t>ami-amazon-linux-latest</w:t>
      </w:r>
      <w:r>
        <w:rPr>
          <w:rStyle w:val="OperatorTok"/>
        </w:rPr>
        <w:t>/</w:t>
      </w:r>
      <w:r>
        <w:rPr>
          <w:rStyle w:val="NormalTok"/>
        </w:rPr>
        <w:t>al2023-ami-kernel-default-x86_64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query Parameter</w:t>
      </w:r>
      <w:r>
        <w:rPr>
          <w:rStyle w:val="OperatorTok"/>
        </w:rPr>
        <w:t>.</w:t>
      </w:r>
      <w:r>
        <w:rPr>
          <w:rStyle w:val="FunctionTok"/>
        </w:rPr>
        <w:t>Value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output text</w:t>
      </w:r>
      <w:r>
        <w:br/>
      </w:r>
      <w:r>
        <w:br/>
      </w:r>
      <w:r>
        <w:rPr>
          <w:rStyle w:val="VariableTok"/>
        </w:rPr>
        <w:t>$INSTANCE_ID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aws ec2 run-instances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image-id </w:t>
      </w:r>
      <w:r>
        <w:rPr>
          <w:rStyle w:val="VariableTok"/>
        </w:rPr>
        <w:t>$AMI_ID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instance-type </w:t>
      </w:r>
      <w:r>
        <w:rPr>
          <w:rStyle w:val="VariableTok"/>
        </w:rPr>
        <w:t>$EC2_TYPE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security-group-ids </w:t>
      </w:r>
      <w:r>
        <w:rPr>
          <w:rStyle w:val="VariableTok"/>
        </w:rPr>
        <w:t>$SG_ID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iam-instance-profile Name</w:t>
      </w:r>
      <w:r>
        <w:rPr>
          <w:rStyle w:val="OperatorTok"/>
        </w:rPr>
        <w:t>=</w:t>
      </w:r>
      <w:r>
        <w:rPr>
          <w:rStyle w:val="NormalTok"/>
        </w:rPr>
        <w:t>sre-agent-ec2-profile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user-data file</w:t>
      </w:r>
      <w:r>
        <w:rPr>
          <w:rStyle w:val="OperatorTok"/>
        </w:rPr>
        <w:t>://</w:t>
      </w:r>
      <w:r>
        <w:rPr>
          <w:rStyle w:val="NormalTok"/>
        </w:rPr>
        <w:t>userdata</w:t>
      </w:r>
      <w:r>
        <w:rPr>
          <w:rStyle w:val="OperatorTok"/>
        </w:rPr>
        <w:t>.</w:t>
      </w:r>
      <w:r>
        <w:rPr>
          <w:rStyle w:val="FunctionTok"/>
        </w:rPr>
        <w:t>sh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tag-specifications </w:t>
      </w:r>
      <w:r>
        <w:rPr>
          <w:rStyle w:val="StringTok"/>
        </w:rPr>
        <w:t>"ResourceType=instance,Tags=[{Key=Name,Value=</w:t>
      </w:r>
      <w:r>
        <w:rPr>
          <w:rStyle w:val="VariableTok"/>
        </w:rPr>
        <w:t>$EC2_NAME</w:t>
      </w:r>
      <w:r>
        <w:rPr>
          <w:rStyle w:val="StringTok"/>
        </w:rPr>
        <w:t>}]"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query </w:t>
      </w:r>
      <w:r>
        <w:rPr>
          <w:rStyle w:val="StringTok"/>
        </w:rPr>
        <w:t>"Instances[0].InstanceId"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output text</w:t>
      </w:r>
    </w:p>
    <w:p w14:paraId="1C223EAA" w14:textId="77777777" w:rsidR="002A2A3D" w:rsidRDefault="00DB7707">
      <w:pPr>
        <w:pStyle w:val="FirstParagraph"/>
      </w:pPr>
      <w:r>
        <w:t>Validate SSM and nginx:</w:t>
      </w:r>
    </w:p>
    <w:p w14:paraId="1789AA0D" w14:textId="77777777" w:rsidR="002A2A3D" w:rsidRDefault="00DB7707">
      <w:pPr>
        <w:pStyle w:val="SourceCode"/>
      </w:pPr>
      <w:r>
        <w:rPr>
          <w:rStyle w:val="NormalTok"/>
        </w:rPr>
        <w:lastRenderedPageBreak/>
        <w:t xml:space="preserve">aws ssm describe-instance-information </w:t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br/>
      </w:r>
      <w:r>
        <w:br/>
      </w:r>
      <w:r>
        <w:rPr>
          <w:rStyle w:val="NormalTok"/>
        </w:rPr>
        <w:t>aws ssm send-command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instance-ids </w:t>
      </w:r>
      <w:r>
        <w:rPr>
          <w:rStyle w:val="VariableTok"/>
        </w:rPr>
        <w:t>$INSTANCE_ID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document-name AWS-RunShellScript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parameters commands</w:t>
      </w:r>
      <w:r>
        <w:rPr>
          <w:rStyle w:val="OperatorTok"/>
        </w:rPr>
        <w:t>=</w:t>
      </w:r>
      <w:r>
        <w:rPr>
          <w:rStyle w:val="StringTok"/>
        </w:rPr>
        <w:t>"systemctl is-active nginx"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6F1B0C57" w14:textId="77777777" w:rsidR="002A2A3D" w:rsidRDefault="00DB7707">
      <w:pPr>
        <w:pStyle w:val="Heading1"/>
      </w:pPr>
      <w:bookmarkStart w:id="13" w:name="lambda1-portability-and-deployment"/>
      <w:bookmarkEnd w:id="12"/>
      <w:r>
        <w:t>12. Lambda1 portability and deployment</w:t>
      </w:r>
    </w:p>
    <w:p w14:paraId="4C0B5B30" w14:textId="77777777" w:rsidR="002A2A3D" w:rsidRDefault="00DB7707">
      <w:pPr>
        <w:pStyle w:val="FirstParagraph"/>
      </w:pPr>
      <w:r>
        <w:t xml:space="preserve">Lambda1 must not hardcode </w:t>
      </w:r>
      <w:proofErr w:type="gramStart"/>
      <w:r>
        <w:t>an instance</w:t>
      </w:r>
      <w:proofErr w:type="gramEnd"/>
      <w:r>
        <w:t xml:space="preserve"> ID:</w:t>
      </w:r>
    </w:p>
    <w:p w14:paraId="78FF3F52" w14:textId="77777777" w:rsidR="002A2A3D" w:rsidRDefault="00DB7707">
      <w:pPr>
        <w:pStyle w:val="SourceCode"/>
      </w:pPr>
      <w:r>
        <w:rPr>
          <w:rStyle w:val="NormalTok"/>
        </w:rPr>
        <w:t xml:space="preserve">TARGET_INSTANCE_ID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os.environ.get(</w:t>
      </w:r>
      <w:proofErr w:type="gramEnd"/>
      <w:r>
        <w:rPr>
          <w:rStyle w:val="StringTok"/>
        </w:rPr>
        <w:t>"TARGET_INSTANCE_ID"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...</w:t>
      </w:r>
      <w:r>
        <w:br/>
      </w:r>
      <w:r>
        <w:rPr>
          <w:rStyle w:val="CommentTok"/>
        </w:rPr>
        <w:t>"instance_id"</w:t>
      </w:r>
      <w:r>
        <w:rPr>
          <w:rStyle w:val="NormalTok"/>
        </w:rPr>
        <w:t>: TARGET_INSTANCE_ID,</w:t>
      </w:r>
    </w:p>
    <w:p w14:paraId="359F862B" w14:textId="77777777" w:rsidR="002A2A3D" w:rsidRDefault="00DB7707">
      <w:pPr>
        <w:pStyle w:val="FirstParagraph"/>
      </w:pPr>
      <w:r>
        <w:t>Package and create:</w:t>
      </w:r>
    </w:p>
    <w:p w14:paraId="22E9FE6F" w14:textId="77777777" w:rsidR="002A2A3D" w:rsidRDefault="00DB7707">
      <w:pPr>
        <w:pStyle w:val="SourceCode"/>
      </w:pPr>
      <w:r>
        <w:rPr>
          <w:rStyle w:val="FunctionTok"/>
        </w:rPr>
        <w:t>Set-</w:t>
      </w:r>
      <w:proofErr w:type="gramStart"/>
      <w:r>
        <w:rPr>
          <w:rStyle w:val="FunctionTok"/>
        </w:rPr>
        <w:t>Location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proofErr w:type="gramEnd"/>
      <w:r>
        <w:rPr>
          <w:rStyle w:val="NormalTok"/>
        </w:rPr>
        <w:t>\lambda</w:t>
      </w:r>
      <w:r>
        <w:br/>
      </w:r>
      <w:r>
        <w:rPr>
          <w:rStyle w:val="NormalTok"/>
        </w:rPr>
        <w:t xml:space="preserve">Compress-Archive </w:t>
      </w:r>
      <w:r>
        <w:rPr>
          <w:rStyle w:val="OperatorTok"/>
        </w:rPr>
        <w:t>-</w:t>
      </w:r>
      <w:proofErr w:type="gramStart"/>
      <w:r>
        <w:rPr>
          <w:rStyle w:val="NormalTok"/>
        </w:rPr>
        <w:t xml:space="preserve">Path </w:t>
      </w:r>
      <w:r>
        <w:rPr>
          <w:rStyle w:val="OperatorTok"/>
        </w:rPr>
        <w:t>.</w:t>
      </w:r>
      <w:proofErr w:type="gramEnd"/>
      <w:r>
        <w:rPr>
          <w:rStyle w:val="NormalTok"/>
        </w:rPr>
        <w:t>\lambda_alert_parser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DestinationPath </w:t>
      </w:r>
      <w:r>
        <w:rPr>
          <w:rStyle w:val="OperatorTok"/>
        </w:rPr>
        <w:t>.</w:t>
      </w:r>
      <w:r>
        <w:rPr>
          <w:rStyle w:val="NormalTok"/>
        </w:rPr>
        <w:t>\lambda_alert_parser</w:t>
      </w:r>
      <w:r>
        <w:rPr>
          <w:rStyle w:val="OperatorTok"/>
        </w:rPr>
        <w:t>.</w:t>
      </w:r>
      <w:r>
        <w:rPr>
          <w:rStyle w:val="FunctionTok"/>
        </w:rPr>
        <w:t>zip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Force</w:t>
      </w:r>
      <w:r>
        <w:br/>
      </w:r>
      <w:r>
        <w:br/>
      </w:r>
      <w:r>
        <w:rPr>
          <w:rStyle w:val="NormalTok"/>
        </w:rPr>
        <w:t>aws lambda create-function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function-name </w:t>
      </w:r>
      <w:r>
        <w:rPr>
          <w:rStyle w:val="VariableTok"/>
        </w:rPr>
        <w:t>$LAMBDA1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runtime python3</w:t>
      </w:r>
      <w:r>
        <w:rPr>
          <w:rStyle w:val="OperatorTok"/>
        </w:rPr>
        <w:t>.</w:t>
      </w:r>
      <w:r>
        <w:rPr>
          <w:rStyle w:val="DecValTok"/>
        </w:rPr>
        <w:t>12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role </w:t>
      </w:r>
      <w:r>
        <w:rPr>
          <w:rStyle w:val="VariableTok"/>
        </w:rPr>
        <w:t>$LAMBDA_ROLE_ARN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handler lambda_alert_</w:t>
      </w:r>
      <w:proofErr w:type="gramStart"/>
      <w:r>
        <w:rPr>
          <w:rStyle w:val="NormalTok"/>
        </w:rPr>
        <w:t>parser</w:t>
      </w:r>
      <w:r>
        <w:rPr>
          <w:rStyle w:val="OperatorTok"/>
        </w:rPr>
        <w:t>.</w:t>
      </w:r>
      <w:r>
        <w:rPr>
          <w:rStyle w:val="FunctionTok"/>
        </w:rPr>
        <w:t>lambda</w:t>
      </w:r>
      <w:proofErr w:type="gramEnd"/>
      <w:r>
        <w:rPr>
          <w:rStyle w:val="FunctionTok"/>
        </w:rPr>
        <w:t>_handler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zip-file fileb</w:t>
      </w:r>
      <w:r>
        <w:rPr>
          <w:rStyle w:val="OperatorTok"/>
        </w:rPr>
        <w:t>://</w:t>
      </w:r>
      <w:r>
        <w:rPr>
          <w:rStyle w:val="NormalTok"/>
        </w:rPr>
        <w:t>lambda_alert_parser</w:t>
      </w:r>
      <w:r>
        <w:rPr>
          <w:rStyle w:val="OperatorTok"/>
        </w:rPr>
        <w:t>.</w:t>
      </w:r>
      <w:r>
        <w:rPr>
          <w:rStyle w:val="FunctionTok"/>
        </w:rPr>
        <w:t>zip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timeout </w:t>
      </w:r>
      <w:r>
        <w:rPr>
          <w:rStyle w:val="DecValTok"/>
        </w:rPr>
        <w:t>60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memory-size </w:t>
      </w:r>
      <w:r>
        <w:rPr>
          <w:rStyle w:val="DecValTok"/>
        </w:rPr>
        <w:t>256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71F06BFB" w14:textId="77777777" w:rsidR="002A2A3D" w:rsidRDefault="00DB7707">
      <w:pPr>
        <w:pStyle w:val="FirstParagraph"/>
      </w:pPr>
      <w:r>
        <w:t>Configure:</w:t>
      </w:r>
    </w:p>
    <w:p w14:paraId="05F2A28C" w14:textId="77777777" w:rsidR="002A2A3D" w:rsidRDefault="00DB7707">
      <w:pPr>
        <w:pStyle w:val="SourceCode"/>
      </w:pPr>
      <w:r>
        <w:rPr>
          <w:rStyle w:val="NormalTok"/>
        </w:rPr>
        <w:t>aws lambda update-function-configuration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function-name </w:t>
      </w:r>
      <w:r>
        <w:rPr>
          <w:rStyle w:val="VariableTok"/>
        </w:rPr>
        <w:t>$LAMBDA1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environment </w:t>
      </w:r>
      <w:r>
        <w:rPr>
          <w:rStyle w:val="StringTok"/>
        </w:rPr>
        <w:t>"Variables={ORCHESTRATOR_QUEUE_URL=</w:t>
      </w:r>
      <w:r>
        <w:rPr>
          <w:rStyle w:val="VariableTok"/>
        </w:rPr>
        <w:t>$QUEUE_</w:t>
      </w:r>
      <w:proofErr w:type="gramStart"/>
      <w:r>
        <w:rPr>
          <w:rStyle w:val="VariableTok"/>
        </w:rPr>
        <w:t>URL</w:t>
      </w:r>
      <w:r>
        <w:rPr>
          <w:rStyle w:val="StringTok"/>
        </w:rPr>
        <w:t>,TARGET</w:t>
      </w:r>
      <w:proofErr w:type="gramEnd"/>
      <w:r>
        <w:rPr>
          <w:rStyle w:val="StringTok"/>
        </w:rPr>
        <w:t>_INSTANCE_ID=</w:t>
      </w:r>
      <w:r>
        <w:rPr>
          <w:rStyle w:val="VariableTok"/>
        </w:rPr>
        <w:t>$INSTANCE_ID</w:t>
      </w:r>
      <w:r>
        <w:rPr>
          <w:rStyle w:val="StringTok"/>
        </w:rPr>
        <w:t>}"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7E5B861A" w14:textId="77777777" w:rsidR="002A2A3D" w:rsidRDefault="00DB7707">
      <w:pPr>
        <w:pStyle w:val="Heading1"/>
      </w:pPr>
      <w:bookmarkStart w:id="14" w:name="lambda2-deployment"/>
      <w:bookmarkEnd w:id="13"/>
      <w:r>
        <w:t>13. Lambda2 deployment</w:t>
      </w:r>
    </w:p>
    <w:p w14:paraId="7D8AB598" w14:textId="77777777" w:rsidR="002A2A3D" w:rsidRDefault="00DB7707">
      <w:pPr>
        <w:pStyle w:val="SourceCode"/>
      </w:pPr>
      <w:r>
        <w:rPr>
          <w:rStyle w:val="NormalTok"/>
        </w:rPr>
        <w:t xml:space="preserve">Compress-Archive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OperatorTok"/>
        </w:rPr>
        <w:t>.</w:t>
      </w:r>
      <w:r>
        <w:rPr>
          <w:rStyle w:val="NormalTok"/>
        </w:rPr>
        <w:t>\lambda_bedrock_orchestrator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DestinationPath </w:t>
      </w:r>
      <w:r>
        <w:rPr>
          <w:rStyle w:val="OperatorTok"/>
        </w:rPr>
        <w:t>.</w:t>
      </w:r>
      <w:r>
        <w:rPr>
          <w:rStyle w:val="NormalTok"/>
        </w:rPr>
        <w:t>\lambda_bedrock_orchestrator</w:t>
      </w:r>
      <w:r>
        <w:rPr>
          <w:rStyle w:val="OperatorTok"/>
        </w:rPr>
        <w:t>.</w:t>
      </w:r>
      <w:r>
        <w:rPr>
          <w:rStyle w:val="FunctionTok"/>
        </w:rPr>
        <w:t>zip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Force</w:t>
      </w:r>
      <w:r>
        <w:br/>
      </w:r>
      <w:r>
        <w:br/>
      </w:r>
      <w:r>
        <w:rPr>
          <w:rStyle w:val="NormalTok"/>
        </w:rPr>
        <w:t>aws lambda create-function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function-name </w:t>
      </w:r>
      <w:r>
        <w:rPr>
          <w:rStyle w:val="VariableTok"/>
        </w:rPr>
        <w:t>$LAMBDA2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runtime python3</w:t>
      </w:r>
      <w:r>
        <w:rPr>
          <w:rStyle w:val="OperatorTok"/>
        </w:rPr>
        <w:t>.</w:t>
      </w:r>
      <w:r>
        <w:rPr>
          <w:rStyle w:val="DecValTok"/>
        </w:rPr>
        <w:t>12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lastRenderedPageBreak/>
        <w:t>--</w:t>
      </w:r>
      <w:r>
        <w:rPr>
          <w:rStyle w:val="NormalTok"/>
        </w:rPr>
        <w:t xml:space="preserve">role </w:t>
      </w:r>
      <w:r>
        <w:rPr>
          <w:rStyle w:val="VariableTok"/>
        </w:rPr>
        <w:t>$LAMBDA_ROLE_ARN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handler lambda_bedrock_orchestrator</w:t>
      </w:r>
      <w:r>
        <w:rPr>
          <w:rStyle w:val="OperatorTok"/>
        </w:rPr>
        <w:t>.</w:t>
      </w:r>
      <w:r>
        <w:rPr>
          <w:rStyle w:val="FunctionTok"/>
        </w:rPr>
        <w:t>lambda_handler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zip-file fileb</w:t>
      </w:r>
      <w:r>
        <w:rPr>
          <w:rStyle w:val="OperatorTok"/>
        </w:rPr>
        <w:t>://</w:t>
      </w:r>
      <w:r>
        <w:rPr>
          <w:rStyle w:val="NormalTok"/>
        </w:rPr>
        <w:t>lambda_bedrock_orchestrator</w:t>
      </w:r>
      <w:r>
        <w:rPr>
          <w:rStyle w:val="OperatorTok"/>
        </w:rPr>
        <w:t>.</w:t>
      </w:r>
      <w:r>
        <w:rPr>
          <w:rStyle w:val="FunctionTok"/>
        </w:rPr>
        <w:t>zip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timeout </w:t>
      </w:r>
      <w:r>
        <w:rPr>
          <w:rStyle w:val="DecValTok"/>
        </w:rPr>
        <w:t>300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memory-size </w:t>
      </w:r>
      <w:r>
        <w:rPr>
          <w:rStyle w:val="DecValTok"/>
        </w:rPr>
        <w:t>512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br/>
      </w:r>
      <w:r>
        <w:br/>
      </w:r>
      <w:r>
        <w:rPr>
          <w:rStyle w:val="NormalTok"/>
        </w:rPr>
        <w:t>aws lambda update-function-configuration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function-name </w:t>
      </w:r>
      <w:r>
        <w:rPr>
          <w:rStyle w:val="VariableTok"/>
        </w:rPr>
        <w:t>$LAMBDA2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environment </w:t>
      </w:r>
      <w:r>
        <w:rPr>
          <w:rStyle w:val="StringTok"/>
        </w:rPr>
        <w:t>"Variables={S3_BUCKET=</w:t>
      </w:r>
      <w:r>
        <w:rPr>
          <w:rStyle w:val="VariableTok"/>
        </w:rPr>
        <w:t>$BUCKET</w:t>
      </w:r>
      <w:r>
        <w:rPr>
          <w:rStyle w:val="StringTok"/>
        </w:rPr>
        <w:t>,GOOGLE_SECRET_NAME=</w:t>
      </w:r>
      <w:r>
        <w:rPr>
          <w:rStyle w:val="VariableTok"/>
        </w:rPr>
        <w:t>$GEMINI_SECRET</w:t>
      </w:r>
      <w:r>
        <w:rPr>
          <w:rStyle w:val="StringTok"/>
        </w:rPr>
        <w:t>,REQUIRE_LLM=true,GEMINI_MODEL=</w:t>
      </w:r>
      <w:r>
        <w:rPr>
          <w:rStyle w:val="VariableTok"/>
        </w:rPr>
        <w:t>$GEMINI_MODEL</w:t>
      </w:r>
      <w:r>
        <w:rPr>
          <w:rStyle w:val="StringTok"/>
        </w:rPr>
        <w:t>,APPROVAL_TABLE=</w:t>
      </w:r>
      <w:r>
        <w:rPr>
          <w:rStyle w:val="VariableTok"/>
        </w:rPr>
        <w:t>$APPROVAL_TABLE</w:t>
      </w:r>
      <w:r>
        <w:rPr>
          <w:rStyle w:val="StringTok"/>
        </w:rPr>
        <w:t>,CIRCUIT_BREAKER_TABLE=</w:t>
      </w:r>
      <w:r>
        <w:rPr>
          <w:rStyle w:val="VariableTok"/>
        </w:rPr>
        <w:t>$CIRCUIT_TABLE</w:t>
      </w:r>
      <w:r>
        <w:rPr>
          <w:rStyle w:val="StringTok"/>
        </w:rPr>
        <w:t>,P1_SNS_TOPIC_ARN=</w:t>
      </w:r>
      <w:r>
        <w:rPr>
          <w:rStyle w:val="VariableTok"/>
        </w:rPr>
        <w:t>$SNS_ARN</w:t>
      </w:r>
      <w:r>
        <w:rPr>
          <w:rStyle w:val="StringTok"/>
        </w:rPr>
        <w:t>}"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231F0774" w14:textId="77777777" w:rsidR="002A2A3D" w:rsidRDefault="00DB7707">
      <w:pPr>
        <w:pStyle w:val="FirstParagraph"/>
      </w:pPr>
      <w:r>
        <w:t>Create trigger:</w:t>
      </w:r>
    </w:p>
    <w:p w14:paraId="6E344972" w14:textId="77777777" w:rsidR="002A2A3D" w:rsidRDefault="00DB7707">
      <w:pPr>
        <w:pStyle w:val="SourceCode"/>
      </w:pPr>
      <w:r>
        <w:rPr>
          <w:rStyle w:val="NormalTok"/>
        </w:rPr>
        <w:t>aws lambda create-event-source-mapping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function-name </w:t>
      </w:r>
      <w:r>
        <w:rPr>
          <w:rStyle w:val="VariableTok"/>
        </w:rPr>
        <w:t>$LAMBDA2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event-source-arn </w:t>
      </w:r>
      <w:r>
        <w:rPr>
          <w:rStyle w:val="VariableTok"/>
        </w:rPr>
        <w:t>$QUEUE_ARN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batch-size </w:t>
      </w:r>
      <w:r>
        <w:rPr>
          <w:rStyle w:val="DecValTok"/>
        </w:rPr>
        <w:t>1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54CAC9F0" w14:textId="77777777" w:rsidR="002A2A3D" w:rsidRDefault="00DB7707">
      <w:pPr>
        <w:pStyle w:val="Heading1"/>
      </w:pPr>
      <w:bookmarkStart w:id="15" w:name="lambda1-function-url"/>
      <w:bookmarkEnd w:id="14"/>
      <w:r>
        <w:t>14. Lambda1 Function URL</w:t>
      </w:r>
    </w:p>
    <w:p w14:paraId="0A69A005" w14:textId="77777777" w:rsidR="002A2A3D" w:rsidRDefault="00DB7707">
      <w:pPr>
        <w:pStyle w:val="FirstParagraph"/>
      </w:pPr>
      <w:r>
        <w:t xml:space="preserve">Datadog uses </w:t>
      </w:r>
      <w:r>
        <w:rPr>
          <w:b/>
          <w:bCs/>
        </w:rPr>
        <w:t>Lambda1 only</w:t>
      </w:r>
      <w:r>
        <w:t>. Lambda2 is triggered by SQS.</w:t>
      </w:r>
    </w:p>
    <w:p w14:paraId="2B79E876" w14:textId="77777777" w:rsidR="002A2A3D" w:rsidRDefault="00DB7707">
      <w:pPr>
        <w:pStyle w:val="SourceCode"/>
      </w:pPr>
      <w:r>
        <w:rPr>
          <w:rStyle w:val="VariableTok"/>
        </w:rPr>
        <w:t>$FUNCTION_URL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aws lambda create-function-url-config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function-name </w:t>
      </w:r>
      <w:r>
        <w:rPr>
          <w:rStyle w:val="VariableTok"/>
        </w:rPr>
        <w:t>$LAMBDA1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auth-type NONE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query FunctionUrl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output text</w:t>
      </w:r>
      <w:r>
        <w:br/>
      </w:r>
      <w:r>
        <w:br/>
      </w:r>
      <w:r>
        <w:rPr>
          <w:rStyle w:val="NormalTok"/>
        </w:rPr>
        <w:t>aws lambda add-permission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function-name </w:t>
      </w:r>
      <w:r>
        <w:rPr>
          <w:rStyle w:val="VariableTok"/>
        </w:rPr>
        <w:t>$LAMBDA1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statement-id FunctionURLAllowPublicAccess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action lambda</w:t>
      </w:r>
      <w:r>
        <w:rPr>
          <w:rStyle w:val="OperatorTok"/>
        </w:rPr>
        <w:t>:</w:t>
      </w:r>
      <w:r>
        <w:rPr>
          <w:rStyle w:val="NormalTok"/>
        </w:rPr>
        <w:t>InvokeFunctionUrl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principal </w:t>
      </w:r>
      <w:r>
        <w:rPr>
          <w:rStyle w:val="StringTok"/>
        </w:rPr>
        <w:t>"*"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function-url-auth-type NONE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br/>
      </w:r>
      <w:r>
        <w:br/>
      </w:r>
      <w:r>
        <w:rPr>
          <w:rStyle w:val="NormalTok"/>
        </w:rPr>
        <w:t>aws lambda add-permission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function-name </w:t>
      </w:r>
      <w:r>
        <w:rPr>
          <w:rStyle w:val="VariableTok"/>
        </w:rPr>
        <w:t>$LAMBDA1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statement-id AllowPublicInvokeFunction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action lambda</w:t>
      </w:r>
      <w:r>
        <w:rPr>
          <w:rStyle w:val="OperatorTok"/>
        </w:rPr>
        <w:t>:</w:t>
      </w:r>
      <w:r>
        <w:rPr>
          <w:rStyle w:val="NormalTok"/>
        </w:rPr>
        <w:t>InvokeFunction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principal </w:t>
      </w:r>
      <w:r>
        <w:rPr>
          <w:rStyle w:val="StringTok"/>
        </w:rPr>
        <w:t>"*"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76EF14D3" w14:textId="77777777" w:rsidR="002A2A3D" w:rsidRDefault="00DB7707">
      <w:pPr>
        <w:pStyle w:val="FirstParagraph"/>
      </w:pPr>
      <w:r>
        <w:lastRenderedPageBreak/>
        <w:t xml:space="preserve">In this validated environment, the URL returned </w:t>
      </w:r>
      <w:r>
        <w:rPr>
          <w:rStyle w:val="VerbatimChar"/>
        </w:rPr>
        <w:t>Forbidden</w:t>
      </w:r>
      <w:r>
        <w:t xml:space="preserve"> </w:t>
      </w:r>
      <w:r>
        <w:t>until the second permission was added.</w:t>
      </w:r>
    </w:p>
    <w:p w14:paraId="212A944F" w14:textId="77777777" w:rsidR="002A2A3D" w:rsidRDefault="00DB7707">
      <w:pPr>
        <w:pStyle w:val="Heading1"/>
      </w:pPr>
      <w:bookmarkStart w:id="16" w:name="datadog"/>
      <w:bookmarkEnd w:id="15"/>
      <w:r>
        <w:t>15. Datadog</w:t>
      </w:r>
    </w:p>
    <w:p w14:paraId="266FC82F" w14:textId="77777777" w:rsidR="002A2A3D" w:rsidRDefault="00DB7707">
      <w:pPr>
        <w:pStyle w:val="FirstParagraph"/>
      </w:pPr>
      <w:r>
        <w:t>Install the Linux Agent through SSM using the onboarding-generated key. Use a JSON file to avoid PowerShell quoting problems:</w:t>
      </w:r>
    </w:p>
    <w:p w14:paraId="54F0A6E3" w14:textId="77777777" w:rsidR="002A2A3D" w:rsidRDefault="00DB77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"commands"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"export DD_API_KEY=&lt;ROTATED_DATADOG_API_KEY&gt;"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"export DD_SITE=datadoghq.com"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"curl -L https://install.datadoghq.com/scripts/install_script_agent7.sh -o /tmp/dd-install.sh"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"bash /tmp/dd-install.sh"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F6A3A90" w14:textId="77777777" w:rsidR="002A2A3D" w:rsidRDefault="00DB7707">
      <w:pPr>
        <w:pStyle w:val="SourceCode"/>
      </w:pPr>
      <w:r>
        <w:rPr>
          <w:rStyle w:val="NormalTok"/>
        </w:rPr>
        <w:t>aws ssm send-command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instance-ids </w:t>
      </w:r>
      <w:r>
        <w:rPr>
          <w:rStyle w:val="VariableTok"/>
        </w:rPr>
        <w:t>$INSTANCE_ID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document-name AWS-RunShellScript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parameters file</w:t>
      </w:r>
      <w:r>
        <w:rPr>
          <w:rStyle w:val="OperatorTok"/>
        </w:rPr>
        <w:t>://</w:t>
      </w:r>
      <w:r>
        <w:rPr>
          <w:rStyle w:val="NormalTok"/>
        </w:rPr>
        <w:t>datadog-install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1946AEED" w14:textId="77777777" w:rsidR="002A2A3D" w:rsidRDefault="00DB7707">
      <w:pPr>
        <w:pStyle w:val="FirstParagraph"/>
      </w:pPr>
      <w:r>
        <w:t>Webhook:</w:t>
      </w:r>
    </w:p>
    <w:p w14:paraId="1C51287A" w14:textId="77777777" w:rsidR="002A2A3D" w:rsidRDefault="00DB7707">
      <w:pPr>
        <w:pStyle w:val="SourceCode"/>
      </w:pPr>
      <w:r>
        <w:rPr>
          <w:rStyle w:val="VerbatimChar"/>
        </w:rPr>
        <w:t>Name: sre-agent-webhook</w:t>
      </w:r>
      <w:r>
        <w:br/>
      </w:r>
      <w:r>
        <w:rPr>
          <w:rStyle w:val="VerbatimChar"/>
        </w:rPr>
        <w:t>URL: &lt;LAMBDA1_FUNCTION_URL&gt;</w:t>
      </w:r>
      <w:r>
        <w:br/>
      </w:r>
      <w:r>
        <w:rPr>
          <w:rStyle w:val="VerbatimChar"/>
        </w:rPr>
        <w:t>Monitor notification: @webhook-sre-agent-webhook</w:t>
      </w:r>
    </w:p>
    <w:p w14:paraId="4F154861" w14:textId="77777777" w:rsidR="002A2A3D" w:rsidRDefault="00DB7707">
      <w:pPr>
        <w:pStyle w:val="FirstParagraph"/>
      </w:pPr>
      <w:r>
        <w:t>Use dynamic Datadog variables in the final webhook payload, not temporary CPU/memory/service constants:</w:t>
      </w:r>
    </w:p>
    <w:p w14:paraId="34D9531D" w14:textId="77777777" w:rsidR="002A2A3D" w:rsidRDefault="00DB770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"datadog"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"alert_id"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"$ALERT_ID"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"$ALERT_TITLE"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"$HOSTNAME"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"metric"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"$ALERT_METRIC"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"severity"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"$ALERT_PRIORITY"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"$ALERT_TRANSITION"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"$ALERT_STATUS"</w:t>
      </w:r>
      <w:r>
        <w:br/>
      </w:r>
      <w:r>
        <w:rPr>
          <w:rStyle w:val="FunctionTok"/>
        </w:rPr>
        <w:t>}</w:t>
      </w:r>
    </w:p>
    <w:p w14:paraId="2BEFBFA2" w14:textId="77777777" w:rsidR="002A2A3D" w:rsidRDefault="00DB7707">
      <w:pPr>
        <w:pStyle w:val="Heading1"/>
      </w:pPr>
      <w:bookmarkStart w:id="17" w:name="end-to-end-test-matrix"/>
      <w:bookmarkEnd w:id="16"/>
      <w:r>
        <w:lastRenderedPageBreak/>
        <w:t>16. End-to-end test matrix</w:t>
      </w:r>
    </w:p>
    <w:p w14:paraId="04233925" w14:textId="77777777" w:rsidR="002A2A3D" w:rsidRDefault="00DB7707">
      <w:pPr>
        <w:pStyle w:val="Heading2"/>
      </w:pPr>
      <w:bookmarkStart w:id="18" w:name="cpu-p3"/>
      <w:r>
        <w:t>CPU P3</w:t>
      </w:r>
    </w:p>
    <w:p w14:paraId="575988E9" w14:textId="77777777" w:rsidR="002A2A3D" w:rsidRDefault="00DB7707">
      <w:pPr>
        <w:pStyle w:val="SourceCode"/>
      </w:pPr>
      <w:r>
        <w:rPr>
          <w:rStyle w:val="NormalTok"/>
        </w:rPr>
        <w:t>aws ssm send-command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instance-ids </w:t>
      </w:r>
      <w:r>
        <w:rPr>
          <w:rStyle w:val="VariableTok"/>
        </w:rPr>
        <w:t>$INSTANCE_ID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document-name AWS-RunShellScript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parameters commands</w:t>
      </w:r>
      <w:r>
        <w:rPr>
          <w:rStyle w:val="OperatorTok"/>
        </w:rPr>
        <w:t>=</w:t>
      </w:r>
      <w:r>
        <w:rPr>
          <w:rStyle w:val="StringTok"/>
        </w:rPr>
        <w:t>"stress-ng --cpu 2 --timeout 300s"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0DF87F90" w14:textId="77777777" w:rsidR="002A2A3D" w:rsidRDefault="00DB7707">
      <w:pPr>
        <w:pStyle w:val="FirstParagraph"/>
      </w:pPr>
      <w:r>
        <w:t xml:space="preserve">Expected: Gemini </w:t>
      </w:r>
      <w:r>
        <w:rPr>
          <w:rStyle w:val="VerbatimChar"/>
        </w:rPr>
        <w:t>cpu_autoheal</w:t>
      </w:r>
      <w:r>
        <w:t xml:space="preserve">, guardrail passed, SSM Success, </w:t>
      </w:r>
      <w:r>
        <w:rPr>
          <w:rStyle w:val="VerbatimChar"/>
        </w:rPr>
        <w:t>CPU_AUTOHEAL_DONE</w:t>
      </w:r>
      <w:r>
        <w:t xml:space="preserve">, RCA </w:t>
      </w:r>
      <w:r>
        <w:rPr>
          <w:rStyle w:val="VerbatimChar"/>
        </w:rPr>
        <w:t>REMEDIATION_COMPLETED</w:t>
      </w:r>
      <w:r>
        <w:t>.</w:t>
      </w:r>
    </w:p>
    <w:p w14:paraId="6673976C" w14:textId="77777777" w:rsidR="002A2A3D" w:rsidRDefault="00DB7707">
      <w:pPr>
        <w:pStyle w:val="Heading2"/>
      </w:pPr>
      <w:bookmarkStart w:id="19" w:name="memory-p2"/>
      <w:bookmarkEnd w:id="18"/>
      <w:r>
        <w:t>Memory P2</w:t>
      </w:r>
    </w:p>
    <w:p w14:paraId="46278875" w14:textId="77777777" w:rsidR="002A2A3D" w:rsidRDefault="00DB7707">
      <w:pPr>
        <w:pStyle w:val="SourceCode"/>
      </w:pPr>
      <w:r>
        <w:rPr>
          <w:rStyle w:val="NormalTok"/>
        </w:rPr>
        <w:t>aws ssm send-command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instance-ids </w:t>
      </w:r>
      <w:r>
        <w:rPr>
          <w:rStyle w:val="VariableTok"/>
        </w:rPr>
        <w:t>$INSTANCE_ID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document-name AWS-RunShellScript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parameters commands</w:t>
      </w:r>
      <w:r>
        <w:rPr>
          <w:rStyle w:val="OperatorTok"/>
        </w:rPr>
        <w:t>=</w:t>
      </w:r>
      <w:r>
        <w:rPr>
          <w:rStyle w:val="StringTok"/>
        </w:rPr>
        <w:t>"stress-ng --vm 1 --vm-bytes 70% --timeout 300s"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br/>
      </w:r>
      <w:r>
        <w:br/>
      </w:r>
      <w:r>
        <w:rPr>
          <w:rStyle w:val="NormalTok"/>
        </w:rPr>
        <w:t>aws dynamodb scan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table-name </w:t>
      </w:r>
      <w:r>
        <w:rPr>
          <w:rStyle w:val="VariableTok"/>
        </w:rPr>
        <w:t>$APPROVAL_TABLE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247EBB2B" w14:textId="77777777" w:rsidR="002A2A3D" w:rsidRDefault="00DB7707">
      <w:pPr>
        <w:pStyle w:val="FirstParagraph"/>
      </w:pPr>
      <w:r>
        <w:t xml:space="preserve">Expected: </w:t>
      </w:r>
      <w:r>
        <w:rPr>
          <w:rStyle w:val="VerbatimChar"/>
        </w:rPr>
        <w:t>PENDING_APPROVAL</w:t>
      </w:r>
      <w:r>
        <w:t>; no Gemini and no SSM remediation after severity routing.</w:t>
      </w:r>
    </w:p>
    <w:p w14:paraId="62E252C3" w14:textId="77777777" w:rsidR="002A2A3D" w:rsidRDefault="00DB7707">
      <w:pPr>
        <w:pStyle w:val="Heading2"/>
      </w:pPr>
      <w:bookmarkStart w:id="20" w:name="disk-p1"/>
      <w:bookmarkEnd w:id="19"/>
      <w:r>
        <w:t>Disk P1</w:t>
      </w:r>
    </w:p>
    <w:p w14:paraId="7EF8CF1A" w14:textId="77777777" w:rsidR="002A2A3D" w:rsidRDefault="00DB7707">
      <w:pPr>
        <w:pStyle w:val="FirstParagraph"/>
      </w:pPr>
      <w:r>
        <w:t>Use a controlled threshold on a disposable instance. Do not fill the root filesystem to 100%.</w:t>
      </w:r>
    </w:p>
    <w:p w14:paraId="4ED8210F" w14:textId="77777777" w:rsidR="002A2A3D" w:rsidRDefault="00DB7707">
      <w:pPr>
        <w:pStyle w:val="BodyText"/>
      </w:pPr>
      <w:r>
        <w:t xml:space="preserve">Expected: SNS escalation, RCA </w:t>
      </w:r>
      <w:r>
        <w:rPr>
          <w:rStyle w:val="VerbatimChar"/>
        </w:rPr>
        <w:t>ESCALATED</w:t>
      </w:r>
      <w:r>
        <w:t>, no Gemini and no auto-heal.</w:t>
      </w:r>
    </w:p>
    <w:p w14:paraId="37550161" w14:textId="77777777" w:rsidR="002A2A3D" w:rsidRDefault="00DB7707">
      <w:pPr>
        <w:pStyle w:val="Heading2"/>
      </w:pPr>
      <w:bookmarkStart w:id="21" w:name="service-p4"/>
      <w:bookmarkEnd w:id="20"/>
      <w:r>
        <w:t>Service P4</w:t>
      </w:r>
    </w:p>
    <w:p w14:paraId="1DA29E45" w14:textId="77777777" w:rsidR="002A2A3D" w:rsidRDefault="00DB7707">
      <w:pPr>
        <w:pStyle w:val="SourceCode"/>
      </w:pPr>
      <w:r>
        <w:rPr>
          <w:rStyle w:val="NormalTok"/>
        </w:rPr>
        <w:t>aws ssm send-command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instance-ids </w:t>
      </w:r>
      <w:r>
        <w:rPr>
          <w:rStyle w:val="VariableTok"/>
        </w:rPr>
        <w:t>$INSTANCE_ID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document-name AWS-RunShellScript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parameters commands</w:t>
      </w:r>
      <w:r>
        <w:rPr>
          <w:rStyle w:val="OperatorTok"/>
        </w:rPr>
        <w:t>=</w:t>
      </w:r>
      <w:r>
        <w:rPr>
          <w:rStyle w:val="StringTok"/>
        </w:rPr>
        <w:t>"systemctl stop nginx"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16B912C4" w14:textId="77777777" w:rsidR="002A2A3D" w:rsidRDefault="00DB7707">
      <w:pPr>
        <w:pStyle w:val="FirstParagraph"/>
      </w:pPr>
      <w:r>
        <w:t xml:space="preserve">Expected: Gemini </w:t>
      </w:r>
      <w:r>
        <w:rPr>
          <w:rStyle w:val="VerbatimChar"/>
        </w:rPr>
        <w:t>service_autoheal</w:t>
      </w:r>
      <w:r>
        <w:t xml:space="preserve">, SSM stdout </w:t>
      </w:r>
      <w:r>
        <w:rPr>
          <w:rStyle w:val="VerbatimChar"/>
        </w:rPr>
        <w:t>active</w:t>
      </w:r>
      <w:r>
        <w:t xml:space="preserve">, RCA </w:t>
      </w:r>
      <w:r>
        <w:rPr>
          <w:rStyle w:val="VerbatimChar"/>
        </w:rPr>
        <w:t>REMEDIATION_COMPLETED</w:t>
      </w:r>
      <w:r>
        <w:t>.</w:t>
      </w:r>
    </w:p>
    <w:p w14:paraId="50F7C278" w14:textId="77777777" w:rsidR="002A2A3D" w:rsidRDefault="00DB7707">
      <w:pPr>
        <w:pStyle w:val="Heading1"/>
      </w:pPr>
      <w:bookmarkStart w:id="22" w:name="evidence-and-operational-checks"/>
      <w:bookmarkEnd w:id="17"/>
      <w:bookmarkEnd w:id="21"/>
      <w:r>
        <w:t>17. Evidence and operational checks</w:t>
      </w:r>
    </w:p>
    <w:p w14:paraId="5EDA95AA" w14:textId="77777777" w:rsidR="002A2A3D" w:rsidRDefault="00DB7707">
      <w:pPr>
        <w:pStyle w:val="SourceCode"/>
      </w:pPr>
      <w:r>
        <w:rPr>
          <w:rStyle w:val="NormalTok"/>
        </w:rPr>
        <w:t xml:space="preserve">aws logs tail </w:t>
      </w:r>
      <w:r>
        <w:rPr>
          <w:rStyle w:val="StringTok"/>
        </w:rPr>
        <w:t>"/aws/lambda/</w:t>
      </w:r>
      <w:r>
        <w:rPr>
          <w:rStyle w:val="VariableTok"/>
        </w:rPr>
        <w:t>$LAMBDA1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since 10m </w:t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br/>
      </w:r>
      <w:r>
        <w:rPr>
          <w:rStyle w:val="NormalTok"/>
        </w:rPr>
        <w:t xml:space="preserve">aws logs tail </w:t>
      </w:r>
      <w:r>
        <w:rPr>
          <w:rStyle w:val="StringTok"/>
        </w:rPr>
        <w:t>"/aws/lambda/</w:t>
      </w:r>
      <w:r>
        <w:rPr>
          <w:rStyle w:val="VariableTok"/>
        </w:rPr>
        <w:t>$LAMBDA2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since 10m </w:t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br/>
      </w:r>
      <w:r>
        <w:br/>
      </w:r>
      <w:r>
        <w:rPr>
          <w:rStyle w:val="NormalTok"/>
        </w:rPr>
        <w:t xml:space="preserve">aws s3 </w:t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StringTok"/>
        </w:rPr>
        <w:t>"s3://</w:t>
      </w:r>
      <w:r>
        <w:rPr>
          <w:rStyle w:val="VariableTok"/>
        </w:rPr>
        <w:t>$BUCKET</w:t>
      </w:r>
      <w:r>
        <w:rPr>
          <w:rStyle w:val="StringTok"/>
        </w:rPr>
        <w:t>/rca/"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recursive </w:t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br/>
      </w:r>
      <w:r>
        <w:lastRenderedPageBreak/>
        <w:br/>
      </w:r>
      <w:r>
        <w:rPr>
          <w:rStyle w:val="NormalTok"/>
        </w:rPr>
        <w:t xml:space="preserve">aws dynamodb scan </w:t>
      </w:r>
      <w:r>
        <w:rPr>
          <w:rStyle w:val="OperatorTok"/>
        </w:rPr>
        <w:t>--</w:t>
      </w:r>
      <w:r>
        <w:rPr>
          <w:rStyle w:val="NormalTok"/>
        </w:rPr>
        <w:t xml:space="preserve">table-name </w:t>
      </w:r>
      <w:r>
        <w:rPr>
          <w:rStyle w:val="VariableTok"/>
        </w:rPr>
        <w:t>$APPROVAL_TABLE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  <w:r>
        <w:br/>
      </w:r>
      <w:r>
        <w:rPr>
          <w:rStyle w:val="NormalTok"/>
        </w:rPr>
        <w:t xml:space="preserve">aws dynamodb scan </w:t>
      </w:r>
      <w:r>
        <w:rPr>
          <w:rStyle w:val="OperatorTok"/>
        </w:rPr>
        <w:t>--</w:t>
      </w:r>
      <w:r>
        <w:rPr>
          <w:rStyle w:val="NormalTok"/>
        </w:rPr>
        <w:t xml:space="preserve">table-name </w:t>
      </w:r>
      <w:r>
        <w:rPr>
          <w:rStyle w:val="VariableTok"/>
        </w:rPr>
        <w:t>$CIRCUIT_TABLE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63A13D10" w14:textId="77777777" w:rsidR="002A2A3D" w:rsidRDefault="00DB7707">
      <w:pPr>
        <w:pStyle w:val="FirstParagraph"/>
      </w:pPr>
      <w:r>
        <w:t>Reset a circuit-breaker key for a controlled retest:</w:t>
      </w:r>
    </w:p>
    <w:p w14:paraId="4120D228" w14:textId="77777777" w:rsidR="002A2A3D" w:rsidRDefault="00DB7707">
      <w:pPr>
        <w:pStyle w:val="SourceCode"/>
      </w:pPr>
      <w:r>
        <w:rPr>
          <w:rStyle w:val="VerbatimStringTok"/>
        </w:rPr>
        <w:t>@'</w:t>
      </w:r>
      <w:r>
        <w:br/>
      </w:r>
      <w:r>
        <w:rPr>
          <w:rStyle w:val="VerbatimStringTok"/>
        </w:rPr>
        <w:t>{</w:t>
      </w:r>
      <w:r>
        <w:br/>
      </w:r>
      <w:r>
        <w:rPr>
          <w:rStyle w:val="VerbatimStringTok"/>
        </w:rPr>
        <w:t xml:space="preserve">  "incident_id": {</w:t>
      </w:r>
      <w:r>
        <w:br/>
      </w:r>
      <w:r>
        <w:rPr>
          <w:rStyle w:val="VerbatimStringTok"/>
        </w:rPr>
        <w:t xml:space="preserve">    "S": "ec2-test_system.cpu.idle"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>}</w:t>
      </w:r>
      <w:r>
        <w:br/>
      </w:r>
      <w:r>
        <w:rPr>
          <w:rStyle w:val="VerbatimStringTok"/>
        </w:rPr>
        <w:t>'@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Set-Content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Encoding ASCII </w:t>
      </w:r>
      <w:r>
        <w:rPr>
          <w:rStyle w:val="OperatorTok"/>
        </w:rPr>
        <w:t>.</w:t>
      </w:r>
      <w:r>
        <w:rPr>
          <w:rStyle w:val="NormalTok"/>
        </w:rPr>
        <w:t>\delete-key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br/>
      </w:r>
      <w:r>
        <w:br/>
      </w:r>
      <w:r>
        <w:rPr>
          <w:rStyle w:val="NormalTok"/>
        </w:rPr>
        <w:t>aws dynamodb delete-item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table-name </w:t>
      </w:r>
      <w:r>
        <w:rPr>
          <w:rStyle w:val="VariableTok"/>
        </w:rPr>
        <w:t>$CIRCUIT_TABLE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>key file</w:t>
      </w:r>
      <w:r>
        <w:rPr>
          <w:rStyle w:val="OperatorTok"/>
        </w:rPr>
        <w:t>://</w:t>
      </w:r>
      <w:r>
        <w:rPr>
          <w:rStyle w:val="NormalTok"/>
        </w:rPr>
        <w:t>delete-key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region </w:t>
      </w:r>
      <w:r>
        <w:rPr>
          <w:rStyle w:val="VariableTok"/>
        </w:rPr>
        <w:t>$REGION</w:t>
      </w:r>
    </w:p>
    <w:p w14:paraId="40222D16" w14:textId="77777777" w:rsidR="002A2A3D" w:rsidRDefault="00DB7707">
      <w:pPr>
        <w:pStyle w:val="Heading1"/>
      </w:pPr>
      <w:bookmarkStart w:id="23" w:name="troubleshooting-lessons"/>
      <w:bookmarkEnd w:id="22"/>
      <w:r>
        <w:t>18. Troubleshooting lessons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A2A3D" w14:paraId="153E2CEC" w14:textId="77777777" w:rsidTr="00417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CB1BF54" w14:textId="77777777" w:rsidR="002A2A3D" w:rsidRDefault="00DB7707">
            <w:pPr>
              <w:pStyle w:val="Compact"/>
            </w:pPr>
            <w:r>
              <w:t>Symptom</w:t>
            </w:r>
          </w:p>
        </w:tc>
        <w:tc>
          <w:tcPr>
            <w:tcW w:w="2640" w:type="dxa"/>
          </w:tcPr>
          <w:p w14:paraId="59F22C31" w14:textId="77777777" w:rsidR="002A2A3D" w:rsidRDefault="00DB7707">
            <w:pPr>
              <w:pStyle w:val="Compact"/>
            </w:pPr>
            <w:r>
              <w:t>Root cause</w:t>
            </w:r>
          </w:p>
        </w:tc>
        <w:tc>
          <w:tcPr>
            <w:tcW w:w="2640" w:type="dxa"/>
          </w:tcPr>
          <w:p w14:paraId="77B6BE26" w14:textId="77777777" w:rsidR="002A2A3D" w:rsidRDefault="00DB7707">
            <w:pPr>
              <w:pStyle w:val="Compact"/>
            </w:pPr>
            <w:r>
              <w:t>Fix</w:t>
            </w:r>
          </w:p>
        </w:tc>
      </w:tr>
      <w:tr w:rsidR="002A2A3D" w14:paraId="4A5F1097" w14:textId="77777777">
        <w:tc>
          <w:tcPr>
            <w:tcW w:w="2640" w:type="dxa"/>
          </w:tcPr>
          <w:p w14:paraId="455CA6C5" w14:textId="77777777" w:rsidR="002A2A3D" w:rsidRDefault="00DB7707">
            <w:pPr>
              <w:pStyle w:val="Compact"/>
            </w:pPr>
            <w:r>
              <w:t>Lambda ZIP path not found</w:t>
            </w:r>
          </w:p>
        </w:tc>
        <w:tc>
          <w:tcPr>
            <w:tcW w:w="2640" w:type="dxa"/>
          </w:tcPr>
          <w:p w14:paraId="128B9CEC" w14:textId="77777777" w:rsidR="002A2A3D" w:rsidRDefault="00DB7707">
            <w:pPr>
              <w:pStyle w:val="Compact"/>
            </w:pPr>
            <w:r>
              <w:t xml:space="preserve">Already inside </w:t>
            </w:r>
            <w:r>
              <w:rPr>
                <w:rStyle w:val="VerbatimChar"/>
              </w:rPr>
              <w:t>lambda</w:t>
            </w:r>
            <w:r>
              <w:t xml:space="preserve"> folder</w:t>
            </w:r>
          </w:p>
        </w:tc>
        <w:tc>
          <w:tcPr>
            <w:tcW w:w="2640" w:type="dxa"/>
          </w:tcPr>
          <w:p w14:paraId="3F6A2824" w14:textId="77777777" w:rsidR="002A2A3D" w:rsidRDefault="00DB7707">
            <w:pPr>
              <w:pStyle w:val="Compact"/>
            </w:pPr>
            <w:r>
              <w:t xml:space="preserve">Remove duplicate </w:t>
            </w:r>
            <w:r>
              <w:rPr>
                <w:rStyle w:val="VerbatimChar"/>
              </w:rPr>
              <w:t>lambda\</w:t>
            </w:r>
            <w:r>
              <w:t xml:space="preserve"> prefix</w:t>
            </w:r>
          </w:p>
        </w:tc>
      </w:tr>
      <w:tr w:rsidR="002A2A3D" w14:paraId="04C153F6" w14:textId="77777777">
        <w:tc>
          <w:tcPr>
            <w:tcW w:w="2640" w:type="dxa"/>
          </w:tcPr>
          <w:p w14:paraId="0B2C7F63" w14:textId="77777777" w:rsidR="002A2A3D" w:rsidRDefault="00DB7707">
            <w:pPr>
              <w:pStyle w:val="Compact"/>
            </w:pPr>
            <w:r>
              <w:t>SQS trigger rejected</w:t>
            </w:r>
          </w:p>
        </w:tc>
        <w:tc>
          <w:tcPr>
            <w:tcW w:w="2640" w:type="dxa"/>
          </w:tcPr>
          <w:p w14:paraId="0824F75E" w14:textId="77777777" w:rsidR="002A2A3D" w:rsidRDefault="00DB7707">
            <w:pPr>
              <w:pStyle w:val="Compact"/>
            </w:pPr>
            <w:r>
              <w:t>Visibility timeout lower than Lambda timeout</w:t>
            </w:r>
          </w:p>
        </w:tc>
        <w:tc>
          <w:tcPr>
            <w:tcW w:w="2640" w:type="dxa"/>
          </w:tcPr>
          <w:p w14:paraId="0FDD82EF" w14:textId="77777777" w:rsidR="002A2A3D" w:rsidRDefault="00DB7707">
            <w:pPr>
              <w:pStyle w:val="Compact"/>
            </w:pPr>
            <w:r>
              <w:t>Set queue to 360 seconds</w:t>
            </w:r>
          </w:p>
        </w:tc>
      </w:tr>
      <w:tr w:rsidR="002A2A3D" w14:paraId="5761BF1D" w14:textId="77777777">
        <w:tc>
          <w:tcPr>
            <w:tcW w:w="2640" w:type="dxa"/>
          </w:tcPr>
          <w:p w14:paraId="6A303C0C" w14:textId="77777777" w:rsidR="002A2A3D" w:rsidRDefault="00DB7707">
            <w:pPr>
              <w:pStyle w:val="Compact"/>
            </w:pPr>
            <w:r>
              <w:t>Lambda log group absent</w:t>
            </w:r>
          </w:p>
        </w:tc>
        <w:tc>
          <w:tcPr>
            <w:tcW w:w="2640" w:type="dxa"/>
          </w:tcPr>
          <w:p w14:paraId="73BB4C5B" w14:textId="77777777" w:rsidR="002A2A3D" w:rsidRDefault="00DB7707">
            <w:pPr>
              <w:pStyle w:val="Compact"/>
            </w:pPr>
            <w:r>
              <w:t>Function never invoked</w:t>
            </w:r>
          </w:p>
        </w:tc>
        <w:tc>
          <w:tcPr>
            <w:tcW w:w="2640" w:type="dxa"/>
          </w:tcPr>
          <w:p w14:paraId="3BFA5E32" w14:textId="77777777" w:rsidR="002A2A3D" w:rsidRDefault="00DB7707">
            <w:pPr>
              <w:pStyle w:val="Compact"/>
            </w:pPr>
            <w:r>
              <w:t xml:space="preserve">Invoke once; logs are </w:t>
            </w:r>
            <w:proofErr w:type="gramStart"/>
            <w:r>
              <w:t>auto-created</w:t>
            </w:r>
            <w:proofErr w:type="gramEnd"/>
          </w:p>
        </w:tc>
      </w:tr>
      <w:tr w:rsidR="002A2A3D" w14:paraId="1F3CFFB3" w14:textId="77777777">
        <w:tc>
          <w:tcPr>
            <w:tcW w:w="2640" w:type="dxa"/>
          </w:tcPr>
          <w:p w14:paraId="2BF04F47" w14:textId="77777777" w:rsidR="002A2A3D" w:rsidRDefault="00DB7707">
            <w:pPr>
              <w:pStyle w:val="Compact"/>
            </w:pPr>
            <w:r>
              <w:t xml:space="preserve">Function URL </w:t>
            </w:r>
            <w:r>
              <w:rPr>
                <w:rStyle w:val="VerbatimChar"/>
              </w:rPr>
              <w:t>Forbidden</w:t>
            </w:r>
          </w:p>
        </w:tc>
        <w:tc>
          <w:tcPr>
            <w:tcW w:w="2640" w:type="dxa"/>
          </w:tcPr>
          <w:p w14:paraId="21F5FF13" w14:textId="77777777" w:rsidR="002A2A3D" w:rsidRDefault="00DB7707">
            <w:pPr>
              <w:pStyle w:val="Compact"/>
            </w:pPr>
            <w:r>
              <w:t>Missing public invocation permission</w:t>
            </w:r>
          </w:p>
        </w:tc>
        <w:tc>
          <w:tcPr>
            <w:tcW w:w="2640" w:type="dxa"/>
          </w:tcPr>
          <w:p w14:paraId="259AB8D4" w14:textId="77777777" w:rsidR="002A2A3D" w:rsidRDefault="00DB7707">
            <w:pPr>
              <w:pStyle w:val="Compact"/>
            </w:pPr>
            <w:r>
              <w:t>Add both permission statements and retest</w:t>
            </w:r>
          </w:p>
        </w:tc>
      </w:tr>
      <w:tr w:rsidR="002A2A3D" w14:paraId="1DD7C362" w14:textId="77777777">
        <w:tc>
          <w:tcPr>
            <w:tcW w:w="2640" w:type="dxa"/>
          </w:tcPr>
          <w:p w14:paraId="230DDE71" w14:textId="77777777" w:rsidR="002A2A3D" w:rsidRDefault="00DB7707">
            <w:pPr>
              <w:pStyle w:val="Compact"/>
            </w:pPr>
            <w:r>
              <w:rPr>
                <w:rStyle w:val="VerbatimChar"/>
              </w:rPr>
              <w:t>NoSuchKey</w:t>
            </w:r>
          </w:p>
        </w:tc>
        <w:tc>
          <w:tcPr>
            <w:tcW w:w="2640" w:type="dxa"/>
          </w:tcPr>
          <w:p w14:paraId="00F140DA" w14:textId="77777777" w:rsidR="002A2A3D" w:rsidRDefault="00DB7707">
            <w:pPr>
              <w:pStyle w:val="Compact"/>
            </w:pPr>
            <w:r>
              <w:t xml:space="preserve">Runbooks not under </w:t>
            </w:r>
            <w:r>
              <w:rPr>
                <w:rStyle w:val="VerbatimChar"/>
              </w:rPr>
              <w:t>runbooks/</w:t>
            </w:r>
          </w:p>
        </w:tc>
        <w:tc>
          <w:tcPr>
            <w:tcW w:w="2640" w:type="dxa"/>
          </w:tcPr>
          <w:p w14:paraId="0685C1EE" w14:textId="77777777" w:rsidR="002A2A3D" w:rsidRDefault="00DB7707">
            <w:pPr>
              <w:pStyle w:val="Compact"/>
            </w:pPr>
            <w:r>
              <w:t>Upload and list exact keys</w:t>
            </w:r>
          </w:p>
        </w:tc>
      </w:tr>
      <w:tr w:rsidR="002A2A3D" w14:paraId="185FBE13" w14:textId="77777777">
        <w:tc>
          <w:tcPr>
            <w:tcW w:w="2640" w:type="dxa"/>
          </w:tcPr>
          <w:p w14:paraId="049C5C90" w14:textId="77777777" w:rsidR="002A2A3D" w:rsidRDefault="00DB7707">
            <w:pPr>
              <w:pStyle w:val="Compact"/>
            </w:pPr>
            <w:r>
              <w:t xml:space="preserve">RCA </w:t>
            </w:r>
            <w:r>
              <w:rPr>
                <w:rStyle w:val="VerbatimChar"/>
              </w:rPr>
              <w:t>AccessDenied</w:t>
            </w:r>
          </w:p>
        </w:tc>
        <w:tc>
          <w:tcPr>
            <w:tcW w:w="2640" w:type="dxa"/>
          </w:tcPr>
          <w:p w14:paraId="25F91355" w14:textId="77777777" w:rsidR="002A2A3D" w:rsidRDefault="00DB7707">
            <w:pPr>
              <w:pStyle w:val="Compact"/>
            </w:pPr>
            <w:r>
              <w:t xml:space="preserve">Missing </w:t>
            </w:r>
            <w:r>
              <w:rPr>
                <w:rStyle w:val="VerbatimChar"/>
              </w:rPr>
              <w:t>s</w:t>
            </w:r>
            <w:proofErr w:type="gramStart"/>
            <w:r>
              <w:rPr>
                <w:rStyle w:val="VerbatimChar"/>
              </w:rPr>
              <w:t>3:PutObject</w:t>
            </w:r>
            <w:proofErr w:type="gramEnd"/>
          </w:p>
        </w:tc>
        <w:tc>
          <w:tcPr>
            <w:tcW w:w="2640" w:type="dxa"/>
          </w:tcPr>
          <w:p w14:paraId="5B7A22D5" w14:textId="77777777" w:rsidR="002A2A3D" w:rsidRDefault="00DB7707">
            <w:pPr>
              <w:pStyle w:val="Compact"/>
            </w:pPr>
            <w:r>
              <w:t>Add permission and reapply policy</w:t>
            </w:r>
          </w:p>
        </w:tc>
      </w:tr>
      <w:tr w:rsidR="002A2A3D" w14:paraId="3B80D74A" w14:textId="77777777">
        <w:tc>
          <w:tcPr>
            <w:tcW w:w="2640" w:type="dxa"/>
          </w:tcPr>
          <w:p w14:paraId="0992DD3F" w14:textId="77777777" w:rsidR="002A2A3D" w:rsidRDefault="00DB7707">
            <w:pPr>
              <w:pStyle w:val="Compact"/>
            </w:pPr>
            <w:r>
              <w:t xml:space="preserve">Secret </w:t>
            </w:r>
            <w:r>
              <w:rPr>
                <w:rStyle w:val="VerbatimChar"/>
              </w:rPr>
              <w:t>AccessDenied</w:t>
            </w:r>
          </w:p>
        </w:tc>
        <w:tc>
          <w:tcPr>
            <w:tcW w:w="2640" w:type="dxa"/>
          </w:tcPr>
          <w:p w14:paraId="14CDBE4F" w14:textId="77777777" w:rsidR="002A2A3D" w:rsidRDefault="00DB7707">
            <w:pPr>
              <w:pStyle w:val="Compact"/>
            </w:pPr>
            <w:r>
              <w:t xml:space="preserve">Missing </w:t>
            </w:r>
            <w:r>
              <w:rPr>
                <w:rStyle w:val="VerbatimChar"/>
              </w:rPr>
              <w:t>GetSecretValue</w:t>
            </w:r>
          </w:p>
        </w:tc>
        <w:tc>
          <w:tcPr>
            <w:tcW w:w="2640" w:type="dxa"/>
          </w:tcPr>
          <w:p w14:paraId="06634499" w14:textId="77777777" w:rsidR="002A2A3D" w:rsidRDefault="00DB7707">
            <w:pPr>
              <w:pStyle w:val="Compact"/>
            </w:pPr>
            <w:r>
              <w:t>Add permission and reapply policy</w:t>
            </w:r>
          </w:p>
        </w:tc>
      </w:tr>
      <w:tr w:rsidR="002A2A3D" w14:paraId="3753DF41" w14:textId="77777777">
        <w:tc>
          <w:tcPr>
            <w:tcW w:w="2640" w:type="dxa"/>
          </w:tcPr>
          <w:p w14:paraId="6E37D6D9" w14:textId="77777777" w:rsidR="002A2A3D" w:rsidRDefault="00DB7707">
            <w:pPr>
              <w:pStyle w:val="Compact"/>
            </w:pPr>
            <w:r>
              <w:t>Gemini 404</w:t>
            </w:r>
          </w:p>
        </w:tc>
        <w:tc>
          <w:tcPr>
            <w:tcW w:w="2640" w:type="dxa"/>
          </w:tcPr>
          <w:p w14:paraId="3BB57C2F" w14:textId="77777777" w:rsidR="002A2A3D" w:rsidRDefault="00DB7707">
            <w:pPr>
              <w:pStyle w:val="Compact"/>
            </w:pPr>
            <w:r>
              <w:t>Unsupported model</w:t>
            </w:r>
          </w:p>
        </w:tc>
        <w:tc>
          <w:tcPr>
            <w:tcW w:w="2640" w:type="dxa"/>
          </w:tcPr>
          <w:p w14:paraId="4A709F49" w14:textId="77777777" w:rsidR="002A2A3D" w:rsidRDefault="00DB7707">
            <w:pPr>
              <w:pStyle w:val="Compact"/>
            </w:pPr>
            <w:r>
              <w:t>List models and set a valid model</w:t>
            </w:r>
          </w:p>
        </w:tc>
      </w:tr>
      <w:tr w:rsidR="002A2A3D" w14:paraId="7B9BBFCE" w14:textId="77777777">
        <w:tc>
          <w:tcPr>
            <w:tcW w:w="2640" w:type="dxa"/>
          </w:tcPr>
          <w:p w14:paraId="5AB0D6FF" w14:textId="77777777" w:rsidR="002A2A3D" w:rsidRDefault="00DB7707">
            <w:pPr>
              <w:pStyle w:val="Compact"/>
            </w:pPr>
            <w:r>
              <w:t xml:space="preserve">SSM </w:t>
            </w:r>
            <w:r>
              <w:rPr>
                <w:rStyle w:val="VerbatimChar"/>
              </w:rPr>
              <w:t>InvalidInstanceId</w:t>
            </w:r>
          </w:p>
        </w:tc>
        <w:tc>
          <w:tcPr>
            <w:tcW w:w="2640" w:type="dxa"/>
          </w:tcPr>
          <w:p w14:paraId="6C287711" w14:textId="77777777" w:rsidR="002A2A3D" w:rsidRDefault="00DB7707">
            <w:pPr>
              <w:pStyle w:val="Compact"/>
            </w:pPr>
            <w:r>
              <w:t>Old hardcoded ID</w:t>
            </w:r>
          </w:p>
        </w:tc>
        <w:tc>
          <w:tcPr>
            <w:tcW w:w="2640" w:type="dxa"/>
          </w:tcPr>
          <w:p w14:paraId="04B4C808" w14:textId="77777777" w:rsidR="002A2A3D" w:rsidRDefault="00DB7707">
            <w:pPr>
              <w:pStyle w:val="Compact"/>
            </w:pPr>
            <w:r>
              <w:t xml:space="preserve">Use </w:t>
            </w:r>
            <w:r>
              <w:rPr>
                <w:rStyle w:val="VerbatimChar"/>
              </w:rPr>
              <w:t>TARGET_INSTANCE_ID</w:t>
            </w:r>
            <w:r>
              <w:t xml:space="preserve"> </w:t>
            </w:r>
            <w:r>
              <w:t>and redeploy Lambda1</w:t>
            </w:r>
          </w:p>
        </w:tc>
      </w:tr>
      <w:tr w:rsidR="002A2A3D" w14:paraId="4A2DDCC0" w14:textId="77777777">
        <w:tc>
          <w:tcPr>
            <w:tcW w:w="2640" w:type="dxa"/>
          </w:tcPr>
          <w:p w14:paraId="4A68C65B" w14:textId="77777777" w:rsidR="002A2A3D" w:rsidRDefault="00DB7707">
            <w:pPr>
              <w:pStyle w:val="Compact"/>
            </w:pPr>
            <w:r>
              <w:t>Circuit breaker open</w:t>
            </w:r>
          </w:p>
        </w:tc>
        <w:tc>
          <w:tcPr>
            <w:tcW w:w="2640" w:type="dxa"/>
          </w:tcPr>
          <w:p w14:paraId="419B79C3" w14:textId="77777777" w:rsidR="002A2A3D" w:rsidRDefault="00DB7707">
            <w:pPr>
              <w:pStyle w:val="Compact"/>
            </w:pPr>
            <w:r>
              <w:t>Two failed attempts</w:t>
            </w:r>
          </w:p>
        </w:tc>
        <w:tc>
          <w:tcPr>
            <w:tcW w:w="2640" w:type="dxa"/>
          </w:tcPr>
          <w:p w14:paraId="4E2C1185" w14:textId="77777777" w:rsidR="002A2A3D" w:rsidRDefault="00DB7707">
            <w:pPr>
              <w:pStyle w:val="Compact"/>
            </w:pPr>
            <w:r>
              <w:t>Delete exact incident key for retest</w:t>
            </w:r>
          </w:p>
        </w:tc>
      </w:tr>
      <w:tr w:rsidR="002A2A3D" w14:paraId="61074B6C" w14:textId="77777777">
        <w:tc>
          <w:tcPr>
            <w:tcW w:w="2640" w:type="dxa"/>
          </w:tcPr>
          <w:p w14:paraId="4AD6300D" w14:textId="77777777" w:rsidR="002A2A3D" w:rsidRDefault="00DB7707">
            <w:pPr>
              <w:pStyle w:val="Compact"/>
            </w:pPr>
            <w:r>
              <w:t>No new webhook</w:t>
            </w:r>
          </w:p>
        </w:tc>
        <w:tc>
          <w:tcPr>
            <w:tcW w:w="2640" w:type="dxa"/>
          </w:tcPr>
          <w:p w14:paraId="0B8034B6" w14:textId="77777777" w:rsidR="002A2A3D" w:rsidRDefault="00DB7707">
            <w:pPr>
              <w:pStyle w:val="Compact"/>
            </w:pPr>
            <w:r>
              <w:t>Monitor did not transition</w:t>
            </w:r>
          </w:p>
        </w:tc>
        <w:tc>
          <w:tcPr>
            <w:tcW w:w="2640" w:type="dxa"/>
          </w:tcPr>
          <w:p w14:paraId="3C19F1D0" w14:textId="77777777" w:rsidR="002A2A3D" w:rsidRDefault="00DB7707">
            <w:pPr>
              <w:pStyle w:val="Compact"/>
            </w:pPr>
            <w:r>
              <w:t>Force OK → ALERT</w:t>
            </w:r>
          </w:p>
        </w:tc>
      </w:tr>
      <w:tr w:rsidR="002A2A3D" w14:paraId="0C25478E" w14:textId="77777777">
        <w:tc>
          <w:tcPr>
            <w:tcW w:w="2640" w:type="dxa"/>
          </w:tcPr>
          <w:p w14:paraId="01BF83BD" w14:textId="77777777" w:rsidR="002A2A3D" w:rsidRDefault="00DB7707">
            <w:pPr>
              <w:pStyle w:val="Compact"/>
            </w:pPr>
            <w:r>
              <w:lastRenderedPageBreak/>
              <w:t>Inline JSON errors</w:t>
            </w:r>
          </w:p>
        </w:tc>
        <w:tc>
          <w:tcPr>
            <w:tcW w:w="2640" w:type="dxa"/>
          </w:tcPr>
          <w:p w14:paraId="2321D862" w14:textId="77777777" w:rsidR="002A2A3D" w:rsidRDefault="00DB7707">
            <w:pPr>
              <w:pStyle w:val="Compact"/>
            </w:pPr>
            <w:r>
              <w:t>PowerShell quoting</w:t>
            </w:r>
          </w:p>
        </w:tc>
        <w:tc>
          <w:tcPr>
            <w:tcW w:w="2640" w:type="dxa"/>
          </w:tcPr>
          <w:p w14:paraId="5B04D4FB" w14:textId="77777777" w:rsidR="002A2A3D" w:rsidRDefault="00DB7707">
            <w:pPr>
              <w:pStyle w:val="Compact"/>
            </w:pPr>
            <w:r>
              <w:t xml:space="preserve">Use </w:t>
            </w:r>
            <w:proofErr w:type="gramStart"/>
            <w:r>
              <w:rPr>
                <w:rStyle w:val="VerbatimChar"/>
              </w:rPr>
              <w:t>file</w:t>
            </w:r>
            <w:proofErr w:type="gramEnd"/>
            <w:r>
              <w:rPr>
                <w:rStyle w:val="VerbatimChar"/>
              </w:rPr>
              <w:t>://</w:t>
            </w:r>
            <w:r>
              <w:t xml:space="preserve"> JSON files</w:t>
            </w:r>
          </w:p>
        </w:tc>
      </w:tr>
    </w:tbl>
    <w:p w14:paraId="721CD880" w14:textId="77777777" w:rsidR="002A2A3D" w:rsidRDefault="00DB7707">
      <w:pPr>
        <w:pStyle w:val="Heading1"/>
      </w:pPr>
      <w:bookmarkStart w:id="24" w:name="github-publication"/>
      <w:bookmarkEnd w:id="23"/>
      <w:r>
        <w:t>19. GitHub publication</w:t>
      </w:r>
    </w:p>
    <w:p w14:paraId="1F061707" w14:textId="77777777" w:rsidR="002A2A3D" w:rsidRDefault="00DB7707">
      <w:pPr>
        <w:pStyle w:val="FirstParagraph"/>
      </w:pPr>
      <w:r>
        <w:t>Never commit:</w:t>
      </w:r>
    </w:p>
    <w:p w14:paraId="76892259" w14:textId="77777777" w:rsidR="002A2A3D" w:rsidRDefault="00DB7707">
      <w:pPr>
        <w:pStyle w:val="SourceCode"/>
      </w:pPr>
      <w:proofErr w:type="gramStart"/>
      <w:r>
        <w:rPr>
          <w:rStyle w:val="VerbatimChar"/>
        </w:rPr>
        <w:t>.env</w:t>
      </w:r>
      <w:proofErr w:type="gramEnd"/>
      <w:r>
        <w:br/>
      </w:r>
      <w:r>
        <w:rPr>
          <w:rStyle w:val="VerbatimChar"/>
        </w:rPr>
        <w:t>*.zip</w:t>
      </w:r>
      <w:r>
        <w:br/>
      </w:r>
      <w:r>
        <w:rPr>
          <w:rStyle w:val="VerbatimChar"/>
        </w:rPr>
        <w:t>__pycache__/</w:t>
      </w:r>
      <w:r>
        <w:br/>
      </w:r>
      <w:r>
        <w:rPr>
          <w:rStyle w:val="VerbatimChar"/>
        </w:rPr>
        <w:t>AWS credentials</w:t>
      </w:r>
      <w:r>
        <w:br/>
      </w:r>
      <w:r>
        <w:rPr>
          <w:rStyle w:val="VerbatimChar"/>
        </w:rPr>
        <w:t>Datadog/Gemini API keys</w:t>
      </w:r>
      <w:r>
        <w:br/>
      </w:r>
      <w:r>
        <w:rPr>
          <w:rStyle w:val="VerbatimChar"/>
        </w:rPr>
        <w:t>private keys</w:t>
      </w:r>
      <w:r>
        <w:br/>
      </w:r>
      <w:r>
        <w:rPr>
          <w:rStyle w:val="VerbatimChar"/>
        </w:rPr>
        <w:t>presigned URLs</w:t>
      </w:r>
      <w:r>
        <w:br/>
      </w:r>
      <w:r>
        <w:rPr>
          <w:rStyle w:val="VerbatimChar"/>
        </w:rPr>
        <w:t>incident-history/</w:t>
      </w:r>
      <w:r>
        <w:br/>
      </w:r>
      <w:r>
        <w:rPr>
          <w:rStyle w:val="VerbatimChar"/>
        </w:rPr>
        <w:t>unredacted screenshots</w:t>
      </w:r>
    </w:p>
    <w:p w14:paraId="7D8EDD21" w14:textId="77777777" w:rsidR="002A2A3D" w:rsidRDefault="00DB7707">
      <w:pPr>
        <w:pStyle w:val="FirstParagraph"/>
      </w:pPr>
      <w:r>
        <w:t>Review and push:</w:t>
      </w:r>
    </w:p>
    <w:p w14:paraId="51BF36C0" w14:textId="77777777" w:rsidR="002A2A3D" w:rsidRDefault="00DB7707">
      <w:pPr>
        <w:pStyle w:val="SourceCode"/>
      </w:pPr>
      <w:r>
        <w:rPr>
          <w:rStyle w:val="NormalTok"/>
        </w:rPr>
        <w:t xml:space="preserve">git status </w:t>
      </w:r>
      <w:r>
        <w:rPr>
          <w:rStyle w:val="OperatorTok"/>
        </w:rPr>
        <w:t>--</w:t>
      </w:r>
      <w:r>
        <w:rPr>
          <w:rStyle w:val="NormalTok"/>
        </w:rPr>
        <w:t>short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>diff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cached</w:t>
      </w:r>
      <w:r>
        <w:br/>
      </w:r>
      <w:r>
        <w:br/>
      </w:r>
      <w:r>
        <w:rPr>
          <w:rStyle w:val="NormalTok"/>
        </w:rPr>
        <w:t xml:space="preserve">git add </w:t>
      </w:r>
      <w:proofErr w:type="gramStart"/>
      <w:r>
        <w:rPr>
          <w:rStyle w:val="NormalTok"/>
        </w:rPr>
        <w:t>README</w:t>
      </w:r>
      <w:r>
        <w:rPr>
          <w:rStyle w:val="OperatorTok"/>
        </w:rPr>
        <w:t>.</w:t>
      </w:r>
      <w:r>
        <w:rPr>
          <w:rStyle w:val="FunctionTok"/>
        </w:rPr>
        <w:t>md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FunctionTok"/>
        </w:rPr>
        <w:t>gitignore</w:t>
      </w:r>
      <w:proofErr w:type="gramEnd"/>
      <w:r>
        <w:rPr>
          <w:rStyle w:val="NormalTok"/>
        </w:rPr>
        <w:t xml:space="preserve"> architecture docs iam lambda runbooks</w:t>
      </w:r>
      <w:r>
        <w:br/>
      </w:r>
      <w:r>
        <w:rPr>
          <w:rStyle w:val="NormalTok"/>
        </w:rPr>
        <w:t>git status</w:t>
      </w:r>
      <w:r>
        <w:br/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>-</w:t>
      </w:r>
      <w:r>
        <w:rPr>
          <w:rStyle w:val="NormalTok"/>
        </w:rPr>
        <w:t xml:space="preserve">m </w:t>
      </w:r>
      <w:r>
        <w:rPr>
          <w:rStyle w:val="StringTok"/>
        </w:rPr>
        <w:t>"Add validated multi-region deployment guide and portable Lambda configuration"</w:t>
      </w:r>
      <w:r>
        <w:br/>
      </w:r>
      <w:r>
        <w:rPr>
          <w:rStyle w:val="NormalTok"/>
        </w:rPr>
        <w:t>git push origin main</w:t>
      </w:r>
      <w:r>
        <w:br/>
      </w:r>
      <w:r>
        <w:br/>
      </w:r>
      <w:r>
        <w:rPr>
          <w:rStyle w:val="NormalTok"/>
        </w:rPr>
        <w:t xml:space="preserve">git tag </w:t>
      </w:r>
      <w:r>
        <w:rPr>
          <w:rStyle w:val="OperatorTok"/>
        </w:rPr>
        <w:t>-</w:t>
      </w:r>
      <w:r>
        <w:rPr>
          <w:rStyle w:val="NormalTok"/>
        </w:rPr>
        <w:t>a v2</w:t>
      </w:r>
      <w:r>
        <w:rPr>
          <w:rStyle w:val="OperatorTok"/>
        </w:rPr>
        <w:t>.</w:t>
      </w:r>
      <w:r>
        <w:rPr>
          <w:rStyle w:val="DecValTok"/>
        </w:rPr>
        <w:t>0</w:t>
      </w:r>
      <w:r>
        <w:rPr>
          <w:rStyle w:val="OperatorTok"/>
        </w:rPr>
        <w:t>-</w:t>
      </w:r>
      <w:r>
        <w:rPr>
          <w:rStyle w:val="NormalTok"/>
        </w:rPr>
        <w:t xml:space="preserve">us-east-2-validated </w:t>
      </w:r>
      <w:r>
        <w:rPr>
          <w:rStyle w:val="OperatorTok"/>
        </w:rPr>
        <w:t>-</w:t>
      </w:r>
      <w:r>
        <w:rPr>
          <w:rStyle w:val="NormalTok"/>
        </w:rPr>
        <w:t xml:space="preserve">m </w:t>
      </w:r>
      <w:r>
        <w:rPr>
          <w:rStyle w:val="StringTok"/>
        </w:rPr>
        <w:t>"Validated P1 P2 P3 P4 workflows in us-east-2"</w:t>
      </w:r>
      <w:r>
        <w:br/>
      </w:r>
      <w:r>
        <w:rPr>
          <w:rStyle w:val="NormalTok"/>
        </w:rPr>
        <w:t>git push origin v2</w:t>
      </w:r>
      <w:r>
        <w:rPr>
          <w:rStyle w:val="OperatorTok"/>
        </w:rPr>
        <w:t>.</w:t>
      </w:r>
      <w:r>
        <w:rPr>
          <w:rStyle w:val="DecValTok"/>
        </w:rPr>
        <w:t>0</w:t>
      </w:r>
      <w:r>
        <w:rPr>
          <w:rStyle w:val="OperatorTok"/>
        </w:rPr>
        <w:t>-</w:t>
      </w:r>
      <w:r>
        <w:rPr>
          <w:rStyle w:val="NormalTok"/>
        </w:rPr>
        <w:t>us-east-2-validated</w:t>
      </w:r>
      <w:bookmarkEnd w:id="24"/>
    </w:p>
    <w:sectPr w:rsidR="002A2A3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5C17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4E5F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89425440">
    <w:abstractNumId w:val="0"/>
  </w:num>
  <w:num w:numId="2" w16cid:durableId="802117064">
    <w:abstractNumId w:val="1"/>
  </w:num>
  <w:num w:numId="3" w16cid:durableId="1450397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2F9E8DAF"/>
    <w:rsid w:val="000368DC"/>
    <w:rsid w:val="000A4093"/>
    <w:rsid w:val="00226EEB"/>
    <w:rsid w:val="002A2A3D"/>
    <w:rsid w:val="00417E8C"/>
    <w:rsid w:val="00754585"/>
    <w:rsid w:val="00B152E0"/>
    <w:rsid w:val="00B15FF9"/>
    <w:rsid w:val="00BB0357"/>
    <w:rsid w:val="00CC2B28"/>
    <w:rsid w:val="00DB7707"/>
    <w:rsid w:val="00E2363A"/>
    <w:rsid w:val="24BE182F"/>
    <w:rsid w:val="2F9E8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BEF7F"/>
  <w15:docId w15:val="{4ADEEC7B-08BA-44D0-85E7-CE45214E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1744</Words>
  <Characters>12367</Characters>
  <Application>Microsoft Office Word</Application>
  <DocSecurity>0</DocSecurity>
  <Lines>494</Lines>
  <Paragraphs>193</Paragraphs>
  <ScaleCrop>false</ScaleCrop>
  <Company/>
  <LinksUpToDate>false</LinksUpToDate>
  <CharactersWithSpaces>13918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R, Thenamuthan (Cognizant)</dc:creator>
  <cp:keywords/>
  <cp:lastModifiedBy>R, Thenamuthan (Cognizant)</cp:lastModifiedBy>
  <cp:revision>2</cp:revision>
  <dcterms:created xsi:type="dcterms:W3CDTF">2026-09-08T16:23:00Z</dcterms:created>
  <dcterms:modified xsi:type="dcterms:W3CDTF">2026-09-08T16:23:00Z</dcterms:modified>
</cp:coreProperties>
</file>