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20:08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2: Старый полигон (метаногенная фаза) (СП 320.1325800.2017, Таблица Г.1);</w:t>
        <w:br/>
        <w:t>• Концентрация хлоридов (Cl⁻): 2500.0 мг/дм³  -&gt;  Поступление Cl = 3.750 кг/ч;</w:t>
        <w:br/>
        <w:t>• Концентрация сульфатов (SO₄²⁻): 400.0 мг/дм³  -&gt;  Поступление S = 0.200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20" w:after="40"/>
      </w:pPr>
      <w:r>
        <w:rPr>
          <w:b/>
          <w:color w:val="102C57"/>
        </w:rPr>
        <w:t>• 1. Образование хлороводорода (HCl) при термическом разложении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M_HCl = M_Cl * k_конв,Cl * (μ_HCl / μ_Cl) = M_Cl * 0.98 * (36.461 / 35.453) = M_Cl * 1.0078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г/моль.</w:t>
      </w:r>
    </w:p>
    <w:p>
      <w:pPr>
        <w:spacing w:before="120" w:after="40"/>
      </w:pPr>
      <w:r>
        <w:rPr>
          <w:b/>
          <w:color w:val="102C57"/>
        </w:rPr>
        <w:t>• 2. Образование диоксида серы (SO₂) при окислении серы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M_SO2 = M_S * k_конв,S * (μ_SO2 / μ_S) = M_S * 0.90 * (64.063 / 32.065) = M_S * 1.7981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M_S — поступление серы (кг/ч). Для жидких стоков: M_S = Q_liq * C_SO4 * (32.065 / 96.061) * 10⁻³.</w:t>
      </w:r>
    </w:p>
    <w:p>
      <w:pPr>
        <w:spacing w:before="120" w:after="40"/>
      </w:pPr>
      <w:r>
        <w:rPr>
          <w:b/>
          <w:color w:val="102C57"/>
        </w:rPr>
        <w:t>• 3. Стехиометрическая реакция нейтрализации HCl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HCl + NaOH → NaCl + H₂O</w:t>
              <w:br/>
              <w:t>k_стех,HCl = μ_NaOH / μ_HCl = 39.997 / 36.461 = 1.0970  [кг 100% NaOH / кг HCl]</w:t>
              <w:br/>
              <w:t>M_NaOH,theor(HCl) = M_HCl * 1.0970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HCl теоретически расходуется 1.0970 кг чистого 100% NaOH.</w:t>
      </w:r>
    </w:p>
    <w:p>
      <w:pPr>
        <w:spacing w:before="120" w:after="40"/>
      </w:pPr>
      <w:r>
        <w:rPr>
          <w:b/>
          <w:color w:val="102C57"/>
        </w:rPr>
        <w:t>• 4. Стехиометрическая реакция нейтрализации SO₂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SO₂ + 2NaOH → Na₂SO₃ + H₂O</w:t>
              <w:br/>
              <w:t>k_стех,SO2 = (2 * μ_NaOH) / μ_SO2 = 79.994 / 64.063 = 1.2487  [кг 100% NaOH / кг SO₂]</w:t>
              <w:br/>
              <w:t>M_NaOH,theor(SO2) = M_SO2 * 1.2487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SO₂ теоретически расходуется 1.2487 кг чистого 100% NaOH.</w:t>
      </w:r>
    </w:p>
    <w:p>
      <w:pPr>
        <w:spacing w:before="120" w:after="40"/>
      </w:pPr>
      <w:r>
        <w:rPr>
          <w:b/>
          <w:color w:val="102C57"/>
        </w:rPr>
        <w:t>• 5. Суммарный теоретический часовой расход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M_NaOH,theor = M_NaOH,theor(HCl) + M_NaOH,theor(SO2)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сумма теоретических потребностей на связывание всех кислых газов.</w:t>
      </w:r>
    </w:p>
    <w:p>
      <w:pPr>
        <w:spacing w:before="120" w:after="40"/>
      </w:pPr>
      <w:r>
        <w:rPr>
          <w:b/>
          <w:color w:val="102C57"/>
        </w:rPr>
        <w:t>• 6. Фактический часовой расход чистого 100% NaOH с учетом КПД скруббера и избытка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M_NaOH,факт = M_NaOH,theor * (k_изб / η_скр)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η_скр = 0.95 (КПД улавливания); k_изб = 1.15 (коэффициент технологического избытка щелочи).</w:t>
      </w:r>
    </w:p>
    <w:p>
      <w:pPr>
        <w:spacing w:before="120" w:after="40"/>
      </w:pPr>
      <w:r>
        <w:rPr>
          <w:b/>
          <w:color w:val="102C57"/>
        </w:rPr>
        <w:t>• 7. Суточный и годовой расход чистого 100% реагента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M_NaOH,сут = M_NaOH,факт * T_сут  [кг/сут]</w:t>
              <w:br/>
              <w:t>M_NaOH,год = (M_NaOH,факт * T_сут * D_год) / 1000 = (M_NaOH,факт * T_год) / 1000  [т/год]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году; T_год = T_сут * D_год (ч/год).</w:t>
      </w:r>
    </w:p>
    <w:p>
      <w:pPr>
        <w:spacing w:before="120" w:after="40"/>
      </w:pPr>
      <w:r>
        <w:rPr>
          <w:b/>
          <w:color w:val="102C57"/>
        </w:rPr>
        <w:t>• 8. Удельный расход чистого 100% реагента на 1 кг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q_уд = (M_NaOH,факт / M_отходов) * 1000  [г 100% NaOH / кг отходов]</w:t>
              <w:br/>
              <w:t>q_уд,объем = M_NaOH,факт / Q_liq  [кг 100% NaOH / м³ стоков]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показывает удельные затраты чистого реагента на обезвреживание единицы массы отходов.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3.750 кг/ч, S = 0.200 кг/ч.</w:t>
        <w:br/>
        <w:t>Выход газов: HCl = 3.779 кг/ч, SO₂ = 0.360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133.5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3.71 г/кг (3.71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7.17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133.5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172.2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62.84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4.3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3.71 г чистого 100% NaOH на 1 кг стоков (3.71 кг 100% NaOH / м³ стоков);</w:t>
        <w:br/>
        <w:t xml:space="preserve">   • Годовой расход чистого 100% NaOH: 48.73 т/год (133.5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7.17 кг/ч;</w:t>
        <w:br/>
        <w:t xml:space="preserve">   • Суточный расход: 172.2 кг/сут;</w:t>
        <w:br/>
        <w:t xml:space="preserve">   • Годовой расход чистого 100% NaOH: 62.84 т/год;</w:t>
        <w:br/>
        <w:t xml:space="preserve">   • Средневзвешенный удельный расход по комплексу: 4.3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