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13100</w:t>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North-Central Interior Dry-Mesic Oak Forest and Woodland</w:t>
      </w:r>
    </w:p>
    <w:p w:rsidR="00000000" w:rsidDel="00000000" w:rsidP="00000000" w:rsidRDefault="00000000" w:rsidRPr="00000000" w14:paraId="00000003">
      <w:pPr>
        <w:rPr>
          <w:sz w:val="22"/>
          <w:szCs w:val="22"/>
        </w:rPr>
      </w:pPr>
      <w:r w:rsidDel="00000000" w:rsidR="00000000" w:rsidRPr="00000000">
        <w:rPr>
          <w:sz w:val="22"/>
          <w:szCs w:val="22"/>
          <w:rtl w:val="0"/>
        </w:rPr>
        <w:t xml:space="preserve">BpS Model/Description Version: Aug. 2020</w:t>
        <w:tab/>
        <w:tab/>
        <w:tab/>
        <w:tab/>
        <w:tab/>
        <w:tab/>
        <w:tab/>
      </w:r>
    </w:p>
    <w:p w:rsidR="00000000" w:rsidDel="00000000" w:rsidP="00000000" w:rsidRDefault="00000000" w:rsidRPr="00000000" w14:paraId="00000004">
      <w:pPr>
        <w:rPr>
          <w:sz w:val="22"/>
          <w:szCs w:val="22"/>
        </w:rPr>
      </w:pPr>
      <w:r w:rsidDel="00000000" w:rsidR="00000000" w:rsidRPr="00000000">
        <w:rPr>
          <w:sz w:val="22"/>
          <w:szCs w:val="22"/>
          <w:rtl w:val="0"/>
        </w:rPr>
        <w:tab/>
        <w:tab/>
        <w:tab/>
        <w:tab/>
        <w:tab/>
        <w:tab/>
        <w:tab/>
        <w:tab/>
        <w:tab/>
        <w:tab/>
        <w:t xml:space="preserve">Update: 3/27/2018</w:t>
      </w:r>
    </w:p>
    <w:tbl>
      <w:tblPr>
        <w:tblStyle w:val="Table1"/>
        <w:tblW w:w="7751.999999999999"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656"/>
        <w:gridCol w:w="2592"/>
        <w:gridCol w:w="1620"/>
        <w:gridCol w:w="1884"/>
        <w:tblGridChange w:id="0">
          <w:tblGrid>
            <w:gridCol w:w="1656"/>
            <w:gridCol w:w="2592"/>
            <w:gridCol w:w="1620"/>
            <w:gridCol w:w="1884"/>
          </w:tblGrid>
        </w:tblGridChange>
      </w:tblGrid>
      <w:tr>
        <w:trPr>
          <w:cantSplit w:val="0"/>
          <w:tblHeader w:val="0"/>
        </w:trPr>
        <w:tc>
          <w:tcPr>
            <w:tcBorders>
              <w:top w:color="000000" w:space="0" w:sz="4" w:val="single"/>
              <w:left w:color="000000" w:space="0" w:sz="12" w:val="single"/>
              <w:bottom w:color="000000" w:space="0" w:sz="12" w:val="single"/>
            </w:tcBorders>
            <w:shd w:fill="auto" w:val="clear"/>
          </w:tcPr>
          <w:p w:rsidR="00000000" w:rsidDel="00000000" w:rsidP="00000000" w:rsidRDefault="00000000" w:rsidRPr="00000000" w14:paraId="00000005">
            <w:pPr>
              <w:rPr>
                <w:b w:val="1"/>
                <w:sz w:val="22"/>
                <w:szCs w:val="22"/>
              </w:rPr>
            </w:pPr>
            <w:r w:rsidDel="00000000" w:rsidR="00000000" w:rsidRPr="00000000">
              <w:rPr>
                <w:b w:val="1"/>
                <w:sz w:val="22"/>
                <w:szCs w:val="22"/>
                <w:rtl w:val="0"/>
              </w:rPr>
              <w:t xml:space="preserve">Modelers</w:t>
            </w:r>
          </w:p>
        </w:tc>
        <w:tc>
          <w:tcPr>
            <w:tcBorders>
              <w:top w:color="000000" w:space="0" w:sz="4" w:val="single"/>
              <w:bottom w:color="000000" w:space="0" w:sz="12" w:val="single"/>
              <w:right w:color="000000" w:space="0" w:sz="12" w:val="single"/>
            </w:tcBorders>
            <w:shd w:fill="auto" w:val="clear"/>
          </w:tcPr>
          <w:p w:rsidR="00000000" w:rsidDel="00000000" w:rsidP="00000000" w:rsidRDefault="00000000" w:rsidRPr="00000000" w14:paraId="00000006">
            <w:pPr>
              <w:rPr>
                <w:b w:val="1"/>
                <w:sz w:val="22"/>
                <w:szCs w:val="22"/>
              </w:rPr>
            </w:pPr>
            <w:r w:rsidDel="00000000" w:rsidR="00000000" w:rsidRPr="00000000">
              <w:rPr>
                <w:rtl w:val="0"/>
              </w:rPr>
            </w:r>
          </w:p>
        </w:tc>
        <w:tc>
          <w:tcPr>
            <w:tcBorders>
              <w:top w:color="000000" w:space="0" w:sz="4" w:val="single"/>
              <w:left w:color="000000" w:space="0" w:sz="12" w:val="single"/>
              <w:bottom w:color="000000" w:space="0" w:sz="12" w:val="single"/>
            </w:tcBorders>
            <w:shd w:fill="auto" w:val="clear"/>
          </w:tcPr>
          <w:p w:rsidR="00000000" w:rsidDel="00000000" w:rsidP="00000000" w:rsidRDefault="00000000" w:rsidRPr="00000000" w14:paraId="00000007">
            <w:pPr>
              <w:rPr>
                <w:b w:val="1"/>
                <w:sz w:val="22"/>
                <w:szCs w:val="22"/>
              </w:rPr>
            </w:pPr>
            <w:r w:rsidDel="00000000" w:rsidR="00000000" w:rsidRPr="00000000">
              <w:rPr>
                <w:b w:val="1"/>
                <w:sz w:val="22"/>
                <w:szCs w:val="22"/>
                <w:rtl w:val="0"/>
              </w:rPr>
              <w:t xml:space="preserve">Reviewers</w:t>
            </w:r>
          </w:p>
        </w:tc>
        <w:tc>
          <w:tcPr>
            <w:tcBorders>
              <w:top w:color="000000" w:space="0" w:sz="4" w:val="single"/>
              <w:bottom w:color="000000" w:space="0" w:sz="12" w:val="single"/>
            </w:tcBorders>
            <w:shd w:fill="auto" w:val="clear"/>
          </w:tcPr>
          <w:p w:rsidR="00000000" w:rsidDel="00000000" w:rsidP="00000000" w:rsidRDefault="00000000" w:rsidRPr="00000000" w14:paraId="00000008">
            <w:pPr>
              <w:rPr>
                <w:b w:val="1"/>
                <w:sz w:val="22"/>
                <w:szCs w:val="22"/>
              </w:rPr>
            </w:pPr>
            <w:r w:rsidDel="00000000" w:rsidR="00000000" w:rsidRPr="00000000">
              <w:rPr>
                <w:rtl w:val="0"/>
              </w:rPr>
            </w:r>
          </w:p>
        </w:tc>
      </w:tr>
      <w:tr>
        <w:trPr>
          <w:cantSplit w:val="0"/>
          <w:tblHeader w:val="0"/>
        </w:trPr>
        <w:tc>
          <w:tcPr>
            <w:tcBorders>
              <w:top w:color="000000" w:space="0" w:sz="12" w:val="single"/>
              <w:left w:color="000000" w:space="0" w:sz="12" w:val="single"/>
            </w:tcBorders>
            <w:shd w:fill="auto" w:val="clear"/>
          </w:tcPr>
          <w:p w:rsidR="00000000" w:rsidDel="00000000" w:rsidP="00000000" w:rsidRDefault="00000000" w:rsidRPr="00000000" w14:paraId="00000009">
            <w:pPr>
              <w:rPr>
                <w:sz w:val="22"/>
                <w:szCs w:val="22"/>
              </w:rPr>
            </w:pPr>
            <w:r w:rsidDel="00000000" w:rsidR="00000000" w:rsidRPr="00000000">
              <w:rPr>
                <w:sz w:val="22"/>
                <w:szCs w:val="22"/>
                <w:rtl w:val="0"/>
              </w:rPr>
              <w:t xml:space="preserve">Jeff Lee</w:t>
            </w:r>
          </w:p>
        </w:tc>
        <w:tc>
          <w:tcPr>
            <w:tcBorders>
              <w:top w:color="000000" w:space="0" w:sz="12" w:val="single"/>
              <w:right w:color="000000" w:space="0" w:sz="12" w:val="single"/>
            </w:tcBorders>
            <w:shd w:fill="auto" w:val="clear"/>
          </w:tcPr>
          <w:p w:rsidR="00000000" w:rsidDel="00000000" w:rsidP="00000000" w:rsidRDefault="00000000" w:rsidRPr="00000000" w14:paraId="0000000A">
            <w:pPr>
              <w:rPr>
                <w:sz w:val="22"/>
                <w:szCs w:val="22"/>
              </w:rPr>
            </w:pPr>
            <w:r w:rsidDel="00000000" w:rsidR="00000000" w:rsidRPr="00000000">
              <w:rPr>
                <w:sz w:val="22"/>
                <w:szCs w:val="22"/>
                <w:rtl w:val="0"/>
              </w:rPr>
              <w:t xml:space="preserve">leejg@michigan.gov</w:t>
            </w:r>
          </w:p>
        </w:tc>
        <w:tc>
          <w:tcPr>
            <w:tcBorders>
              <w:top w:color="000000" w:space="0" w:sz="12" w:val="single"/>
              <w:left w:color="000000" w:space="0" w:sz="12" w:val="single"/>
            </w:tcBorders>
            <w:shd w:fill="auto" w:val="clear"/>
          </w:tcPr>
          <w:p w:rsidR="00000000" w:rsidDel="00000000" w:rsidP="00000000" w:rsidRDefault="00000000" w:rsidRPr="00000000" w14:paraId="0000000B">
            <w:pPr>
              <w:rPr>
                <w:sz w:val="22"/>
                <w:szCs w:val="22"/>
              </w:rPr>
            </w:pPr>
            <w:r w:rsidDel="00000000" w:rsidR="00000000" w:rsidRPr="00000000">
              <w:rPr>
                <w:sz w:val="22"/>
                <w:szCs w:val="22"/>
                <w:rtl w:val="0"/>
              </w:rPr>
              <w:t xml:space="preserve">Randy Swaty</w:t>
            </w:r>
          </w:p>
        </w:tc>
        <w:tc>
          <w:tcPr>
            <w:tcBorders>
              <w:top w:color="000000" w:space="0" w:sz="12" w:val="single"/>
            </w:tcBorders>
            <w:shd w:fill="auto" w:val="clear"/>
          </w:tcPr>
          <w:p w:rsidR="00000000" w:rsidDel="00000000" w:rsidP="00000000" w:rsidRDefault="00000000" w:rsidRPr="00000000" w14:paraId="0000000C">
            <w:pPr>
              <w:rPr>
                <w:sz w:val="22"/>
                <w:szCs w:val="22"/>
              </w:rPr>
            </w:pPr>
            <w:r w:rsidDel="00000000" w:rsidR="00000000" w:rsidRPr="00000000">
              <w:rPr>
                <w:sz w:val="22"/>
                <w:szCs w:val="22"/>
                <w:rtl w:val="0"/>
              </w:rPr>
              <w:t xml:space="preserve">rswaty@tnc.org</w:t>
            </w:r>
          </w:p>
        </w:tc>
      </w:tr>
      <w:tr>
        <w:trPr>
          <w:cantSplit w:val="0"/>
          <w:tblHeader w:val="0"/>
        </w:trPr>
        <w:tc>
          <w:tcPr>
            <w:tcBorders>
              <w:left w:color="000000" w:space="0" w:sz="12" w:val="single"/>
            </w:tcBorders>
            <w:shd w:fill="auto" w:val="clear"/>
          </w:tcPr>
          <w:p w:rsidR="00000000" w:rsidDel="00000000" w:rsidP="00000000" w:rsidRDefault="00000000" w:rsidRPr="00000000" w14:paraId="0000000D">
            <w:pPr>
              <w:rPr>
                <w:sz w:val="22"/>
                <w:szCs w:val="22"/>
              </w:rPr>
            </w:pPr>
            <w:r w:rsidDel="00000000" w:rsidR="00000000" w:rsidRPr="00000000">
              <w:rPr>
                <w:sz w:val="22"/>
                <w:szCs w:val="22"/>
                <w:rtl w:val="0"/>
              </w:rPr>
              <w:t xml:space="preserve">Michael Kost</w:t>
            </w:r>
          </w:p>
        </w:tc>
        <w:tc>
          <w:tcPr>
            <w:tcBorders>
              <w:right w:color="000000" w:space="0" w:sz="12" w:val="single"/>
            </w:tcBorders>
            <w:shd w:fill="auto" w:val="clear"/>
          </w:tcPr>
          <w:p w:rsidR="00000000" w:rsidDel="00000000" w:rsidP="00000000" w:rsidRDefault="00000000" w:rsidRPr="00000000" w14:paraId="0000000E">
            <w:pPr>
              <w:rPr>
                <w:sz w:val="22"/>
                <w:szCs w:val="22"/>
              </w:rPr>
            </w:pPr>
            <w:r w:rsidDel="00000000" w:rsidR="00000000" w:rsidRPr="00000000">
              <w:rPr>
                <w:sz w:val="22"/>
                <w:szCs w:val="22"/>
                <w:rtl w:val="0"/>
              </w:rPr>
              <w:t xml:space="preserve">kostma@michigan.gov</w:t>
            </w:r>
          </w:p>
        </w:tc>
        <w:tc>
          <w:tcPr>
            <w:tcBorders>
              <w:left w:color="000000" w:space="0" w:sz="12" w:val="single"/>
            </w:tcBorders>
            <w:shd w:fill="auto" w:val="clear"/>
          </w:tcPr>
          <w:p w:rsidR="00000000" w:rsidDel="00000000" w:rsidP="00000000" w:rsidRDefault="00000000" w:rsidRPr="00000000" w14:paraId="0000000F">
            <w:pPr>
              <w:rPr>
                <w:sz w:val="22"/>
                <w:szCs w:val="22"/>
              </w:rPr>
            </w:pPr>
            <w:r w:rsidDel="00000000" w:rsidR="00000000" w:rsidRPr="00000000">
              <w:rPr>
                <w:sz w:val="22"/>
                <w:szCs w:val="22"/>
                <w:rtl w:val="0"/>
              </w:rPr>
              <w:t xml:space="preserve">None</w:t>
            </w:r>
          </w:p>
        </w:tc>
        <w:tc>
          <w:tcPr>
            <w:shd w:fill="auto" w:val="clear"/>
          </w:tcPr>
          <w:p w:rsidR="00000000" w:rsidDel="00000000" w:rsidP="00000000" w:rsidRDefault="00000000" w:rsidRPr="00000000" w14:paraId="00000010">
            <w:pPr>
              <w:rPr>
                <w:sz w:val="22"/>
                <w:szCs w:val="22"/>
              </w:rPr>
            </w:pPr>
            <w:r w:rsidDel="00000000" w:rsidR="00000000" w:rsidRPr="00000000">
              <w:rPr>
                <w:sz w:val="22"/>
                <w:szCs w:val="22"/>
                <w:rtl w:val="0"/>
              </w:rPr>
              <w:t xml:space="preserve">None</w:t>
            </w:r>
          </w:p>
        </w:tc>
      </w:tr>
      <w:tr>
        <w:trPr>
          <w:cantSplit w:val="0"/>
          <w:tblHeader w:val="0"/>
        </w:trPr>
        <w:tc>
          <w:tcPr>
            <w:tcBorders>
              <w:left w:color="000000" w:space="0" w:sz="12" w:val="single"/>
              <w:bottom w:color="000000" w:space="0" w:sz="4" w:val="single"/>
            </w:tcBorders>
            <w:shd w:fill="auto" w:val="clear"/>
          </w:tcPr>
          <w:p w:rsidR="00000000" w:rsidDel="00000000" w:rsidP="00000000" w:rsidRDefault="00000000" w:rsidRPr="00000000" w14:paraId="00000011">
            <w:pPr>
              <w:rPr>
                <w:sz w:val="22"/>
                <w:szCs w:val="22"/>
              </w:rPr>
            </w:pPr>
            <w:r w:rsidDel="00000000" w:rsidR="00000000" w:rsidRPr="00000000">
              <w:rPr>
                <w:sz w:val="22"/>
                <w:szCs w:val="22"/>
                <w:rtl w:val="0"/>
              </w:rPr>
              <w:t xml:space="preserve">None</w:t>
            </w:r>
          </w:p>
        </w:tc>
        <w:tc>
          <w:tcPr>
            <w:tcBorders>
              <w:right w:color="000000" w:space="0" w:sz="12" w:val="single"/>
            </w:tcBorders>
            <w:shd w:fill="auto" w:val="clear"/>
          </w:tcPr>
          <w:p w:rsidR="00000000" w:rsidDel="00000000" w:rsidP="00000000" w:rsidRDefault="00000000" w:rsidRPr="00000000" w14:paraId="00000012">
            <w:pPr>
              <w:rPr>
                <w:sz w:val="22"/>
                <w:szCs w:val="22"/>
              </w:rPr>
            </w:pPr>
            <w:r w:rsidDel="00000000" w:rsidR="00000000" w:rsidRPr="00000000">
              <w:rPr>
                <w:sz w:val="22"/>
                <w:szCs w:val="22"/>
                <w:rtl w:val="0"/>
              </w:rPr>
              <w:t xml:space="preserve">None</w:t>
            </w:r>
          </w:p>
        </w:tc>
        <w:tc>
          <w:tcPr>
            <w:tcBorders>
              <w:left w:color="000000" w:space="0" w:sz="12" w:val="single"/>
              <w:bottom w:color="000000" w:space="0" w:sz="4" w:val="single"/>
            </w:tcBorders>
            <w:shd w:fill="auto" w:val="clear"/>
          </w:tcPr>
          <w:p w:rsidR="00000000" w:rsidDel="00000000" w:rsidP="00000000" w:rsidRDefault="00000000" w:rsidRPr="00000000" w14:paraId="00000013">
            <w:pPr>
              <w:rPr>
                <w:sz w:val="22"/>
                <w:szCs w:val="22"/>
              </w:rPr>
            </w:pPr>
            <w:r w:rsidDel="00000000" w:rsidR="00000000" w:rsidRPr="00000000">
              <w:rPr>
                <w:sz w:val="22"/>
                <w:szCs w:val="22"/>
                <w:rtl w:val="0"/>
              </w:rPr>
              <w:t xml:space="preserve">None</w:t>
            </w:r>
          </w:p>
        </w:tc>
        <w:tc>
          <w:tcPr>
            <w:shd w:fill="auto" w:val="clear"/>
          </w:tcPr>
          <w:p w:rsidR="00000000" w:rsidDel="00000000" w:rsidP="00000000" w:rsidRDefault="00000000" w:rsidRPr="00000000" w14:paraId="00000014">
            <w:pPr>
              <w:rPr>
                <w:sz w:val="22"/>
                <w:szCs w:val="22"/>
              </w:rPr>
            </w:pPr>
            <w:r w:rsidDel="00000000" w:rsidR="00000000" w:rsidRPr="00000000">
              <w:rPr>
                <w:sz w:val="22"/>
                <w:szCs w:val="22"/>
                <w:rtl w:val="0"/>
              </w:rPr>
              <w:t xml:space="preserve">None</w:t>
            </w:r>
          </w:p>
        </w:tc>
      </w:tr>
    </w:tbl>
    <w:p w:rsidR="00000000" w:rsidDel="00000000" w:rsidP="00000000" w:rsidRDefault="00000000" w:rsidRPr="00000000" w14:paraId="00000015">
      <w:pPr>
        <w:rPr>
          <w:sz w:val="22"/>
          <w:szCs w:val="22"/>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Vegetation Type</w:t>
      </w:r>
    </w:p>
    <w:p w:rsidR="00000000" w:rsidDel="00000000" w:rsidP="00000000" w:rsidRDefault="00000000" w:rsidRPr="00000000" w14:paraId="00000017">
      <w:pPr>
        <w:rPr>
          <w:sz w:val="22"/>
          <w:szCs w:val="22"/>
        </w:rPr>
      </w:pPr>
      <w:r w:rsidDel="00000000" w:rsidR="00000000" w:rsidRPr="00000000">
        <w:rPr>
          <w:sz w:val="22"/>
          <w:szCs w:val="22"/>
          <w:rtl w:val="0"/>
        </w:rPr>
        <w:t xml:space="preserve">Forest and Woodland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Map Zones: 51</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Geographic Range</w:t>
      </w:r>
    </w:p>
    <w:p w:rsidR="00000000" w:rsidDel="00000000" w:rsidP="00000000" w:rsidRDefault="00000000" w:rsidRPr="00000000" w14:paraId="0000001A">
      <w:pPr>
        <w:rPr>
          <w:sz w:val="22"/>
          <w:szCs w:val="22"/>
        </w:rPr>
      </w:pPr>
      <w:r w:rsidDel="00000000" w:rsidR="00000000" w:rsidRPr="00000000">
        <w:rPr>
          <w:sz w:val="22"/>
          <w:szCs w:val="22"/>
          <w:rtl w:val="0"/>
        </w:rPr>
        <w:t xml:space="preserve">This system occurs throughout southern lower Michigan primarily in Allegan, Barry, Cass, St. Joseph, Kalamazoo, Calhoun, Jackson, Washtenaw, Wayne, Monroe, Livingston, Oakland, Macomb, Lapeer and St. Clair counties. This encompasses Sections 222J and 222U (Cleland et al. 2007). Though occurring in all subsections, this system is most prevalent in 222Jg, 222Jh, the far western and eastern ends of 222Jc, 222Jb, along coastal dunes of 222Ja, and in 222Ua and 222Ue.</w:t>
      </w:r>
    </w:p>
    <w:p w:rsidR="00000000" w:rsidDel="00000000" w:rsidP="00000000" w:rsidRDefault="00000000" w:rsidRPr="00000000" w14:paraId="0000001B">
      <w:pPr>
        <w:rPr>
          <w:sz w:val="22"/>
          <w:szCs w:val="22"/>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Biophysical Site Description</w:t>
      </w:r>
    </w:p>
    <w:p w:rsidR="00000000" w:rsidDel="00000000" w:rsidP="00000000" w:rsidRDefault="00000000" w:rsidRPr="00000000" w14:paraId="0000001D">
      <w:pPr>
        <w:rPr>
          <w:sz w:val="22"/>
          <w:szCs w:val="22"/>
        </w:rPr>
      </w:pPr>
      <w:r w:rsidDel="00000000" w:rsidR="00000000" w:rsidRPr="00000000">
        <w:rPr>
          <w:sz w:val="22"/>
          <w:szCs w:val="22"/>
          <w:rtl w:val="0"/>
        </w:rPr>
        <w:t xml:space="preserve">This system occurs most commonly in the interlobate region of southern Michigan where outwash, ice-contact and end moraine landforms are situated between former glacial lobes. Other landforms suitable for development of the dry-mesic oak forest are coarse ground moraine, sandy lake plain and dunes. Common to all these landforms is well-drained, acidic soil characterized by loamy sand and sandy loam. Dry landscape settings, such as on western and southern aspects and upper slopes and ridge tops are conducive to the development of this system. Native Americans played a critical role in the development and maintenance of oak-hickory landscapes through fire ignition. Natives burned these landscapes for a variety of reasons. Fire encouraged open habitats which, in turn, increased food-producing plants (forbs, mast) and ungulate herbivores (meat). Also, lightning-strike ignitions, though limited in frequency, would have provided an additional source of ignition.</w:t>
      </w:r>
    </w:p>
    <w:p w:rsidR="00000000" w:rsidDel="00000000" w:rsidP="00000000" w:rsidRDefault="00000000" w:rsidRPr="00000000" w14:paraId="0000001E">
      <w:pPr>
        <w:rPr>
          <w:sz w:val="22"/>
          <w:szCs w:val="22"/>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Vegetation Description</w:t>
      </w:r>
    </w:p>
    <w:p w:rsidR="00000000" w:rsidDel="00000000" w:rsidP="00000000" w:rsidRDefault="00000000" w:rsidRPr="00000000" w14:paraId="00000020">
      <w:pPr>
        <w:rPr>
          <w:sz w:val="22"/>
          <w:szCs w:val="22"/>
        </w:rPr>
      </w:pPr>
      <w:r w:rsidDel="00000000" w:rsidR="00000000" w:rsidRPr="00000000">
        <w:rPr>
          <w:sz w:val="22"/>
          <w:szCs w:val="22"/>
          <w:rtl w:val="0"/>
        </w:rPr>
        <w:t xml:space="preserve">Typically, the vegetation consists of forests dominated by oaks, especially white oak (</w:t>
      </w:r>
      <w:r w:rsidDel="00000000" w:rsidR="00000000" w:rsidRPr="00000000">
        <w:rPr>
          <w:i w:val="1"/>
          <w:sz w:val="22"/>
          <w:szCs w:val="22"/>
          <w:rtl w:val="0"/>
        </w:rPr>
        <w:t xml:space="preserve">Quercus alba</w:t>
      </w:r>
      <w:r w:rsidDel="00000000" w:rsidR="00000000" w:rsidRPr="00000000">
        <w:rPr>
          <w:sz w:val="22"/>
          <w:szCs w:val="22"/>
          <w:rtl w:val="0"/>
        </w:rPr>
        <w:t xml:space="preserve">), black oak (</w:t>
      </w:r>
      <w:r w:rsidDel="00000000" w:rsidR="00000000" w:rsidRPr="00000000">
        <w:rPr>
          <w:i w:val="1"/>
          <w:sz w:val="22"/>
          <w:szCs w:val="22"/>
          <w:rtl w:val="0"/>
        </w:rPr>
        <w:t xml:space="preserve">Quercus velutina</w:t>
      </w:r>
      <w:r w:rsidDel="00000000" w:rsidR="00000000" w:rsidRPr="00000000">
        <w:rPr>
          <w:sz w:val="22"/>
          <w:szCs w:val="22"/>
          <w:rtl w:val="0"/>
        </w:rPr>
        <w:t xml:space="preserve">) and red oak (</w:t>
      </w:r>
      <w:r w:rsidDel="00000000" w:rsidR="00000000" w:rsidRPr="00000000">
        <w:rPr>
          <w:i w:val="1"/>
          <w:sz w:val="22"/>
          <w:szCs w:val="22"/>
          <w:rtl w:val="0"/>
        </w:rPr>
        <w:t xml:space="preserve">Quercus rubra</w:t>
      </w:r>
      <w:r w:rsidDel="00000000" w:rsidR="00000000" w:rsidRPr="00000000">
        <w:rPr>
          <w:sz w:val="22"/>
          <w:szCs w:val="22"/>
          <w:rtl w:val="0"/>
        </w:rPr>
        <w:t xml:space="preserve">). Along with oaks are varying amounts of hickory (</w:t>
      </w:r>
      <w:r w:rsidDel="00000000" w:rsidR="00000000" w:rsidRPr="00000000">
        <w:rPr>
          <w:i w:val="1"/>
          <w:sz w:val="22"/>
          <w:szCs w:val="22"/>
          <w:rtl w:val="0"/>
        </w:rPr>
        <w:t xml:space="preserve">Carya glabra</w:t>
      </w:r>
      <w:r w:rsidDel="00000000" w:rsidR="00000000" w:rsidRPr="00000000">
        <w:rPr>
          <w:sz w:val="22"/>
          <w:szCs w:val="22"/>
          <w:rtl w:val="0"/>
        </w:rPr>
        <w:t xml:space="preserve"> and </w:t>
      </w:r>
      <w:r w:rsidDel="00000000" w:rsidR="00000000" w:rsidRPr="00000000">
        <w:rPr>
          <w:i w:val="1"/>
          <w:sz w:val="22"/>
          <w:szCs w:val="22"/>
          <w:rtl w:val="0"/>
        </w:rPr>
        <w:t xml:space="preserve">Carya ovata</w:t>
      </w:r>
      <w:r w:rsidDel="00000000" w:rsidR="00000000" w:rsidRPr="00000000">
        <w:rPr>
          <w:sz w:val="22"/>
          <w:szCs w:val="22"/>
          <w:rtl w:val="0"/>
        </w:rPr>
        <w:t xml:space="preserve">), red maple (</w:t>
      </w:r>
      <w:r w:rsidDel="00000000" w:rsidR="00000000" w:rsidRPr="00000000">
        <w:rPr>
          <w:i w:val="1"/>
          <w:sz w:val="22"/>
          <w:szCs w:val="22"/>
          <w:rtl w:val="0"/>
        </w:rPr>
        <w:t xml:space="preserve">Acer rubrum</w:t>
      </w:r>
      <w:r w:rsidDel="00000000" w:rsidR="00000000" w:rsidRPr="00000000">
        <w:rPr>
          <w:sz w:val="22"/>
          <w:szCs w:val="22"/>
          <w:rtl w:val="0"/>
        </w:rPr>
        <w:t xml:space="preserve">), black cherry (</w:t>
      </w:r>
      <w:r w:rsidDel="00000000" w:rsidR="00000000" w:rsidRPr="00000000">
        <w:rPr>
          <w:i w:val="1"/>
          <w:sz w:val="22"/>
          <w:szCs w:val="22"/>
          <w:rtl w:val="0"/>
        </w:rPr>
        <w:t xml:space="preserve">Prunus serotina</w:t>
      </w:r>
      <w:r w:rsidDel="00000000" w:rsidR="00000000" w:rsidRPr="00000000">
        <w:rPr>
          <w:sz w:val="22"/>
          <w:szCs w:val="22"/>
          <w:rtl w:val="0"/>
        </w:rPr>
        <w:t xml:space="preserve">) and sassafras (</w:t>
      </w:r>
      <w:r w:rsidDel="00000000" w:rsidR="00000000" w:rsidRPr="00000000">
        <w:rPr>
          <w:i w:val="1"/>
          <w:sz w:val="22"/>
          <w:szCs w:val="22"/>
          <w:rtl w:val="0"/>
        </w:rPr>
        <w:t xml:space="preserve">Sassafras albidum</w:t>
      </w:r>
      <w:r w:rsidDel="00000000" w:rsidR="00000000" w:rsidRPr="00000000">
        <w:rPr>
          <w:sz w:val="22"/>
          <w:szCs w:val="22"/>
          <w:rtl w:val="0"/>
        </w:rPr>
        <w:t xml:space="preserve">). American chestnut (</w:t>
      </w:r>
      <w:r w:rsidDel="00000000" w:rsidR="00000000" w:rsidRPr="00000000">
        <w:rPr>
          <w:i w:val="1"/>
          <w:sz w:val="22"/>
          <w:szCs w:val="22"/>
          <w:rtl w:val="0"/>
        </w:rPr>
        <w:t xml:space="preserve">Castanea dentata</w:t>
      </w:r>
      <w:r w:rsidDel="00000000" w:rsidR="00000000" w:rsidRPr="00000000">
        <w:rPr>
          <w:sz w:val="22"/>
          <w:szCs w:val="22"/>
          <w:rtl w:val="0"/>
        </w:rPr>
        <w:t xml:space="preserve">) was once dominant or codominant in the very southeastern portion of southern MI. Currently, due to decades of fire suppression, subcanopies and shrub layers are well-developed by witch-hazel (</w:t>
      </w:r>
      <w:r w:rsidDel="00000000" w:rsidR="00000000" w:rsidRPr="00000000">
        <w:rPr>
          <w:i w:val="1"/>
          <w:sz w:val="22"/>
          <w:szCs w:val="22"/>
          <w:rtl w:val="0"/>
        </w:rPr>
        <w:t xml:space="preserve">Hamamelis virginiana</w:t>
      </w:r>
      <w:r w:rsidDel="00000000" w:rsidR="00000000" w:rsidRPr="00000000">
        <w:rPr>
          <w:sz w:val="22"/>
          <w:szCs w:val="22"/>
          <w:rtl w:val="0"/>
        </w:rPr>
        <w:t xml:space="preserve">), flowering dogwood (</w:t>
      </w:r>
      <w:r w:rsidDel="00000000" w:rsidR="00000000" w:rsidRPr="00000000">
        <w:rPr>
          <w:i w:val="1"/>
          <w:sz w:val="22"/>
          <w:szCs w:val="22"/>
          <w:rtl w:val="0"/>
        </w:rPr>
        <w:t xml:space="preserve">Cornus florida</w:t>
      </w:r>
      <w:r w:rsidDel="00000000" w:rsidR="00000000" w:rsidRPr="00000000">
        <w:rPr>
          <w:sz w:val="22"/>
          <w:szCs w:val="22"/>
          <w:rtl w:val="0"/>
        </w:rPr>
        <w:t xml:space="preserve">) and hop-hornbeam (</w:t>
      </w:r>
      <w:r w:rsidDel="00000000" w:rsidR="00000000" w:rsidRPr="00000000">
        <w:rPr>
          <w:i w:val="1"/>
          <w:sz w:val="22"/>
          <w:szCs w:val="22"/>
          <w:rtl w:val="0"/>
        </w:rPr>
        <w:t xml:space="preserve">Ostrya virginiana</w:t>
      </w:r>
      <w:r w:rsidDel="00000000" w:rsidR="00000000" w:rsidRPr="00000000">
        <w:rPr>
          <w:sz w:val="22"/>
          <w:szCs w:val="22"/>
          <w:rtl w:val="0"/>
        </w:rPr>
        <w:t xml:space="preserve">). Common low woody shrubs include brambles (</w:t>
      </w:r>
      <w:r w:rsidDel="00000000" w:rsidR="00000000" w:rsidRPr="00000000">
        <w:rPr>
          <w:i w:val="1"/>
          <w:sz w:val="22"/>
          <w:szCs w:val="22"/>
          <w:rtl w:val="0"/>
        </w:rPr>
        <w:t xml:space="preserve">Rubus </w:t>
      </w:r>
      <w:r w:rsidDel="00000000" w:rsidR="00000000" w:rsidRPr="00000000">
        <w:rPr>
          <w:sz w:val="22"/>
          <w:szCs w:val="22"/>
          <w:rtl w:val="0"/>
        </w:rPr>
        <w:t xml:space="preserve">spp.), black currant (</w:t>
      </w:r>
      <w:r w:rsidDel="00000000" w:rsidR="00000000" w:rsidRPr="00000000">
        <w:rPr>
          <w:i w:val="1"/>
          <w:sz w:val="22"/>
          <w:szCs w:val="22"/>
          <w:rtl w:val="0"/>
        </w:rPr>
        <w:t xml:space="preserve">Ribes cynosbati</w:t>
      </w:r>
      <w:r w:rsidDel="00000000" w:rsidR="00000000" w:rsidRPr="00000000">
        <w:rPr>
          <w:sz w:val="22"/>
          <w:szCs w:val="22"/>
          <w:rtl w:val="0"/>
        </w:rPr>
        <w:t xml:space="preserve">) and both native and invasive roses (</w:t>
      </w:r>
      <w:r w:rsidDel="00000000" w:rsidR="00000000" w:rsidRPr="00000000">
        <w:rPr>
          <w:i w:val="1"/>
          <w:sz w:val="22"/>
          <w:szCs w:val="22"/>
          <w:rtl w:val="0"/>
        </w:rPr>
        <w:t xml:space="preserve">Rosa </w:t>
      </w:r>
      <w:r w:rsidDel="00000000" w:rsidR="00000000" w:rsidRPr="00000000">
        <w:rPr>
          <w:sz w:val="22"/>
          <w:szCs w:val="22"/>
          <w:rtl w:val="0"/>
        </w:rPr>
        <w:t xml:space="preserve">spp.). Graminoid species such as </w:t>
      </w:r>
      <w:r w:rsidDel="00000000" w:rsidR="00000000" w:rsidRPr="00000000">
        <w:rPr>
          <w:i w:val="1"/>
          <w:sz w:val="22"/>
          <w:szCs w:val="22"/>
          <w:rtl w:val="0"/>
        </w:rPr>
        <w:t xml:space="preserve">Carex pensylvanica, Danthonia spicate,</w:t>
      </w:r>
      <w:r w:rsidDel="00000000" w:rsidR="00000000" w:rsidRPr="00000000">
        <w:rPr>
          <w:sz w:val="22"/>
          <w:szCs w:val="22"/>
          <w:rtl w:val="0"/>
        </w:rPr>
        <w:t xml:space="preserve"> and </w:t>
      </w:r>
      <w:r w:rsidDel="00000000" w:rsidR="00000000" w:rsidRPr="00000000">
        <w:rPr>
          <w:i w:val="1"/>
          <w:sz w:val="22"/>
          <w:szCs w:val="22"/>
          <w:rtl w:val="0"/>
        </w:rPr>
        <w:t xml:space="preserve">Andropogon gerardii</w:t>
      </w:r>
      <w:r w:rsidDel="00000000" w:rsidR="00000000" w:rsidRPr="00000000">
        <w:rPr>
          <w:sz w:val="22"/>
          <w:szCs w:val="22"/>
          <w:rtl w:val="0"/>
        </w:rPr>
        <w:t xml:space="preserve"> are also common.</w:t>
      </w:r>
    </w:p>
    <w:p w:rsidR="00000000" w:rsidDel="00000000" w:rsidP="00000000" w:rsidRDefault="00000000" w:rsidRPr="00000000" w14:paraId="00000021">
      <w:pPr>
        <w:rPr>
          <w:sz w:val="22"/>
          <w:szCs w:val="22"/>
        </w:rPr>
      </w:pPr>
      <w:r w:rsidDel="00000000" w:rsidR="00000000" w:rsidRPr="00000000">
        <w:rPr>
          <w:rtl w:val="0"/>
        </w:rPr>
      </w:r>
    </w:p>
    <w:p w:rsidR="00000000" w:rsidDel="00000000" w:rsidP="00000000" w:rsidRDefault="00000000" w:rsidRPr="00000000" w14:paraId="00000022">
      <w:pPr>
        <w:rPr>
          <w:sz w:val="22"/>
          <w:szCs w:val="22"/>
        </w:rPr>
      </w:pPr>
      <w:r w:rsidDel="00000000" w:rsidR="00000000" w:rsidRPr="00000000">
        <w:rPr>
          <w:rtl w:val="0"/>
        </w:rPr>
      </w:r>
    </w:p>
    <w:p w:rsidR="00000000" w:rsidDel="00000000" w:rsidP="00000000" w:rsidRDefault="00000000" w:rsidRPr="00000000" w14:paraId="00000023">
      <w:pPr>
        <w:rPr>
          <w:sz w:val="22"/>
          <w:szCs w:val="22"/>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BpS Dominant and Indicator Species</w:t>
      </w:r>
    </w:p>
    <w:tbl>
      <w:tblPr>
        <w:tblStyle w:val="Table2"/>
        <w:tblW w:w="9537.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164"/>
        <w:gridCol w:w="4413"/>
        <w:gridCol w:w="3960"/>
        <w:tblGridChange w:id="0">
          <w:tblGrid>
            <w:gridCol w:w="1164"/>
            <w:gridCol w:w="4413"/>
            <w:gridCol w:w="3960"/>
          </w:tblGrid>
        </w:tblGridChange>
      </w:tblGrid>
      <w:tr>
        <w:trPr>
          <w:cantSplit w:val="0"/>
          <w:tblHeader w:val="0"/>
        </w:trPr>
        <w:tc>
          <w:tcPr>
            <w:tcBorders>
              <w:top w:color="000000" w:space="0" w:sz="4" w:val="single"/>
              <w:bottom w:color="000000" w:space="0" w:sz="12" w:val="single"/>
            </w:tcBorders>
            <w:shd w:fill="auto" w:val="clear"/>
          </w:tcPr>
          <w:p w:rsidR="00000000" w:rsidDel="00000000" w:rsidP="00000000" w:rsidRDefault="00000000" w:rsidRPr="00000000" w14:paraId="00000025">
            <w:pPr>
              <w:rPr>
                <w:b w:val="1"/>
                <w:sz w:val="22"/>
                <w:szCs w:val="22"/>
              </w:rPr>
            </w:pPr>
            <w:r w:rsidDel="00000000" w:rsidR="00000000" w:rsidRPr="00000000">
              <w:rPr>
                <w:b w:val="1"/>
                <w:sz w:val="22"/>
                <w:szCs w:val="22"/>
                <w:rtl w:val="0"/>
              </w:rPr>
              <w:t xml:space="preserve">Symbol</w:t>
            </w:r>
          </w:p>
        </w:tc>
        <w:tc>
          <w:tcPr>
            <w:tcBorders>
              <w:top w:color="000000" w:space="0" w:sz="4" w:val="single"/>
              <w:bottom w:color="000000" w:space="0" w:sz="12" w:val="single"/>
            </w:tcBorders>
            <w:shd w:fill="auto" w:val="clear"/>
          </w:tcPr>
          <w:p w:rsidR="00000000" w:rsidDel="00000000" w:rsidP="00000000" w:rsidRDefault="00000000" w:rsidRPr="00000000" w14:paraId="00000026">
            <w:pPr>
              <w:rPr>
                <w:b w:val="1"/>
                <w:sz w:val="22"/>
                <w:szCs w:val="22"/>
              </w:rPr>
            </w:pPr>
            <w:r w:rsidDel="00000000" w:rsidR="00000000" w:rsidRPr="00000000">
              <w:rPr>
                <w:b w:val="1"/>
                <w:sz w:val="22"/>
                <w:szCs w:val="22"/>
                <w:rtl w:val="0"/>
              </w:rPr>
              <w:t xml:space="preserve">Scientific Name</w:t>
            </w:r>
          </w:p>
        </w:tc>
        <w:tc>
          <w:tcPr>
            <w:tcBorders>
              <w:top w:color="000000" w:space="0" w:sz="4" w:val="single"/>
              <w:bottom w:color="000000" w:space="0" w:sz="12" w:val="single"/>
            </w:tcBorders>
            <w:shd w:fill="auto" w:val="clear"/>
          </w:tcPr>
          <w:p w:rsidR="00000000" w:rsidDel="00000000" w:rsidP="00000000" w:rsidRDefault="00000000" w:rsidRPr="00000000" w14:paraId="00000027">
            <w:pPr>
              <w:rPr>
                <w:b w:val="1"/>
                <w:sz w:val="22"/>
                <w:szCs w:val="22"/>
              </w:rPr>
            </w:pPr>
            <w:r w:rsidDel="00000000" w:rsidR="00000000" w:rsidRPr="00000000">
              <w:rPr>
                <w:b w:val="1"/>
                <w:sz w:val="22"/>
                <w:szCs w:val="22"/>
                <w:rtl w:val="0"/>
              </w:rPr>
              <w:t xml:space="preserve">Common Name</w:t>
            </w:r>
          </w:p>
        </w:tc>
      </w:tr>
      <w:tr>
        <w:trPr>
          <w:cantSplit w:val="0"/>
          <w:tblHeader w:val="0"/>
        </w:trPr>
        <w:tc>
          <w:tcPr>
            <w:tcBorders>
              <w:top w:color="000000" w:space="0" w:sz="12" w:val="single"/>
            </w:tcBorders>
            <w:shd w:fill="auto" w:val="clear"/>
          </w:tcPr>
          <w:p w:rsidR="00000000" w:rsidDel="00000000" w:rsidP="00000000" w:rsidRDefault="00000000" w:rsidRPr="00000000" w14:paraId="00000028">
            <w:pPr>
              <w:rPr>
                <w:sz w:val="22"/>
                <w:szCs w:val="22"/>
              </w:rPr>
            </w:pPr>
            <w:r w:rsidDel="00000000" w:rsidR="00000000" w:rsidRPr="00000000">
              <w:rPr>
                <w:sz w:val="22"/>
                <w:szCs w:val="22"/>
                <w:rtl w:val="0"/>
              </w:rPr>
              <w:t xml:space="preserve">QUAL</w:t>
            </w:r>
          </w:p>
        </w:tc>
        <w:tc>
          <w:tcPr>
            <w:tcBorders>
              <w:top w:color="000000" w:space="0" w:sz="12" w:val="single"/>
            </w:tcBorders>
            <w:shd w:fill="auto" w:val="clear"/>
          </w:tcPr>
          <w:p w:rsidR="00000000" w:rsidDel="00000000" w:rsidP="00000000" w:rsidRDefault="00000000" w:rsidRPr="00000000" w14:paraId="00000029">
            <w:pPr>
              <w:rPr>
                <w:i w:val="1"/>
                <w:sz w:val="22"/>
                <w:szCs w:val="22"/>
              </w:rPr>
            </w:pPr>
            <w:r w:rsidDel="00000000" w:rsidR="00000000" w:rsidRPr="00000000">
              <w:rPr>
                <w:i w:val="1"/>
                <w:sz w:val="22"/>
                <w:szCs w:val="22"/>
                <w:rtl w:val="0"/>
              </w:rPr>
              <w:t xml:space="preserve">Quercus alba</w:t>
            </w:r>
          </w:p>
        </w:tc>
        <w:tc>
          <w:tcPr>
            <w:tcBorders>
              <w:top w:color="000000" w:space="0" w:sz="12" w:val="single"/>
            </w:tcBorders>
            <w:shd w:fill="auto" w:val="clear"/>
          </w:tcPr>
          <w:p w:rsidR="00000000" w:rsidDel="00000000" w:rsidP="00000000" w:rsidRDefault="00000000" w:rsidRPr="00000000" w14:paraId="0000002A">
            <w:pPr>
              <w:rPr>
                <w:sz w:val="22"/>
                <w:szCs w:val="22"/>
              </w:rPr>
            </w:pPr>
            <w:r w:rsidDel="00000000" w:rsidR="00000000" w:rsidRPr="00000000">
              <w:rPr>
                <w:sz w:val="22"/>
                <w:szCs w:val="22"/>
                <w:rtl w:val="0"/>
              </w:rPr>
              <w:t xml:space="preserve">White oak</w:t>
            </w:r>
          </w:p>
        </w:tc>
      </w:tr>
      <w:tr>
        <w:trPr>
          <w:cantSplit w:val="0"/>
          <w:tblHeader w:val="0"/>
        </w:trPr>
        <w:tc>
          <w:tcPr>
            <w:tcBorders>
              <w:top w:color="000000" w:space="0" w:sz="12" w:val="single"/>
            </w:tcBorders>
            <w:shd w:fill="auto" w:val="clear"/>
          </w:tcPr>
          <w:p w:rsidR="00000000" w:rsidDel="00000000" w:rsidP="00000000" w:rsidRDefault="00000000" w:rsidRPr="00000000" w14:paraId="0000002B">
            <w:pPr>
              <w:rPr>
                <w:sz w:val="22"/>
                <w:szCs w:val="22"/>
              </w:rPr>
            </w:pPr>
            <w:r w:rsidDel="00000000" w:rsidR="00000000" w:rsidRPr="00000000">
              <w:rPr>
                <w:sz w:val="22"/>
                <w:szCs w:val="22"/>
                <w:rtl w:val="0"/>
              </w:rPr>
              <w:t xml:space="preserve">QUVE</w:t>
            </w:r>
          </w:p>
        </w:tc>
        <w:tc>
          <w:tcPr>
            <w:tcBorders>
              <w:top w:color="000000" w:space="0" w:sz="12" w:val="single"/>
            </w:tcBorders>
            <w:shd w:fill="auto" w:val="clear"/>
          </w:tcPr>
          <w:p w:rsidR="00000000" w:rsidDel="00000000" w:rsidP="00000000" w:rsidRDefault="00000000" w:rsidRPr="00000000" w14:paraId="0000002C">
            <w:pPr>
              <w:rPr>
                <w:i w:val="1"/>
                <w:sz w:val="22"/>
                <w:szCs w:val="22"/>
              </w:rPr>
            </w:pPr>
            <w:r w:rsidDel="00000000" w:rsidR="00000000" w:rsidRPr="00000000">
              <w:rPr>
                <w:i w:val="1"/>
                <w:sz w:val="22"/>
                <w:szCs w:val="22"/>
                <w:rtl w:val="0"/>
              </w:rPr>
              <w:t xml:space="preserve">Quercus velutina</w:t>
            </w:r>
          </w:p>
        </w:tc>
        <w:tc>
          <w:tcPr>
            <w:tcBorders>
              <w:top w:color="000000" w:space="0" w:sz="12" w:val="single"/>
            </w:tcBorders>
            <w:shd w:fill="auto" w:val="clear"/>
          </w:tcPr>
          <w:p w:rsidR="00000000" w:rsidDel="00000000" w:rsidP="00000000" w:rsidRDefault="00000000" w:rsidRPr="00000000" w14:paraId="0000002D">
            <w:pPr>
              <w:rPr>
                <w:sz w:val="22"/>
                <w:szCs w:val="22"/>
              </w:rPr>
            </w:pPr>
            <w:r w:rsidDel="00000000" w:rsidR="00000000" w:rsidRPr="00000000">
              <w:rPr>
                <w:sz w:val="22"/>
                <w:szCs w:val="22"/>
                <w:rtl w:val="0"/>
              </w:rPr>
              <w:t xml:space="preserve">Black oak</w:t>
            </w:r>
          </w:p>
        </w:tc>
      </w:tr>
      <w:tr>
        <w:trPr>
          <w:cantSplit w:val="0"/>
          <w:tblHeader w:val="0"/>
        </w:trPr>
        <w:tc>
          <w:tcPr>
            <w:tcBorders>
              <w:top w:color="000000" w:space="0" w:sz="12" w:val="single"/>
            </w:tcBorders>
            <w:shd w:fill="auto" w:val="clear"/>
          </w:tcPr>
          <w:p w:rsidR="00000000" w:rsidDel="00000000" w:rsidP="00000000" w:rsidRDefault="00000000" w:rsidRPr="00000000" w14:paraId="0000002E">
            <w:pPr>
              <w:rPr>
                <w:sz w:val="22"/>
                <w:szCs w:val="22"/>
              </w:rPr>
            </w:pPr>
            <w:r w:rsidDel="00000000" w:rsidR="00000000" w:rsidRPr="00000000">
              <w:rPr>
                <w:sz w:val="22"/>
                <w:szCs w:val="22"/>
                <w:rtl w:val="0"/>
              </w:rPr>
              <w:t xml:space="preserve">CAGL8</w:t>
            </w:r>
          </w:p>
        </w:tc>
        <w:tc>
          <w:tcPr>
            <w:tcBorders>
              <w:top w:color="000000" w:space="0" w:sz="12" w:val="single"/>
            </w:tcBorders>
            <w:shd w:fill="auto" w:val="clear"/>
          </w:tcPr>
          <w:p w:rsidR="00000000" w:rsidDel="00000000" w:rsidP="00000000" w:rsidRDefault="00000000" w:rsidRPr="00000000" w14:paraId="0000002F">
            <w:pPr>
              <w:rPr>
                <w:i w:val="1"/>
                <w:sz w:val="22"/>
                <w:szCs w:val="22"/>
              </w:rPr>
            </w:pPr>
            <w:r w:rsidDel="00000000" w:rsidR="00000000" w:rsidRPr="00000000">
              <w:rPr>
                <w:i w:val="1"/>
                <w:sz w:val="22"/>
                <w:szCs w:val="22"/>
                <w:rtl w:val="0"/>
              </w:rPr>
              <w:t xml:space="preserve">Carya glabra</w:t>
            </w:r>
          </w:p>
        </w:tc>
        <w:tc>
          <w:tcPr>
            <w:tcBorders>
              <w:top w:color="000000" w:space="0" w:sz="12" w:val="single"/>
            </w:tcBorders>
            <w:shd w:fill="auto" w:val="clear"/>
          </w:tcPr>
          <w:p w:rsidR="00000000" w:rsidDel="00000000" w:rsidP="00000000" w:rsidRDefault="00000000" w:rsidRPr="00000000" w14:paraId="00000030">
            <w:pPr>
              <w:rPr>
                <w:sz w:val="22"/>
                <w:szCs w:val="22"/>
              </w:rPr>
            </w:pPr>
            <w:r w:rsidDel="00000000" w:rsidR="00000000" w:rsidRPr="00000000">
              <w:rPr>
                <w:sz w:val="22"/>
                <w:szCs w:val="22"/>
                <w:rtl w:val="0"/>
              </w:rPr>
              <w:t xml:space="preserve">Pignut hickory</w:t>
            </w:r>
          </w:p>
        </w:tc>
      </w:tr>
      <w:tr>
        <w:trPr>
          <w:cantSplit w:val="0"/>
          <w:tblHeader w:val="0"/>
        </w:trPr>
        <w:tc>
          <w:tcPr>
            <w:tcBorders>
              <w:top w:color="000000" w:space="0" w:sz="12" w:val="single"/>
            </w:tcBorders>
            <w:shd w:fill="auto" w:val="clear"/>
          </w:tcPr>
          <w:p w:rsidR="00000000" w:rsidDel="00000000" w:rsidP="00000000" w:rsidRDefault="00000000" w:rsidRPr="00000000" w14:paraId="00000031">
            <w:pPr>
              <w:rPr>
                <w:sz w:val="22"/>
                <w:szCs w:val="22"/>
              </w:rPr>
            </w:pPr>
            <w:r w:rsidDel="00000000" w:rsidR="00000000" w:rsidRPr="00000000">
              <w:rPr>
                <w:sz w:val="22"/>
                <w:szCs w:val="22"/>
                <w:rtl w:val="0"/>
              </w:rPr>
              <w:t xml:space="preserve">CAOV2</w:t>
            </w:r>
          </w:p>
        </w:tc>
        <w:tc>
          <w:tcPr>
            <w:tcBorders>
              <w:top w:color="000000" w:space="0" w:sz="12" w:val="single"/>
            </w:tcBorders>
            <w:shd w:fill="auto" w:val="clear"/>
          </w:tcPr>
          <w:p w:rsidR="00000000" w:rsidDel="00000000" w:rsidP="00000000" w:rsidRDefault="00000000" w:rsidRPr="00000000" w14:paraId="00000032">
            <w:pPr>
              <w:rPr>
                <w:i w:val="1"/>
                <w:sz w:val="22"/>
                <w:szCs w:val="22"/>
              </w:rPr>
            </w:pPr>
            <w:r w:rsidDel="00000000" w:rsidR="00000000" w:rsidRPr="00000000">
              <w:rPr>
                <w:i w:val="1"/>
                <w:sz w:val="22"/>
                <w:szCs w:val="22"/>
                <w:rtl w:val="0"/>
              </w:rPr>
              <w:t xml:space="preserve">Carya ovata</w:t>
            </w:r>
          </w:p>
        </w:tc>
        <w:tc>
          <w:tcPr>
            <w:tcBorders>
              <w:top w:color="000000" w:space="0" w:sz="12" w:val="single"/>
            </w:tcBorders>
            <w:shd w:fill="auto" w:val="clear"/>
          </w:tcPr>
          <w:p w:rsidR="00000000" w:rsidDel="00000000" w:rsidP="00000000" w:rsidRDefault="00000000" w:rsidRPr="00000000" w14:paraId="00000033">
            <w:pPr>
              <w:rPr>
                <w:sz w:val="22"/>
                <w:szCs w:val="22"/>
              </w:rPr>
            </w:pPr>
            <w:r w:rsidDel="00000000" w:rsidR="00000000" w:rsidRPr="00000000">
              <w:rPr>
                <w:sz w:val="22"/>
                <w:szCs w:val="22"/>
                <w:rtl w:val="0"/>
              </w:rPr>
              <w:t xml:space="preserve">Shagbark hickory</w:t>
            </w:r>
          </w:p>
        </w:tc>
      </w:tr>
      <w:tr>
        <w:trPr>
          <w:cantSplit w:val="0"/>
          <w:tblHeader w:val="0"/>
        </w:trPr>
        <w:tc>
          <w:tcPr>
            <w:tcBorders>
              <w:top w:color="000000" w:space="0" w:sz="12" w:val="single"/>
            </w:tcBorders>
            <w:shd w:fill="auto" w:val="clear"/>
          </w:tcPr>
          <w:p w:rsidR="00000000" w:rsidDel="00000000" w:rsidP="00000000" w:rsidRDefault="00000000" w:rsidRPr="00000000" w14:paraId="00000034">
            <w:pPr>
              <w:rPr>
                <w:sz w:val="22"/>
                <w:szCs w:val="22"/>
              </w:rPr>
            </w:pPr>
            <w:r w:rsidDel="00000000" w:rsidR="00000000" w:rsidRPr="00000000">
              <w:rPr>
                <w:sz w:val="22"/>
                <w:szCs w:val="22"/>
                <w:rtl w:val="0"/>
              </w:rPr>
              <w:t xml:space="preserve">CADE12</w:t>
            </w:r>
          </w:p>
        </w:tc>
        <w:tc>
          <w:tcPr>
            <w:tcBorders>
              <w:top w:color="000000" w:space="0" w:sz="12" w:val="single"/>
            </w:tcBorders>
            <w:shd w:fill="auto" w:val="clear"/>
          </w:tcPr>
          <w:p w:rsidR="00000000" w:rsidDel="00000000" w:rsidP="00000000" w:rsidRDefault="00000000" w:rsidRPr="00000000" w14:paraId="00000035">
            <w:pPr>
              <w:rPr>
                <w:i w:val="1"/>
                <w:sz w:val="22"/>
                <w:szCs w:val="22"/>
              </w:rPr>
            </w:pPr>
            <w:r w:rsidDel="00000000" w:rsidR="00000000" w:rsidRPr="00000000">
              <w:rPr>
                <w:i w:val="1"/>
                <w:sz w:val="22"/>
                <w:szCs w:val="22"/>
                <w:rtl w:val="0"/>
              </w:rPr>
              <w:t xml:space="preserve">Castanea dentata</w:t>
            </w:r>
          </w:p>
        </w:tc>
        <w:tc>
          <w:tcPr>
            <w:tcBorders>
              <w:top w:color="000000" w:space="0" w:sz="12" w:val="single"/>
            </w:tcBorders>
            <w:shd w:fill="auto" w:val="clear"/>
          </w:tcPr>
          <w:p w:rsidR="00000000" w:rsidDel="00000000" w:rsidP="00000000" w:rsidRDefault="00000000" w:rsidRPr="00000000" w14:paraId="00000036">
            <w:pPr>
              <w:rPr>
                <w:sz w:val="22"/>
                <w:szCs w:val="22"/>
              </w:rPr>
            </w:pPr>
            <w:r w:rsidDel="00000000" w:rsidR="00000000" w:rsidRPr="00000000">
              <w:rPr>
                <w:sz w:val="22"/>
                <w:szCs w:val="22"/>
                <w:rtl w:val="0"/>
              </w:rPr>
              <w:t xml:space="preserve">American chestnut</w:t>
            </w:r>
          </w:p>
        </w:tc>
      </w:tr>
      <w:tr>
        <w:trPr>
          <w:cantSplit w:val="0"/>
          <w:tblHeader w:val="0"/>
        </w:trPr>
        <w:tc>
          <w:tcPr>
            <w:tcBorders>
              <w:top w:color="000000" w:space="0" w:sz="12" w:val="single"/>
            </w:tcBorders>
            <w:shd w:fill="auto" w:val="clear"/>
          </w:tcPr>
          <w:p w:rsidR="00000000" w:rsidDel="00000000" w:rsidP="00000000" w:rsidRDefault="00000000" w:rsidRPr="00000000" w14:paraId="00000037">
            <w:pPr>
              <w:rPr>
                <w:sz w:val="22"/>
                <w:szCs w:val="22"/>
              </w:rPr>
            </w:pPr>
            <w:r w:rsidDel="00000000" w:rsidR="00000000" w:rsidRPr="00000000">
              <w:rPr>
                <w:sz w:val="22"/>
                <w:szCs w:val="22"/>
                <w:rtl w:val="0"/>
              </w:rPr>
              <w:t xml:space="preserve">QURU</w:t>
            </w:r>
          </w:p>
        </w:tc>
        <w:tc>
          <w:tcPr>
            <w:tcBorders>
              <w:top w:color="000000" w:space="0" w:sz="12" w:val="single"/>
            </w:tcBorders>
            <w:shd w:fill="auto" w:val="clear"/>
          </w:tcPr>
          <w:p w:rsidR="00000000" w:rsidDel="00000000" w:rsidP="00000000" w:rsidRDefault="00000000" w:rsidRPr="00000000" w14:paraId="00000038">
            <w:pPr>
              <w:rPr>
                <w:i w:val="1"/>
                <w:sz w:val="22"/>
                <w:szCs w:val="22"/>
              </w:rPr>
            </w:pPr>
            <w:r w:rsidDel="00000000" w:rsidR="00000000" w:rsidRPr="00000000">
              <w:rPr>
                <w:i w:val="1"/>
                <w:sz w:val="22"/>
                <w:szCs w:val="22"/>
                <w:rtl w:val="0"/>
              </w:rPr>
              <w:t xml:space="preserve">Quercus rubra</w:t>
            </w:r>
          </w:p>
        </w:tc>
        <w:tc>
          <w:tcPr>
            <w:tcBorders>
              <w:top w:color="000000" w:space="0" w:sz="12" w:val="single"/>
            </w:tcBorders>
            <w:shd w:fill="auto" w:val="clear"/>
          </w:tcPr>
          <w:p w:rsidR="00000000" w:rsidDel="00000000" w:rsidP="00000000" w:rsidRDefault="00000000" w:rsidRPr="00000000" w14:paraId="00000039">
            <w:pPr>
              <w:rPr>
                <w:sz w:val="22"/>
                <w:szCs w:val="22"/>
              </w:rPr>
            </w:pPr>
            <w:r w:rsidDel="00000000" w:rsidR="00000000" w:rsidRPr="00000000">
              <w:rPr>
                <w:sz w:val="22"/>
                <w:szCs w:val="22"/>
                <w:rtl w:val="0"/>
              </w:rPr>
              <w:t xml:space="preserve">Northern red oak</w:t>
            </w:r>
          </w:p>
        </w:tc>
      </w:tr>
      <w:tr>
        <w:trPr>
          <w:cantSplit w:val="0"/>
          <w:tblHeader w:val="0"/>
        </w:trPr>
        <w:tc>
          <w:tcPr>
            <w:tcBorders>
              <w:top w:color="000000" w:space="0" w:sz="12" w:val="single"/>
            </w:tcBorders>
            <w:shd w:fill="auto" w:val="clear"/>
          </w:tcPr>
          <w:p w:rsidR="00000000" w:rsidDel="00000000" w:rsidP="00000000" w:rsidRDefault="00000000" w:rsidRPr="00000000" w14:paraId="0000003A">
            <w:pPr>
              <w:rPr>
                <w:sz w:val="22"/>
                <w:szCs w:val="22"/>
              </w:rPr>
            </w:pPr>
            <w:r w:rsidDel="00000000" w:rsidR="00000000" w:rsidRPr="00000000">
              <w:rPr>
                <w:sz w:val="22"/>
                <w:szCs w:val="22"/>
                <w:rtl w:val="0"/>
              </w:rPr>
              <w:t xml:space="preserve">ACRU</w:t>
            </w:r>
          </w:p>
        </w:tc>
        <w:tc>
          <w:tcPr>
            <w:tcBorders>
              <w:top w:color="000000" w:space="0" w:sz="12" w:val="single"/>
            </w:tcBorders>
            <w:shd w:fill="auto" w:val="clear"/>
          </w:tcPr>
          <w:p w:rsidR="00000000" w:rsidDel="00000000" w:rsidP="00000000" w:rsidRDefault="00000000" w:rsidRPr="00000000" w14:paraId="0000003B">
            <w:pPr>
              <w:rPr>
                <w:i w:val="1"/>
                <w:sz w:val="22"/>
                <w:szCs w:val="22"/>
              </w:rPr>
            </w:pPr>
            <w:r w:rsidDel="00000000" w:rsidR="00000000" w:rsidRPr="00000000">
              <w:rPr>
                <w:i w:val="1"/>
                <w:sz w:val="22"/>
                <w:szCs w:val="22"/>
                <w:rtl w:val="0"/>
              </w:rPr>
              <w:t xml:space="preserve">Acer rubrum</w:t>
            </w:r>
          </w:p>
        </w:tc>
        <w:tc>
          <w:tcPr>
            <w:tcBorders>
              <w:top w:color="000000" w:space="0" w:sz="12" w:val="single"/>
            </w:tcBorders>
            <w:shd w:fill="auto" w:val="clear"/>
          </w:tcPr>
          <w:p w:rsidR="00000000" w:rsidDel="00000000" w:rsidP="00000000" w:rsidRDefault="00000000" w:rsidRPr="00000000" w14:paraId="0000003C">
            <w:pPr>
              <w:rPr>
                <w:sz w:val="22"/>
                <w:szCs w:val="22"/>
              </w:rPr>
            </w:pPr>
            <w:r w:rsidDel="00000000" w:rsidR="00000000" w:rsidRPr="00000000">
              <w:rPr>
                <w:sz w:val="22"/>
                <w:szCs w:val="22"/>
                <w:rtl w:val="0"/>
              </w:rPr>
              <w:t xml:space="preserve">Red maple</w:t>
            </w:r>
          </w:p>
        </w:tc>
      </w:tr>
      <w:tr>
        <w:trPr>
          <w:cantSplit w:val="0"/>
          <w:tblHeader w:val="0"/>
        </w:trPr>
        <w:tc>
          <w:tcPr>
            <w:tcBorders>
              <w:top w:color="000000" w:space="0" w:sz="12" w:val="single"/>
            </w:tcBorders>
            <w:shd w:fill="auto" w:val="clear"/>
          </w:tcPr>
          <w:p w:rsidR="00000000" w:rsidDel="00000000" w:rsidP="00000000" w:rsidRDefault="00000000" w:rsidRPr="00000000" w14:paraId="0000003D">
            <w:pPr>
              <w:rPr>
                <w:sz w:val="22"/>
                <w:szCs w:val="22"/>
              </w:rPr>
            </w:pPr>
            <w:r w:rsidDel="00000000" w:rsidR="00000000" w:rsidRPr="00000000">
              <w:rPr>
                <w:sz w:val="22"/>
                <w:szCs w:val="22"/>
                <w:rtl w:val="0"/>
              </w:rPr>
              <w:t xml:space="preserve">SAAL5</w:t>
            </w:r>
          </w:p>
        </w:tc>
        <w:tc>
          <w:tcPr>
            <w:tcBorders>
              <w:top w:color="000000" w:space="0" w:sz="12" w:val="single"/>
            </w:tcBorders>
            <w:shd w:fill="auto" w:val="clear"/>
          </w:tcPr>
          <w:p w:rsidR="00000000" w:rsidDel="00000000" w:rsidP="00000000" w:rsidRDefault="00000000" w:rsidRPr="00000000" w14:paraId="0000003E">
            <w:pPr>
              <w:rPr>
                <w:i w:val="1"/>
                <w:sz w:val="22"/>
                <w:szCs w:val="22"/>
              </w:rPr>
            </w:pPr>
            <w:r w:rsidDel="00000000" w:rsidR="00000000" w:rsidRPr="00000000">
              <w:rPr>
                <w:i w:val="1"/>
                <w:sz w:val="22"/>
                <w:szCs w:val="22"/>
                <w:rtl w:val="0"/>
              </w:rPr>
              <w:t xml:space="preserve">Sassafras albidum</w:t>
            </w:r>
          </w:p>
        </w:tc>
        <w:tc>
          <w:tcPr>
            <w:tcBorders>
              <w:top w:color="000000" w:space="0" w:sz="12" w:val="single"/>
            </w:tcBorders>
            <w:shd w:fill="auto" w:val="clear"/>
          </w:tcPr>
          <w:p w:rsidR="00000000" w:rsidDel="00000000" w:rsidP="00000000" w:rsidRDefault="00000000" w:rsidRPr="00000000" w14:paraId="0000003F">
            <w:pPr>
              <w:rPr>
                <w:sz w:val="22"/>
                <w:szCs w:val="22"/>
              </w:rPr>
            </w:pPr>
            <w:r w:rsidDel="00000000" w:rsidR="00000000" w:rsidRPr="00000000">
              <w:rPr>
                <w:sz w:val="22"/>
                <w:szCs w:val="22"/>
                <w:rtl w:val="0"/>
              </w:rPr>
              <w:t xml:space="preserve">Sassafras</w:t>
            </w:r>
          </w:p>
        </w:tc>
      </w:tr>
    </w:tbl>
    <w:p w:rsidR="00000000" w:rsidDel="00000000" w:rsidP="00000000" w:rsidRDefault="00000000" w:rsidRPr="00000000" w14:paraId="00000040">
      <w:pPr>
        <w:rPr>
          <w:sz w:val="22"/>
          <w:szCs w:val="22"/>
        </w:rPr>
      </w:pPr>
      <w:r w:rsidDel="00000000" w:rsidR="00000000" w:rsidRPr="00000000">
        <w:rPr>
          <w:sz w:val="22"/>
          <w:szCs w:val="22"/>
          <w:rtl w:val="0"/>
        </w:rPr>
        <w:t xml:space="preserve">Species names are from the NRCS PLANTS database. Check species codes at http://plants.usda.gov.</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Disturbance Description</w:t>
      </w:r>
    </w:p>
    <w:p w:rsidR="00000000" w:rsidDel="00000000" w:rsidP="00000000" w:rsidRDefault="00000000" w:rsidRPr="00000000" w14:paraId="00000043">
      <w:pPr>
        <w:rPr>
          <w:sz w:val="22"/>
          <w:szCs w:val="22"/>
        </w:rPr>
      </w:pPr>
      <w:r w:rsidDel="00000000" w:rsidR="00000000" w:rsidRPr="00000000">
        <w:rPr>
          <w:sz w:val="22"/>
          <w:szCs w:val="22"/>
          <w:rtl w:val="0"/>
        </w:rPr>
        <w:t xml:space="preserve">The North-Central Interior Dry-Mesic Oak Forest and Woodland (oak-hickory forest) is predominantly Fire Regime I, characterized by low-severity surface fires. Historically, indigenous fires accounted for more than 95% of the ignitions over these landscapes. Vegetation types varied based on fire frequency and intensity. Grassland prairies burned often with fire rotations approximately less than five years and were probably associated with flat-to-slightly rolling terrain that effectively carried fire. These grasslands, deliberately maintained by Native Americans for hunting purposes, were probably scattered throughout the forest matrix. Oak-hickory grubs (tree-sprout and shrub thickets) occurred where fire frequency was a bit less, probably 5-10yrs. Also, grub conditions would arise immediately after catastrophic burns that would top-kill tree-dominated communities. Savannas and woodlands developed within a moderate burning regime, with fire return times averaging every 4-17yrs (Henderson and Long, 1984). Closed-canopy oak-hickory forests would develop where fire return intervals stretched beyond 15yrs. Shade-tolerant, fire-sensitive maples (and associated late-successional trees) would regenerate and form understories beneath oak-hickory canopies when fire was excluded over several decades (25-40yrs). With continued fire exclusion, maple and other late-successional species would gradually replace overstory oaks and hickories through gap capture (Sutherland and Hutchinson 2003). A mosaic of vegetation types comprised oak-hickory landscapes contingent on fire history (Cutter and Guyette 1994). From a gross landscape perspective, oak-hickory forests occurred in a contiguous matrix integrated with oak savannas, grassland prairies, and mesic forests dominated by red and sugar maple. Fire frequency and intensity determined the proportion of each of these landscape ecosystems across the landscape matrix. Historically, buffalo grazing would have similarly maintained open conditions in very localized patches within savannas. Currently, an overabundance of deer is limiting oak regeneration in remnant oak forests in southern Michigan. Ice-damage, periodic insect defoliation and the extinct passenger pigeon may have likely contributed to increased oak canopy openings that facilitated light penetration to the forest floor, and, ultimately, greater possibility of germination and recruitment of oaks.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Fire Frequency </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623"/>
        <w:gridCol w:w="1243"/>
        <w:gridCol w:w="2919"/>
        <w:gridCol w:w="1262"/>
        <w:gridCol w:w="1313"/>
        <w:tblGridChange w:id="0">
          <w:tblGrid>
            <w:gridCol w:w="2623"/>
            <w:gridCol w:w="1243"/>
            <w:gridCol w:w="2919"/>
            <w:gridCol w:w="1262"/>
            <w:gridCol w:w="1313"/>
          </w:tblGrid>
        </w:tblGridChange>
      </w:tblGrid>
      <w:tr>
        <w:trPr>
          <w:cantSplit w:val="0"/>
          <w:tblHeader w:val="0"/>
        </w:trPr>
        <w:tc>
          <w:tcPr/>
          <w:p w:rsidR="00000000" w:rsidDel="00000000" w:rsidP="00000000" w:rsidRDefault="00000000" w:rsidRPr="00000000" w14:paraId="00000045">
            <w:pPr>
              <w:jc w:val="center"/>
              <w:rPr>
                <w:sz w:val="22"/>
                <w:szCs w:val="22"/>
              </w:rPr>
            </w:pPr>
            <w:r w:rsidDel="00000000" w:rsidR="00000000" w:rsidRPr="00000000">
              <w:rPr>
                <w:b w:val="1"/>
                <w:sz w:val="22"/>
                <w:szCs w:val="22"/>
                <w:rtl w:val="0"/>
              </w:rPr>
              <w:t xml:space="preserve">Severity</w:t>
            </w:r>
            <w:r w:rsidDel="00000000" w:rsidR="00000000" w:rsidRPr="00000000">
              <w:rPr>
                <w:rtl w:val="0"/>
              </w:rPr>
            </w:r>
          </w:p>
        </w:tc>
        <w:tc>
          <w:tcPr/>
          <w:p w:rsidR="00000000" w:rsidDel="00000000" w:rsidP="00000000" w:rsidRDefault="00000000" w:rsidRPr="00000000" w14:paraId="00000046">
            <w:pPr>
              <w:jc w:val="center"/>
              <w:rPr>
                <w:sz w:val="22"/>
                <w:szCs w:val="22"/>
              </w:rPr>
            </w:pPr>
            <w:r w:rsidDel="00000000" w:rsidR="00000000" w:rsidRPr="00000000">
              <w:rPr>
                <w:b w:val="1"/>
                <w:sz w:val="22"/>
                <w:szCs w:val="22"/>
                <w:rtl w:val="0"/>
              </w:rPr>
              <w:t xml:space="preserve">Avg FI</w:t>
            </w:r>
            <w:r w:rsidDel="00000000" w:rsidR="00000000" w:rsidRPr="00000000">
              <w:rPr>
                <w:rtl w:val="0"/>
              </w:rPr>
            </w:r>
          </w:p>
        </w:tc>
        <w:tc>
          <w:tcPr/>
          <w:p w:rsidR="00000000" w:rsidDel="00000000" w:rsidP="00000000" w:rsidRDefault="00000000" w:rsidRPr="00000000" w14:paraId="00000047">
            <w:pPr>
              <w:jc w:val="center"/>
              <w:rPr>
                <w:sz w:val="22"/>
                <w:szCs w:val="22"/>
              </w:rPr>
            </w:pPr>
            <w:r w:rsidDel="00000000" w:rsidR="00000000" w:rsidRPr="00000000">
              <w:rPr>
                <w:b w:val="1"/>
                <w:sz w:val="22"/>
                <w:szCs w:val="22"/>
                <w:rtl w:val="0"/>
              </w:rPr>
              <w:t xml:space="preserve">Percent of All Fires</w:t>
            </w:r>
            <w:r w:rsidDel="00000000" w:rsidR="00000000" w:rsidRPr="00000000">
              <w:rPr>
                <w:rtl w:val="0"/>
              </w:rPr>
            </w:r>
          </w:p>
        </w:tc>
        <w:tc>
          <w:tcPr/>
          <w:p w:rsidR="00000000" w:rsidDel="00000000" w:rsidP="00000000" w:rsidRDefault="00000000" w:rsidRPr="00000000" w14:paraId="00000048">
            <w:pPr>
              <w:jc w:val="center"/>
              <w:rPr>
                <w:sz w:val="22"/>
                <w:szCs w:val="22"/>
              </w:rPr>
            </w:pPr>
            <w:r w:rsidDel="00000000" w:rsidR="00000000" w:rsidRPr="00000000">
              <w:rPr>
                <w:b w:val="1"/>
                <w:sz w:val="22"/>
                <w:szCs w:val="22"/>
                <w:rtl w:val="0"/>
              </w:rPr>
              <w:t xml:space="preserve">Min FI</w:t>
            </w:r>
            <w:r w:rsidDel="00000000" w:rsidR="00000000" w:rsidRPr="00000000">
              <w:rPr>
                <w:rtl w:val="0"/>
              </w:rPr>
            </w:r>
          </w:p>
        </w:tc>
        <w:tc>
          <w:tcPr/>
          <w:p w:rsidR="00000000" w:rsidDel="00000000" w:rsidP="00000000" w:rsidRDefault="00000000" w:rsidRPr="00000000" w14:paraId="00000049">
            <w:pPr>
              <w:jc w:val="center"/>
              <w:rPr>
                <w:sz w:val="22"/>
                <w:szCs w:val="22"/>
              </w:rPr>
            </w:pPr>
            <w:r w:rsidDel="00000000" w:rsidR="00000000" w:rsidRPr="00000000">
              <w:rPr>
                <w:b w:val="1"/>
                <w:sz w:val="22"/>
                <w:szCs w:val="22"/>
                <w:rtl w:val="0"/>
              </w:rPr>
              <w:t xml:space="preserve">Max FI</w:t>
            </w:r>
            <w:r w:rsidDel="00000000" w:rsidR="00000000" w:rsidRPr="00000000">
              <w:rPr>
                <w:rtl w:val="0"/>
              </w:rPr>
            </w:r>
          </w:p>
        </w:tc>
      </w:tr>
      <w:tr>
        <w:trPr>
          <w:cantSplit w:val="0"/>
          <w:tblHeader w:val="0"/>
        </w:trPr>
        <w:tc>
          <w:tcPr/>
          <w:p w:rsidR="00000000" w:rsidDel="00000000" w:rsidP="00000000" w:rsidRDefault="00000000" w:rsidRPr="00000000" w14:paraId="0000004A">
            <w:pPr>
              <w:jc w:val="center"/>
              <w:rPr>
                <w:sz w:val="22"/>
                <w:szCs w:val="22"/>
              </w:rPr>
            </w:pPr>
            <w:r w:rsidDel="00000000" w:rsidR="00000000" w:rsidRPr="00000000">
              <w:rPr>
                <w:sz w:val="22"/>
                <w:szCs w:val="22"/>
                <w:rtl w:val="0"/>
              </w:rPr>
              <w:t xml:space="preserve">Replacement</w:t>
            </w:r>
          </w:p>
        </w:tc>
        <w:tc>
          <w:tcPr/>
          <w:p w:rsidR="00000000" w:rsidDel="00000000" w:rsidP="00000000" w:rsidRDefault="00000000" w:rsidRPr="00000000" w14:paraId="0000004B">
            <w:pPr>
              <w:jc w:val="center"/>
              <w:rPr>
                <w:sz w:val="22"/>
                <w:szCs w:val="22"/>
              </w:rPr>
            </w:pPr>
            <w:r w:rsidDel="00000000" w:rsidR="00000000" w:rsidRPr="00000000">
              <w:rPr>
                <w:sz w:val="22"/>
                <w:szCs w:val="22"/>
                <w:rtl w:val="0"/>
              </w:rPr>
              <w:t xml:space="preserve">160</w:t>
            </w:r>
          </w:p>
        </w:tc>
        <w:tc>
          <w:tcPr/>
          <w:p w:rsidR="00000000" w:rsidDel="00000000" w:rsidP="00000000" w:rsidRDefault="00000000" w:rsidRPr="00000000" w14:paraId="0000004C">
            <w:pPr>
              <w:jc w:val="center"/>
              <w:rPr>
                <w:sz w:val="22"/>
                <w:szCs w:val="22"/>
              </w:rPr>
            </w:pPr>
            <w:r w:rsidDel="00000000" w:rsidR="00000000" w:rsidRPr="00000000">
              <w:rPr>
                <w:sz w:val="22"/>
                <w:szCs w:val="22"/>
                <w:rtl w:val="0"/>
              </w:rPr>
              <w:t xml:space="preserve">6</w:t>
            </w:r>
          </w:p>
        </w:tc>
        <w:tc>
          <w:tcPr/>
          <w:p w:rsidR="00000000" w:rsidDel="00000000" w:rsidP="00000000" w:rsidRDefault="00000000" w:rsidRPr="00000000" w14:paraId="0000004D">
            <w:pPr>
              <w:jc w:val="center"/>
              <w:rPr>
                <w:sz w:val="22"/>
                <w:szCs w:val="22"/>
              </w:rPr>
            </w:pPr>
            <w:r w:rsidDel="00000000" w:rsidR="00000000" w:rsidRPr="00000000">
              <w:rPr>
                <w:rtl w:val="0"/>
              </w:rPr>
            </w:r>
          </w:p>
        </w:tc>
        <w:tc>
          <w:tcPr/>
          <w:p w:rsidR="00000000" w:rsidDel="00000000" w:rsidP="00000000" w:rsidRDefault="00000000" w:rsidRPr="00000000" w14:paraId="0000004E">
            <w:pPr>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4F">
            <w:pPr>
              <w:jc w:val="center"/>
              <w:rPr>
                <w:sz w:val="22"/>
                <w:szCs w:val="22"/>
              </w:rPr>
            </w:pPr>
            <w:r w:rsidDel="00000000" w:rsidR="00000000" w:rsidRPr="00000000">
              <w:rPr>
                <w:sz w:val="22"/>
                <w:szCs w:val="22"/>
                <w:rtl w:val="0"/>
              </w:rPr>
              <w:t xml:space="preserve">Moderate (Mixed)</w:t>
            </w:r>
          </w:p>
        </w:tc>
        <w:tc>
          <w:tcPr/>
          <w:p w:rsidR="00000000" w:rsidDel="00000000" w:rsidP="00000000" w:rsidRDefault="00000000" w:rsidRPr="00000000" w14:paraId="00000050">
            <w:pPr>
              <w:jc w:val="center"/>
              <w:rPr>
                <w:sz w:val="22"/>
                <w:szCs w:val="22"/>
              </w:rPr>
            </w:pPr>
            <w:r w:rsidDel="00000000" w:rsidR="00000000" w:rsidRPr="00000000">
              <w:rPr>
                <w:sz w:val="22"/>
                <w:szCs w:val="22"/>
                <w:rtl w:val="0"/>
              </w:rPr>
              <w:t xml:space="preserve">160</w:t>
            </w:r>
          </w:p>
        </w:tc>
        <w:tc>
          <w:tcPr/>
          <w:p w:rsidR="00000000" w:rsidDel="00000000" w:rsidP="00000000" w:rsidRDefault="00000000" w:rsidRPr="00000000" w14:paraId="00000051">
            <w:pPr>
              <w:jc w:val="center"/>
              <w:rPr>
                <w:sz w:val="22"/>
                <w:szCs w:val="22"/>
              </w:rPr>
            </w:pPr>
            <w:r w:rsidDel="00000000" w:rsidR="00000000" w:rsidRPr="00000000">
              <w:rPr>
                <w:sz w:val="22"/>
                <w:szCs w:val="22"/>
                <w:rtl w:val="0"/>
              </w:rPr>
              <w:t xml:space="preserve">6</w:t>
            </w:r>
          </w:p>
        </w:tc>
        <w:tc>
          <w:tcPr/>
          <w:p w:rsidR="00000000" w:rsidDel="00000000" w:rsidP="00000000" w:rsidRDefault="00000000" w:rsidRPr="00000000" w14:paraId="00000052">
            <w:pPr>
              <w:jc w:val="center"/>
              <w:rPr>
                <w:sz w:val="22"/>
                <w:szCs w:val="22"/>
              </w:rPr>
            </w:pPr>
            <w:r w:rsidDel="00000000" w:rsidR="00000000" w:rsidRPr="00000000">
              <w:rPr>
                <w:rtl w:val="0"/>
              </w:rPr>
            </w:r>
          </w:p>
        </w:tc>
        <w:tc>
          <w:tcPr/>
          <w:p w:rsidR="00000000" w:rsidDel="00000000" w:rsidP="00000000" w:rsidRDefault="00000000" w:rsidRPr="00000000" w14:paraId="00000053">
            <w:pPr>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54">
            <w:pPr>
              <w:jc w:val="center"/>
              <w:rPr>
                <w:sz w:val="22"/>
                <w:szCs w:val="22"/>
              </w:rPr>
            </w:pPr>
            <w:r w:rsidDel="00000000" w:rsidR="00000000" w:rsidRPr="00000000">
              <w:rPr>
                <w:sz w:val="22"/>
                <w:szCs w:val="22"/>
                <w:rtl w:val="0"/>
              </w:rPr>
              <w:t xml:space="preserve">Low (Surface)</w:t>
            </w:r>
          </w:p>
        </w:tc>
        <w:tc>
          <w:tcPr/>
          <w:p w:rsidR="00000000" w:rsidDel="00000000" w:rsidP="00000000" w:rsidRDefault="00000000" w:rsidRPr="00000000" w14:paraId="00000055">
            <w:pPr>
              <w:jc w:val="center"/>
              <w:rPr>
                <w:sz w:val="22"/>
                <w:szCs w:val="22"/>
              </w:rPr>
            </w:pPr>
            <w:r w:rsidDel="00000000" w:rsidR="00000000" w:rsidRPr="00000000">
              <w:rPr>
                <w:sz w:val="22"/>
                <w:szCs w:val="22"/>
                <w:rtl w:val="0"/>
              </w:rPr>
              <w:t xml:space="preserve">10</w:t>
            </w:r>
          </w:p>
        </w:tc>
        <w:tc>
          <w:tcPr/>
          <w:p w:rsidR="00000000" w:rsidDel="00000000" w:rsidP="00000000" w:rsidRDefault="00000000" w:rsidRPr="00000000" w14:paraId="00000056">
            <w:pPr>
              <w:jc w:val="center"/>
              <w:rPr>
                <w:sz w:val="22"/>
                <w:szCs w:val="22"/>
              </w:rPr>
            </w:pPr>
            <w:r w:rsidDel="00000000" w:rsidR="00000000" w:rsidRPr="00000000">
              <w:rPr>
                <w:sz w:val="22"/>
                <w:szCs w:val="22"/>
                <w:rtl w:val="0"/>
              </w:rPr>
              <w:t xml:space="preserve">88</w:t>
            </w:r>
          </w:p>
        </w:tc>
        <w:tc>
          <w:tcPr/>
          <w:p w:rsidR="00000000" w:rsidDel="00000000" w:rsidP="00000000" w:rsidRDefault="00000000" w:rsidRPr="00000000" w14:paraId="00000057">
            <w:pPr>
              <w:jc w:val="center"/>
              <w:rPr>
                <w:sz w:val="22"/>
                <w:szCs w:val="22"/>
              </w:rPr>
            </w:pPr>
            <w:r w:rsidDel="00000000" w:rsidR="00000000" w:rsidRPr="00000000">
              <w:rPr>
                <w:rtl w:val="0"/>
              </w:rPr>
            </w:r>
          </w:p>
        </w:tc>
        <w:tc>
          <w:tcPr/>
          <w:p w:rsidR="00000000" w:rsidDel="00000000" w:rsidP="00000000" w:rsidRDefault="00000000" w:rsidRPr="00000000" w14:paraId="00000058">
            <w:pPr>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59">
            <w:pPr>
              <w:jc w:val="center"/>
              <w:rPr>
                <w:sz w:val="22"/>
                <w:szCs w:val="22"/>
              </w:rPr>
            </w:pPr>
            <w:r w:rsidDel="00000000" w:rsidR="00000000" w:rsidRPr="00000000">
              <w:rPr>
                <w:sz w:val="22"/>
                <w:szCs w:val="22"/>
                <w:rtl w:val="0"/>
              </w:rPr>
              <w:t xml:space="preserve">All Fires</w:t>
            </w:r>
          </w:p>
        </w:tc>
        <w:tc>
          <w:tcPr/>
          <w:p w:rsidR="00000000" w:rsidDel="00000000" w:rsidP="00000000" w:rsidRDefault="00000000" w:rsidRPr="00000000" w14:paraId="0000005A">
            <w:pPr>
              <w:jc w:val="center"/>
              <w:rPr>
                <w:sz w:val="22"/>
                <w:szCs w:val="22"/>
              </w:rPr>
            </w:pPr>
            <w:r w:rsidDel="00000000" w:rsidR="00000000" w:rsidRPr="00000000">
              <w:rPr>
                <w:sz w:val="22"/>
                <w:szCs w:val="22"/>
                <w:rtl w:val="0"/>
              </w:rPr>
              <w:t xml:space="preserve">9</w:t>
            </w:r>
          </w:p>
        </w:tc>
        <w:tc>
          <w:tcPr/>
          <w:p w:rsidR="00000000" w:rsidDel="00000000" w:rsidP="00000000" w:rsidRDefault="00000000" w:rsidRPr="00000000" w14:paraId="0000005B">
            <w:pPr>
              <w:jc w:val="center"/>
              <w:rPr>
                <w:sz w:val="22"/>
                <w:szCs w:val="22"/>
              </w:rPr>
            </w:pPr>
            <w:r w:rsidDel="00000000" w:rsidR="00000000" w:rsidRPr="00000000">
              <w:rPr>
                <w:sz w:val="22"/>
                <w:szCs w:val="22"/>
                <w:rtl w:val="0"/>
              </w:rPr>
              <w:t xml:space="preserve">100</w:t>
            </w:r>
          </w:p>
        </w:tc>
        <w:tc>
          <w:tcPr/>
          <w:p w:rsidR="00000000" w:rsidDel="00000000" w:rsidP="00000000" w:rsidRDefault="00000000" w:rsidRPr="00000000" w14:paraId="0000005C">
            <w:pPr>
              <w:jc w:val="center"/>
              <w:rPr>
                <w:sz w:val="22"/>
                <w:szCs w:val="22"/>
              </w:rPr>
            </w:pPr>
            <w:r w:rsidDel="00000000" w:rsidR="00000000" w:rsidRPr="00000000">
              <w:rPr>
                <w:rtl w:val="0"/>
              </w:rPr>
            </w:r>
          </w:p>
        </w:tc>
        <w:tc>
          <w:tcPr/>
          <w:p w:rsidR="00000000" w:rsidDel="00000000" w:rsidP="00000000" w:rsidRDefault="00000000" w:rsidRPr="00000000" w14:paraId="0000005D">
            <w:pPr>
              <w:jc w:val="center"/>
              <w:rPr>
                <w:sz w:val="22"/>
                <w:szCs w:val="22"/>
              </w:rPr>
            </w:pPr>
            <w:r w:rsidDel="00000000" w:rsidR="00000000" w:rsidRPr="00000000">
              <w:rPr>
                <w:rtl w:val="0"/>
              </w:rPr>
            </w:r>
          </w:p>
        </w:tc>
      </w:tr>
    </w:tbl>
    <w:p w:rsidR="00000000" w:rsidDel="00000000" w:rsidP="00000000" w:rsidRDefault="00000000" w:rsidRPr="00000000" w14:paraId="0000005E">
      <w:pPr>
        <w:rPr>
          <w:sz w:val="22"/>
          <w:szCs w:val="22"/>
        </w:rPr>
      </w:pPr>
      <w:r w:rsidDel="00000000" w:rsidR="00000000" w:rsidRPr="00000000">
        <w:rPr>
          <w:rtl w:val="0"/>
        </w:rPr>
      </w:r>
    </w:p>
    <w:p w:rsidR="00000000" w:rsidDel="00000000" w:rsidP="00000000" w:rsidRDefault="00000000" w:rsidRPr="00000000" w14:paraId="0000005F">
      <w:pPr>
        <w:rPr>
          <w:sz w:val="22"/>
          <w:szCs w:val="22"/>
        </w:rPr>
      </w:pPr>
      <w:r w:rsidDel="00000000" w:rsidR="00000000" w:rsidRPr="00000000">
        <w:rPr>
          <w:sz w:val="22"/>
          <w:szCs w:val="22"/>
          <w:rtl w:val="0"/>
        </w:rPr>
        <w:t xml:space="preserve">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Scale Description</w:t>
      </w:r>
    </w:p>
    <w:p w:rsidR="00000000" w:rsidDel="00000000" w:rsidP="00000000" w:rsidRDefault="00000000" w:rsidRPr="00000000" w14:paraId="00000062">
      <w:pPr>
        <w:rPr>
          <w:sz w:val="22"/>
          <w:szCs w:val="22"/>
        </w:rPr>
      </w:pPr>
      <w:r w:rsidDel="00000000" w:rsidR="00000000" w:rsidRPr="00000000">
        <w:rPr>
          <w:sz w:val="22"/>
          <w:szCs w:val="22"/>
          <w:rtl w:val="0"/>
        </w:rPr>
        <w:t xml:space="preserve">Pre-European oak-hickory forests covered hundreds of thousands of contiguous acres. When considered as a matrix with savannas and prairies, estimated acreage increases significantly.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Adjacency or Identification Concerns</w:t>
      </w:r>
    </w:p>
    <w:p w:rsidR="00000000" w:rsidDel="00000000" w:rsidP="00000000" w:rsidRDefault="00000000" w:rsidRPr="00000000" w14:paraId="00000065">
      <w:pPr>
        <w:rPr>
          <w:sz w:val="22"/>
          <w:szCs w:val="22"/>
        </w:rPr>
      </w:pPr>
      <w:r w:rsidDel="00000000" w:rsidR="00000000" w:rsidRPr="00000000">
        <w:rPr>
          <w:sz w:val="22"/>
          <w:szCs w:val="22"/>
          <w:rtl w:val="0"/>
        </w:rPr>
        <w:t xml:space="preserve">Though often contiguous, oak-hickory patches are virtually always integrated in the larger landscape scale with mesic maple-dominated forests and dry oak savannas. Mesic maple forests were relegated to those areas where fire was restricted through facilitation by an edaphic factor such as heavy-textured soil or high water table or by natural fire breaks such as bodies of water and slightly protected depressions. Prolonged intervals (100-150yrs) without fire were needed for maples to manifest their dominance. Oak-hickory forests also graded into savannas (i.e., oak openings) when fire intervals shortened to the point where woody regeneration of overstory tree species was limited. Exposed areas where wind could carry flames at great distances tend to exhibit more savanna vegetation structure than a close oak-hickory forest. In areas where flat outwash extended beyond ice-contact terrain or end moraine, savannas would typically occur in the former abutting a closed forest on the latter landforms. </w:t>
      </w:r>
    </w:p>
    <w:p w:rsidR="00000000" w:rsidDel="00000000" w:rsidP="00000000" w:rsidRDefault="00000000" w:rsidRPr="00000000" w14:paraId="00000066">
      <w:pPr>
        <w:rPr>
          <w:sz w:val="22"/>
          <w:szCs w:val="22"/>
        </w:rPr>
      </w:pPr>
      <w:r w:rsidDel="00000000" w:rsidR="00000000" w:rsidRPr="00000000">
        <w:rPr>
          <w:rtl w:val="0"/>
        </w:rPr>
      </w:r>
    </w:p>
    <w:p w:rsidR="00000000" w:rsidDel="00000000" w:rsidP="00000000" w:rsidRDefault="00000000" w:rsidRPr="00000000" w14:paraId="00000067">
      <w:pPr>
        <w:rPr>
          <w:sz w:val="22"/>
          <w:szCs w:val="22"/>
        </w:rPr>
      </w:pPr>
      <w:r w:rsidDel="00000000" w:rsidR="00000000" w:rsidRPr="00000000">
        <w:rPr>
          <w:sz w:val="22"/>
          <w:szCs w:val="22"/>
          <w:rtl w:val="0"/>
        </w:rPr>
        <w:t xml:space="preserve">Currently, under the past century's practice of fire suppression, oak-hickory forests are succeeding into a red maple-dominated forest. Prolific sprouting ability, light, wind-carried fruits, and the tendency to cast dense shade has enabled red maple to outcompete white and black oak in these systems. Without fire as a natural disturbance that prevents establishment of fire-sensitive species, mesophytic species are free to invade and recruit into the overstory. Implications to forestry, wildlife, and pest and disease outbreaks become apparent. Currently, an overabundance of deer is limiting oak regeneration in remnant oak-hickory forests in southern Michigan. Furthermore, invasive shrubs such as autumn-olive, common buckthorn, multiflora rose and honeysuckle rigorously compete against oaks in the low understory. Regeneration is inhibited by such exotics, and changes in nutrient cycling may also occur because some exotics are nitrogen fixers.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Issues or Problems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Native Uncharacteristic Conditions</w:t>
      </w:r>
    </w:p>
    <w:p w:rsidR="00000000" w:rsidDel="00000000" w:rsidP="00000000" w:rsidRDefault="00000000" w:rsidRPr="00000000" w14:paraId="0000006B">
      <w:pPr>
        <w:rPr>
          <w:sz w:val="22"/>
          <w:szCs w:val="22"/>
        </w:rPr>
      </w:pPr>
      <w:r w:rsidDel="00000000" w:rsidR="00000000" w:rsidRPr="00000000">
        <w:rPr>
          <w:sz w:val="22"/>
          <w:szCs w:val="22"/>
          <w:rtl w:val="0"/>
        </w:rPr>
        <w:t xml:space="preserve">Though present, historically, red maple has been typified as the "native invasive" in oak hickory forests. Its abundance in these systems measured in both stem density and basal area has grown considerably due to fire suppression and the marked increase in fire return interval. Abundance of aspen, sassafras and black cherry can also be attributed to fire suppression and poor silvicultural practices.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Comments</w:t>
      </w:r>
    </w:p>
    <w:p w:rsidR="00000000" w:rsidDel="00000000" w:rsidP="00000000" w:rsidRDefault="00000000" w:rsidRPr="00000000" w14:paraId="0000006D">
      <w:pPr>
        <w:rPr>
          <w:sz w:val="22"/>
          <w:szCs w:val="22"/>
        </w:rPr>
      </w:pPr>
      <w:r w:rsidDel="00000000" w:rsidR="00000000" w:rsidRPr="00000000">
        <w:rPr>
          <w:sz w:val="22"/>
          <w:szCs w:val="22"/>
          <w:rtl w:val="0"/>
        </w:rPr>
        <w:t xml:space="preserve">Comments from R6OAHI model: This model replaces the model R8OAKdm from the Southern Appalachians model zone. This is a modification of the OKH4 FRCC model developed by Nowacki, Hutchinson, Iverson and Van-Gundy. We added a pathway from class B to class E to represent a portion of the landscape that is too moist to burn. Possible reviewers: Greg Nowacki, Marc Abrams, Burton Barnes (bvb@umich.edu), Dennis Albert and Joshua Cohen.</w:t>
      </w:r>
    </w:p>
    <w:p w:rsidR="00000000" w:rsidDel="00000000" w:rsidP="00000000" w:rsidRDefault="00000000" w:rsidRPr="00000000" w14:paraId="0000006E">
      <w:pPr>
        <w:rPr>
          <w:sz w:val="22"/>
          <w:szCs w:val="22"/>
        </w:rPr>
      </w:pPr>
      <w:r w:rsidDel="00000000" w:rsidR="00000000" w:rsidRPr="00000000">
        <w:rPr>
          <w:rtl w:val="0"/>
        </w:rPr>
      </w:r>
    </w:p>
    <w:p w:rsidR="00000000" w:rsidDel="00000000" w:rsidP="00000000" w:rsidRDefault="00000000" w:rsidRPr="00000000" w14:paraId="0000006F">
      <w:pPr>
        <w:rPr>
          <w:sz w:val="22"/>
          <w:szCs w:val="22"/>
        </w:rPr>
      </w:pPr>
      <w:r w:rsidDel="00000000" w:rsidR="00000000" w:rsidRPr="00000000">
        <w:rPr>
          <w:rtl w:val="0"/>
        </w:rPr>
      </w:r>
    </w:p>
    <w:p w:rsidR="00000000" w:rsidDel="00000000" w:rsidP="00000000" w:rsidRDefault="00000000" w:rsidRPr="00000000" w14:paraId="00000070">
      <w:pPr>
        <w:rPr>
          <w:sz w:val="22"/>
          <w:szCs w:val="22"/>
        </w:rPr>
      </w:pPr>
      <w:r w:rsidDel="00000000" w:rsidR="00000000" w:rsidRPr="00000000">
        <w:rPr>
          <w:rtl w:val="0"/>
        </w:rPr>
      </w:r>
    </w:p>
    <w:p w:rsidR="00000000" w:rsidDel="00000000" w:rsidP="00000000" w:rsidRDefault="00000000" w:rsidRPr="00000000" w14:paraId="00000071">
      <w:pPr>
        <w:rPr>
          <w:sz w:val="22"/>
          <w:szCs w:val="22"/>
        </w:rPr>
      </w:pPr>
      <w:r w:rsidDel="00000000" w:rsidR="00000000" w:rsidRPr="00000000">
        <w:rPr>
          <w:rtl w:val="0"/>
        </w:rPr>
      </w:r>
    </w:p>
    <w:p w:rsidR="00000000" w:rsidDel="00000000" w:rsidP="00000000" w:rsidRDefault="00000000" w:rsidRPr="00000000" w14:paraId="00000072">
      <w:pPr>
        <w:rPr>
          <w:sz w:val="22"/>
          <w:szCs w:val="22"/>
        </w:rPr>
      </w:pPr>
      <w:r w:rsidDel="00000000" w:rsidR="00000000" w:rsidRPr="00000000">
        <w:rPr>
          <w:rtl w:val="0"/>
        </w:rPr>
      </w:r>
    </w:p>
    <w:p w:rsidR="00000000" w:rsidDel="00000000" w:rsidP="00000000" w:rsidRDefault="00000000" w:rsidRPr="00000000" w14:paraId="00000073">
      <w:pPr>
        <w:rPr>
          <w:sz w:val="22"/>
          <w:szCs w:val="22"/>
        </w:rPr>
      </w:pPr>
      <w:r w:rsidDel="00000000" w:rsidR="00000000" w:rsidRPr="00000000">
        <w:rPr>
          <w:rtl w:val="0"/>
        </w:rPr>
      </w:r>
    </w:p>
    <w:p w:rsidR="00000000" w:rsidDel="00000000" w:rsidP="00000000" w:rsidRDefault="00000000" w:rsidRPr="00000000" w14:paraId="00000074">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e6e6e6" w:val="clear"/>
        <w:spacing w:after="60" w:before="360" w:line="240"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Succession Classes</w:t>
      </w:r>
    </w:p>
    <w:p w:rsidR="00000000" w:rsidDel="00000000" w:rsidP="00000000" w:rsidRDefault="00000000" w:rsidRPr="00000000" w14:paraId="00000075">
      <w:pPr>
        <w:rPr>
          <w:sz w:val="22"/>
          <w:szCs w:val="22"/>
        </w:rPr>
      </w:pPr>
      <w:r w:rsidDel="00000000" w:rsidR="00000000" w:rsidRPr="00000000">
        <w:rPr>
          <w:rtl w:val="0"/>
        </w:rPr>
      </w:r>
    </w:p>
    <w:p w:rsidR="00000000" w:rsidDel="00000000" w:rsidP="00000000" w:rsidRDefault="00000000" w:rsidRPr="00000000" w14:paraId="00000076">
      <w:pPr>
        <w:rPr>
          <w:sz w:val="22"/>
          <w:szCs w:val="22"/>
        </w:rPr>
      </w:pPr>
      <w:r w:rsidDel="00000000" w:rsidR="00000000" w:rsidRPr="00000000">
        <w:rPr>
          <w:b w:val="1"/>
          <w:sz w:val="22"/>
          <w:szCs w:val="22"/>
          <w:rtl w:val="0"/>
        </w:rPr>
        <w:t xml:space="preserve">Mapping Rules</w:t>
      </w:r>
      <w:r w:rsidDel="00000000" w:rsidR="00000000" w:rsidRPr="00000000">
        <w:rPr>
          <w:rtl w:val="0"/>
        </w:rPr>
      </w:r>
    </w:p>
    <w:tbl>
      <w:tblPr>
        <w:tblStyle w:val="Table4"/>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60"/>
        <w:gridCol w:w="862"/>
        <w:gridCol w:w="832"/>
        <w:gridCol w:w="734"/>
        <w:gridCol w:w="734"/>
        <w:gridCol w:w="734"/>
        <w:gridCol w:w="734"/>
        <w:gridCol w:w="734"/>
        <w:gridCol w:w="734"/>
        <w:gridCol w:w="734"/>
        <w:gridCol w:w="734"/>
        <w:gridCol w:w="734"/>
        <w:tblGridChange w:id="0">
          <w:tblGrid>
            <w:gridCol w:w="1060"/>
            <w:gridCol w:w="862"/>
            <w:gridCol w:w="832"/>
            <w:gridCol w:w="734"/>
            <w:gridCol w:w="734"/>
            <w:gridCol w:w="734"/>
            <w:gridCol w:w="734"/>
            <w:gridCol w:w="734"/>
            <w:gridCol w:w="734"/>
            <w:gridCol w:w="734"/>
            <w:gridCol w:w="734"/>
            <w:gridCol w:w="734"/>
          </w:tblGrid>
        </w:tblGridChange>
      </w:tblGrid>
      <w:tr>
        <w:trPr>
          <w:cantSplit w:val="0"/>
          <w:tblHeader w:val="0"/>
        </w:trPr>
        <w:tc>
          <w:tcPr>
            <w:vMerge w:val="restart"/>
            <w:vAlign w:val="bottom"/>
          </w:tcPr>
          <w:p w:rsidR="00000000" w:rsidDel="00000000" w:rsidP="00000000" w:rsidRDefault="00000000" w:rsidRPr="00000000" w14:paraId="00000077">
            <w:pPr>
              <w:jc w:val="center"/>
              <w:rPr>
                <w:b w:val="1"/>
                <w:sz w:val="22"/>
                <w:szCs w:val="22"/>
              </w:rPr>
            </w:pPr>
            <w:r w:rsidDel="00000000" w:rsidR="00000000" w:rsidRPr="00000000">
              <w:rPr>
                <w:b w:val="1"/>
                <w:sz w:val="22"/>
                <w:szCs w:val="22"/>
                <w:rtl w:val="0"/>
              </w:rPr>
              <w:t xml:space="preserve">Upper Layer Lifeform</w:t>
            </w:r>
          </w:p>
        </w:tc>
        <w:tc>
          <w:tcPr>
            <w:vMerge w:val="restart"/>
            <w:vAlign w:val="bottom"/>
          </w:tcPr>
          <w:p w:rsidR="00000000" w:rsidDel="00000000" w:rsidP="00000000" w:rsidRDefault="00000000" w:rsidRPr="00000000" w14:paraId="00000078">
            <w:pPr>
              <w:jc w:val="center"/>
              <w:rPr>
                <w:b w:val="1"/>
                <w:sz w:val="22"/>
                <w:szCs w:val="22"/>
              </w:rPr>
            </w:pPr>
            <w:r w:rsidDel="00000000" w:rsidR="00000000" w:rsidRPr="00000000">
              <w:rPr>
                <w:b w:val="1"/>
                <w:sz w:val="22"/>
                <w:szCs w:val="22"/>
                <w:rtl w:val="0"/>
              </w:rPr>
              <w:t xml:space="preserve">Height (m)</w:t>
            </w:r>
          </w:p>
        </w:tc>
        <w:tc>
          <w:tcPr>
            <w:gridSpan w:val="10"/>
            <w:vAlign w:val="bottom"/>
          </w:tcPr>
          <w:p w:rsidR="00000000" w:rsidDel="00000000" w:rsidP="00000000" w:rsidRDefault="00000000" w:rsidRPr="00000000" w14:paraId="00000079">
            <w:pPr>
              <w:jc w:val="center"/>
              <w:rPr>
                <w:b w:val="1"/>
                <w:sz w:val="22"/>
                <w:szCs w:val="22"/>
              </w:rPr>
            </w:pPr>
            <w:r w:rsidDel="00000000" w:rsidR="00000000" w:rsidRPr="00000000">
              <w:rPr>
                <w:b w:val="1"/>
                <w:sz w:val="22"/>
                <w:szCs w:val="22"/>
                <w:rtl w:val="0"/>
              </w:rPr>
              <w:t xml:space="preserve">Canopy Cover (%)</w:t>
            </w:r>
          </w:p>
        </w:tc>
      </w:tr>
      <w:tr>
        <w:trPr>
          <w:cantSplit w:val="0"/>
          <w:tblHeader w:val="0"/>
        </w:trPr>
        <w:tc>
          <w:tcPr>
            <w:vMerge w:val="continue"/>
            <w:vAlign w:val="bottom"/>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vMerge w:val="continue"/>
            <w:vAlign w:val="bottom"/>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p w:rsidR="00000000" w:rsidDel="00000000" w:rsidP="00000000" w:rsidRDefault="00000000" w:rsidRPr="00000000" w14:paraId="00000085">
            <w:pPr>
              <w:rPr>
                <w:sz w:val="22"/>
                <w:szCs w:val="22"/>
              </w:rPr>
            </w:pPr>
            <w:r w:rsidDel="00000000" w:rsidR="00000000" w:rsidRPr="00000000">
              <w:rPr>
                <w:b w:val="1"/>
                <w:sz w:val="22"/>
                <w:szCs w:val="22"/>
                <w:rtl w:val="0"/>
              </w:rPr>
              <w:t xml:space="preserve">0-10</w:t>
            </w:r>
            <w:r w:rsidDel="00000000" w:rsidR="00000000" w:rsidRPr="00000000">
              <w:rPr>
                <w:rtl w:val="0"/>
              </w:rPr>
            </w:r>
          </w:p>
        </w:tc>
        <w:tc>
          <w:tcPr/>
          <w:p w:rsidR="00000000" w:rsidDel="00000000" w:rsidP="00000000" w:rsidRDefault="00000000" w:rsidRPr="00000000" w14:paraId="00000086">
            <w:pPr>
              <w:rPr>
                <w:sz w:val="22"/>
                <w:szCs w:val="22"/>
              </w:rPr>
            </w:pPr>
            <w:r w:rsidDel="00000000" w:rsidR="00000000" w:rsidRPr="00000000">
              <w:rPr>
                <w:b w:val="1"/>
                <w:sz w:val="22"/>
                <w:szCs w:val="22"/>
                <w:rtl w:val="0"/>
              </w:rPr>
              <w:t xml:space="preserve">11-20</w:t>
            </w:r>
            <w:r w:rsidDel="00000000" w:rsidR="00000000" w:rsidRPr="00000000">
              <w:rPr>
                <w:rtl w:val="0"/>
              </w:rPr>
            </w:r>
          </w:p>
        </w:tc>
        <w:tc>
          <w:tcPr/>
          <w:p w:rsidR="00000000" w:rsidDel="00000000" w:rsidP="00000000" w:rsidRDefault="00000000" w:rsidRPr="00000000" w14:paraId="00000087">
            <w:pPr>
              <w:rPr>
                <w:sz w:val="22"/>
                <w:szCs w:val="22"/>
              </w:rPr>
            </w:pPr>
            <w:r w:rsidDel="00000000" w:rsidR="00000000" w:rsidRPr="00000000">
              <w:rPr>
                <w:b w:val="1"/>
                <w:sz w:val="22"/>
                <w:szCs w:val="22"/>
                <w:rtl w:val="0"/>
              </w:rPr>
              <w:t xml:space="preserve">21-30</w:t>
            </w:r>
            <w:r w:rsidDel="00000000" w:rsidR="00000000" w:rsidRPr="00000000">
              <w:rPr>
                <w:rtl w:val="0"/>
              </w:rPr>
            </w:r>
          </w:p>
        </w:tc>
        <w:tc>
          <w:tcPr/>
          <w:p w:rsidR="00000000" w:rsidDel="00000000" w:rsidP="00000000" w:rsidRDefault="00000000" w:rsidRPr="00000000" w14:paraId="00000088">
            <w:pPr>
              <w:rPr>
                <w:sz w:val="22"/>
                <w:szCs w:val="22"/>
              </w:rPr>
            </w:pPr>
            <w:r w:rsidDel="00000000" w:rsidR="00000000" w:rsidRPr="00000000">
              <w:rPr>
                <w:b w:val="1"/>
                <w:sz w:val="22"/>
                <w:szCs w:val="22"/>
                <w:rtl w:val="0"/>
              </w:rPr>
              <w:t xml:space="preserve">31-40</w:t>
            </w:r>
            <w:r w:rsidDel="00000000" w:rsidR="00000000" w:rsidRPr="00000000">
              <w:rPr>
                <w:rtl w:val="0"/>
              </w:rPr>
            </w:r>
          </w:p>
        </w:tc>
        <w:tc>
          <w:tcPr/>
          <w:p w:rsidR="00000000" w:rsidDel="00000000" w:rsidP="00000000" w:rsidRDefault="00000000" w:rsidRPr="00000000" w14:paraId="00000089">
            <w:pPr>
              <w:rPr>
                <w:sz w:val="22"/>
                <w:szCs w:val="22"/>
              </w:rPr>
            </w:pPr>
            <w:r w:rsidDel="00000000" w:rsidR="00000000" w:rsidRPr="00000000">
              <w:rPr>
                <w:b w:val="1"/>
                <w:sz w:val="22"/>
                <w:szCs w:val="22"/>
                <w:rtl w:val="0"/>
              </w:rPr>
              <w:t xml:space="preserve">41 - 50</w:t>
            </w:r>
            <w:r w:rsidDel="00000000" w:rsidR="00000000" w:rsidRPr="00000000">
              <w:rPr>
                <w:rtl w:val="0"/>
              </w:rPr>
            </w:r>
          </w:p>
        </w:tc>
        <w:tc>
          <w:tcPr/>
          <w:p w:rsidR="00000000" w:rsidDel="00000000" w:rsidP="00000000" w:rsidRDefault="00000000" w:rsidRPr="00000000" w14:paraId="0000008A">
            <w:pPr>
              <w:rPr>
                <w:sz w:val="22"/>
                <w:szCs w:val="22"/>
              </w:rPr>
            </w:pPr>
            <w:r w:rsidDel="00000000" w:rsidR="00000000" w:rsidRPr="00000000">
              <w:rPr>
                <w:b w:val="1"/>
                <w:sz w:val="22"/>
                <w:szCs w:val="22"/>
                <w:rtl w:val="0"/>
              </w:rPr>
              <w:t xml:space="preserve">51-60</w:t>
            </w:r>
            <w:r w:rsidDel="00000000" w:rsidR="00000000" w:rsidRPr="00000000">
              <w:rPr>
                <w:rtl w:val="0"/>
              </w:rPr>
            </w:r>
          </w:p>
        </w:tc>
        <w:tc>
          <w:tcPr/>
          <w:p w:rsidR="00000000" w:rsidDel="00000000" w:rsidP="00000000" w:rsidRDefault="00000000" w:rsidRPr="00000000" w14:paraId="0000008B">
            <w:pPr>
              <w:rPr>
                <w:sz w:val="22"/>
                <w:szCs w:val="22"/>
              </w:rPr>
            </w:pPr>
            <w:r w:rsidDel="00000000" w:rsidR="00000000" w:rsidRPr="00000000">
              <w:rPr>
                <w:b w:val="1"/>
                <w:sz w:val="22"/>
                <w:szCs w:val="22"/>
                <w:rtl w:val="0"/>
              </w:rPr>
              <w:t xml:space="preserve">61-70</w:t>
            </w:r>
            <w:r w:rsidDel="00000000" w:rsidR="00000000" w:rsidRPr="00000000">
              <w:rPr>
                <w:rtl w:val="0"/>
              </w:rPr>
            </w:r>
          </w:p>
        </w:tc>
        <w:tc>
          <w:tcPr/>
          <w:p w:rsidR="00000000" w:rsidDel="00000000" w:rsidP="00000000" w:rsidRDefault="00000000" w:rsidRPr="00000000" w14:paraId="0000008C">
            <w:pPr>
              <w:rPr>
                <w:sz w:val="22"/>
                <w:szCs w:val="22"/>
              </w:rPr>
            </w:pPr>
            <w:r w:rsidDel="00000000" w:rsidR="00000000" w:rsidRPr="00000000">
              <w:rPr>
                <w:b w:val="1"/>
                <w:sz w:val="22"/>
                <w:szCs w:val="22"/>
                <w:rtl w:val="0"/>
              </w:rPr>
              <w:t xml:space="preserve">71-80</w:t>
            </w:r>
            <w:r w:rsidDel="00000000" w:rsidR="00000000" w:rsidRPr="00000000">
              <w:rPr>
                <w:rtl w:val="0"/>
              </w:rPr>
            </w:r>
          </w:p>
        </w:tc>
        <w:tc>
          <w:tcPr/>
          <w:p w:rsidR="00000000" w:rsidDel="00000000" w:rsidP="00000000" w:rsidRDefault="00000000" w:rsidRPr="00000000" w14:paraId="0000008D">
            <w:pPr>
              <w:rPr>
                <w:sz w:val="22"/>
                <w:szCs w:val="22"/>
              </w:rPr>
            </w:pPr>
            <w:r w:rsidDel="00000000" w:rsidR="00000000" w:rsidRPr="00000000">
              <w:rPr>
                <w:b w:val="1"/>
                <w:sz w:val="22"/>
                <w:szCs w:val="22"/>
                <w:rtl w:val="0"/>
              </w:rPr>
              <w:t xml:space="preserve">81-90</w:t>
            </w:r>
            <w:r w:rsidDel="00000000" w:rsidR="00000000" w:rsidRPr="00000000">
              <w:rPr>
                <w:rtl w:val="0"/>
              </w:rPr>
            </w:r>
          </w:p>
        </w:tc>
        <w:tc>
          <w:tcPr/>
          <w:p w:rsidR="00000000" w:rsidDel="00000000" w:rsidP="00000000" w:rsidRDefault="00000000" w:rsidRPr="00000000" w14:paraId="0000008E">
            <w:pPr>
              <w:rPr>
                <w:sz w:val="22"/>
                <w:szCs w:val="22"/>
              </w:rPr>
            </w:pPr>
            <w:r w:rsidDel="00000000" w:rsidR="00000000" w:rsidRPr="00000000">
              <w:rPr>
                <w:b w:val="1"/>
                <w:sz w:val="22"/>
                <w:szCs w:val="22"/>
                <w:rtl w:val="0"/>
              </w:rPr>
              <w:t xml:space="preserve">91-100</w:t>
            </w:r>
            <w:r w:rsidDel="00000000" w:rsidR="00000000" w:rsidRPr="00000000">
              <w:rPr>
                <w:rtl w:val="0"/>
              </w:rPr>
            </w:r>
          </w:p>
        </w:tc>
      </w:tr>
      <w:tr>
        <w:trPr>
          <w:cantSplit w:val="0"/>
          <w:tblHeader w:val="0"/>
        </w:trPr>
        <w:tc>
          <w:tcPr/>
          <w:p w:rsidR="00000000" w:rsidDel="00000000" w:rsidP="00000000" w:rsidRDefault="00000000" w:rsidRPr="00000000" w14:paraId="0000008F">
            <w:pPr>
              <w:jc w:val="center"/>
              <w:rPr>
                <w:sz w:val="22"/>
                <w:szCs w:val="22"/>
              </w:rPr>
            </w:pPr>
            <w:r w:rsidDel="00000000" w:rsidR="00000000" w:rsidRPr="00000000">
              <w:rPr>
                <w:sz w:val="22"/>
                <w:szCs w:val="22"/>
                <w:rtl w:val="0"/>
              </w:rPr>
              <w:t xml:space="preserve">Herb</w:t>
            </w:r>
          </w:p>
        </w:tc>
        <w:tc>
          <w:tcPr/>
          <w:p w:rsidR="00000000" w:rsidDel="00000000" w:rsidP="00000000" w:rsidRDefault="00000000" w:rsidRPr="00000000" w14:paraId="00000090">
            <w:pPr>
              <w:jc w:val="center"/>
              <w:rPr>
                <w:sz w:val="22"/>
                <w:szCs w:val="22"/>
              </w:rPr>
            </w:pPr>
            <w:r w:rsidDel="00000000" w:rsidR="00000000" w:rsidRPr="00000000">
              <w:rPr>
                <w:sz w:val="22"/>
                <w:szCs w:val="22"/>
                <w:rtl w:val="0"/>
              </w:rPr>
              <w:t xml:space="preserve">0-0.5</w:t>
            </w:r>
          </w:p>
        </w:tc>
        <w:tc>
          <w:tcPr/>
          <w:p w:rsidR="00000000" w:rsidDel="00000000" w:rsidP="00000000" w:rsidRDefault="00000000" w:rsidRPr="00000000" w14:paraId="00000091">
            <w:pPr>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92">
            <w:pPr>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93">
            <w:pPr>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94">
            <w:pPr>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95">
            <w:pPr>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96">
            <w:pPr>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97">
            <w:pPr>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98">
            <w:pPr>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99">
            <w:pPr>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9A">
            <w:pPr>
              <w:jc w:val="center"/>
              <w:rPr>
                <w:sz w:val="22"/>
                <w:szCs w:val="22"/>
              </w:rPr>
            </w:pPr>
            <w:r w:rsidDel="00000000" w:rsidR="00000000" w:rsidRPr="00000000">
              <w:rPr>
                <w:sz w:val="22"/>
                <w:szCs w:val="22"/>
                <w:rtl w:val="0"/>
              </w:rPr>
              <w:t xml:space="preserve">A</w:t>
            </w:r>
          </w:p>
        </w:tc>
      </w:tr>
      <w:tr>
        <w:trPr>
          <w:cantSplit w:val="0"/>
          <w:tblHeader w:val="0"/>
        </w:trPr>
        <w:tc>
          <w:tcPr/>
          <w:p w:rsidR="00000000" w:rsidDel="00000000" w:rsidP="00000000" w:rsidRDefault="00000000" w:rsidRPr="00000000" w14:paraId="0000009B">
            <w:pPr>
              <w:jc w:val="center"/>
              <w:rPr>
                <w:sz w:val="22"/>
                <w:szCs w:val="22"/>
              </w:rPr>
            </w:pPr>
            <w:r w:rsidDel="00000000" w:rsidR="00000000" w:rsidRPr="00000000">
              <w:rPr>
                <w:sz w:val="22"/>
                <w:szCs w:val="22"/>
                <w:rtl w:val="0"/>
              </w:rPr>
              <w:t xml:space="preserve">Herb</w:t>
            </w:r>
          </w:p>
        </w:tc>
        <w:tc>
          <w:tcPr/>
          <w:p w:rsidR="00000000" w:rsidDel="00000000" w:rsidP="00000000" w:rsidRDefault="00000000" w:rsidRPr="00000000" w14:paraId="0000009C">
            <w:pPr>
              <w:jc w:val="center"/>
              <w:rPr>
                <w:sz w:val="22"/>
                <w:szCs w:val="22"/>
              </w:rPr>
            </w:pPr>
            <w:r w:rsidDel="00000000" w:rsidR="00000000" w:rsidRPr="00000000">
              <w:rPr>
                <w:sz w:val="22"/>
                <w:szCs w:val="22"/>
                <w:rtl w:val="0"/>
              </w:rPr>
              <w:t xml:space="preserve">0.5-1.0</w:t>
            </w:r>
          </w:p>
        </w:tc>
        <w:tc>
          <w:tcPr/>
          <w:p w:rsidR="00000000" w:rsidDel="00000000" w:rsidP="00000000" w:rsidRDefault="00000000" w:rsidRPr="00000000" w14:paraId="0000009D">
            <w:pPr>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9E">
            <w:pPr>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9F">
            <w:pPr>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A0">
            <w:pPr>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A1">
            <w:pPr>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A2">
            <w:pPr>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A3">
            <w:pPr>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A4">
            <w:pPr>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A5">
            <w:pPr>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A6">
            <w:pPr>
              <w:jc w:val="center"/>
              <w:rPr>
                <w:sz w:val="22"/>
                <w:szCs w:val="22"/>
              </w:rPr>
            </w:pPr>
            <w:r w:rsidDel="00000000" w:rsidR="00000000" w:rsidRPr="00000000">
              <w:rPr>
                <w:sz w:val="22"/>
                <w:szCs w:val="22"/>
                <w:rtl w:val="0"/>
              </w:rPr>
              <w:t xml:space="preserve">A</w:t>
            </w:r>
          </w:p>
        </w:tc>
      </w:tr>
      <w:tr>
        <w:trPr>
          <w:cantSplit w:val="0"/>
          <w:tblHeader w:val="0"/>
        </w:trPr>
        <w:tc>
          <w:tcPr/>
          <w:p w:rsidR="00000000" w:rsidDel="00000000" w:rsidP="00000000" w:rsidRDefault="00000000" w:rsidRPr="00000000" w14:paraId="000000A7">
            <w:pPr>
              <w:jc w:val="center"/>
              <w:rPr>
                <w:sz w:val="22"/>
                <w:szCs w:val="22"/>
              </w:rPr>
            </w:pPr>
            <w:r w:rsidDel="00000000" w:rsidR="00000000" w:rsidRPr="00000000">
              <w:rPr>
                <w:sz w:val="22"/>
                <w:szCs w:val="22"/>
                <w:rtl w:val="0"/>
              </w:rPr>
              <w:t xml:space="preserve">Herb</w:t>
            </w:r>
          </w:p>
        </w:tc>
        <w:tc>
          <w:tcPr/>
          <w:p w:rsidR="00000000" w:rsidDel="00000000" w:rsidP="00000000" w:rsidRDefault="00000000" w:rsidRPr="00000000" w14:paraId="000000A8">
            <w:pPr>
              <w:jc w:val="center"/>
              <w:rPr>
                <w:sz w:val="22"/>
                <w:szCs w:val="22"/>
              </w:rPr>
            </w:pPr>
            <w:r w:rsidDel="00000000" w:rsidR="00000000" w:rsidRPr="00000000">
              <w:rPr>
                <w:sz w:val="22"/>
                <w:szCs w:val="22"/>
                <w:rtl w:val="0"/>
              </w:rPr>
              <w:t xml:space="preserve">&gt;1.0</w:t>
            </w:r>
          </w:p>
        </w:tc>
        <w:tc>
          <w:tcPr/>
          <w:p w:rsidR="00000000" w:rsidDel="00000000" w:rsidP="00000000" w:rsidRDefault="00000000" w:rsidRPr="00000000" w14:paraId="000000A9">
            <w:pPr>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AA">
            <w:pPr>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AB">
            <w:pPr>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AC">
            <w:pPr>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AD">
            <w:pPr>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AE">
            <w:pPr>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AF">
            <w:pPr>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B0">
            <w:pPr>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B1">
            <w:pPr>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B2">
            <w:pPr>
              <w:jc w:val="center"/>
              <w:rPr>
                <w:sz w:val="22"/>
                <w:szCs w:val="22"/>
              </w:rPr>
            </w:pPr>
            <w:r w:rsidDel="00000000" w:rsidR="00000000" w:rsidRPr="00000000">
              <w:rPr>
                <w:sz w:val="22"/>
                <w:szCs w:val="22"/>
                <w:rtl w:val="0"/>
              </w:rPr>
              <w:t xml:space="preserve">A</w:t>
            </w:r>
          </w:p>
        </w:tc>
      </w:tr>
      <w:tr>
        <w:trPr>
          <w:cantSplit w:val="0"/>
          <w:tblHeader w:val="0"/>
        </w:trPr>
        <w:tc>
          <w:tcPr/>
          <w:p w:rsidR="00000000" w:rsidDel="00000000" w:rsidP="00000000" w:rsidRDefault="00000000" w:rsidRPr="00000000" w14:paraId="000000B3">
            <w:pPr>
              <w:jc w:val="center"/>
              <w:rPr>
                <w:sz w:val="22"/>
                <w:szCs w:val="22"/>
              </w:rPr>
            </w:pPr>
            <w:r w:rsidDel="00000000" w:rsidR="00000000" w:rsidRPr="00000000">
              <w:rPr>
                <w:sz w:val="22"/>
                <w:szCs w:val="22"/>
                <w:rtl w:val="0"/>
              </w:rPr>
              <w:t xml:space="preserve">Shrub</w:t>
            </w:r>
          </w:p>
        </w:tc>
        <w:tc>
          <w:tcPr/>
          <w:p w:rsidR="00000000" w:rsidDel="00000000" w:rsidP="00000000" w:rsidRDefault="00000000" w:rsidRPr="00000000" w14:paraId="000000B4">
            <w:pPr>
              <w:jc w:val="center"/>
              <w:rPr>
                <w:sz w:val="22"/>
                <w:szCs w:val="22"/>
              </w:rPr>
            </w:pPr>
            <w:r w:rsidDel="00000000" w:rsidR="00000000" w:rsidRPr="00000000">
              <w:rPr>
                <w:sz w:val="22"/>
                <w:szCs w:val="22"/>
                <w:rtl w:val="0"/>
              </w:rPr>
              <w:t xml:space="preserve">0-0.5</w:t>
            </w:r>
          </w:p>
        </w:tc>
        <w:tc>
          <w:tcPr/>
          <w:p w:rsidR="00000000" w:rsidDel="00000000" w:rsidP="00000000" w:rsidRDefault="00000000" w:rsidRPr="00000000" w14:paraId="000000B5">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B6">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B7">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B8">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B9">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BA">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BB">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BC">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BD">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BE">
            <w:pPr>
              <w:jc w:val="center"/>
              <w:rPr>
                <w:sz w:val="22"/>
                <w:szCs w:val="22"/>
              </w:rPr>
            </w:pPr>
            <w:r w:rsidDel="00000000" w:rsidR="00000000" w:rsidRPr="00000000">
              <w:rPr>
                <w:sz w:val="22"/>
                <w:szCs w:val="22"/>
                <w:rtl w:val="0"/>
              </w:rPr>
              <w:t xml:space="preserve">UN</w:t>
            </w:r>
          </w:p>
        </w:tc>
      </w:tr>
      <w:tr>
        <w:trPr>
          <w:cantSplit w:val="0"/>
          <w:tblHeader w:val="0"/>
        </w:trPr>
        <w:tc>
          <w:tcPr/>
          <w:p w:rsidR="00000000" w:rsidDel="00000000" w:rsidP="00000000" w:rsidRDefault="00000000" w:rsidRPr="00000000" w14:paraId="000000BF">
            <w:pPr>
              <w:jc w:val="center"/>
              <w:rPr>
                <w:sz w:val="22"/>
                <w:szCs w:val="22"/>
              </w:rPr>
            </w:pPr>
            <w:r w:rsidDel="00000000" w:rsidR="00000000" w:rsidRPr="00000000">
              <w:rPr>
                <w:sz w:val="22"/>
                <w:szCs w:val="22"/>
                <w:rtl w:val="0"/>
              </w:rPr>
              <w:t xml:space="preserve">Shrub</w:t>
            </w:r>
          </w:p>
        </w:tc>
        <w:tc>
          <w:tcPr/>
          <w:p w:rsidR="00000000" w:rsidDel="00000000" w:rsidP="00000000" w:rsidRDefault="00000000" w:rsidRPr="00000000" w14:paraId="000000C0">
            <w:pPr>
              <w:jc w:val="center"/>
              <w:rPr>
                <w:sz w:val="22"/>
                <w:szCs w:val="22"/>
              </w:rPr>
            </w:pPr>
            <w:r w:rsidDel="00000000" w:rsidR="00000000" w:rsidRPr="00000000">
              <w:rPr>
                <w:sz w:val="22"/>
                <w:szCs w:val="22"/>
                <w:rtl w:val="0"/>
              </w:rPr>
              <w:t xml:space="preserve">0.5-1.0</w:t>
            </w:r>
          </w:p>
        </w:tc>
        <w:tc>
          <w:tcPr/>
          <w:p w:rsidR="00000000" w:rsidDel="00000000" w:rsidP="00000000" w:rsidRDefault="00000000" w:rsidRPr="00000000" w14:paraId="000000C1">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C2">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C3">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C4">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C5">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C6">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C7">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C8">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C9">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CA">
            <w:pPr>
              <w:jc w:val="center"/>
              <w:rPr>
                <w:sz w:val="22"/>
                <w:szCs w:val="22"/>
              </w:rPr>
            </w:pPr>
            <w:r w:rsidDel="00000000" w:rsidR="00000000" w:rsidRPr="00000000">
              <w:rPr>
                <w:sz w:val="22"/>
                <w:szCs w:val="22"/>
                <w:rtl w:val="0"/>
              </w:rPr>
              <w:t xml:space="preserve">UN</w:t>
            </w:r>
          </w:p>
        </w:tc>
      </w:tr>
      <w:tr>
        <w:trPr>
          <w:cantSplit w:val="0"/>
          <w:tblHeader w:val="0"/>
        </w:trPr>
        <w:tc>
          <w:tcPr/>
          <w:p w:rsidR="00000000" w:rsidDel="00000000" w:rsidP="00000000" w:rsidRDefault="00000000" w:rsidRPr="00000000" w14:paraId="000000CB">
            <w:pPr>
              <w:jc w:val="center"/>
              <w:rPr>
                <w:sz w:val="22"/>
                <w:szCs w:val="22"/>
              </w:rPr>
            </w:pPr>
            <w:r w:rsidDel="00000000" w:rsidR="00000000" w:rsidRPr="00000000">
              <w:rPr>
                <w:sz w:val="22"/>
                <w:szCs w:val="22"/>
                <w:rtl w:val="0"/>
              </w:rPr>
              <w:t xml:space="preserve">Shrub</w:t>
            </w:r>
          </w:p>
        </w:tc>
        <w:tc>
          <w:tcPr/>
          <w:p w:rsidR="00000000" w:rsidDel="00000000" w:rsidP="00000000" w:rsidRDefault="00000000" w:rsidRPr="00000000" w14:paraId="000000CC">
            <w:pPr>
              <w:jc w:val="center"/>
              <w:rPr>
                <w:sz w:val="22"/>
                <w:szCs w:val="22"/>
              </w:rPr>
            </w:pPr>
            <w:r w:rsidDel="00000000" w:rsidR="00000000" w:rsidRPr="00000000">
              <w:rPr>
                <w:sz w:val="22"/>
                <w:szCs w:val="22"/>
                <w:rtl w:val="0"/>
              </w:rPr>
              <w:t xml:space="preserve">1.0-3.0</w:t>
            </w:r>
          </w:p>
        </w:tc>
        <w:tc>
          <w:tcPr/>
          <w:p w:rsidR="00000000" w:rsidDel="00000000" w:rsidP="00000000" w:rsidRDefault="00000000" w:rsidRPr="00000000" w14:paraId="000000CD">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CE">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CF">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D0">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D1">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D2">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D3">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D4">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D5">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D6">
            <w:pPr>
              <w:jc w:val="center"/>
              <w:rPr>
                <w:sz w:val="22"/>
                <w:szCs w:val="22"/>
              </w:rPr>
            </w:pPr>
            <w:r w:rsidDel="00000000" w:rsidR="00000000" w:rsidRPr="00000000">
              <w:rPr>
                <w:sz w:val="22"/>
                <w:szCs w:val="22"/>
                <w:rtl w:val="0"/>
              </w:rPr>
              <w:t xml:space="preserve">UN</w:t>
            </w:r>
          </w:p>
        </w:tc>
      </w:tr>
      <w:tr>
        <w:trPr>
          <w:cantSplit w:val="0"/>
          <w:tblHeader w:val="0"/>
        </w:trPr>
        <w:tc>
          <w:tcPr/>
          <w:p w:rsidR="00000000" w:rsidDel="00000000" w:rsidP="00000000" w:rsidRDefault="00000000" w:rsidRPr="00000000" w14:paraId="000000D7">
            <w:pPr>
              <w:jc w:val="center"/>
              <w:rPr>
                <w:sz w:val="22"/>
                <w:szCs w:val="22"/>
              </w:rPr>
            </w:pPr>
            <w:r w:rsidDel="00000000" w:rsidR="00000000" w:rsidRPr="00000000">
              <w:rPr>
                <w:sz w:val="22"/>
                <w:szCs w:val="22"/>
                <w:rtl w:val="0"/>
              </w:rPr>
              <w:t xml:space="preserve">Shrub</w:t>
            </w:r>
          </w:p>
        </w:tc>
        <w:tc>
          <w:tcPr/>
          <w:p w:rsidR="00000000" w:rsidDel="00000000" w:rsidP="00000000" w:rsidRDefault="00000000" w:rsidRPr="00000000" w14:paraId="000000D8">
            <w:pPr>
              <w:jc w:val="center"/>
              <w:rPr>
                <w:sz w:val="22"/>
                <w:szCs w:val="22"/>
              </w:rPr>
            </w:pPr>
            <w:r w:rsidDel="00000000" w:rsidR="00000000" w:rsidRPr="00000000">
              <w:rPr>
                <w:sz w:val="22"/>
                <w:szCs w:val="22"/>
                <w:rtl w:val="0"/>
              </w:rPr>
              <w:t xml:space="preserve">&gt;3.0</w:t>
            </w:r>
          </w:p>
        </w:tc>
        <w:tc>
          <w:tcPr/>
          <w:p w:rsidR="00000000" w:rsidDel="00000000" w:rsidP="00000000" w:rsidRDefault="00000000" w:rsidRPr="00000000" w14:paraId="000000D9">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DA">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DB">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DC">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DD">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DE">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DF">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E0">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E1">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E2">
            <w:pPr>
              <w:jc w:val="center"/>
              <w:rPr>
                <w:sz w:val="22"/>
                <w:szCs w:val="22"/>
              </w:rPr>
            </w:pPr>
            <w:r w:rsidDel="00000000" w:rsidR="00000000" w:rsidRPr="00000000">
              <w:rPr>
                <w:sz w:val="22"/>
                <w:szCs w:val="22"/>
                <w:rtl w:val="0"/>
              </w:rPr>
              <w:t xml:space="preserve">UN</w:t>
            </w:r>
          </w:p>
        </w:tc>
      </w:tr>
      <w:tr>
        <w:trPr>
          <w:cantSplit w:val="0"/>
          <w:tblHeader w:val="0"/>
        </w:trPr>
        <w:tc>
          <w:tcPr/>
          <w:p w:rsidR="00000000" w:rsidDel="00000000" w:rsidP="00000000" w:rsidRDefault="00000000" w:rsidRPr="00000000" w14:paraId="000000E3">
            <w:pPr>
              <w:jc w:val="center"/>
              <w:rPr>
                <w:sz w:val="22"/>
                <w:szCs w:val="22"/>
              </w:rPr>
            </w:pPr>
            <w:r w:rsidDel="00000000" w:rsidR="00000000" w:rsidRPr="00000000">
              <w:rPr>
                <w:sz w:val="22"/>
                <w:szCs w:val="22"/>
                <w:rtl w:val="0"/>
              </w:rPr>
              <w:t xml:space="preserve">Tree</w:t>
            </w:r>
          </w:p>
        </w:tc>
        <w:tc>
          <w:tcPr/>
          <w:p w:rsidR="00000000" w:rsidDel="00000000" w:rsidP="00000000" w:rsidRDefault="00000000" w:rsidRPr="00000000" w14:paraId="000000E4">
            <w:pPr>
              <w:jc w:val="center"/>
              <w:rPr>
                <w:sz w:val="22"/>
                <w:szCs w:val="22"/>
              </w:rPr>
            </w:pPr>
            <w:r w:rsidDel="00000000" w:rsidR="00000000" w:rsidRPr="00000000">
              <w:rPr>
                <w:sz w:val="22"/>
                <w:szCs w:val="22"/>
                <w:rtl w:val="0"/>
              </w:rPr>
              <w:t xml:space="preserve">0-5</w:t>
            </w:r>
          </w:p>
        </w:tc>
        <w:tc>
          <w:tcPr/>
          <w:p w:rsidR="00000000" w:rsidDel="00000000" w:rsidP="00000000" w:rsidRDefault="00000000" w:rsidRPr="00000000" w14:paraId="000000E5">
            <w:pPr>
              <w:jc w:val="center"/>
              <w:rPr>
                <w:sz w:val="22"/>
                <w:szCs w:val="22"/>
              </w:rPr>
            </w:pPr>
            <w:r w:rsidDel="00000000" w:rsidR="00000000" w:rsidRPr="00000000">
              <w:rPr>
                <w:sz w:val="22"/>
                <w:szCs w:val="22"/>
                <w:rtl w:val="0"/>
              </w:rPr>
              <w:t xml:space="preserve">B</w:t>
            </w:r>
          </w:p>
        </w:tc>
        <w:tc>
          <w:tcPr/>
          <w:p w:rsidR="00000000" w:rsidDel="00000000" w:rsidP="00000000" w:rsidRDefault="00000000" w:rsidRPr="00000000" w14:paraId="000000E6">
            <w:pPr>
              <w:jc w:val="center"/>
              <w:rPr>
                <w:sz w:val="22"/>
                <w:szCs w:val="22"/>
              </w:rPr>
            </w:pPr>
            <w:r w:rsidDel="00000000" w:rsidR="00000000" w:rsidRPr="00000000">
              <w:rPr>
                <w:sz w:val="22"/>
                <w:szCs w:val="22"/>
                <w:rtl w:val="0"/>
              </w:rPr>
              <w:t xml:space="preserve">B</w:t>
            </w:r>
          </w:p>
        </w:tc>
        <w:tc>
          <w:tcPr/>
          <w:p w:rsidR="00000000" w:rsidDel="00000000" w:rsidP="00000000" w:rsidRDefault="00000000" w:rsidRPr="00000000" w14:paraId="000000E7">
            <w:pPr>
              <w:jc w:val="center"/>
              <w:rPr>
                <w:sz w:val="22"/>
                <w:szCs w:val="22"/>
              </w:rPr>
            </w:pPr>
            <w:r w:rsidDel="00000000" w:rsidR="00000000" w:rsidRPr="00000000">
              <w:rPr>
                <w:sz w:val="22"/>
                <w:szCs w:val="22"/>
                <w:rtl w:val="0"/>
              </w:rPr>
              <w:t xml:space="preserve">B</w:t>
            </w:r>
          </w:p>
        </w:tc>
        <w:tc>
          <w:tcPr/>
          <w:p w:rsidR="00000000" w:rsidDel="00000000" w:rsidP="00000000" w:rsidRDefault="00000000" w:rsidRPr="00000000" w14:paraId="000000E8">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E9">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EA">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EB">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EC">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ED">
            <w:pPr>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EE">
            <w:pPr>
              <w:jc w:val="center"/>
              <w:rPr>
                <w:sz w:val="22"/>
                <w:szCs w:val="22"/>
              </w:rPr>
            </w:pPr>
            <w:r w:rsidDel="00000000" w:rsidR="00000000" w:rsidRPr="00000000">
              <w:rPr>
                <w:sz w:val="22"/>
                <w:szCs w:val="22"/>
                <w:rtl w:val="0"/>
              </w:rPr>
              <w:t xml:space="preserve">E</w:t>
            </w:r>
          </w:p>
        </w:tc>
      </w:tr>
      <w:tr>
        <w:trPr>
          <w:cantSplit w:val="0"/>
          <w:tblHeader w:val="0"/>
        </w:trPr>
        <w:tc>
          <w:tcPr/>
          <w:p w:rsidR="00000000" w:rsidDel="00000000" w:rsidP="00000000" w:rsidRDefault="00000000" w:rsidRPr="00000000" w14:paraId="000000EF">
            <w:pPr>
              <w:jc w:val="center"/>
              <w:rPr>
                <w:sz w:val="22"/>
                <w:szCs w:val="22"/>
              </w:rPr>
            </w:pPr>
            <w:r w:rsidDel="00000000" w:rsidR="00000000" w:rsidRPr="00000000">
              <w:rPr>
                <w:sz w:val="22"/>
                <w:szCs w:val="22"/>
                <w:rtl w:val="0"/>
              </w:rPr>
              <w:t xml:space="preserve">Tree</w:t>
            </w:r>
          </w:p>
        </w:tc>
        <w:tc>
          <w:tcPr/>
          <w:p w:rsidR="00000000" w:rsidDel="00000000" w:rsidP="00000000" w:rsidRDefault="00000000" w:rsidRPr="00000000" w14:paraId="000000F0">
            <w:pPr>
              <w:jc w:val="center"/>
              <w:rPr>
                <w:sz w:val="22"/>
                <w:szCs w:val="22"/>
              </w:rPr>
            </w:pPr>
            <w:r w:rsidDel="00000000" w:rsidR="00000000" w:rsidRPr="00000000">
              <w:rPr>
                <w:sz w:val="22"/>
                <w:szCs w:val="22"/>
                <w:rtl w:val="0"/>
              </w:rPr>
              <w:t xml:space="preserve">5-10</w:t>
            </w:r>
          </w:p>
        </w:tc>
        <w:tc>
          <w:tcPr/>
          <w:p w:rsidR="00000000" w:rsidDel="00000000" w:rsidP="00000000" w:rsidRDefault="00000000" w:rsidRPr="00000000" w14:paraId="000000F1">
            <w:pPr>
              <w:jc w:val="center"/>
              <w:rPr>
                <w:sz w:val="22"/>
                <w:szCs w:val="22"/>
              </w:rPr>
            </w:pPr>
            <w:r w:rsidDel="00000000" w:rsidR="00000000" w:rsidRPr="00000000">
              <w:rPr>
                <w:sz w:val="22"/>
                <w:szCs w:val="22"/>
                <w:rtl w:val="0"/>
              </w:rPr>
              <w:t xml:space="preserve">B</w:t>
            </w:r>
          </w:p>
        </w:tc>
        <w:tc>
          <w:tcPr/>
          <w:p w:rsidR="00000000" w:rsidDel="00000000" w:rsidP="00000000" w:rsidRDefault="00000000" w:rsidRPr="00000000" w14:paraId="000000F2">
            <w:pPr>
              <w:jc w:val="center"/>
              <w:rPr>
                <w:sz w:val="22"/>
                <w:szCs w:val="22"/>
              </w:rPr>
            </w:pPr>
            <w:r w:rsidDel="00000000" w:rsidR="00000000" w:rsidRPr="00000000">
              <w:rPr>
                <w:sz w:val="22"/>
                <w:szCs w:val="22"/>
                <w:rtl w:val="0"/>
              </w:rPr>
              <w:t xml:space="preserve">B</w:t>
            </w:r>
          </w:p>
        </w:tc>
        <w:tc>
          <w:tcPr/>
          <w:p w:rsidR="00000000" w:rsidDel="00000000" w:rsidP="00000000" w:rsidRDefault="00000000" w:rsidRPr="00000000" w14:paraId="000000F3">
            <w:pPr>
              <w:jc w:val="center"/>
              <w:rPr>
                <w:sz w:val="22"/>
                <w:szCs w:val="22"/>
              </w:rPr>
            </w:pPr>
            <w:r w:rsidDel="00000000" w:rsidR="00000000" w:rsidRPr="00000000">
              <w:rPr>
                <w:sz w:val="22"/>
                <w:szCs w:val="22"/>
                <w:rtl w:val="0"/>
              </w:rPr>
              <w:t xml:space="preserve">C</w:t>
            </w:r>
          </w:p>
        </w:tc>
        <w:tc>
          <w:tcPr/>
          <w:p w:rsidR="00000000" w:rsidDel="00000000" w:rsidP="00000000" w:rsidRDefault="00000000" w:rsidRPr="00000000" w14:paraId="000000F4">
            <w:pPr>
              <w:jc w:val="center"/>
              <w:rPr>
                <w:sz w:val="22"/>
                <w:szCs w:val="22"/>
              </w:rPr>
            </w:pPr>
            <w:r w:rsidDel="00000000" w:rsidR="00000000" w:rsidRPr="00000000">
              <w:rPr>
                <w:sz w:val="22"/>
                <w:szCs w:val="22"/>
                <w:rtl w:val="0"/>
              </w:rPr>
              <w:t xml:space="preserve">C</w:t>
            </w:r>
          </w:p>
        </w:tc>
        <w:tc>
          <w:tcPr/>
          <w:p w:rsidR="00000000" w:rsidDel="00000000" w:rsidP="00000000" w:rsidRDefault="00000000" w:rsidRPr="00000000" w14:paraId="000000F5">
            <w:pPr>
              <w:jc w:val="center"/>
              <w:rPr>
                <w:sz w:val="22"/>
                <w:szCs w:val="22"/>
              </w:rPr>
            </w:pPr>
            <w:r w:rsidDel="00000000" w:rsidR="00000000" w:rsidRPr="00000000">
              <w:rPr>
                <w:sz w:val="22"/>
                <w:szCs w:val="22"/>
                <w:rtl w:val="0"/>
              </w:rPr>
              <w:t xml:space="preserve">C</w:t>
            </w:r>
          </w:p>
        </w:tc>
        <w:tc>
          <w:tcPr/>
          <w:p w:rsidR="00000000" w:rsidDel="00000000" w:rsidP="00000000" w:rsidRDefault="00000000" w:rsidRPr="00000000" w14:paraId="000000F6">
            <w:pPr>
              <w:jc w:val="center"/>
              <w:rPr>
                <w:sz w:val="22"/>
                <w:szCs w:val="22"/>
              </w:rPr>
            </w:pPr>
            <w:r w:rsidDel="00000000" w:rsidR="00000000" w:rsidRPr="00000000">
              <w:rPr>
                <w:sz w:val="22"/>
                <w:szCs w:val="22"/>
                <w:rtl w:val="0"/>
              </w:rPr>
              <w:t xml:space="preserve">C</w:t>
            </w:r>
          </w:p>
        </w:tc>
        <w:tc>
          <w:tcPr/>
          <w:p w:rsidR="00000000" w:rsidDel="00000000" w:rsidP="00000000" w:rsidRDefault="00000000" w:rsidRPr="00000000" w14:paraId="000000F7">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F8">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0F9">
            <w:pPr>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FA">
            <w:pPr>
              <w:jc w:val="center"/>
              <w:rPr>
                <w:sz w:val="22"/>
                <w:szCs w:val="22"/>
              </w:rPr>
            </w:pPr>
            <w:r w:rsidDel="00000000" w:rsidR="00000000" w:rsidRPr="00000000">
              <w:rPr>
                <w:sz w:val="22"/>
                <w:szCs w:val="22"/>
                <w:rtl w:val="0"/>
              </w:rPr>
              <w:t xml:space="preserve">E</w:t>
            </w:r>
          </w:p>
        </w:tc>
      </w:tr>
      <w:tr>
        <w:trPr>
          <w:cantSplit w:val="0"/>
          <w:tblHeader w:val="0"/>
        </w:trPr>
        <w:tc>
          <w:tcPr/>
          <w:p w:rsidR="00000000" w:rsidDel="00000000" w:rsidP="00000000" w:rsidRDefault="00000000" w:rsidRPr="00000000" w14:paraId="000000FB">
            <w:pPr>
              <w:jc w:val="center"/>
              <w:rPr>
                <w:sz w:val="22"/>
                <w:szCs w:val="22"/>
              </w:rPr>
            </w:pPr>
            <w:r w:rsidDel="00000000" w:rsidR="00000000" w:rsidRPr="00000000">
              <w:rPr>
                <w:sz w:val="22"/>
                <w:szCs w:val="22"/>
                <w:rtl w:val="0"/>
              </w:rPr>
              <w:t xml:space="preserve">Tree</w:t>
            </w:r>
          </w:p>
        </w:tc>
        <w:tc>
          <w:tcPr/>
          <w:p w:rsidR="00000000" w:rsidDel="00000000" w:rsidP="00000000" w:rsidRDefault="00000000" w:rsidRPr="00000000" w14:paraId="000000FC">
            <w:pPr>
              <w:jc w:val="center"/>
              <w:rPr>
                <w:sz w:val="22"/>
                <w:szCs w:val="22"/>
              </w:rPr>
            </w:pPr>
            <w:r w:rsidDel="00000000" w:rsidR="00000000" w:rsidRPr="00000000">
              <w:rPr>
                <w:sz w:val="22"/>
                <w:szCs w:val="22"/>
                <w:rtl w:val="0"/>
              </w:rPr>
              <w:t xml:space="preserve">10-25</w:t>
            </w:r>
          </w:p>
        </w:tc>
        <w:tc>
          <w:tcPr/>
          <w:p w:rsidR="00000000" w:rsidDel="00000000" w:rsidP="00000000" w:rsidRDefault="00000000" w:rsidRPr="00000000" w14:paraId="000000FD">
            <w:pPr>
              <w:jc w:val="center"/>
              <w:rPr>
                <w:sz w:val="22"/>
                <w:szCs w:val="22"/>
              </w:rPr>
            </w:pPr>
            <w:r w:rsidDel="00000000" w:rsidR="00000000" w:rsidRPr="00000000">
              <w:rPr>
                <w:sz w:val="22"/>
                <w:szCs w:val="22"/>
                <w:rtl w:val="0"/>
              </w:rPr>
              <w:t xml:space="preserve">B</w:t>
            </w:r>
          </w:p>
        </w:tc>
        <w:tc>
          <w:tcPr/>
          <w:p w:rsidR="00000000" w:rsidDel="00000000" w:rsidP="00000000" w:rsidRDefault="00000000" w:rsidRPr="00000000" w14:paraId="000000FE">
            <w:pPr>
              <w:jc w:val="center"/>
              <w:rPr>
                <w:sz w:val="22"/>
                <w:szCs w:val="22"/>
              </w:rPr>
            </w:pPr>
            <w:r w:rsidDel="00000000" w:rsidR="00000000" w:rsidRPr="00000000">
              <w:rPr>
                <w:sz w:val="22"/>
                <w:szCs w:val="22"/>
                <w:rtl w:val="0"/>
              </w:rPr>
              <w:t xml:space="preserve">B</w:t>
            </w:r>
          </w:p>
        </w:tc>
        <w:tc>
          <w:tcPr/>
          <w:p w:rsidR="00000000" w:rsidDel="00000000" w:rsidP="00000000" w:rsidRDefault="00000000" w:rsidRPr="00000000" w14:paraId="000000FF">
            <w:pPr>
              <w:jc w:val="center"/>
              <w:rPr>
                <w:sz w:val="22"/>
                <w:szCs w:val="22"/>
              </w:rPr>
            </w:pPr>
            <w:r w:rsidDel="00000000" w:rsidR="00000000" w:rsidRPr="00000000">
              <w:rPr>
                <w:sz w:val="22"/>
                <w:szCs w:val="22"/>
                <w:rtl w:val="0"/>
              </w:rPr>
              <w:t xml:space="preserve">C</w:t>
            </w:r>
          </w:p>
        </w:tc>
        <w:tc>
          <w:tcPr/>
          <w:p w:rsidR="00000000" w:rsidDel="00000000" w:rsidP="00000000" w:rsidRDefault="00000000" w:rsidRPr="00000000" w14:paraId="00000100">
            <w:pPr>
              <w:jc w:val="center"/>
              <w:rPr>
                <w:sz w:val="22"/>
                <w:szCs w:val="22"/>
              </w:rPr>
            </w:pPr>
            <w:r w:rsidDel="00000000" w:rsidR="00000000" w:rsidRPr="00000000">
              <w:rPr>
                <w:sz w:val="22"/>
                <w:szCs w:val="22"/>
                <w:rtl w:val="0"/>
              </w:rPr>
              <w:t xml:space="preserve">C</w:t>
            </w:r>
          </w:p>
        </w:tc>
        <w:tc>
          <w:tcPr/>
          <w:p w:rsidR="00000000" w:rsidDel="00000000" w:rsidP="00000000" w:rsidRDefault="00000000" w:rsidRPr="00000000" w14:paraId="00000101">
            <w:pPr>
              <w:jc w:val="center"/>
              <w:rPr>
                <w:sz w:val="22"/>
                <w:szCs w:val="22"/>
              </w:rPr>
            </w:pPr>
            <w:r w:rsidDel="00000000" w:rsidR="00000000" w:rsidRPr="00000000">
              <w:rPr>
                <w:sz w:val="22"/>
                <w:szCs w:val="22"/>
                <w:rtl w:val="0"/>
              </w:rPr>
              <w:t xml:space="preserve">C</w:t>
            </w:r>
          </w:p>
        </w:tc>
        <w:tc>
          <w:tcPr/>
          <w:p w:rsidR="00000000" w:rsidDel="00000000" w:rsidP="00000000" w:rsidRDefault="00000000" w:rsidRPr="00000000" w14:paraId="00000102">
            <w:pPr>
              <w:jc w:val="center"/>
              <w:rPr>
                <w:sz w:val="22"/>
                <w:szCs w:val="22"/>
              </w:rPr>
            </w:pPr>
            <w:r w:rsidDel="00000000" w:rsidR="00000000" w:rsidRPr="00000000">
              <w:rPr>
                <w:sz w:val="22"/>
                <w:szCs w:val="22"/>
                <w:rtl w:val="0"/>
              </w:rPr>
              <w:t xml:space="preserve">C</w:t>
            </w:r>
          </w:p>
        </w:tc>
        <w:tc>
          <w:tcPr/>
          <w:p w:rsidR="00000000" w:rsidDel="00000000" w:rsidP="00000000" w:rsidRDefault="00000000" w:rsidRPr="00000000" w14:paraId="00000103">
            <w:pPr>
              <w:jc w:val="center"/>
              <w:rPr>
                <w:sz w:val="22"/>
                <w:szCs w:val="22"/>
              </w:rPr>
            </w:pPr>
            <w:r w:rsidDel="00000000" w:rsidR="00000000" w:rsidRPr="00000000">
              <w:rPr>
                <w:sz w:val="22"/>
                <w:szCs w:val="22"/>
                <w:rtl w:val="0"/>
              </w:rPr>
              <w:t xml:space="preserve">D</w:t>
            </w:r>
          </w:p>
        </w:tc>
        <w:tc>
          <w:tcPr/>
          <w:p w:rsidR="00000000" w:rsidDel="00000000" w:rsidP="00000000" w:rsidRDefault="00000000" w:rsidRPr="00000000" w14:paraId="00000104">
            <w:pPr>
              <w:jc w:val="center"/>
              <w:rPr>
                <w:sz w:val="22"/>
                <w:szCs w:val="22"/>
              </w:rPr>
            </w:pPr>
            <w:r w:rsidDel="00000000" w:rsidR="00000000" w:rsidRPr="00000000">
              <w:rPr>
                <w:sz w:val="22"/>
                <w:szCs w:val="22"/>
                <w:rtl w:val="0"/>
              </w:rPr>
              <w:t xml:space="preserve">D</w:t>
            </w:r>
          </w:p>
        </w:tc>
        <w:tc>
          <w:tcPr/>
          <w:p w:rsidR="00000000" w:rsidDel="00000000" w:rsidP="00000000" w:rsidRDefault="00000000" w:rsidRPr="00000000" w14:paraId="00000105">
            <w:pPr>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106">
            <w:pPr>
              <w:jc w:val="center"/>
              <w:rPr>
                <w:sz w:val="22"/>
                <w:szCs w:val="22"/>
              </w:rPr>
            </w:pPr>
            <w:r w:rsidDel="00000000" w:rsidR="00000000" w:rsidRPr="00000000">
              <w:rPr>
                <w:sz w:val="22"/>
                <w:szCs w:val="22"/>
                <w:rtl w:val="0"/>
              </w:rPr>
              <w:t xml:space="preserve">E</w:t>
            </w:r>
          </w:p>
        </w:tc>
      </w:tr>
      <w:tr>
        <w:trPr>
          <w:cantSplit w:val="0"/>
          <w:tblHeader w:val="0"/>
        </w:trPr>
        <w:tc>
          <w:tcPr/>
          <w:p w:rsidR="00000000" w:rsidDel="00000000" w:rsidP="00000000" w:rsidRDefault="00000000" w:rsidRPr="00000000" w14:paraId="00000107">
            <w:pPr>
              <w:jc w:val="center"/>
              <w:rPr>
                <w:sz w:val="22"/>
                <w:szCs w:val="22"/>
              </w:rPr>
            </w:pPr>
            <w:r w:rsidDel="00000000" w:rsidR="00000000" w:rsidRPr="00000000">
              <w:rPr>
                <w:sz w:val="22"/>
                <w:szCs w:val="22"/>
                <w:rtl w:val="0"/>
              </w:rPr>
              <w:t xml:space="preserve">Tree</w:t>
            </w:r>
          </w:p>
        </w:tc>
        <w:tc>
          <w:tcPr/>
          <w:p w:rsidR="00000000" w:rsidDel="00000000" w:rsidP="00000000" w:rsidRDefault="00000000" w:rsidRPr="00000000" w14:paraId="00000108">
            <w:pPr>
              <w:jc w:val="center"/>
              <w:rPr>
                <w:sz w:val="22"/>
                <w:szCs w:val="22"/>
              </w:rPr>
            </w:pPr>
            <w:r w:rsidDel="00000000" w:rsidR="00000000" w:rsidRPr="00000000">
              <w:rPr>
                <w:sz w:val="22"/>
                <w:szCs w:val="22"/>
                <w:rtl w:val="0"/>
              </w:rPr>
              <w:t xml:space="preserve">25-50</w:t>
            </w:r>
          </w:p>
        </w:tc>
        <w:tc>
          <w:tcPr/>
          <w:p w:rsidR="00000000" w:rsidDel="00000000" w:rsidP="00000000" w:rsidRDefault="00000000" w:rsidRPr="00000000" w14:paraId="00000109">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10A">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10B">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10C">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10D">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10E">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10F">
            <w:pPr>
              <w:jc w:val="center"/>
              <w:rPr>
                <w:sz w:val="22"/>
                <w:szCs w:val="22"/>
              </w:rPr>
            </w:pPr>
            <w:r w:rsidDel="00000000" w:rsidR="00000000" w:rsidRPr="00000000">
              <w:rPr>
                <w:sz w:val="22"/>
                <w:szCs w:val="22"/>
                <w:rtl w:val="0"/>
              </w:rPr>
              <w:t xml:space="preserve">D</w:t>
            </w:r>
          </w:p>
        </w:tc>
        <w:tc>
          <w:tcPr/>
          <w:p w:rsidR="00000000" w:rsidDel="00000000" w:rsidP="00000000" w:rsidRDefault="00000000" w:rsidRPr="00000000" w14:paraId="00000110">
            <w:pPr>
              <w:jc w:val="center"/>
              <w:rPr>
                <w:sz w:val="22"/>
                <w:szCs w:val="22"/>
              </w:rPr>
            </w:pPr>
            <w:r w:rsidDel="00000000" w:rsidR="00000000" w:rsidRPr="00000000">
              <w:rPr>
                <w:sz w:val="22"/>
                <w:szCs w:val="22"/>
                <w:rtl w:val="0"/>
              </w:rPr>
              <w:t xml:space="preserve">D</w:t>
            </w:r>
          </w:p>
        </w:tc>
        <w:tc>
          <w:tcPr/>
          <w:p w:rsidR="00000000" w:rsidDel="00000000" w:rsidP="00000000" w:rsidRDefault="00000000" w:rsidRPr="00000000" w14:paraId="00000111">
            <w:pPr>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112">
            <w:pPr>
              <w:jc w:val="center"/>
              <w:rPr>
                <w:sz w:val="22"/>
                <w:szCs w:val="22"/>
              </w:rPr>
            </w:pPr>
            <w:r w:rsidDel="00000000" w:rsidR="00000000" w:rsidRPr="00000000">
              <w:rPr>
                <w:sz w:val="22"/>
                <w:szCs w:val="22"/>
                <w:rtl w:val="0"/>
              </w:rPr>
              <w:t xml:space="preserve">E</w:t>
            </w:r>
          </w:p>
        </w:tc>
      </w:tr>
      <w:tr>
        <w:trPr>
          <w:cantSplit w:val="0"/>
          <w:tblHeader w:val="0"/>
        </w:trPr>
        <w:tc>
          <w:tcPr/>
          <w:p w:rsidR="00000000" w:rsidDel="00000000" w:rsidP="00000000" w:rsidRDefault="00000000" w:rsidRPr="00000000" w14:paraId="00000113">
            <w:pPr>
              <w:jc w:val="center"/>
              <w:rPr>
                <w:sz w:val="22"/>
                <w:szCs w:val="22"/>
              </w:rPr>
            </w:pPr>
            <w:r w:rsidDel="00000000" w:rsidR="00000000" w:rsidRPr="00000000">
              <w:rPr>
                <w:sz w:val="22"/>
                <w:szCs w:val="22"/>
                <w:rtl w:val="0"/>
              </w:rPr>
              <w:t xml:space="preserve">Tree</w:t>
            </w:r>
          </w:p>
        </w:tc>
        <w:tc>
          <w:tcPr/>
          <w:p w:rsidR="00000000" w:rsidDel="00000000" w:rsidP="00000000" w:rsidRDefault="00000000" w:rsidRPr="00000000" w14:paraId="00000114">
            <w:pPr>
              <w:jc w:val="center"/>
              <w:rPr>
                <w:sz w:val="22"/>
                <w:szCs w:val="22"/>
              </w:rPr>
            </w:pPr>
            <w:r w:rsidDel="00000000" w:rsidR="00000000" w:rsidRPr="00000000">
              <w:rPr>
                <w:sz w:val="22"/>
                <w:szCs w:val="22"/>
                <w:rtl w:val="0"/>
              </w:rPr>
              <w:t xml:space="preserve">&gt;50</w:t>
            </w:r>
          </w:p>
        </w:tc>
        <w:tc>
          <w:tcPr/>
          <w:p w:rsidR="00000000" w:rsidDel="00000000" w:rsidP="00000000" w:rsidRDefault="00000000" w:rsidRPr="00000000" w14:paraId="00000115">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116">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117">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118">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119">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11A">
            <w:pPr>
              <w:jc w:val="center"/>
              <w:rPr>
                <w:sz w:val="22"/>
                <w:szCs w:val="22"/>
              </w:rPr>
            </w:pPr>
            <w:r w:rsidDel="00000000" w:rsidR="00000000" w:rsidRPr="00000000">
              <w:rPr>
                <w:sz w:val="22"/>
                <w:szCs w:val="22"/>
                <w:rtl w:val="0"/>
              </w:rPr>
              <w:t xml:space="preserve">UN</w:t>
            </w:r>
          </w:p>
        </w:tc>
        <w:tc>
          <w:tcPr/>
          <w:p w:rsidR="00000000" w:rsidDel="00000000" w:rsidP="00000000" w:rsidRDefault="00000000" w:rsidRPr="00000000" w14:paraId="0000011B">
            <w:pPr>
              <w:jc w:val="center"/>
              <w:rPr>
                <w:sz w:val="22"/>
                <w:szCs w:val="22"/>
              </w:rPr>
            </w:pPr>
            <w:r w:rsidDel="00000000" w:rsidR="00000000" w:rsidRPr="00000000">
              <w:rPr>
                <w:sz w:val="22"/>
                <w:szCs w:val="22"/>
                <w:rtl w:val="0"/>
              </w:rPr>
              <w:t xml:space="preserve">D</w:t>
            </w:r>
          </w:p>
        </w:tc>
        <w:tc>
          <w:tcPr/>
          <w:p w:rsidR="00000000" w:rsidDel="00000000" w:rsidP="00000000" w:rsidRDefault="00000000" w:rsidRPr="00000000" w14:paraId="0000011C">
            <w:pPr>
              <w:jc w:val="center"/>
              <w:rPr>
                <w:sz w:val="22"/>
                <w:szCs w:val="22"/>
              </w:rPr>
            </w:pPr>
            <w:r w:rsidDel="00000000" w:rsidR="00000000" w:rsidRPr="00000000">
              <w:rPr>
                <w:sz w:val="22"/>
                <w:szCs w:val="22"/>
                <w:rtl w:val="0"/>
              </w:rPr>
              <w:t xml:space="preserve">D</w:t>
            </w:r>
          </w:p>
        </w:tc>
        <w:tc>
          <w:tcPr/>
          <w:p w:rsidR="00000000" w:rsidDel="00000000" w:rsidP="00000000" w:rsidRDefault="00000000" w:rsidRPr="00000000" w14:paraId="0000011D">
            <w:pPr>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11E">
            <w:pPr>
              <w:jc w:val="center"/>
              <w:rPr>
                <w:sz w:val="22"/>
                <w:szCs w:val="22"/>
              </w:rPr>
            </w:pPr>
            <w:r w:rsidDel="00000000" w:rsidR="00000000" w:rsidRPr="00000000">
              <w:rPr>
                <w:sz w:val="22"/>
                <w:szCs w:val="22"/>
                <w:rtl w:val="0"/>
              </w:rPr>
              <w:t xml:space="preserve">E</w:t>
            </w:r>
          </w:p>
        </w:tc>
      </w:tr>
    </w:tbl>
    <w:p w:rsidR="00000000" w:rsidDel="00000000" w:rsidP="00000000" w:rsidRDefault="00000000" w:rsidRPr="00000000" w14:paraId="0000011F">
      <w:pPr>
        <w:rPr>
          <w:sz w:val="22"/>
          <w:szCs w:val="22"/>
        </w:rPr>
      </w:pPr>
      <w:r w:rsidDel="00000000" w:rsidR="00000000" w:rsidRPr="00000000">
        <w:rPr>
          <w:sz w:val="22"/>
          <w:szCs w:val="22"/>
          <w:rtl w:val="0"/>
        </w:rPr>
        <w:t xml:space="preserve">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sidR="00000000" w:rsidDel="00000000" w:rsidP="00000000" w:rsidRDefault="00000000" w:rsidRPr="00000000" w14:paraId="00000120">
      <w:pPr>
        <w:rPr>
          <w:sz w:val="22"/>
          <w:szCs w:val="22"/>
        </w:rPr>
      </w:pPr>
      <w:r w:rsidDel="00000000" w:rsidR="00000000" w:rsidRPr="00000000">
        <w:rPr>
          <w:sz w:val="22"/>
          <w:szCs w:val="22"/>
          <w:rtl w:val="0"/>
        </w:rPr>
        <w:br w:type="textWrapping"/>
      </w:r>
    </w:p>
    <w:p w:rsidR="00000000" w:rsidDel="00000000" w:rsidP="00000000" w:rsidRDefault="00000000" w:rsidRPr="00000000" w14:paraId="00000121">
      <w:pPr>
        <w:rPr>
          <w:sz w:val="22"/>
          <w:szCs w:val="22"/>
        </w:rPr>
      </w:pPr>
      <w:r w:rsidDel="00000000" w:rsidR="00000000" w:rsidRPr="00000000">
        <w:rPr>
          <w:b w:val="1"/>
          <w:sz w:val="22"/>
          <w:szCs w:val="22"/>
          <w:rtl w:val="0"/>
        </w:rPr>
        <w:t xml:space="preserve">Description</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2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 A</w:t>
        <w:tab/>
        <w:t xml:space="preserve">3</w:t>
        <w:tab/>
        <w:tab/>
        <w:tab/>
        <w:tab/>
        <w:t xml:space="preserve">Early Development 1 - All Structures</w:t>
      </w:r>
    </w:p>
    <w:p w:rsidR="00000000" w:rsidDel="00000000" w:rsidP="00000000" w:rsidRDefault="00000000" w:rsidRPr="00000000" w14:paraId="00000123">
      <w:pPr>
        <w:rPr>
          <w:sz w:val="22"/>
          <w:szCs w:val="22"/>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single"/>
          <w:shd w:fill="auto" w:val="clear"/>
          <w:vertAlign w:val="baseline"/>
          <w:rtl w:val="0"/>
        </w:rPr>
        <w:t xml:space="preserve">Indicator Species</w:t>
      </w:r>
    </w:p>
    <w:tbl>
      <w:tblPr>
        <w:tblStyle w:val="Table5"/>
        <w:tblW w:w="7344.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152"/>
        <w:gridCol w:w="2376"/>
        <w:gridCol w:w="1860"/>
        <w:gridCol w:w="1956"/>
        <w:tblGridChange w:id="0">
          <w:tblGrid>
            <w:gridCol w:w="1152"/>
            <w:gridCol w:w="2376"/>
            <w:gridCol w:w="1860"/>
            <w:gridCol w:w="1956"/>
          </w:tblGrid>
        </w:tblGridChange>
      </w:tblGrid>
      <w:tr>
        <w:trPr>
          <w:cantSplit w:val="0"/>
          <w:tblHeader w:val="0"/>
        </w:trPr>
        <w:tc>
          <w:tcPr>
            <w:tcBorders>
              <w:top w:color="000000" w:space="0" w:sz="4" w:val="single"/>
              <w:bottom w:color="000000" w:space="0" w:sz="12" w:val="single"/>
            </w:tcBorders>
            <w:shd w:fill="auto" w:val="clear"/>
          </w:tcPr>
          <w:p w:rsidR="00000000" w:rsidDel="00000000" w:rsidP="00000000" w:rsidRDefault="00000000" w:rsidRPr="00000000" w14:paraId="00000125">
            <w:pPr>
              <w:rPr>
                <w:b w:val="1"/>
                <w:sz w:val="22"/>
                <w:szCs w:val="22"/>
              </w:rPr>
            </w:pPr>
            <w:r w:rsidDel="00000000" w:rsidR="00000000" w:rsidRPr="00000000">
              <w:rPr>
                <w:b w:val="1"/>
                <w:sz w:val="22"/>
                <w:szCs w:val="22"/>
                <w:rtl w:val="0"/>
              </w:rPr>
              <w:t xml:space="preserve">Symbol</w:t>
            </w:r>
          </w:p>
        </w:tc>
        <w:tc>
          <w:tcPr>
            <w:tcBorders>
              <w:top w:color="000000" w:space="0" w:sz="4" w:val="single"/>
              <w:bottom w:color="000000" w:space="0" w:sz="12" w:val="single"/>
            </w:tcBorders>
            <w:shd w:fill="auto" w:val="clear"/>
          </w:tcPr>
          <w:p w:rsidR="00000000" w:rsidDel="00000000" w:rsidP="00000000" w:rsidRDefault="00000000" w:rsidRPr="00000000" w14:paraId="00000126">
            <w:pPr>
              <w:rPr>
                <w:b w:val="1"/>
                <w:sz w:val="22"/>
                <w:szCs w:val="22"/>
              </w:rPr>
            </w:pPr>
            <w:r w:rsidDel="00000000" w:rsidR="00000000" w:rsidRPr="00000000">
              <w:rPr>
                <w:b w:val="1"/>
                <w:sz w:val="22"/>
                <w:szCs w:val="22"/>
                <w:rtl w:val="0"/>
              </w:rPr>
              <w:t xml:space="preserve">Scientific Name</w:t>
            </w:r>
          </w:p>
        </w:tc>
        <w:tc>
          <w:tcPr>
            <w:tcBorders>
              <w:top w:color="000000" w:space="0" w:sz="4" w:val="single"/>
              <w:bottom w:color="000000" w:space="0" w:sz="12" w:val="single"/>
            </w:tcBorders>
            <w:shd w:fill="auto" w:val="clear"/>
          </w:tcPr>
          <w:p w:rsidR="00000000" w:rsidDel="00000000" w:rsidP="00000000" w:rsidRDefault="00000000" w:rsidRPr="00000000" w14:paraId="00000127">
            <w:pPr>
              <w:rPr>
                <w:b w:val="1"/>
                <w:sz w:val="22"/>
                <w:szCs w:val="22"/>
              </w:rPr>
            </w:pPr>
            <w:r w:rsidDel="00000000" w:rsidR="00000000" w:rsidRPr="00000000">
              <w:rPr>
                <w:b w:val="1"/>
                <w:sz w:val="22"/>
                <w:szCs w:val="22"/>
                <w:rtl w:val="0"/>
              </w:rPr>
              <w:t xml:space="preserve">Common Name</w:t>
            </w:r>
          </w:p>
        </w:tc>
        <w:tc>
          <w:tcPr>
            <w:tcBorders>
              <w:top w:color="000000" w:space="0" w:sz="4" w:val="single"/>
              <w:bottom w:color="000000" w:space="0" w:sz="12" w:val="single"/>
            </w:tcBorders>
            <w:shd w:fill="auto" w:val="clear"/>
          </w:tcPr>
          <w:p w:rsidR="00000000" w:rsidDel="00000000" w:rsidP="00000000" w:rsidRDefault="00000000" w:rsidRPr="00000000" w14:paraId="00000128">
            <w:pPr>
              <w:rPr>
                <w:b w:val="1"/>
                <w:sz w:val="22"/>
                <w:szCs w:val="22"/>
              </w:rPr>
            </w:pPr>
            <w:r w:rsidDel="00000000" w:rsidR="00000000" w:rsidRPr="00000000">
              <w:rPr>
                <w:b w:val="1"/>
                <w:sz w:val="22"/>
                <w:szCs w:val="22"/>
                <w:rtl w:val="0"/>
              </w:rPr>
              <w:t xml:space="preserve">Canopy Position</w:t>
            </w:r>
          </w:p>
        </w:tc>
      </w:tr>
      <w:tr>
        <w:trPr>
          <w:cantSplit w:val="0"/>
          <w:tblHeader w:val="0"/>
        </w:trPr>
        <w:tc>
          <w:tcPr>
            <w:tcBorders>
              <w:top w:color="000000" w:space="0" w:sz="12" w:val="single"/>
            </w:tcBorders>
            <w:shd w:fill="auto" w:val="clear"/>
          </w:tcPr>
          <w:p w:rsidR="00000000" w:rsidDel="00000000" w:rsidP="00000000" w:rsidRDefault="00000000" w:rsidRPr="00000000" w14:paraId="00000129">
            <w:pPr>
              <w:rPr>
                <w:sz w:val="22"/>
                <w:szCs w:val="22"/>
              </w:rPr>
            </w:pPr>
            <w:r w:rsidDel="00000000" w:rsidR="00000000" w:rsidRPr="00000000">
              <w:rPr>
                <w:sz w:val="22"/>
                <w:szCs w:val="22"/>
                <w:rtl w:val="0"/>
              </w:rPr>
              <w:t xml:space="preserve">ANGE</w:t>
            </w:r>
          </w:p>
        </w:tc>
        <w:tc>
          <w:tcPr>
            <w:tcBorders>
              <w:top w:color="000000" w:space="0" w:sz="12" w:val="single"/>
            </w:tcBorders>
            <w:shd w:fill="auto" w:val="clear"/>
          </w:tcPr>
          <w:p w:rsidR="00000000" w:rsidDel="00000000" w:rsidP="00000000" w:rsidRDefault="00000000" w:rsidRPr="00000000" w14:paraId="0000012A">
            <w:pPr>
              <w:rPr>
                <w:sz w:val="22"/>
                <w:szCs w:val="22"/>
              </w:rPr>
            </w:pPr>
            <w:r w:rsidDel="00000000" w:rsidR="00000000" w:rsidRPr="00000000">
              <w:rPr>
                <w:sz w:val="22"/>
                <w:szCs w:val="22"/>
                <w:rtl w:val="0"/>
              </w:rPr>
              <w:t xml:space="preserve">Andropogon gerardii</w:t>
            </w:r>
          </w:p>
        </w:tc>
        <w:tc>
          <w:tcPr>
            <w:tcBorders>
              <w:top w:color="000000" w:space="0" w:sz="12" w:val="single"/>
            </w:tcBorders>
            <w:shd w:fill="auto" w:val="clear"/>
          </w:tcPr>
          <w:p w:rsidR="00000000" w:rsidDel="00000000" w:rsidP="00000000" w:rsidRDefault="00000000" w:rsidRPr="00000000" w14:paraId="0000012B">
            <w:pPr>
              <w:rPr>
                <w:sz w:val="22"/>
                <w:szCs w:val="22"/>
              </w:rPr>
            </w:pPr>
            <w:r w:rsidDel="00000000" w:rsidR="00000000" w:rsidRPr="00000000">
              <w:rPr>
                <w:sz w:val="22"/>
                <w:szCs w:val="22"/>
                <w:rtl w:val="0"/>
              </w:rPr>
              <w:t xml:space="preserve">Big bluestem</w:t>
            </w:r>
          </w:p>
        </w:tc>
        <w:tc>
          <w:tcPr>
            <w:tcBorders>
              <w:top w:color="000000" w:space="0" w:sz="12" w:val="single"/>
            </w:tcBorders>
            <w:shd w:fill="auto" w:val="clear"/>
          </w:tcPr>
          <w:p w:rsidR="00000000" w:rsidDel="00000000" w:rsidP="00000000" w:rsidRDefault="00000000" w:rsidRPr="00000000" w14:paraId="0000012C">
            <w:pPr>
              <w:rPr>
                <w:sz w:val="22"/>
                <w:szCs w:val="22"/>
              </w:rPr>
            </w:pPr>
            <w:r w:rsidDel="00000000" w:rsidR="00000000" w:rsidRPr="00000000">
              <w:rPr>
                <w:sz w:val="22"/>
                <w:szCs w:val="22"/>
                <w:rtl w:val="0"/>
              </w:rPr>
              <w:t xml:space="preserve">Upper</w:t>
            </w:r>
          </w:p>
        </w:tc>
      </w:tr>
      <w:tr>
        <w:trPr>
          <w:cantSplit w:val="0"/>
          <w:tblHeader w:val="0"/>
        </w:trPr>
        <w:tc>
          <w:tcPr>
            <w:shd w:fill="auto" w:val="clear"/>
          </w:tcPr>
          <w:p w:rsidR="00000000" w:rsidDel="00000000" w:rsidP="00000000" w:rsidRDefault="00000000" w:rsidRPr="00000000" w14:paraId="0000012D">
            <w:pPr>
              <w:rPr>
                <w:sz w:val="22"/>
                <w:szCs w:val="22"/>
              </w:rPr>
            </w:pPr>
            <w:r w:rsidDel="00000000" w:rsidR="00000000" w:rsidRPr="00000000">
              <w:rPr>
                <w:sz w:val="22"/>
                <w:szCs w:val="22"/>
                <w:rtl w:val="0"/>
              </w:rPr>
              <w:t xml:space="preserve">SCHIZ4</w:t>
            </w:r>
          </w:p>
        </w:tc>
        <w:tc>
          <w:tcPr>
            <w:shd w:fill="auto" w:val="clear"/>
          </w:tcPr>
          <w:p w:rsidR="00000000" w:rsidDel="00000000" w:rsidP="00000000" w:rsidRDefault="00000000" w:rsidRPr="00000000" w14:paraId="0000012E">
            <w:pPr>
              <w:rPr>
                <w:sz w:val="22"/>
                <w:szCs w:val="22"/>
              </w:rPr>
            </w:pPr>
            <w:r w:rsidDel="00000000" w:rsidR="00000000" w:rsidRPr="00000000">
              <w:rPr>
                <w:sz w:val="22"/>
                <w:szCs w:val="22"/>
                <w:rtl w:val="0"/>
              </w:rPr>
              <w:t xml:space="preserve">Schizachyrium</w:t>
            </w:r>
          </w:p>
        </w:tc>
        <w:tc>
          <w:tcPr>
            <w:shd w:fill="auto" w:val="clear"/>
          </w:tcPr>
          <w:p w:rsidR="00000000" w:rsidDel="00000000" w:rsidP="00000000" w:rsidRDefault="00000000" w:rsidRPr="00000000" w14:paraId="0000012F">
            <w:pPr>
              <w:rPr>
                <w:sz w:val="22"/>
                <w:szCs w:val="22"/>
              </w:rPr>
            </w:pPr>
            <w:r w:rsidDel="00000000" w:rsidR="00000000" w:rsidRPr="00000000">
              <w:rPr>
                <w:sz w:val="22"/>
                <w:szCs w:val="22"/>
                <w:rtl w:val="0"/>
              </w:rPr>
              <w:t xml:space="preserve">Little bluestem</w:t>
            </w:r>
          </w:p>
        </w:tc>
        <w:tc>
          <w:tcPr>
            <w:shd w:fill="auto" w:val="clear"/>
          </w:tcPr>
          <w:p w:rsidR="00000000" w:rsidDel="00000000" w:rsidP="00000000" w:rsidRDefault="00000000" w:rsidRPr="00000000" w14:paraId="00000130">
            <w:pPr>
              <w:rPr>
                <w:sz w:val="22"/>
                <w:szCs w:val="22"/>
              </w:rPr>
            </w:pPr>
            <w:r w:rsidDel="00000000" w:rsidR="00000000" w:rsidRPr="00000000">
              <w:rPr>
                <w:sz w:val="22"/>
                <w:szCs w:val="22"/>
                <w:rtl w:val="0"/>
              </w:rPr>
              <w:t xml:space="preserve">Upper</w:t>
            </w:r>
          </w:p>
        </w:tc>
      </w:tr>
      <w:tr>
        <w:trPr>
          <w:cantSplit w:val="0"/>
          <w:tblHeader w:val="0"/>
        </w:trPr>
        <w:tc>
          <w:tcPr>
            <w:shd w:fill="auto" w:val="clear"/>
          </w:tcPr>
          <w:p w:rsidR="00000000" w:rsidDel="00000000" w:rsidP="00000000" w:rsidRDefault="00000000" w:rsidRPr="00000000" w14:paraId="00000131">
            <w:pPr>
              <w:rPr>
                <w:sz w:val="22"/>
                <w:szCs w:val="22"/>
              </w:rPr>
            </w:pPr>
            <w:r w:rsidDel="00000000" w:rsidR="00000000" w:rsidRPr="00000000">
              <w:rPr>
                <w:sz w:val="22"/>
                <w:szCs w:val="22"/>
                <w:rtl w:val="0"/>
              </w:rPr>
              <w:t xml:space="preserve">SONU2</w:t>
            </w:r>
          </w:p>
        </w:tc>
        <w:tc>
          <w:tcPr>
            <w:shd w:fill="auto" w:val="clear"/>
          </w:tcPr>
          <w:p w:rsidR="00000000" w:rsidDel="00000000" w:rsidP="00000000" w:rsidRDefault="00000000" w:rsidRPr="00000000" w14:paraId="00000132">
            <w:pPr>
              <w:rPr>
                <w:sz w:val="22"/>
                <w:szCs w:val="22"/>
              </w:rPr>
            </w:pPr>
            <w:r w:rsidDel="00000000" w:rsidR="00000000" w:rsidRPr="00000000">
              <w:rPr>
                <w:sz w:val="22"/>
                <w:szCs w:val="22"/>
                <w:rtl w:val="0"/>
              </w:rPr>
              <w:t xml:space="preserve">Sorghastrum nutans</w:t>
            </w:r>
          </w:p>
        </w:tc>
        <w:tc>
          <w:tcPr>
            <w:shd w:fill="auto" w:val="clear"/>
          </w:tcPr>
          <w:p w:rsidR="00000000" w:rsidDel="00000000" w:rsidP="00000000" w:rsidRDefault="00000000" w:rsidRPr="00000000" w14:paraId="00000133">
            <w:pPr>
              <w:rPr>
                <w:sz w:val="22"/>
                <w:szCs w:val="22"/>
              </w:rPr>
            </w:pPr>
            <w:r w:rsidDel="00000000" w:rsidR="00000000" w:rsidRPr="00000000">
              <w:rPr>
                <w:sz w:val="22"/>
                <w:szCs w:val="22"/>
                <w:rtl w:val="0"/>
              </w:rPr>
              <w:t xml:space="preserve">Indiangrass</w:t>
            </w:r>
          </w:p>
        </w:tc>
        <w:tc>
          <w:tcPr>
            <w:shd w:fill="auto" w:val="clear"/>
          </w:tcPr>
          <w:p w:rsidR="00000000" w:rsidDel="00000000" w:rsidP="00000000" w:rsidRDefault="00000000" w:rsidRPr="00000000" w14:paraId="00000134">
            <w:pPr>
              <w:rPr>
                <w:sz w:val="22"/>
                <w:szCs w:val="22"/>
              </w:rPr>
            </w:pPr>
            <w:r w:rsidDel="00000000" w:rsidR="00000000" w:rsidRPr="00000000">
              <w:rPr>
                <w:sz w:val="22"/>
                <w:szCs w:val="22"/>
                <w:rtl w:val="0"/>
              </w:rPr>
              <w:t xml:space="preserve">Upper</w:t>
            </w:r>
          </w:p>
        </w:tc>
      </w:tr>
    </w:tbl>
    <w:p w:rsidR="00000000" w:rsidDel="00000000" w:rsidP="00000000" w:rsidRDefault="00000000" w:rsidRPr="00000000" w14:paraId="00000135">
      <w:pPr>
        <w:rPr>
          <w:sz w:val="22"/>
          <w:szCs w:val="22"/>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single"/>
          <w:shd w:fill="auto" w:val="clear"/>
          <w:vertAlign w:val="baseline"/>
          <w:rtl w:val="0"/>
        </w:rPr>
        <w:t xml:space="preserve">Description</w:t>
      </w:r>
    </w:p>
    <w:p w:rsidR="00000000" w:rsidDel="00000000" w:rsidP="00000000" w:rsidRDefault="00000000" w:rsidRPr="00000000" w14:paraId="00000137">
      <w:pPr>
        <w:rPr>
          <w:sz w:val="22"/>
          <w:szCs w:val="22"/>
        </w:rPr>
      </w:pPr>
      <w:r w:rsidDel="00000000" w:rsidR="00000000" w:rsidRPr="00000000">
        <w:rPr>
          <w:sz w:val="22"/>
          <w:szCs w:val="22"/>
          <w:rtl w:val="0"/>
        </w:rPr>
        <w:t xml:space="preserve">Class A is grassland prairie maintained by frequently recurring fire. Native Americans used these lands for hunting, and agriculture/native plant gathering. If fire is absent for a few years, tree seedlings and sprouts will establish and move the community to the mid-seral, open stage. Heavy grazing, though unlikely to have large-scale impact, would have kept certain patches from progressing to a woody shrub vegetation stage and would have maintained the early-seral stage.</w:t>
      </w:r>
    </w:p>
    <w:p w:rsidR="00000000" w:rsidDel="00000000" w:rsidP="00000000" w:rsidRDefault="00000000" w:rsidRPr="00000000" w14:paraId="00000138">
      <w:pPr>
        <w:rPr>
          <w:sz w:val="22"/>
          <w:szCs w:val="22"/>
        </w:rPr>
      </w:pPr>
      <w:r w:rsidDel="00000000" w:rsidR="00000000" w:rsidRPr="00000000">
        <w:rPr>
          <w:rtl w:val="0"/>
        </w:rPr>
      </w:r>
    </w:p>
    <w:p w:rsidR="00000000" w:rsidDel="00000000" w:rsidP="00000000" w:rsidRDefault="00000000" w:rsidRPr="00000000" w14:paraId="00000139">
      <w:pPr>
        <w:rPr>
          <w:sz w:val="22"/>
          <w:szCs w:val="22"/>
        </w:rPr>
      </w:pPr>
      <w:r w:rsidDel="00000000" w:rsidR="00000000" w:rsidRPr="00000000">
        <w:rPr>
          <w:i w:val="1"/>
          <w:sz w:val="22"/>
          <w:szCs w:val="22"/>
          <w:u w:val="single"/>
          <w:rtl w:val="0"/>
        </w:rPr>
        <w:t xml:space="preserve">Maximum Tree Size Class</w:t>
      </w:r>
      <w:r w:rsidDel="00000000" w:rsidR="00000000" w:rsidRPr="00000000">
        <w:rPr>
          <w:sz w:val="22"/>
          <w:szCs w:val="22"/>
          <w:rtl w:val="0"/>
        </w:rPr>
        <w:br w:type="textWrapping"/>
        <w:t xml:space="preserve">None</w:t>
      </w:r>
    </w:p>
    <w:p w:rsidR="00000000" w:rsidDel="00000000" w:rsidP="00000000" w:rsidRDefault="00000000" w:rsidRPr="00000000" w14:paraId="0000013A">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2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 B</w:t>
        <w:tab/>
        <w:t xml:space="preserve">7</w:t>
        <w:tab/>
        <w:tab/>
        <w:tab/>
        <w:tab/>
        <w:t xml:space="preserve">Mid Development 1 - Open</w:t>
      </w:r>
    </w:p>
    <w:p w:rsidR="00000000" w:rsidDel="00000000" w:rsidP="00000000" w:rsidRDefault="00000000" w:rsidRPr="00000000" w14:paraId="0000013B">
      <w:pPr>
        <w:rPr>
          <w:sz w:val="22"/>
          <w:szCs w:val="22"/>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single"/>
          <w:shd w:fill="auto" w:val="clear"/>
          <w:vertAlign w:val="baseline"/>
          <w:rtl w:val="0"/>
        </w:rPr>
        <w:t xml:space="preserve">Indicator Species</w:t>
      </w:r>
    </w:p>
    <w:tbl>
      <w:tblPr>
        <w:tblStyle w:val="Table6"/>
        <w:tblW w:w="7056.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128"/>
        <w:gridCol w:w="2112"/>
        <w:gridCol w:w="1860"/>
        <w:gridCol w:w="1956"/>
        <w:tblGridChange w:id="0">
          <w:tblGrid>
            <w:gridCol w:w="1128"/>
            <w:gridCol w:w="2112"/>
            <w:gridCol w:w="1860"/>
            <w:gridCol w:w="1956"/>
          </w:tblGrid>
        </w:tblGridChange>
      </w:tblGrid>
      <w:tr>
        <w:trPr>
          <w:cantSplit w:val="0"/>
          <w:tblHeader w:val="0"/>
        </w:trPr>
        <w:tc>
          <w:tcPr>
            <w:tcBorders>
              <w:top w:color="000000" w:space="0" w:sz="4" w:val="single"/>
              <w:bottom w:color="000000" w:space="0" w:sz="12" w:val="single"/>
            </w:tcBorders>
            <w:shd w:fill="auto" w:val="clear"/>
          </w:tcPr>
          <w:p w:rsidR="00000000" w:rsidDel="00000000" w:rsidP="00000000" w:rsidRDefault="00000000" w:rsidRPr="00000000" w14:paraId="0000013D">
            <w:pPr>
              <w:rPr>
                <w:b w:val="1"/>
                <w:sz w:val="22"/>
                <w:szCs w:val="22"/>
              </w:rPr>
            </w:pPr>
            <w:r w:rsidDel="00000000" w:rsidR="00000000" w:rsidRPr="00000000">
              <w:rPr>
                <w:b w:val="1"/>
                <w:sz w:val="22"/>
                <w:szCs w:val="22"/>
                <w:rtl w:val="0"/>
              </w:rPr>
              <w:t xml:space="preserve">Symbol</w:t>
            </w:r>
          </w:p>
        </w:tc>
        <w:tc>
          <w:tcPr>
            <w:tcBorders>
              <w:top w:color="000000" w:space="0" w:sz="4" w:val="single"/>
              <w:bottom w:color="000000" w:space="0" w:sz="12" w:val="single"/>
            </w:tcBorders>
            <w:shd w:fill="auto" w:val="clear"/>
          </w:tcPr>
          <w:p w:rsidR="00000000" w:rsidDel="00000000" w:rsidP="00000000" w:rsidRDefault="00000000" w:rsidRPr="00000000" w14:paraId="0000013E">
            <w:pPr>
              <w:rPr>
                <w:b w:val="1"/>
                <w:sz w:val="22"/>
                <w:szCs w:val="22"/>
              </w:rPr>
            </w:pPr>
            <w:r w:rsidDel="00000000" w:rsidR="00000000" w:rsidRPr="00000000">
              <w:rPr>
                <w:b w:val="1"/>
                <w:sz w:val="22"/>
                <w:szCs w:val="22"/>
                <w:rtl w:val="0"/>
              </w:rPr>
              <w:t xml:space="preserve">Scientific Name</w:t>
            </w:r>
          </w:p>
        </w:tc>
        <w:tc>
          <w:tcPr>
            <w:tcBorders>
              <w:top w:color="000000" w:space="0" w:sz="4" w:val="single"/>
              <w:bottom w:color="000000" w:space="0" w:sz="12" w:val="single"/>
            </w:tcBorders>
            <w:shd w:fill="auto" w:val="clear"/>
          </w:tcPr>
          <w:p w:rsidR="00000000" w:rsidDel="00000000" w:rsidP="00000000" w:rsidRDefault="00000000" w:rsidRPr="00000000" w14:paraId="0000013F">
            <w:pPr>
              <w:rPr>
                <w:b w:val="1"/>
                <w:sz w:val="22"/>
                <w:szCs w:val="22"/>
              </w:rPr>
            </w:pPr>
            <w:r w:rsidDel="00000000" w:rsidR="00000000" w:rsidRPr="00000000">
              <w:rPr>
                <w:b w:val="1"/>
                <w:sz w:val="22"/>
                <w:szCs w:val="22"/>
                <w:rtl w:val="0"/>
              </w:rPr>
              <w:t xml:space="preserve">Common Name</w:t>
            </w:r>
          </w:p>
        </w:tc>
        <w:tc>
          <w:tcPr>
            <w:tcBorders>
              <w:top w:color="000000" w:space="0" w:sz="4" w:val="single"/>
              <w:bottom w:color="000000" w:space="0" w:sz="12" w:val="single"/>
            </w:tcBorders>
            <w:shd w:fill="auto" w:val="clear"/>
          </w:tcPr>
          <w:p w:rsidR="00000000" w:rsidDel="00000000" w:rsidP="00000000" w:rsidRDefault="00000000" w:rsidRPr="00000000" w14:paraId="00000140">
            <w:pPr>
              <w:rPr>
                <w:b w:val="1"/>
                <w:sz w:val="22"/>
                <w:szCs w:val="22"/>
              </w:rPr>
            </w:pPr>
            <w:r w:rsidDel="00000000" w:rsidR="00000000" w:rsidRPr="00000000">
              <w:rPr>
                <w:b w:val="1"/>
                <w:sz w:val="22"/>
                <w:szCs w:val="22"/>
                <w:rtl w:val="0"/>
              </w:rPr>
              <w:t xml:space="preserve">Canopy Position</w:t>
            </w:r>
          </w:p>
        </w:tc>
      </w:tr>
      <w:tr>
        <w:trPr>
          <w:cantSplit w:val="0"/>
          <w:tblHeader w:val="0"/>
        </w:trPr>
        <w:tc>
          <w:tcPr>
            <w:tcBorders>
              <w:top w:color="000000" w:space="0" w:sz="12" w:val="single"/>
            </w:tcBorders>
            <w:shd w:fill="auto" w:val="clear"/>
          </w:tcPr>
          <w:p w:rsidR="00000000" w:rsidDel="00000000" w:rsidP="00000000" w:rsidRDefault="00000000" w:rsidRPr="00000000" w14:paraId="00000141">
            <w:pPr>
              <w:rPr>
                <w:sz w:val="22"/>
                <w:szCs w:val="22"/>
              </w:rPr>
            </w:pPr>
            <w:r w:rsidDel="00000000" w:rsidR="00000000" w:rsidRPr="00000000">
              <w:rPr>
                <w:sz w:val="22"/>
                <w:szCs w:val="22"/>
                <w:rtl w:val="0"/>
              </w:rPr>
              <w:t xml:space="preserve">QUAL</w:t>
            </w:r>
          </w:p>
        </w:tc>
        <w:tc>
          <w:tcPr>
            <w:tcBorders>
              <w:top w:color="000000" w:space="0" w:sz="12" w:val="single"/>
            </w:tcBorders>
            <w:shd w:fill="auto" w:val="clear"/>
          </w:tcPr>
          <w:p w:rsidR="00000000" w:rsidDel="00000000" w:rsidP="00000000" w:rsidRDefault="00000000" w:rsidRPr="00000000" w14:paraId="00000142">
            <w:pPr>
              <w:rPr>
                <w:sz w:val="22"/>
                <w:szCs w:val="22"/>
              </w:rPr>
            </w:pPr>
            <w:r w:rsidDel="00000000" w:rsidR="00000000" w:rsidRPr="00000000">
              <w:rPr>
                <w:sz w:val="22"/>
                <w:szCs w:val="22"/>
                <w:rtl w:val="0"/>
              </w:rPr>
              <w:t xml:space="preserve">Quercus alba</w:t>
            </w:r>
          </w:p>
        </w:tc>
        <w:tc>
          <w:tcPr>
            <w:tcBorders>
              <w:top w:color="000000" w:space="0" w:sz="12" w:val="single"/>
            </w:tcBorders>
            <w:shd w:fill="auto" w:val="clear"/>
          </w:tcPr>
          <w:p w:rsidR="00000000" w:rsidDel="00000000" w:rsidP="00000000" w:rsidRDefault="00000000" w:rsidRPr="00000000" w14:paraId="00000143">
            <w:pPr>
              <w:rPr>
                <w:sz w:val="22"/>
                <w:szCs w:val="22"/>
              </w:rPr>
            </w:pPr>
            <w:r w:rsidDel="00000000" w:rsidR="00000000" w:rsidRPr="00000000">
              <w:rPr>
                <w:sz w:val="22"/>
                <w:szCs w:val="22"/>
                <w:rtl w:val="0"/>
              </w:rPr>
              <w:t xml:space="preserve">White oak</w:t>
            </w:r>
          </w:p>
        </w:tc>
        <w:tc>
          <w:tcPr>
            <w:tcBorders>
              <w:top w:color="000000" w:space="0" w:sz="12" w:val="single"/>
            </w:tcBorders>
            <w:shd w:fill="auto" w:val="clear"/>
          </w:tcPr>
          <w:p w:rsidR="00000000" w:rsidDel="00000000" w:rsidP="00000000" w:rsidRDefault="00000000" w:rsidRPr="00000000" w14:paraId="00000144">
            <w:pPr>
              <w:rPr>
                <w:sz w:val="22"/>
                <w:szCs w:val="22"/>
              </w:rPr>
            </w:pPr>
            <w:r w:rsidDel="00000000" w:rsidR="00000000" w:rsidRPr="00000000">
              <w:rPr>
                <w:sz w:val="22"/>
                <w:szCs w:val="22"/>
                <w:rtl w:val="0"/>
              </w:rPr>
              <w:t xml:space="preserve">Upper</w:t>
            </w:r>
          </w:p>
        </w:tc>
      </w:tr>
      <w:tr>
        <w:trPr>
          <w:cantSplit w:val="0"/>
          <w:tblHeader w:val="0"/>
        </w:trPr>
        <w:tc>
          <w:tcPr>
            <w:shd w:fill="auto" w:val="clear"/>
          </w:tcPr>
          <w:p w:rsidR="00000000" w:rsidDel="00000000" w:rsidP="00000000" w:rsidRDefault="00000000" w:rsidRPr="00000000" w14:paraId="00000145">
            <w:pPr>
              <w:rPr>
                <w:sz w:val="22"/>
                <w:szCs w:val="22"/>
              </w:rPr>
            </w:pPr>
            <w:r w:rsidDel="00000000" w:rsidR="00000000" w:rsidRPr="00000000">
              <w:rPr>
                <w:sz w:val="22"/>
                <w:szCs w:val="22"/>
                <w:rtl w:val="0"/>
              </w:rPr>
              <w:t xml:space="preserve">QUVE</w:t>
            </w:r>
          </w:p>
        </w:tc>
        <w:tc>
          <w:tcPr>
            <w:shd w:fill="auto" w:val="clear"/>
          </w:tcPr>
          <w:p w:rsidR="00000000" w:rsidDel="00000000" w:rsidP="00000000" w:rsidRDefault="00000000" w:rsidRPr="00000000" w14:paraId="00000146">
            <w:pPr>
              <w:rPr>
                <w:sz w:val="22"/>
                <w:szCs w:val="22"/>
              </w:rPr>
            </w:pPr>
            <w:r w:rsidDel="00000000" w:rsidR="00000000" w:rsidRPr="00000000">
              <w:rPr>
                <w:sz w:val="22"/>
                <w:szCs w:val="22"/>
                <w:rtl w:val="0"/>
              </w:rPr>
              <w:t xml:space="preserve">Quercus velutina</w:t>
            </w:r>
          </w:p>
        </w:tc>
        <w:tc>
          <w:tcPr>
            <w:shd w:fill="auto" w:val="clear"/>
          </w:tcPr>
          <w:p w:rsidR="00000000" w:rsidDel="00000000" w:rsidP="00000000" w:rsidRDefault="00000000" w:rsidRPr="00000000" w14:paraId="00000147">
            <w:pPr>
              <w:rPr>
                <w:sz w:val="22"/>
                <w:szCs w:val="22"/>
              </w:rPr>
            </w:pPr>
            <w:r w:rsidDel="00000000" w:rsidR="00000000" w:rsidRPr="00000000">
              <w:rPr>
                <w:sz w:val="22"/>
                <w:szCs w:val="22"/>
                <w:rtl w:val="0"/>
              </w:rPr>
              <w:t xml:space="preserve">Black oak</w:t>
            </w:r>
          </w:p>
        </w:tc>
        <w:tc>
          <w:tcPr>
            <w:shd w:fill="auto" w:val="clear"/>
          </w:tcPr>
          <w:p w:rsidR="00000000" w:rsidDel="00000000" w:rsidP="00000000" w:rsidRDefault="00000000" w:rsidRPr="00000000" w14:paraId="00000148">
            <w:pPr>
              <w:rPr>
                <w:sz w:val="22"/>
                <w:szCs w:val="22"/>
              </w:rPr>
            </w:pPr>
            <w:r w:rsidDel="00000000" w:rsidR="00000000" w:rsidRPr="00000000">
              <w:rPr>
                <w:sz w:val="22"/>
                <w:szCs w:val="22"/>
                <w:rtl w:val="0"/>
              </w:rPr>
              <w:t xml:space="preserve">Upper</w:t>
            </w:r>
          </w:p>
        </w:tc>
      </w:tr>
      <w:tr>
        <w:trPr>
          <w:cantSplit w:val="0"/>
          <w:tblHeader w:val="0"/>
        </w:trPr>
        <w:tc>
          <w:tcPr>
            <w:shd w:fill="auto" w:val="clear"/>
          </w:tcPr>
          <w:p w:rsidR="00000000" w:rsidDel="00000000" w:rsidP="00000000" w:rsidRDefault="00000000" w:rsidRPr="00000000" w14:paraId="00000149">
            <w:pPr>
              <w:rPr>
                <w:sz w:val="22"/>
                <w:szCs w:val="22"/>
              </w:rPr>
            </w:pPr>
            <w:r w:rsidDel="00000000" w:rsidR="00000000" w:rsidRPr="00000000">
              <w:rPr>
                <w:sz w:val="22"/>
                <w:szCs w:val="22"/>
                <w:rtl w:val="0"/>
              </w:rPr>
              <w:t xml:space="preserve">SAAL5</w:t>
            </w:r>
          </w:p>
        </w:tc>
        <w:tc>
          <w:tcPr>
            <w:shd w:fill="auto" w:val="clear"/>
          </w:tcPr>
          <w:p w:rsidR="00000000" w:rsidDel="00000000" w:rsidP="00000000" w:rsidRDefault="00000000" w:rsidRPr="00000000" w14:paraId="0000014A">
            <w:pPr>
              <w:rPr>
                <w:sz w:val="22"/>
                <w:szCs w:val="22"/>
              </w:rPr>
            </w:pPr>
            <w:r w:rsidDel="00000000" w:rsidR="00000000" w:rsidRPr="00000000">
              <w:rPr>
                <w:sz w:val="22"/>
                <w:szCs w:val="22"/>
                <w:rtl w:val="0"/>
              </w:rPr>
              <w:t xml:space="preserve">Sassafras albidum</w:t>
            </w:r>
          </w:p>
        </w:tc>
        <w:tc>
          <w:tcPr>
            <w:shd w:fill="auto" w:val="clear"/>
          </w:tcPr>
          <w:p w:rsidR="00000000" w:rsidDel="00000000" w:rsidP="00000000" w:rsidRDefault="00000000" w:rsidRPr="00000000" w14:paraId="0000014B">
            <w:pPr>
              <w:rPr>
                <w:sz w:val="22"/>
                <w:szCs w:val="22"/>
              </w:rPr>
            </w:pPr>
            <w:r w:rsidDel="00000000" w:rsidR="00000000" w:rsidRPr="00000000">
              <w:rPr>
                <w:sz w:val="22"/>
                <w:szCs w:val="22"/>
                <w:rtl w:val="0"/>
              </w:rPr>
              <w:t xml:space="preserve">Sassafras</w:t>
            </w:r>
          </w:p>
        </w:tc>
        <w:tc>
          <w:tcPr>
            <w:shd w:fill="auto" w:val="clear"/>
          </w:tcPr>
          <w:p w:rsidR="00000000" w:rsidDel="00000000" w:rsidP="00000000" w:rsidRDefault="00000000" w:rsidRPr="00000000" w14:paraId="0000014C">
            <w:pPr>
              <w:rPr>
                <w:sz w:val="22"/>
                <w:szCs w:val="22"/>
              </w:rPr>
            </w:pPr>
            <w:r w:rsidDel="00000000" w:rsidR="00000000" w:rsidRPr="00000000">
              <w:rPr>
                <w:sz w:val="22"/>
                <w:szCs w:val="22"/>
                <w:rtl w:val="0"/>
              </w:rPr>
              <w:t xml:space="preserve">Mid-Upper</w:t>
            </w:r>
          </w:p>
        </w:tc>
      </w:tr>
      <w:tr>
        <w:trPr>
          <w:cantSplit w:val="0"/>
          <w:tblHeader w:val="0"/>
        </w:trPr>
        <w:tc>
          <w:tcPr>
            <w:shd w:fill="auto" w:val="clear"/>
          </w:tcPr>
          <w:p w:rsidR="00000000" w:rsidDel="00000000" w:rsidP="00000000" w:rsidRDefault="00000000" w:rsidRPr="00000000" w14:paraId="0000014D">
            <w:pPr>
              <w:rPr>
                <w:sz w:val="22"/>
                <w:szCs w:val="22"/>
              </w:rPr>
            </w:pPr>
            <w:r w:rsidDel="00000000" w:rsidR="00000000" w:rsidRPr="00000000">
              <w:rPr>
                <w:sz w:val="22"/>
                <w:szCs w:val="22"/>
                <w:rtl w:val="0"/>
              </w:rPr>
              <w:t xml:space="preserve">CAGL8</w:t>
            </w:r>
          </w:p>
        </w:tc>
        <w:tc>
          <w:tcPr>
            <w:shd w:fill="auto" w:val="clear"/>
          </w:tcPr>
          <w:p w:rsidR="00000000" w:rsidDel="00000000" w:rsidP="00000000" w:rsidRDefault="00000000" w:rsidRPr="00000000" w14:paraId="0000014E">
            <w:pPr>
              <w:rPr>
                <w:sz w:val="22"/>
                <w:szCs w:val="22"/>
              </w:rPr>
            </w:pPr>
            <w:r w:rsidDel="00000000" w:rsidR="00000000" w:rsidRPr="00000000">
              <w:rPr>
                <w:sz w:val="22"/>
                <w:szCs w:val="22"/>
                <w:rtl w:val="0"/>
              </w:rPr>
              <w:t xml:space="preserve">Carya glabra</w:t>
            </w:r>
          </w:p>
        </w:tc>
        <w:tc>
          <w:tcPr>
            <w:shd w:fill="auto" w:val="clear"/>
          </w:tcPr>
          <w:p w:rsidR="00000000" w:rsidDel="00000000" w:rsidP="00000000" w:rsidRDefault="00000000" w:rsidRPr="00000000" w14:paraId="0000014F">
            <w:pPr>
              <w:rPr>
                <w:sz w:val="22"/>
                <w:szCs w:val="22"/>
              </w:rPr>
            </w:pPr>
            <w:r w:rsidDel="00000000" w:rsidR="00000000" w:rsidRPr="00000000">
              <w:rPr>
                <w:sz w:val="22"/>
                <w:szCs w:val="22"/>
                <w:rtl w:val="0"/>
              </w:rPr>
              <w:t xml:space="preserve">Pignut hickory</w:t>
            </w:r>
          </w:p>
        </w:tc>
        <w:tc>
          <w:tcPr>
            <w:shd w:fill="auto" w:val="clear"/>
          </w:tcPr>
          <w:p w:rsidR="00000000" w:rsidDel="00000000" w:rsidP="00000000" w:rsidRDefault="00000000" w:rsidRPr="00000000" w14:paraId="00000150">
            <w:pPr>
              <w:rPr>
                <w:sz w:val="22"/>
                <w:szCs w:val="22"/>
              </w:rPr>
            </w:pPr>
            <w:r w:rsidDel="00000000" w:rsidR="00000000" w:rsidRPr="00000000">
              <w:rPr>
                <w:sz w:val="22"/>
                <w:szCs w:val="22"/>
                <w:rtl w:val="0"/>
              </w:rPr>
              <w:t xml:space="preserve">Upper</w:t>
            </w:r>
          </w:p>
        </w:tc>
      </w:tr>
    </w:tbl>
    <w:p w:rsidR="00000000" w:rsidDel="00000000" w:rsidP="00000000" w:rsidRDefault="00000000" w:rsidRPr="00000000" w14:paraId="00000151">
      <w:pPr>
        <w:rPr>
          <w:sz w:val="22"/>
          <w:szCs w:val="22"/>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single"/>
          <w:shd w:fill="auto" w:val="clear"/>
          <w:vertAlign w:val="baseline"/>
          <w:rtl w:val="0"/>
        </w:rPr>
        <w:t xml:space="preserve">Description</w:t>
      </w:r>
    </w:p>
    <w:p w:rsidR="00000000" w:rsidDel="00000000" w:rsidP="00000000" w:rsidRDefault="00000000" w:rsidRPr="00000000" w14:paraId="00000153">
      <w:pPr>
        <w:rPr>
          <w:sz w:val="22"/>
          <w:szCs w:val="22"/>
        </w:rPr>
      </w:pPr>
      <w:r w:rsidDel="00000000" w:rsidR="00000000" w:rsidRPr="00000000">
        <w:rPr>
          <w:sz w:val="22"/>
          <w:szCs w:val="22"/>
          <w:rtl w:val="0"/>
        </w:rPr>
        <w:t xml:space="preserve">This is an early tree regeneration (root and stump sprouts) phase. </w:t>
      </w:r>
    </w:p>
    <w:p w:rsidR="00000000" w:rsidDel="00000000" w:rsidP="00000000" w:rsidRDefault="00000000" w:rsidRPr="00000000" w14:paraId="00000154">
      <w:pPr>
        <w:rPr>
          <w:sz w:val="22"/>
          <w:szCs w:val="22"/>
        </w:rPr>
      </w:pPr>
      <w:r w:rsidDel="00000000" w:rsidR="00000000" w:rsidRPr="00000000">
        <w:rPr>
          <w:rtl w:val="0"/>
        </w:rPr>
      </w:r>
    </w:p>
    <w:p w:rsidR="00000000" w:rsidDel="00000000" w:rsidP="00000000" w:rsidRDefault="00000000" w:rsidRPr="00000000" w14:paraId="00000155">
      <w:pPr>
        <w:rPr>
          <w:sz w:val="22"/>
          <w:szCs w:val="22"/>
        </w:rPr>
      </w:pPr>
      <w:r w:rsidDel="00000000" w:rsidR="00000000" w:rsidRPr="00000000">
        <w:rPr>
          <w:i w:val="1"/>
          <w:sz w:val="22"/>
          <w:szCs w:val="22"/>
          <w:u w:val="single"/>
          <w:rtl w:val="0"/>
        </w:rPr>
        <w:t xml:space="preserve">Maximum Tree Size Class</w:t>
      </w:r>
      <w:r w:rsidDel="00000000" w:rsidR="00000000" w:rsidRPr="00000000">
        <w:rPr>
          <w:sz w:val="22"/>
          <w:szCs w:val="22"/>
          <w:rtl w:val="0"/>
        </w:rPr>
        <w:br w:type="textWrapping"/>
        <w:t xml:space="preserve">Pole 5-9" DBH</w:t>
      </w:r>
    </w:p>
    <w:p w:rsidR="00000000" w:rsidDel="00000000" w:rsidP="00000000" w:rsidRDefault="00000000" w:rsidRPr="00000000" w14:paraId="00000156">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2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 C</w:t>
        <w:tab/>
        <w:t xml:space="preserve">27</w:t>
        <w:tab/>
        <w:tab/>
        <w:tab/>
        <w:tab/>
        <w:t xml:space="preserve">Mid Development 2 - Open</w:t>
      </w:r>
    </w:p>
    <w:p w:rsidR="00000000" w:rsidDel="00000000" w:rsidP="00000000" w:rsidRDefault="00000000" w:rsidRPr="00000000" w14:paraId="00000157">
      <w:pPr>
        <w:rPr>
          <w:sz w:val="22"/>
          <w:szCs w:val="22"/>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single"/>
          <w:shd w:fill="auto" w:val="clear"/>
          <w:vertAlign w:val="baseline"/>
          <w:rtl w:val="0"/>
        </w:rPr>
        <w:t xml:space="preserve">Indicator Species</w:t>
      </w:r>
    </w:p>
    <w:tbl>
      <w:tblPr>
        <w:tblStyle w:val="Table7"/>
        <w:tblW w:w="7344.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188"/>
        <w:gridCol w:w="2340"/>
        <w:gridCol w:w="1860"/>
        <w:gridCol w:w="1956"/>
        <w:tblGridChange w:id="0">
          <w:tblGrid>
            <w:gridCol w:w="1188"/>
            <w:gridCol w:w="2340"/>
            <w:gridCol w:w="1860"/>
            <w:gridCol w:w="1956"/>
          </w:tblGrid>
        </w:tblGridChange>
      </w:tblGrid>
      <w:tr>
        <w:trPr>
          <w:cantSplit w:val="0"/>
          <w:tblHeader w:val="0"/>
        </w:trPr>
        <w:tc>
          <w:tcPr>
            <w:tcBorders>
              <w:top w:color="000000" w:space="0" w:sz="4" w:val="single"/>
              <w:bottom w:color="000000" w:space="0" w:sz="12" w:val="single"/>
            </w:tcBorders>
            <w:shd w:fill="auto" w:val="clear"/>
          </w:tcPr>
          <w:p w:rsidR="00000000" w:rsidDel="00000000" w:rsidP="00000000" w:rsidRDefault="00000000" w:rsidRPr="00000000" w14:paraId="00000159">
            <w:pPr>
              <w:rPr>
                <w:b w:val="1"/>
                <w:sz w:val="22"/>
                <w:szCs w:val="22"/>
              </w:rPr>
            </w:pPr>
            <w:r w:rsidDel="00000000" w:rsidR="00000000" w:rsidRPr="00000000">
              <w:rPr>
                <w:b w:val="1"/>
                <w:sz w:val="22"/>
                <w:szCs w:val="22"/>
                <w:rtl w:val="0"/>
              </w:rPr>
              <w:t xml:space="preserve">Symbol</w:t>
            </w:r>
          </w:p>
        </w:tc>
        <w:tc>
          <w:tcPr>
            <w:tcBorders>
              <w:top w:color="000000" w:space="0" w:sz="4" w:val="single"/>
              <w:bottom w:color="000000" w:space="0" w:sz="12" w:val="single"/>
            </w:tcBorders>
            <w:shd w:fill="auto" w:val="clear"/>
          </w:tcPr>
          <w:p w:rsidR="00000000" w:rsidDel="00000000" w:rsidP="00000000" w:rsidRDefault="00000000" w:rsidRPr="00000000" w14:paraId="0000015A">
            <w:pPr>
              <w:rPr>
                <w:b w:val="1"/>
                <w:sz w:val="22"/>
                <w:szCs w:val="22"/>
              </w:rPr>
            </w:pPr>
            <w:r w:rsidDel="00000000" w:rsidR="00000000" w:rsidRPr="00000000">
              <w:rPr>
                <w:b w:val="1"/>
                <w:sz w:val="22"/>
                <w:szCs w:val="22"/>
                <w:rtl w:val="0"/>
              </w:rPr>
              <w:t xml:space="preserve">Scientific Name</w:t>
            </w:r>
          </w:p>
        </w:tc>
        <w:tc>
          <w:tcPr>
            <w:tcBorders>
              <w:top w:color="000000" w:space="0" w:sz="4" w:val="single"/>
              <w:bottom w:color="000000" w:space="0" w:sz="12" w:val="single"/>
            </w:tcBorders>
            <w:shd w:fill="auto" w:val="clear"/>
          </w:tcPr>
          <w:p w:rsidR="00000000" w:rsidDel="00000000" w:rsidP="00000000" w:rsidRDefault="00000000" w:rsidRPr="00000000" w14:paraId="0000015B">
            <w:pPr>
              <w:rPr>
                <w:b w:val="1"/>
                <w:sz w:val="22"/>
                <w:szCs w:val="22"/>
              </w:rPr>
            </w:pPr>
            <w:r w:rsidDel="00000000" w:rsidR="00000000" w:rsidRPr="00000000">
              <w:rPr>
                <w:b w:val="1"/>
                <w:sz w:val="22"/>
                <w:szCs w:val="22"/>
                <w:rtl w:val="0"/>
              </w:rPr>
              <w:t xml:space="preserve">Common Name</w:t>
            </w:r>
          </w:p>
        </w:tc>
        <w:tc>
          <w:tcPr>
            <w:tcBorders>
              <w:top w:color="000000" w:space="0" w:sz="4" w:val="single"/>
              <w:bottom w:color="000000" w:space="0" w:sz="12" w:val="single"/>
            </w:tcBorders>
            <w:shd w:fill="auto" w:val="clear"/>
          </w:tcPr>
          <w:p w:rsidR="00000000" w:rsidDel="00000000" w:rsidP="00000000" w:rsidRDefault="00000000" w:rsidRPr="00000000" w14:paraId="0000015C">
            <w:pPr>
              <w:rPr>
                <w:b w:val="1"/>
                <w:sz w:val="22"/>
                <w:szCs w:val="22"/>
              </w:rPr>
            </w:pPr>
            <w:r w:rsidDel="00000000" w:rsidR="00000000" w:rsidRPr="00000000">
              <w:rPr>
                <w:b w:val="1"/>
                <w:sz w:val="22"/>
                <w:szCs w:val="22"/>
                <w:rtl w:val="0"/>
              </w:rPr>
              <w:t xml:space="preserve">Canopy Position</w:t>
            </w:r>
          </w:p>
        </w:tc>
      </w:tr>
      <w:tr>
        <w:trPr>
          <w:cantSplit w:val="0"/>
          <w:tblHeader w:val="0"/>
        </w:trPr>
        <w:tc>
          <w:tcPr>
            <w:tcBorders>
              <w:top w:color="000000" w:space="0" w:sz="12" w:val="single"/>
            </w:tcBorders>
            <w:shd w:fill="auto" w:val="clear"/>
          </w:tcPr>
          <w:p w:rsidR="00000000" w:rsidDel="00000000" w:rsidP="00000000" w:rsidRDefault="00000000" w:rsidRPr="00000000" w14:paraId="0000015D">
            <w:pPr>
              <w:rPr>
                <w:sz w:val="22"/>
                <w:szCs w:val="22"/>
              </w:rPr>
            </w:pPr>
            <w:r w:rsidDel="00000000" w:rsidR="00000000" w:rsidRPr="00000000">
              <w:rPr>
                <w:sz w:val="22"/>
                <w:szCs w:val="22"/>
                <w:rtl w:val="0"/>
              </w:rPr>
              <w:t xml:space="preserve">QUAL</w:t>
            </w:r>
          </w:p>
        </w:tc>
        <w:tc>
          <w:tcPr>
            <w:tcBorders>
              <w:top w:color="000000" w:space="0" w:sz="12" w:val="single"/>
            </w:tcBorders>
            <w:shd w:fill="auto" w:val="clear"/>
          </w:tcPr>
          <w:p w:rsidR="00000000" w:rsidDel="00000000" w:rsidP="00000000" w:rsidRDefault="00000000" w:rsidRPr="00000000" w14:paraId="0000015E">
            <w:pPr>
              <w:rPr>
                <w:sz w:val="22"/>
                <w:szCs w:val="22"/>
              </w:rPr>
            </w:pPr>
            <w:r w:rsidDel="00000000" w:rsidR="00000000" w:rsidRPr="00000000">
              <w:rPr>
                <w:sz w:val="22"/>
                <w:szCs w:val="22"/>
                <w:rtl w:val="0"/>
              </w:rPr>
              <w:t xml:space="preserve">Quercus alba</w:t>
            </w:r>
          </w:p>
        </w:tc>
        <w:tc>
          <w:tcPr>
            <w:tcBorders>
              <w:top w:color="000000" w:space="0" w:sz="12" w:val="single"/>
            </w:tcBorders>
            <w:shd w:fill="auto" w:val="clear"/>
          </w:tcPr>
          <w:p w:rsidR="00000000" w:rsidDel="00000000" w:rsidP="00000000" w:rsidRDefault="00000000" w:rsidRPr="00000000" w14:paraId="0000015F">
            <w:pPr>
              <w:rPr>
                <w:sz w:val="22"/>
                <w:szCs w:val="22"/>
              </w:rPr>
            </w:pPr>
            <w:r w:rsidDel="00000000" w:rsidR="00000000" w:rsidRPr="00000000">
              <w:rPr>
                <w:sz w:val="22"/>
                <w:szCs w:val="22"/>
                <w:rtl w:val="0"/>
              </w:rPr>
              <w:t xml:space="preserve">White oak</w:t>
            </w:r>
          </w:p>
        </w:tc>
        <w:tc>
          <w:tcPr>
            <w:tcBorders>
              <w:top w:color="000000" w:space="0" w:sz="12" w:val="single"/>
            </w:tcBorders>
            <w:shd w:fill="auto" w:val="clear"/>
          </w:tcPr>
          <w:p w:rsidR="00000000" w:rsidDel="00000000" w:rsidP="00000000" w:rsidRDefault="00000000" w:rsidRPr="00000000" w14:paraId="00000160">
            <w:pPr>
              <w:rPr>
                <w:sz w:val="22"/>
                <w:szCs w:val="22"/>
              </w:rPr>
            </w:pPr>
            <w:r w:rsidDel="00000000" w:rsidR="00000000" w:rsidRPr="00000000">
              <w:rPr>
                <w:sz w:val="22"/>
                <w:szCs w:val="22"/>
                <w:rtl w:val="0"/>
              </w:rPr>
              <w:t xml:space="preserve">Upper</w:t>
            </w:r>
          </w:p>
        </w:tc>
      </w:tr>
      <w:tr>
        <w:trPr>
          <w:cantSplit w:val="0"/>
          <w:tblHeader w:val="0"/>
        </w:trPr>
        <w:tc>
          <w:tcPr>
            <w:shd w:fill="auto" w:val="clear"/>
          </w:tcPr>
          <w:p w:rsidR="00000000" w:rsidDel="00000000" w:rsidP="00000000" w:rsidRDefault="00000000" w:rsidRPr="00000000" w14:paraId="00000161">
            <w:pPr>
              <w:rPr>
                <w:sz w:val="22"/>
                <w:szCs w:val="22"/>
              </w:rPr>
            </w:pPr>
            <w:r w:rsidDel="00000000" w:rsidR="00000000" w:rsidRPr="00000000">
              <w:rPr>
                <w:sz w:val="22"/>
                <w:szCs w:val="22"/>
                <w:rtl w:val="0"/>
              </w:rPr>
              <w:t xml:space="preserve">QUVE</w:t>
            </w:r>
          </w:p>
        </w:tc>
        <w:tc>
          <w:tcPr>
            <w:shd w:fill="auto" w:val="clear"/>
          </w:tcPr>
          <w:p w:rsidR="00000000" w:rsidDel="00000000" w:rsidP="00000000" w:rsidRDefault="00000000" w:rsidRPr="00000000" w14:paraId="00000162">
            <w:pPr>
              <w:rPr>
                <w:sz w:val="22"/>
                <w:szCs w:val="22"/>
              </w:rPr>
            </w:pPr>
            <w:r w:rsidDel="00000000" w:rsidR="00000000" w:rsidRPr="00000000">
              <w:rPr>
                <w:sz w:val="22"/>
                <w:szCs w:val="22"/>
                <w:rtl w:val="0"/>
              </w:rPr>
              <w:t xml:space="preserve">Quercus velutina</w:t>
            </w:r>
          </w:p>
        </w:tc>
        <w:tc>
          <w:tcPr>
            <w:shd w:fill="auto" w:val="clear"/>
          </w:tcPr>
          <w:p w:rsidR="00000000" w:rsidDel="00000000" w:rsidP="00000000" w:rsidRDefault="00000000" w:rsidRPr="00000000" w14:paraId="00000163">
            <w:pPr>
              <w:rPr>
                <w:sz w:val="22"/>
                <w:szCs w:val="22"/>
              </w:rPr>
            </w:pPr>
            <w:r w:rsidDel="00000000" w:rsidR="00000000" w:rsidRPr="00000000">
              <w:rPr>
                <w:sz w:val="22"/>
                <w:szCs w:val="22"/>
                <w:rtl w:val="0"/>
              </w:rPr>
              <w:t xml:space="preserve">Black oak</w:t>
            </w:r>
          </w:p>
        </w:tc>
        <w:tc>
          <w:tcPr>
            <w:shd w:fill="auto" w:val="clear"/>
          </w:tcPr>
          <w:p w:rsidR="00000000" w:rsidDel="00000000" w:rsidP="00000000" w:rsidRDefault="00000000" w:rsidRPr="00000000" w14:paraId="00000164">
            <w:pPr>
              <w:rPr>
                <w:sz w:val="22"/>
                <w:szCs w:val="22"/>
              </w:rPr>
            </w:pPr>
            <w:r w:rsidDel="00000000" w:rsidR="00000000" w:rsidRPr="00000000">
              <w:rPr>
                <w:sz w:val="22"/>
                <w:szCs w:val="22"/>
                <w:rtl w:val="0"/>
              </w:rPr>
              <w:t xml:space="preserve">Upper</w:t>
            </w:r>
          </w:p>
        </w:tc>
      </w:tr>
      <w:tr>
        <w:trPr>
          <w:cantSplit w:val="0"/>
          <w:tblHeader w:val="0"/>
        </w:trPr>
        <w:tc>
          <w:tcPr>
            <w:shd w:fill="auto" w:val="clear"/>
          </w:tcPr>
          <w:p w:rsidR="00000000" w:rsidDel="00000000" w:rsidP="00000000" w:rsidRDefault="00000000" w:rsidRPr="00000000" w14:paraId="00000165">
            <w:pPr>
              <w:rPr>
                <w:sz w:val="22"/>
                <w:szCs w:val="22"/>
              </w:rPr>
            </w:pPr>
            <w:r w:rsidDel="00000000" w:rsidR="00000000" w:rsidRPr="00000000">
              <w:rPr>
                <w:sz w:val="22"/>
                <w:szCs w:val="22"/>
                <w:rtl w:val="0"/>
              </w:rPr>
              <w:t xml:space="preserve">SAAL5</w:t>
            </w:r>
          </w:p>
        </w:tc>
        <w:tc>
          <w:tcPr>
            <w:shd w:fill="auto" w:val="clear"/>
          </w:tcPr>
          <w:p w:rsidR="00000000" w:rsidDel="00000000" w:rsidP="00000000" w:rsidRDefault="00000000" w:rsidRPr="00000000" w14:paraId="00000166">
            <w:pPr>
              <w:rPr>
                <w:sz w:val="22"/>
                <w:szCs w:val="22"/>
              </w:rPr>
            </w:pPr>
            <w:r w:rsidDel="00000000" w:rsidR="00000000" w:rsidRPr="00000000">
              <w:rPr>
                <w:sz w:val="22"/>
                <w:szCs w:val="22"/>
                <w:rtl w:val="0"/>
              </w:rPr>
              <w:t xml:space="preserve">Sassafras albidum</w:t>
            </w:r>
          </w:p>
        </w:tc>
        <w:tc>
          <w:tcPr>
            <w:shd w:fill="auto" w:val="clear"/>
          </w:tcPr>
          <w:p w:rsidR="00000000" w:rsidDel="00000000" w:rsidP="00000000" w:rsidRDefault="00000000" w:rsidRPr="00000000" w14:paraId="00000167">
            <w:pPr>
              <w:rPr>
                <w:sz w:val="22"/>
                <w:szCs w:val="22"/>
              </w:rPr>
            </w:pPr>
            <w:r w:rsidDel="00000000" w:rsidR="00000000" w:rsidRPr="00000000">
              <w:rPr>
                <w:sz w:val="22"/>
                <w:szCs w:val="22"/>
                <w:rtl w:val="0"/>
              </w:rPr>
              <w:t xml:space="preserve">Sassafras</w:t>
            </w:r>
          </w:p>
        </w:tc>
        <w:tc>
          <w:tcPr>
            <w:shd w:fill="auto" w:val="clear"/>
          </w:tcPr>
          <w:p w:rsidR="00000000" w:rsidDel="00000000" w:rsidP="00000000" w:rsidRDefault="00000000" w:rsidRPr="00000000" w14:paraId="00000168">
            <w:pPr>
              <w:rPr>
                <w:sz w:val="22"/>
                <w:szCs w:val="22"/>
              </w:rPr>
            </w:pPr>
            <w:r w:rsidDel="00000000" w:rsidR="00000000" w:rsidRPr="00000000">
              <w:rPr>
                <w:sz w:val="22"/>
                <w:szCs w:val="22"/>
                <w:rtl w:val="0"/>
              </w:rPr>
              <w:t xml:space="preserve">Upper</w:t>
            </w:r>
          </w:p>
        </w:tc>
      </w:tr>
      <w:tr>
        <w:trPr>
          <w:cantSplit w:val="0"/>
          <w:tblHeader w:val="0"/>
        </w:trPr>
        <w:tc>
          <w:tcPr>
            <w:shd w:fill="auto" w:val="clear"/>
          </w:tcPr>
          <w:p w:rsidR="00000000" w:rsidDel="00000000" w:rsidP="00000000" w:rsidRDefault="00000000" w:rsidRPr="00000000" w14:paraId="00000169">
            <w:pPr>
              <w:rPr>
                <w:sz w:val="22"/>
                <w:szCs w:val="22"/>
              </w:rPr>
            </w:pPr>
            <w:r w:rsidDel="00000000" w:rsidR="00000000" w:rsidRPr="00000000">
              <w:rPr>
                <w:sz w:val="22"/>
                <w:szCs w:val="22"/>
                <w:rtl w:val="0"/>
              </w:rPr>
              <w:t xml:space="preserve">QUMA2</w:t>
            </w:r>
          </w:p>
        </w:tc>
        <w:tc>
          <w:tcPr>
            <w:shd w:fill="auto" w:val="clear"/>
          </w:tcPr>
          <w:p w:rsidR="00000000" w:rsidDel="00000000" w:rsidP="00000000" w:rsidRDefault="00000000" w:rsidRPr="00000000" w14:paraId="0000016A">
            <w:pPr>
              <w:rPr>
                <w:sz w:val="22"/>
                <w:szCs w:val="22"/>
              </w:rPr>
            </w:pPr>
            <w:r w:rsidDel="00000000" w:rsidR="00000000" w:rsidRPr="00000000">
              <w:rPr>
                <w:sz w:val="22"/>
                <w:szCs w:val="22"/>
                <w:rtl w:val="0"/>
              </w:rPr>
              <w:t xml:space="preserve">Quercus macrocarpa</w:t>
            </w:r>
          </w:p>
        </w:tc>
        <w:tc>
          <w:tcPr>
            <w:shd w:fill="auto" w:val="clear"/>
          </w:tcPr>
          <w:p w:rsidR="00000000" w:rsidDel="00000000" w:rsidP="00000000" w:rsidRDefault="00000000" w:rsidRPr="00000000" w14:paraId="0000016B">
            <w:pPr>
              <w:rPr>
                <w:sz w:val="22"/>
                <w:szCs w:val="22"/>
              </w:rPr>
            </w:pPr>
            <w:r w:rsidDel="00000000" w:rsidR="00000000" w:rsidRPr="00000000">
              <w:rPr>
                <w:sz w:val="22"/>
                <w:szCs w:val="22"/>
                <w:rtl w:val="0"/>
              </w:rPr>
              <w:t xml:space="preserve">Bur oak</w:t>
            </w:r>
          </w:p>
        </w:tc>
        <w:tc>
          <w:tcPr>
            <w:shd w:fill="auto" w:val="clear"/>
          </w:tcPr>
          <w:p w:rsidR="00000000" w:rsidDel="00000000" w:rsidP="00000000" w:rsidRDefault="00000000" w:rsidRPr="00000000" w14:paraId="0000016C">
            <w:pPr>
              <w:rPr>
                <w:sz w:val="22"/>
                <w:szCs w:val="22"/>
              </w:rPr>
            </w:pPr>
            <w:r w:rsidDel="00000000" w:rsidR="00000000" w:rsidRPr="00000000">
              <w:rPr>
                <w:sz w:val="22"/>
                <w:szCs w:val="22"/>
                <w:rtl w:val="0"/>
              </w:rPr>
              <w:t xml:space="preserve">Upper</w:t>
            </w:r>
          </w:p>
        </w:tc>
      </w:tr>
    </w:tbl>
    <w:p w:rsidR="00000000" w:rsidDel="00000000" w:rsidP="00000000" w:rsidRDefault="00000000" w:rsidRPr="00000000" w14:paraId="0000016D">
      <w:pPr>
        <w:rPr>
          <w:sz w:val="22"/>
          <w:szCs w:val="22"/>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single"/>
          <w:shd w:fill="auto" w:val="clear"/>
          <w:vertAlign w:val="baseline"/>
          <w:rtl w:val="0"/>
        </w:rPr>
        <w:t xml:space="preserve">Description</w:t>
      </w:r>
    </w:p>
    <w:p w:rsidR="00000000" w:rsidDel="00000000" w:rsidP="00000000" w:rsidRDefault="00000000" w:rsidRPr="00000000" w14:paraId="0000016F">
      <w:pPr>
        <w:rPr>
          <w:sz w:val="22"/>
          <w:szCs w:val="22"/>
        </w:rPr>
      </w:pPr>
      <w:r w:rsidDel="00000000" w:rsidR="00000000" w:rsidRPr="00000000">
        <w:rPr>
          <w:sz w:val="22"/>
          <w:szCs w:val="22"/>
          <w:rtl w:val="0"/>
        </w:rPr>
        <w:t xml:space="preserve">This class is defined as oak-hickory savanna and woodland. </w:t>
      </w:r>
    </w:p>
    <w:p w:rsidR="00000000" w:rsidDel="00000000" w:rsidP="00000000" w:rsidRDefault="00000000" w:rsidRPr="00000000" w14:paraId="00000170">
      <w:pPr>
        <w:rPr>
          <w:sz w:val="22"/>
          <w:szCs w:val="22"/>
        </w:rPr>
      </w:pPr>
      <w:r w:rsidDel="00000000" w:rsidR="00000000" w:rsidRPr="00000000">
        <w:rPr>
          <w:rtl w:val="0"/>
        </w:rPr>
      </w:r>
    </w:p>
    <w:p w:rsidR="00000000" w:rsidDel="00000000" w:rsidP="00000000" w:rsidRDefault="00000000" w:rsidRPr="00000000" w14:paraId="00000171">
      <w:pPr>
        <w:rPr>
          <w:sz w:val="22"/>
          <w:szCs w:val="22"/>
        </w:rPr>
      </w:pPr>
      <w:r w:rsidDel="00000000" w:rsidR="00000000" w:rsidRPr="00000000">
        <w:rPr>
          <w:i w:val="1"/>
          <w:sz w:val="22"/>
          <w:szCs w:val="22"/>
          <w:u w:val="single"/>
          <w:rtl w:val="0"/>
        </w:rPr>
        <w:t xml:space="preserve">Maximum Tree Size Class</w:t>
      </w:r>
      <w:r w:rsidDel="00000000" w:rsidR="00000000" w:rsidRPr="00000000">
        <w:rPr>
          <w:sz w:val="22"/>
          <w:szCs w:val="22"/>
          <w:rtl w:val="0"/>
        </w:rPr>
        <w:br w:type="textWrapping"/>
        <w:t xml:space="preserve">Large 21-33"DBH</w:t>
      </w:r>
    </w:p>
    <w:p w:rsidR="00000000" w:rsidDel="00000000" w:rsidP="00000000" w:rsidRDefault="00000000" w:rsidRPr="00000000" w14:paraId="00000172">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2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 D</w:t>
        <w:tab/>
        <w:t xml:space="preserve">61</w:t>
        <w:tab/>
        <w:tab/>
        <w:tab/>
        <w:tab/>
        <w:t xml:space="preserve">Late Development 1 - Open</w:t>
      </w:r>
    </w:p>
    <w:p w:rsidR="00000000" w:rsidDel="00000000" w:rsidP="00000000" w:rsidRDefault="00000000" w:rsidRPr="00000000" w14:paraId="00000173">
      <w:pPr>
        <w:rPr>
          <w:sz w:val="22"/>
          <w:szCs w:val="22"/>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single"/>
          <w:shd w:fill="auto" w:val="clear"/>
          <w:vertAlign w:val="baseline"/>
          <w:rtl w:val="0"/>
        </w:rPr>
        <w:t xml:space="preserve">Indicator Species</w:t>
      </w:r>
    </w:p>
    <w:tbl>
      <w:tblPr>
        <w:tblStyle w:val="Table8"/>
        <w:tblW w:w="7068.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128"/>
        <w:gridCol w:w="1992"/>
        <w:gridCol w:w="1992"/>
        <w:gridCol w:w="1956"/>
        <w:tblGridChange w:id="0">
          <w:tblGrid>
            <w:gridCol w:w="1128"/>
            <w:gridCol w:w="1992"/>
            <w:gridCol w:w="1992"/>
            <w:gridCol w:w="1956"/>
          </w:tblGrid>
        </w:tblGridChange>
      </w:tblGrid>
      <w:tr>
        <w:trPr>
          <w:cantSplit w:val="0"/>
          <w:tblHeader w:val="0"/>
        </w:trPr>
        <w:tc>
          <w:tcPr>
            <w:tcBorders>
              <w:top w:color="000000" w:space="0" w:sz="4" w:val="single"/>
              <w:bottom w:color="000000" w:space="0" w:sz="12" w:val="single"/>
            </w:tcBorders>
            <w:shd w:fill="auto" w:val="clear"/>
          </w:tcPr>
          <w:p w:rsidR="00000000" w:rsidDel="00000000" w:rsidP="00000000" w:rsidRDefault="00000000" w:rsidRPr="00000000" w14:paraId="00000175">
            <w:pPr>
              <w:rPr>
                <w:b w:val="1"/>
                <w:sz w:val="22"/>
                <w:szCs w:val="22"/>
              </w:rPr>
            </w:pPr>
            <w:r w:rsidDel="00000000" w:rsidR="00000000" w:rsidRPr="00000000">
              <w:rPr>
                <w:b w:val="1"/>
                <w:sz w:val="22"/>
                <w:szCs w:val="22"/>
                <w:rtl w:val="0"/>
              </w:rPr>
              <w:t xml:space="preserve">Symbol</w:t>
            </w:r>
          </w:p>
        </w:tc>
        <w:tc>
          <w:tcPr>
            <w:tcBorders>
              <w:top w:color="000000" w:space="0" w:sz="4" w:val="single"/>
              <w:bottom w:color="000000" w:space="0" w:sz="12" w:val="single"/>
            </w:tcBorders>
            <w:shd w:fill="auto" w:val="clear"/>
          </w:tcPr>
          <w:p w:rsidR="00000000" w:rsidDel="00000000" w:rsidP="00000000" w:rsidRDefault="00000000" w:rsidRPr="00000000" w14:paraId="00000176">
            <w:pPr>
              <w:rPr>
                <w:b w:val="1"/>
                <w:sz w:val="22"/>
                <w:szCs w:val="22"/>
              </w:rPr>
            </w:pPr>
            <w:r w:rsidDel="00000000" w:rsidR="00000000" w:rsidRPr="00000000">
              <w:rPr>
                <w:b w:val="1"/>
                <w:sz w:val="22"/>
                <w:szCs w:val="22"/>
                <w:rtl w:val="0"/>
              </w:rPr>
              <w:t xml:space="preserve">Scientific Name</w:t>
            </w:r>
          </w:p>
        </w:tc>
        <w:tc>
          <w:tcPr>
            <w:tcBorders>
              <w:top w:color="000000" w:space="0" w:sz="4" w:val="single"/>
              <w:bottom w:color="000000" w:space="0" w:sz="12" w:val="single"/>
            </w:tcBorders>
            <w:shd w:fill="auto" w:val="clear"/>
          </w:tcPr>
          <w:p w:rsidR="00000000" w:rsidDel="00000000" w:rsidP="00000000" w:rsidRDefault="00000000" w:rsidRPr="00000000" w14:paraId="00000177">
            <w:pPr>
              <w:rPr>
                <w:b w:val="1"/>
                <w:sz w:val="22"/>
                <w:szCs w:val="22"/>
              </w:rPr>
            </w:pPr>
            <w:r w:rsidDel="00000000" w:rsidR="00000000" w:rsidRPr="00000000">
              <w:rPr>
                <w:b w:val="1"/>
                <w:sz w:val="22"/>
                <w:szCs w:val="22"/>
                <w:rtl w:val="0"/>
              </w:rPr>
              <w:t xml:space="preserve">Common Name</w:t>
            </w:r>
          </w:p>
        </w:tc>
        <w:tc>
          <w:tcPr>
            <w:tcBorders>
              <w:top w:color="000000" w:space="0" w:sz="4" w:val="single"/>
              <w:bottom w:color="000000" w:space="0" w:sz="12" w:val="single"/>
            </w:tcBorders>
            <w:shd w:fill="auto" w:val="clear"/>
          </w:tcPr>
          <w:p w:rsidR="00000000" w:rsidDel="00000000" w:rsidP="00000000" w:rsidRDefault="00000000" w:rsidRPr="00000000" w14:paraId="00000178">
            <w:pPr>
              <w:rPr>
                <w:b w:val="1"/>
                <w:sz w:val="22"/>
                <w:szCs w:val="22"/>
              </w:rPr>
            </w:pPr>
            <w:r w:rsidDel="00000000" w:rsidR="00000000" w:rsidRPr="00000000">
              <w:rPr>
                <w:b w:val="1"/>
                <w:sz w:val="22"/>
                <w:szCs w:val="22"/>
                <w:rtl w:val="0"/>
              </w:rPr>
              <w:t xml:space="preserve">Canopy Position</w:t>
            </w:r>
          </w:p>
        </w:tc>
      </w:tr>
      <w:tr>
        <w:trPr>
          <w:cantSplit w:val="0"/>
          <w:tblHeader w:val="0"/>
        </w:trPr>
        <w:tc>
          <w:tcPr>
            <w:tcBorders>
              <w:top w:color="000000" w:space="0" w:sz="12" w:val="single"/>
            </w:tcBorders>
            <w:shd w:fill="auto" w:val="clear"/>
          </w:tcPr>
          <w:p w:rsidR="00000000" w:rsidDel="00000000" w:rsidP="00000000" w:rsidRDefault="00000000" w:rsidRPr="00000000" w14:paraId="00000179">
            <w:pPr>
              <w:rPr>
                <w:sz w:val="22"/>
                <w:szCs w:val="22"/>
              </w:rPr>
            </w:pPr>
            <w:r w:rsidDel="00000000" w:rsidR="00000000" w:rsidRPr="00000000">
              <w:rPr>
                <w:sz w:val="22"/>
                <w:szCs w:val="22"/>
                <w:rtl w:val="0"/>
              </w:rPr>
              <w:t xml:space="preserve">QUAL</w:t>
            </w:r>
          </w:p>
        </w:tc>
        <w:tc>
          <w:tcPr>
            <w:tcBorders>
              <w:top w:color="000000" w:space="0" w:sz="12" w:val="single"/>
            </w:tcBorders>
            <w:shd w:fill="auto" w:val="clear"/>
          </w:tcPr>
          <w:p w:rsidR="00000000" w:rsidDel="00000000" w:rsidP="00000000" w:rsidRDefault="00000000" w:rsidRPr="00000000" w14:paraId="0000017A">
            <w:pPr>
              <w:rPr>
                <w:sz w:val="22"/>
                <w:szCs w:val="22"/>
              </w:rPr>
            </w:pPr>
            <w:r w:rsidDel="00000000" w:rsidR="00000000" w:rsidRPr="00000000">
              <w:rPr>
                <w:sz w:val="22"/>
                <w:szCs w:val="22"/>
                <w:rtl w:val="0"/>
              </w:rPr>
              <w:t xml:space="preserve">Quercus alba</w:t>
            </w:r>
          </w:p>
        </w:tc>
        <w:tc>
          <w:tcPr>
            <w:tcBorders>
              <w:top w:color="000000" w:space="0" w:sz="12" w:val="single"/>
            </w:tcBorders>
            <w:shd w:fill="auto" w:val="clear"/>
          </w:tcPr>
          <w:p w:rsidR="00000000" w:rsidDel="00000000" w:rsidP="00000000" w:rsidRDefault="00000000" w:rsidRPr="00000000" w14:paraId="0000017B">
            <w:pPr>
              <w:rPr>
                <w:sz w:val="22"/>
                <w:szCs w:val="22"/>
              </w:rPr>
            </w:pPr>
            <w:r w:rsidDel="00000000" w:rsidR="00000000" w:rsidRPr="00000000">
              <w:rPr>
                <w:sz w:val="22"/>
                <w:szCs w:val="22"/>
                <w:rtl w:val="0"/>
              </w:rPr>
              <w:t xml:space="preserve">White oak</w:t>
            </w:r>
          </w:p>
        </w:tc>
        <w:tc>
          <w:tcPr>
            <w:tcBorders>
              <w:top w:color="000000" w:space="0" w:sz="12" w:val="single"/>
            </w:tcBorders>
            <w:shd w:fill="auto" w:val="clear"/>
          </w:tcPr>
          <w:p w:rsidR="00000000" w:rsidDel="00000000" w:rsidP="00000000" w:rsidRDefault="00000000" w:rsidRPr="00000000" w14:paraId="0000017C">
            <w:pPr>
              <w:rPr>
                <w:sz w:val="22"/>
                <w:szCs w:val="22"/>
              </w:rPr>
            </w:pPr>
            <w:r w:rsidDel="00000000" w:rsidR="00000000" w:rsidRPr="00000000">
              <w:rPr>
                <w:sz w:val="22"/>
                <w:szCs w:val="22"/>
                <w:rtl w:val="0"/>
              </w:rPr>
              <w:t xml:space="preserve">Upper</w:t>
            </w:r>
          </w:p>
        </w:tc>
      </w:tr>
      <w:tr>
        <w:trPr>
          <w:cantSplit w:val="0"/>
          <w:tblHeader w:val="0"/>
        </w:trPr>
        <w:tc>
          <w:tcPr>
            <w:shd w:fill="auto" w:val="clear"/>
          </w:tcPr>
          <w:p w:rsidR="00000000" w:rsidDel="00000000" w:rsidP="00000000" w:rsidRDefault="00000000" w:rsidRPr="00000000" w14:paraId="0000017D">
            <w:pPr>
              <w:rPr>
                <w:sz w:val="22"/>
                <w:szCs w:val="22"/>
              </w:rPr>
            </w:pPr>
            <w:r w:rsidDel="00000000" w:rsidR="00000000" w:rsidRPr="00000000">
              <w:rPr>
                <w:sz w:val="22"/>
                <w:szCs w:val="22"/>
                <w:rtl w:val="0"/>
              </w:rPr>
              <w:t xml:space="preserve">QUVE</w:t>
            </w:r>
          </w:p>
        </w:tc>
        <w:tc>
          <w:tcPr>
            <w:shd w:fill="auto" w:val="clear"/>
          </w:tcPr>
          <w:p w:rsidR="00000000" w:rsidDel="00000000" w:rsidP="00000000" w:rsidRDefault="00000000" w:rsidRPr="00000000" w14:paraId="0000017E">
            <w:pPr>
              <w:rPr>
                <w:sz w:val="22"/>
                <w:szCs w:val="22"/>
              </w:rPr>
            </w:pPr>
            <w:r w:rsidDel="00000000" w:rsidR="00000000" w:rsidRPr="00000000">
              <w:rPr>
                <w:sz w:val="22"/>
                <w:szCs w:val="22"/>
                <w:rtl w:val="0"/>
              </w:rPr>
              <w:t xml:space="preserve">Quercus velutina</w:t>
            </w:r>
          </w:p>
        </w:tc>
        <w:tc>
          <w:tcPr>
            <w:shd w:fill="auto" w:val="clear"/>
          </w:tcPr>
          <w:p w:rsidR="00000000" w:rsidDel="00000000" w:rsidP="00000000" w:rsidRDefault="00000000" w:rsidRPr="00000000" w14:paraId="0000017F">
            <w:pPr>
              <w:rPr>
                <w:sz w:val="22"/>
                <w:szCs w:val="22"/>
              </w:rPr>
            </w:pPr>
            <w:r w:rsidDel="00000000" w:rsidR="00000000" w:rsidRPr="00000000">
              <w:rPr>
                <w:sz w:val="22"/>
                <w:szCs w:val="22"/>
                <w:rtl w:val="0"/>
              </w:rPr>
              <w:t xml:space="preserve">Black oak</w:t>
            </w:r>
          </w:p>
        </w:tc>
        <w:tc>
          <w:tcPr>
            <w:shd w:fill="auto" w:val="clear"/>
          </w:tcPr>
          <w:p w:rsidR="00000000" w:rsidDel="00000000" w:rsidP="00000000" w:rsidRDefault="00000000" w:rsidRPr="00000000" w14:paraId="00000180">
            <w:pPr>
              <w:rPr>
                <w:sz w:val="22"/>
                <w:szCs w:val="22"/>
              </w:rPr>
            </w:pPr>
            <w:r w:rsidDel="00000000" w:rsidR="00000000" w:rsidRPr="00000000">
              <w:rPr>
                <w:sz w:val="22"/>
                <w:szCs w:val="22"/>
                <w:rtl w:val="0"/>
              </w:rPr>
              <w:t xml:space="preserve">Upper</w:t>
            </w:r>
          </w:p>
        </w:tc>
      </w:tr>
      <w:tr>
        <w:trPr>
          <w:cantSplit w:val="0"/>
          <w:tblHeader w:val="0"/>
        </w:trPr>
        <w:tc>
          <w:tcPr>
            <w:shd w:fill="auto" w:val="clear"/>
          </w:tcPr>
          <w:p w:rsidR="00000000" w:rsidDel="00000000" w:rsidP="00000000" w:rsidRDefault="00000000" w:rsidRPr="00000000" w14:paraId="00000181">
            <w:pPr>
              <w:rPr>
                <w:sz w:val="22"/>
                <w:szCs w:val="22"/>
              </w:rPr>
            </w:pPr>
            <w:r w:rsidDel="00000000" w:rsidR="00000000" w:rsidRPr="00000000">
              <w:rPr>
                <w:sz w:val="22"/>
                <w:szCs w:val="22"/>
                <w:rtl w:val="0"/>
              </w:rPr>
              <w:t xml:space="preserve">QURU</w:t>
            </w:r>
          </w:p>
        </w:tc>
        <w:tc>
          <w:tcPr>
            <w:shd w:fill="auto" w:val="clear"/>
          </w:tcPr>
          <w:p w:rsidR="00000000" w:rsidDel="00000000" w:rsidP="00000000" w:rsidRDefault="00000000" w:rsidRPr="00000000" w14:paraId="00000182">
            <w:pPr>
              <w:rPr>
                <w:sz w:val="22"/>
                <w:szCs w:val="22"/>
              </w:rPr>
            </w:pPr>
            <w:r w:rsidDel="00000000" w:rsidR="00000000" w:rsidRPr="00000000">
              <w:rPr>
                <w:sz w:val="22"/>
                <w:szCs w:val="22"/>
                <w:rtl w:val="0"/>
              </w:rPr>
              <w:t xml:space="preserve">Quercus rubra</w:t>
            </w:r>
          </w:p>
        </w:tc>
        <w:tc>
          <w:tcPr>
            <w:shd w:fill="auto" w:val="clear"/>
          </w:tcPr>
          <w:p w:rsidR="00000000" w:rsidDel="00000000" w:rsidP="00000000" w:rsidRDefault="00000000" w:rsidRPr="00000000" w14:paraId="00000183">
            <w:pPr>
              <w:rPr>
                <w:sz w:val="22"/>
                <w:szCs w:val="22"/>
              </w:rPr>
            </w:pPr>
            <w:r w:rsidDel="00000000" w:rsidR="00000000" w:rsidRPr="00000000">
              <w:rPr>
                <w:sz w:val="22"/>
                <w:szCs w:val="22"/>
                <w:rtl w:val="0"/>
              </w:rPr>
              <w:t xml:space="preserve">Northern red oak</w:t>
            </w:r>
          </w:p>
        </w:tc>
        <w:tc>
          <w:tcPr>
            <w:shd w:fill="auto" w:val="clear"/>
          </w:tcPr>
          <w:p w:rsidR="00000000" w:rsidDel="00000000" w:rsidP="00000000" w:rsidRDefault="00000000" w:rsidRPr="00000000" w14:paraId="00000184">
            <w:pPr>
              <w:rPr>
                <w:sz w:val="22"/>
                <w:szCs w:val="22"/>
              </w:rPr>
            </w:pPr>
            <w:r w:rsidDel="00000000" w:rsidR="00000000" w:rsidRPr="00000000">
              <w:rPr>
                <w:sz w:val="22"/>
                <w:szCs w:val="22"/>
                <w:rtl w:val="0"/>
              </w:rPr>
              <w:t xml:space="preserve">Upper</w:t>
            </w:r>
          </w:p>
        </w:tc>
      </w:tr>
      <w:tr>
        <w:trPr>
          <w:cantSplit w:val="0"/>
          <w:tblHeader w:val="0"/>
        </w:trPr>
        <w:tc>
          <w:tcPr>
            <w:shd w:fill="auto" w:val="clear"/>
          </w:tcPr>
          <w:p w:rsidR="00000000" w:rsidDel="00000000" w:rsidP="00000000" w:rsidRDefault="00000000" w:rsidRPr="00000000" w14:paraId="00000185">
            <w:pPr>
              <w:rPr>
                <w:sz w:val="22"/>
                <w:szCs w:val="22"/>
              </w:rPr>
            </w:pPr>
            <w:r w:rsidDel="00000000" w:rsidR="00000000" w:rsidRPr="00000000">
              <w:rPr>
                <w:sz w:val="22"/>
                <w:szCs w:val="22"/>
                <w:rtl w:val="0"/>
              </w:rPr>
              <w:t xml:space="preserve">CAGL8</w:t>
            </w:r>
          </w:p>
        </w:tc>
        <w:tc>
          <w:tcPr>
            <w:shd w:fill="auto" w:val="clear"/>
          </w:tcPr>
          <w:p w:rsidR="00000000" w:rsidDel="00000000" w:rsidP="00000000" w:rsidRDefault="00000000" w:rsidRPr="00000000" w14:paraId="00000186">
            <w:pPr>
              <w:rPr>
                <w:sz w:val="22"/>
                <w:szCs w:val="22"/>
              </w:rPr>
            </w:pPr>
            <w:r w:rsidDel="00000000" w:rsidR="00000000" w:rsidRPr="00000000">
              <w:rPr>
                <w:sz w:val="22"/>
                <w:szCs w:val="22"/>
                <w:rtl w:val="0"/>
              </w:rPr>
              <w:t xml:space="preserve">Carya glabra</w:t>
            </w:r>
          </w:p>
        </w:tc>
        <w:tc>
          <w:tcPr>
            <w:shd w:fill="auto" w:val="clear"/>
          </w:tcPr>
          <w:p w:rsidR="00000000" w:rsidDel="00000000" w:rsidP="00000000" w:rsidRDefault="00000000" w:rsidRPr="00000000" w14:paraId="00000187">
            <w:pPr>
              <w:rPr>
                <w:sz w:val="22"/>
                <w:szCs w:val="22"/>
              </w:rPr>
            </w:pPr>
            <w:r w:rsidDel="00000000" w:rsidR="00000000" w:rsidRPr="00000000">
              <w:rPr>
                <w:sz w:val="22"/>
                <w:szCs w:val="22"/>
                <w:rtl w:val="0"/>
              </w:rPr>
              <w:t xml:space="preserve">Pignut hickory</w:t>
            </w:r>
          </w:p>
        </w:tc>
        <w:tc>
          <w:tcPr>
            <w:shd w:fill="auto" w:val="clear"/>
          </w:tcPr>
          <w:p w:rsidR="00000000" w:rsidDel="00000000" w:rsidP="00000000" w:rsidRDefault="00000000" w:rsidRPr="00000000" w14:paraId="00000188">
            <w:pPr>
              <w:rPr>
                <w:sz w:val="22"/>
                <w:szCs w:val="22"/>
              </w:rPr>
            </w:pPr>
            <w:r w:rsidDel="00000000" w:rsidR="00000000" w:rsidRPr="00000000">
              <w:rPr>
                <w:sz w:val="22"/>
                <w:szCs w:val="22"/>
                <w:rtl w:val="0"/>
              </w:rPr>
              <w:t xml:space="preserve">Upper</w:t>
            </w:r>
          </w:p>
        </w:tc>
      </w:tr>
    </w:tbl>
    <w:p w:rsidR="00000000" w:rsidDel="00000000" w:rsidP="00000000" w:rsidRDefault="00000000" w:rsidRPr="00000000" w14:paraId="00000189">
      <w:pPr>
        <w:rPr>
          <w:sz w:val="22"/>
          <w:szCs w:val="22"/>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single"/>
          <w:shd w:fill="auto" w:val="clear"/>
          <w:vertAlign w:val="baseline"/>
          <w:rtl w:val="0"/>
        </w:rPr>
        <w:t xml:space="preserve">Description</w:t>
      </w:r>
    </w:p>
    <w:p w:rsidR="00000000" w:rsidDel="00000000" w:rsidP="00000000" w:rsidRDefault="00000000" w:rsidRPr="00000000" w14:paraId="0000018B">
      <w:pPr>
        <w:rPr>
          <w:sz w:val="22"/>
          <w:szCs w:val="22"/>
        </w:rPr>
      </w:pPr>
      <w:r w:rsidDel="00000000" w:rsidR="00000000" w:rsidRPr="00000000">
        <w:rPr>
          <w:sz w:val="22"/>
          <w:szCs w:val="22"/>
          <w:rtl w:val="0"/>
        </w:rPr>
        <w:t xml:space="preserve">Class D is defined as oak-hickory forest. Open understories of oak seedlings exist. If the late-succession open forest type persists for 50yrs without any type of fire, it will convert to a late-succession mixed mesophytic closed forest type. This conversion is a result of species shift from dominant oaks to dominant maple, tulip tree, and beech, which do not support fire as readily.</w:t>
      </w:r>
    </w:p>
    <w:p w:rsidR="00000000" w:rsidDel="00000000" w:rsidP="00000000" w:rsidRDefault="00000000" w:rsidRPr="00000000" w14:paraId="0000018C">
      <w:pPr>
        <w:rPr>
          <w:sz w:val="22"/>
          <w:szCs w:val="22"/>
        </w:rPr>
      </w:pPr>
      <w:r w:rsidDel="00000000" w:rsidR="00000000" w:rsidRPr="00000000">
        <w:rPr>
          <w:rtl w:val="0"/>
        </w:rPr>
      </w:r>
    </w:p>
    <w:p w:rsidR="00000000" w:rsidDel="00000000" w:rsidP="00000000" w:rsidRDefault="00000000" w:rsidRPr="00000000" w14:paraId="0000018D">
      <w:pPr>
        <w:rPr>
          <w:sz w:val="22"/>
          <w:szCs w:val="22"/>
        </w:rPr>
      </w:pPr>
      <w:r w:rsidDel="00000000" w:rsidR="00000000" w:rsidRPr="00000000">
        <w:rPr>
          <w:i w:val="1"/>
          <w:sz w:val="22"/>
          <w:szCs w:val="22"/>
          <w:u w:val="single"/>
          <w:rtl w:val="0"/>
        </w:rPr>
        <w:t xml:space="preserve">Maximum Tree Size Class</w:t>
      </w:r>
      <w:r w:rsidDel="00000000" w:rsidR="00000000" w:rsidRPr="00000000">
        <w:rPr>
          <w:sz w:val="22"/>
          <w:szCs w:val="22"/>
          <w:rtl w:val="0"/>
        </w:rPr>
        <w:br w:type="textWrapping"/>
        <w:t xml:space="preserve">Large 21-33"DBH</w:t>
      </w:r>
    </w:p>
    <w:p w:rsidR="00000000" w:rsidDel="00000000" w:rsidP="00000000" w:rsidRDefault="00000000" w:rsidRPr="00000000" w14:paraId="0000018E">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2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 E</w:t>
        <w:tab/>
        <w:t xml:space="preserve">2</w:t>
        <w:tab/>
        <w:tab/>
        <w:tab/>
        <w:tab/>
        <w:t xml:space="preserve">Late Development 2 - Closed</w:t>
      </w:r>
    </w:p>
    <w:p w:rsidR="00000000" w:rsidDel="00000000" w:rsidP="00000000" w:rsidRDefault="00000000" w:rsidRPr="00000000" w14:paraId="0000018F">
      <w:pPr>
        <w:rPr>
          <w:sz w:val="22"/>
          <w:szCs w:val="22"/>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single"/>
          <w:shd w:fill="auto" w:val="clear"/>
          <w:vertAlign w:val="baseline"/>
          <w:rtl w:val="0"/>
        </w:rPr>
        <w:t xml:space="preserve">Indicator Species</w:t>
      </w:r>
    </w:p>
    <w:tbl>
      <w:tblPr>
        <w:tblStyle w:val="Table9"/>
        <w:tblW w:w="7248.000000000001"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080"/>
        <w:gridCol w:w="1908"/>
        <w:gridCol w:w="2304"/>
        <w:gridCol w:w="1956"/>
        <w:tblGridChange w:id="0">
          <w:tblGrid>
            <w:gridCol w:w="1080"/>
            <w:gridCol w:w="1908"/>
            <w:gridCol w:w="2304"/>
            <w:gridCol w:w="1956"/>
          </w:tblGrid>
        </w:tblGridChange>
      </w:tblGrid>
      <w:tr>
        <w:trPr>
          <w:cantSplit w:val="0"/>
          <w:tblHeader w:val="0"/>
        </w:trPr>
        <w:tc>
          <w:tcPr>
            <w:tcBorders>
              <w:top w:color="000000" w:space="0" w:sz="4" w:val="single"/>
              <w:bottom w:color="000000" w:space="0" w:sz="12" w:val="single"/>
            </w:tcBorders>
            <w:shd w:fill="auto" w:val="clear"/>
          </w:tcPr>
          <w:p w:rsidR="00000000" w:rsidDel="00000000" w:rsidP="00000000" w:rsidRDefault="00000000" w:rsidRPr="00000000" w14:paraId="00000191">
            <w:pPr>
              <w:rPr>
                <w:b w:val="1"/>
                <w:sz w:val="22"/>
                <w:szCs w:val="22"/>
              </w:rPr>
            </w:pPr>
            <w:r w:rsidDel="00000000" w:rsidR="00000000" w:rsidRPr="00000000">
              <w:rPr>
                <w:b w:val="1"/>
                <w:sz w:val="22"/>
                <w:szCs w:val="22"/>
                <w:rtl w:val="0"/>
              </w:rPr>
              <w:t xml:space="preserve">Symbol</w:t>
            </w:r>
          </w:p>
        </w:tc>
        <w:tc>
          <w:tcPr>
            <w:tcBorders>
              <w:top w:color="000000" w:space="0" w:sz="4" w:val="single"/>
              <w:bottom w:color="000000" w:space="0" w:sz="12" w:val="single"/>
            </w:tcBorders>
            <w:shd w:fill="auto" w:val="clear"/>
          </w:tcPr>
          <w:p w:rsidR="00000000" w:rsidDel="00000000" w:rsidP="00000000" w:rsidRDefault="00000000" w:rsidRPr="00000000" w14:paraId="00000192">
            <w:pPr>
              <w:rPr>
                <w:b w:val="1"/>
                <w:sz w:val="22"/>
                <w:szCs w:val="22"/>
              </w:rPr>
            </w:pPr>
            <w:r w:rsidDel="00000000" w:rsidR="00000000" w:rsidRPr="00000000">
              <w:rPr>
                <w:b w:val="1"/>
                <w:sz w:val="22"/>
                <w:szCs w:val="22"/>
                <w:rtl w:val="0"/>
              </w:rPr>
              <w:t xml:space="preserve">Scientific Name</w:t>
            </w:r>
          </w:p>
        </w:tc>
        <w:tc>
          <w:tcPr>
            <w:tcBorders>
              <w:top w:color="000000" w:space="0" w:sz="4" w:val="single"/>
              <w:bottom w:color="000000" w:space="0" w:sz="12" w:val="single"/>
            </w:tcBorders>
            <w:shd w:fill="auto" w:val="clear"/>
          </w:tcPr>
          <w:p w:rsidR="00000000" w:rsidDel="00000000" w:rsidP="00000000" w:rsidRDefault="00000000" w:rsidRPr="00000000" w14:paraId="00000193">
            <w:pPr>
              <w:rPr>
                <w:b w:val="1"/>
                <w:sz w:val="22"/>
                <w:szCs w:val="22"/>
              </w:rPr>
            </w:pPr>
            <w:r w:rsidDel="00000000" w:rsidR="00000000" w:rsidRPr="00000000">
              <w:rPr>
                <w:b w:val="1"/>
                <w:sz w:val="22"/>
                <w:szCs w:val="22"/>
                <w:rtl w:val="0"/>
              </w:rPr>
              <w:t xml:space="preserve">Common Name</w:t>
            </w:r>
          </w:p>
        </w:tc>
        <w:tc>
          <w:tcPr>
            <w:tcBorders>
              <w:top w:color="000000" w:space="0" w:sz="4" w:val="single"/>
              <w:bottom w:color="000000" w:space="0" w:sz="12" w:val="single"/>
            </w:tcBorders>
            <w:shd w:fill="auto" w:val="clear"/>
          </w:tcPr>
          <w:p w:rsidR="00000000" w:rsidDel="00000000" w:rsidP="00000000" w:rsidRDefault="00000000" w:rsidRPr="00000000" w14:paraId="00000194">
            <w:pPr>
              <w:rPr>
                <w:b w:val="1"/>
                <w:sz w:val="22"/>
                <w:szCs w:val="22"/>
              </w:rPr>
            </w:pPr>
            <w:r w:rsidDel="00000000" w:rsidR="00000000" w:rsidRPr="00000000">
              <w:rPr>
                <w:b w:val="1"/>
                <w:sz w:val="22"/>
                <w:szCs w:val="22"/>
                <w:rtl w:val="0"/>
              </w:rPr>
              <w:t xml:space="preserve">Canopy Position</w:t>
            </w:r>
          </w:p>
        </w:tc>
      </w:tr>
      <w:tr>
        <w:trPr>
          <w:cantSplit w:val="0"/>
          <w:tblHeader w:val="0"/>
        </w:trPr>
        <w:tc>
          <w:tcPr>
            <w:tcBorders>
              <w:top w:color="000000" w:space="0" w:sz="12" w:val="single"/>
            </w:tcBorders>
            <w:shd w:fill="auto" w:val="clear"/>
          </w:tcPr>
          <w:p w:rsidR="00000000" w:rsidDel="00000000" w:rsidP="00000000" w:rsidRDefault="00000000" w:rsidRPr="00000000" w14:paraId="00000195">
            <w:pPr>
              <w:rPr>
                <w:sz w:val="22"/>
                <w:szCs w:val="22"/>
              </w:rPr>
            </w:pPr>
            <w:r w:rsidDel="00000000" w:rsidR="00000000" w:rsidRPr="00000000">
              <w:rPr>
                <w:sz w:val="22"/>
                <w:szCs w:val="22"/>
                <w:rtl w:val="0"/>
              </w:rPr>
              <w:t xml:space="preserve">ACRU</w:t>
            </w:r>
          </w:p>
        </w:tc>
        <w:tc>
          <w:tcPr>
            <w:tcBorders>
              <w:top w:color="000000" w:space="0" w:sz="12" w:val="single"/>
            </w:tcBorders>
            <w:shd w:fill="auto" w:val="clear"/>
          </w:tcPr>
          <w:p w:rsidR="00000000" w:rsidDel="00000000" w:rsidP="00000000" w:rsidRDefault="00000000" w:rsidRPr="00000000" w14:paraId="00000196">
            <w:pPr>
              <w:rPr>
                <w:sz w:val="22"/>
                <w:szCs w:val="22"/>
              </w:rPr>
            </w:pPr>
            <w:r w:rsidDel="00000000" w:rsidR="00000000" w:rsidRPr="00000000">
              <w:rPr>
                <w:sz w:val="22"/>
                <w:szCs w:val="22"/>
                <w:rtl w:val="0"/>
              </w:rPr>
              <w:t xml:space="preserve">Acer rubrum</w:t>
            </w:r>
          </w:p>
        </w:tc>
        <w:tc>
          <w:tcPr>
            <w:tcBorders>
              <w:top w:color="000000" w:space="0" w:sz="12" w:val="single"/>
            </w:tcBorders>
            <w:shd w:fill="auto" w:val="clear"/>
          </w:tcPr>
          <w:p w:rsidR="00000000" w:rsidDel="00000000" w:rsidP="00000000" w:rsidRDefault="00000000" w:rsidRPr="00000000" w14:paraId="00000197">
            <w:pPr>
              <w:rPr>
                <w:sz w:val="22"/>
                <w:szCs w:val="22"/>
              </w:rPr>
            </w:pPr>
            <w:r w:rsidDel="00000000" w:rsidR="00000000" w:rsidRPr="00000000">
              <w:rPr>
                <w:sz w:val="22"/>
                <w:szCs w:val="22"/>
                <w:rtl w:val="0"/>
              </w:rPr>
              <w:t xml:space="preserve">Red maple</w:t>
            </w:r>
          </w:p>
        </w:tc>
        <w:tc>
          <w:tcPr>
            <w:tcBorders>
              <w:top w:color="000000" w:space="0" w:sz="12" w:val="single"/>
            </w:tcBorders>
            <w:shd w:fill="auto" w:val="clear"/>
          </w:tcPr>
          <w:p w:rsidR="00000000" w:rsidDel="00000000" w:rsidP="00000000" w:rsidRDefault="00000000" w:rsidRPr="00000000" w14:paraId="00000198">
            <w:pPr>
              <w:rPr>
                <w:sz w:val="22"/>
                <w:szCs w:val="22"/>
              </w:rPr>
            </w:pPr>
            <w:r w:rsidDel="00000000" w:rsidR="00000000" w:rsidRPr="00000000">
              <w:rPr>
                <w:sz w:val="22"/>
                <w:szCs w:val="22"/>
                <w:rtl w:val="0"/>
              </w:rPr>
              <w:t xml:space="preserve">Upper</w:t>
            </w:r>
          </w:p>
        </w:tc>
      </w:tr>
      <w:tr>
        <w:trPr>
          <w:cantSplit w:val="0"/>
          <w:tblHeader w:val="0"/>
        </w:trPr>
        <w:tc>
          <w:tcPr>
            <w:shd w:fill="auto" w:val="clear"/>
          </w:tcPr>
          <w:p w:rsidR="00000000" w:rsidDel="00000000" w:rsidP="00000000" w:rsidRDefault="00000000" w:rsidRPr="00000000" w14:paraId="00000199">
            <w:pPr>
              <w:rPr>
                <w:sz w:val="22"/>
                <w:szCs w:val="22"/>
              </w:rPr>
            </w:pPr>
            <w:r w:rsidDel="00000000" w:rsidR="00000000" w:rsidRPr="00000000">
              <w:rPr>
                <w:sz w:val="22"/>
                <w:szCs w:val="22"/>
                <w:rtl w:val="0"/>
              </w:rPr>
              <w:t xml:space="preserve">ACSA3</w:t>
            </w:r>
          </w:p>
        </w:tc>
        <w:tc>
          <w:tcPr>
            <w:shd w:fill="auto" w:val="clear"/>
          </w:tcPr>
          <w:p w:rsidR="00000000" w:rsidDel="00000000" w:rsidP="00000000" w:rsidRDefault="00000000" w:rsidRPr="00000000" w14:paraId="0000019A">
            <w:pPr>
              <w:rPr>
                <w:sz w:val="22"/>
                <w:szCs w:val="22"/>
              </w:rPr>
            </w:pPr>
            <w:r w:rsidDel="00000000" w:rsidR="00000000" w:rsidRPr="00000000">
              <w:rPr>
                <w:sz w:val="22"/>
                <w:szCs w:val="22"/>
                <w:rtl w:val="0"/>
              </w:rPr>
              <w:t xml:space="preserve">Acer saccharum</w:t>
            </w:r>
          </w:p>
        </w:tc>
        <w:tc>
          <w:tcPr>
            <w:shd w:fill="auto" w:val="clear"/>
          </w:tcPr>
          <w:p w:rsidR="00000000" w:rsidDel="00000000" w:rsidP="00000000" w:rsidRDefault="00000000" w:rsidRPr="00000000" w14:paraId="0000019B">
            <w:pPr>
              <w:rPr>
                <w:sz w:val="22"/>
                <w:szCs w:val="22"/>
              </w:rPr>
            </w:pPr>
            <w:r w:rsidDel="00000000" w:rsidR="00000000" w:rsidRPr="00000000">
              <w:rPr>
                <w:sz w:val="22"/>
                <w:szCs w:val="22"/>
                <w:rtl w:val="0"/>
              </w:rPr>
              <w:t xml:space="preserve">Sugar maple</w:t>
            </w:r>
          </w:p>
        </w:tc>
        <w:tc>
          <w:tcPr>
            <w:shd w:fill="auto" w:val="clear"/>
          </w:tcPr>
          <w:p w:rsidR="00000000" w:rsidDel="00000000" w:rsidP="00000000" w:rsidRDefault="00000000" w:rsidRPr="00000000" w14:paraId="0000019C">
            <w:pPr>
              <w:rPr>
                <w:sz w:val="22"/>
                <w:szCs w:val="22"/>
              </w:rPr>
            </w:pPr>
            <w:r w:rsidDel="00000000" w:rsidR="00000000" w:rsidRPr="00000000">
              <w:rPr>
                <w:sz w:val="22"/>
                <w:szCs w:val="22"/>
                <w:rtl w:val="0"/>
              </w:rPr>
              <w:t xml:space="preserve">Upper</w:t>
            </w:r>
          </w:p>
        </w:tc>
      </w:tr>
      <w:tr>
        <w:trPr>
          <w:cantSplit w:val="0"/>
          <w:tblHeader w:val="0"/>
        </w:trPr>
        <w:tc>
          <w:tcPr>
            <w:shd w:fill="auto" w:val="clear"/>
          </w:tcPr>
          <w:p w:rsidR="00000000" w:rsidDel="00000000" w:rsidP="00000000" w:rsidRDefault="00000000" w:rsidRPr="00000000" w14:paraId="0000019D">
            <w:pPr>
              <w:rPr>
                <w:sz w:val="22"/>
                <w:szCs w:val="22"/>
              </w:rPr>
            </w:pPr>
            <w:r w:rsidDel="00000000" w:rsidR="00000000" w:rsidRPr="00000000">
              <w:rPr>
                <w:sz w:val="22"/>
                <w:szCs w:val="22"/>
                <w:rtl w:val="0"/>
              </w:rPr>
              <w:t xml:space="preserve">TIAM</w:t>
            </w:r>
          </w:p>
        </w:tc>
        <w:tc>
          <w:tcPr>
            <w:shd w:fill="auto" w:val="clear"/>
          </w:tcPr>
          <w:p w:rsidR="00000000" w:rsidDel="00000000" w:rsidP="00000000" w:rsidRDefault="00000000" w:rsidRPr="00000000" w14:paraId="0000019E">
            <w:pPr>
              <w:rPr>
                <w:sz w:val="22"/>
                <w:szCs w:val="22"/>
              </w:rPr>
            </w:pPr>
            <w:r w:rsidDel="00000000" w:rsidR="00000000" w:rsidRPr="00000000">
              <w:rPr>
                <w:sz w:val="22"/>
                <w:szCs w:val="22"/>
                <w:rtl w:val="0"/>
              </w:rPr>
              <w:t xml:space="preserve">Tilia americana</w:t>
            </w:r>
          </w:p>
        </w:tc>
        <w:tc>
          <w:tcPr>
            <w:shd w:fill="auto" w:val="clear"/>
          </w:tcPr>
          <w:p w:rsidR="00000000" w:rsidDel="00000000" w:rsidP="00000000" w:rsidRDefault="00000000" w:rsidRPr="00000000" w14:paraId="0000019F">
            <w:pPr>
              <w:rPr>
                <w:sz w:val="22"/>
                <w:szCs w:val="22"/>
              </w:rPr>
            </w:pPr>
            <w:r w:rsidDel="00000000" w:rsidR="00000000" w:rsidRPr="00000000">
              <w:rPr>
                <w:sz w:val="22"/>
                <w:szCs w:val="22"/>
                <w:rtl w:val="0"/>
              </w:rPr>
              <w:t xml:space="preserve">American basswood</w:t>
            </w:r>
          </w:p>
        </w:tc>
        <w:tc>
          <w:tcPr>
            <w:shd w:fill="auto" w:val="clear"/>
          </w:tcPr>
          <w:p w:rsidR="00000000" w:rsidDel="00000000" w:rsidP="00000000" w:rsidRDefault="00000000" w:rsidRPr="00000000" w14:paraId="000001A0">
            <w:pPr>
              <w:rPr>
                <w:sz w:val="22"/>
                <w:szCs w:val="22"/>
              </w:rPr>
            </w:pPr>
            <w:r w:rsidDel="00000000" w:rsidR="00000000" w:rsidRPr="00000000">
              <w:rPr>
                <w:sz w:val="22"/>
                <w:szCs w:val="22"/>
                <w:rtl w:val="0"/>
              </w:rPr>
              <w:t xml:space="preserve">Upper</w:t>
            </w:r>
          </w:p>
        </w:tc>
      </w:tr>
      <w:tr>
        <w:trPr>
          <w:cantSplit w:val="0"/>
          <w:tblHeader w:val="0"/>
        </w:trPr>
        <w:tc>
          <w:tcPr>
            <w:shd w:fill="auto" w:val="clear"/>
          </w:tcPr>
          <w:p w:rsidR="00000000" w:rsidDel="00000000" w:rsidP="00000000" w:rsidRDefault="00000000" w:rsidRPr="00000000" w14:paraId="000001A1">
            <w:pPr>
              <w:rPr>
                <w:sz w:val="22"/>
                <w:szCs w:val="22"/>
              </w:rPr>
            </w:pPr>
            <w:r w:rsidDel="00000000" w:rsidR="00000000" w:rsidRPr="00000000">
              <w:rPr>
                <w:sz w:val="22"/>
                <w:szCs w:val="22"/>
                <w:rtl w:val="0"/>
              </w:rPr>
              <w:t xml:space="preserve">QUAL</w:t>
            </w:r>
          </w:p>
        </w:tc>
        <w:tc>
          <w:tcPr>
            <w:shd w:fill="auto" w:val="clear"/>
          </w:tcPr>
          <w:p w:rsidR="00000000" w:rsidDel="00000000" w:rsidP="00000000" w:rsidRDefault="00000000" w:rsidRPr="00000000" w14:paraId="000001A2">
            <w:pPr>
              <w:rPr>
                <w:sz w:val="22"/>
                <w:szCs w:val="22"/>
              </w:rPr>
            </w:pPr>
            <w:r w:rsidDel="00000000" w:rsidR="00000000" w:rsidRPr="00000000">
              <w:rPr>
                <w:sz w:val="22"/>
                <w:szCs w:val="22"/>
                <w:rtl w:val="0"/>
              </w:rPr>
              <w:t xml:space="preserve">Quercus alba</w:t>
            </w:r>
          </w:p>
        </w:tc>
        <w:tc>
          <w:tcPr>
            <w:shd w:fill="auto" w:val="clear"/>
          </w:tcPr>
          <w:p w:rsidR="00000000" w:rsidDel="00000000" w:rsidP="00000000" w:rsidRDefault="00000000" w:rsidRPr="00000000" w14:paraId="000001A3">
            <w:pPr>
              <w:rPr>
                <w:sz w:val="22"/>
                <w:szCs w:val="22"/>
              </w:rPr>
            </w:pPr>
            <w:r w:rsidDel="00000000" w:rsidR="00000000" w:rsidRPr="00000000">
              <w:rPr>
                <w:sz w:val="22"/>
                <w:szCs w:val="22"/>
                <w:rtl w:val="0"/>
              </w:rPr>
              <w:t xml:space="preserve">White oak</w:t>
            </w:r>
          </w:p>
        </w:tc>
        <w:tc>
          <w:tcPr>
            <w:shd w:fill="auto" w:val="clear"/>
          </w:tcPr>
          <w:p w:rsidR="00000000" w:rsidDel="00000000" w:rsidP="00000000" w:rsidRDefault="00000000" w:rsidRPr="00000000" w14:paraId="000001A4">
            <w:pPr>
              <w:rPr>
                <w:sz w:val="22"/>
                <w:szCs w:val="22"/>
              </w:rPr>
            </w:pPr>
            <w:r w:rsidDel="00000000" w:rsidR="00000000" w:rsidRPr="00000000">
              <w:rPr>
                <w:sz w:val="22"/>
                <w:szCs w:val="22"/>
                <w:rtl w:val="0"/>
              </w:rPr>
              <w:t xml:space="preserve">Upper</w:t>
            </w:r>
          </w:p>
        </w:tc>
      </w:tr>
    </w:tbl>
    <w:p w:rsidR="00000000" w:rsidDel="00000000" w:rsidP="00000000" w:rsidRDefault="00000000" w:rsidRPr="00000000" w14:paraId="000001A5">
      <w:pPr>
        <w:rPr>
          <w:sz w:val="22"/>
          <w:szCs w:val="22"/>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single"/>
          <w:shd w:fill="auto" w:val="clear"/>
          <w:vertAlign w:val="baseline"/>
          <w:rtl w:val="0"/>
        </w:rPr>
        <w:t xml:space="preserve">Description</w:t>
      </w:r>
    </w:p>
    <w:p w:rsidR="00000000" w:rsidDel="00000000" w:rsidP="00000000" w:rsidRDefault="00000000" w:rsidRPr="00000000" w14:paraId="000001A7">
      <w:pPr>
        <w:rPr>
          <w:sz w:val="22"/>
          <w:szCs w:val="22"/>
        </w:rPr>
      </w:pPr>
      <w:r w:rsidDel="00000000" w:rsidR="00000000" w:rsidRPr="00000000">
        <w:rPr>
          <w:sz w:val="22"/>
          <w:szCs w:val="22"/>
          <w:rtl w:val="0"/>
        </w:rPr>
        <w:t xml:space="preserve">Maple forests develop during the absence of fire. Dense understories of shade-tolerant species develop. </w:t>
      </w:r>
    </w:p>
    <w:p w:rsidR="00000000" w:rsidDel="00000000" w:rsidP="00000000" w:rsidRDefault="00000000" w:rsidRPr="00000000" w14:paraId="000001A8">
      <w:pPr>
        <w:rPr>
          <w:sz w:val="22"/>
          <w:szCs w:val="22"/>
        </w:rPr>
      </w:pPr>
      <w:r w:rsidDel="00000000" w:rsidR="00000000" w:rsidRPr="00000000">
        <w:rPr>
          <w:rtl w:val="0"/>
        </w:rPr>
      </w:r>
    </w:p>
    <w:p w:rsidR="00000000" w:rsidDel="00000000" w:rsidP="00000000" w:rsidRDefault="00000000" w:rsidRPr="00000000" w14:paraId="000001A9">
      <w:pPr>
        <w:rPr>
          <w:sz w:val="22"/>
          <w:szCs w:val="22"/>
        </w:rPr>
      </w:pPr>
      <w:r w:rsidDel="00000000" w:rsidR="00000000" w:rsidRPr="00000000">
        <w:rPr>
          <w:i w:val="1"/>
          <w:sz w:val="22"/>
          <w:szCs w:val="22"/>
          <w:u w:val="single"/>
          <w:rtl w:val="0"/>
        </w:rPr>
        <w:t xml:space="preserve">Maximum Tree Size Class</w:t>
      </w:r>
      <w:r w:rsidDel="00000000" w:rsidR="00000000" w:rsidRPr="00000000">
        <w:rPr>
          <w:sz w:val="22"/>
          <w:szCs w:val="22"/>
          <w:rtl w:val="0"/>
        </w:rPr>
        <w:br w:type="textWrapping"/>
        <w:t xml:space="preserve">Large 21-33"DBH</w:t>
      </w:r>
    </w:p>
    <w:p w:rsidR="00000000" w:rsidDel="00000000" w:rsidP="00000000" w:rsidRDefault="00000000" w:rsidRPr="00000000" w14:paraId="000001AA">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e6e6e6" w:val="clear"/>
        <w:spacing w:after="60" w:before="360" w:line="240"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Model Parameters</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Deterministic Transitions</w:t>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08"/>
        <w:gridCol w:w="2529"/>
        <w:gridCol w:w="2208"/>
        <w:gridCol w:w="2415"/>
        <w:tblGridChange w:id="0">
          <w:tblGrid>
            <w:gridCol w:w="2208"/>
            <w:gridCol w:w="2529"/>
            <w:gridCol w:w="2208"/>
            <w:gridCol w:w="2415"/>
          </w:tblGrid>
        </w:tblGridChange>
      </w:tblGrid>
      <w:tr>
        <w:trPr>
          <w:cantSplit w:val="0"/>
          <w:tblHeader w:val="0"/>
        </w:trPr>
        <w:tc>
          <w:tcPr/>
          <w:p w:rsidR="00000000" w:rsidDel="00000000" w:rsidP="00000000" w:rsidRDefault="00000000" w:rsidRPr="00000000" w14:paraId="000001AC">
            <w:pPr>
              <w:jc w:val="center"/>
              <w:rPr>
                <w:sz w:val="22"/>
                <w:szCs w:val="22"/>
              </w:rPr>
            </w:pPr>
            <w:r w:rsidDel="00000000" w:rsidR="00000000" w:rsidRPr="00000000">
              <w:rPr>
                <w:b w:val="1"/>
                <w:sz w:val="22"/>
                <w:szCs w:val="22"/>
                <w:rtl w:val="0"/>
              </w:rPr>
              <w:t xml:space="preserve">From Class</w:t>
            </w:r>
            <w:r w:rsidDel="00000000" w:rsidR="00000000" w:rsidRPr="00000000">
              <w:rPr>
                <w:rtl w:val="0"/>
              </w:rPr>
            </w:r>
          </w:p>
        </w:tc>
        <w:tc>
          <w:tcPr/>
          <w:p w:rsidR="00000000" w:rsidDel="00000000" w:rsidP="00000000" w:rsidRDefault="00000000" w:rsidRPr="00000000" w14:paraId="000001AD">
            <w:pPr>
              <w:jc w:val="center"/>
              <w:rPr>
                <w:sz w:val="22"/>
                <w:szCs w:val="22"/>
              </w:rPr>
            </w:pPr>
            <w:r w:rsidDel="00000000" w:rsidR="00000000" w:rsidRPr="00000000">
              <w:rPr>
                <w:b w:val="1"/>
                <w:sz w:val="22"/>
                <w:szCs w:val="22"/>
                <w:rtl w:val="0"/>
              </w:rPr>
              <w:t xml:space="preserve">Begins at (yr)</w:t>
            </w:r>
            <w:r w:rsidDel="00000000" w:rsidR="00000000" w:rsidRPr="00000000">
              <w:rPr>
                <w:rtl w:val="0"/>
              </w:rPr>
            </w:r>
          </w:p>
        </w:tc>
        <w:tc>
          <w:tcPr/>
          <w:p w:rsidR="00000000" w:rsidDel="00000000" w:rsidP="00000000" w:rsidRDefault="00000000" w:rsidRPr="00000000" w14:paraId="000001AE">
            <w:pPr>
              <w:jc w:val="center"/>
              <w:rPr>
                <w:sz w:val="22"/>
                <w:szCs w:val="22"/>
              </w:rPr>
            </w:pPr>
            <w:r w:rsidDel="00000000" w:rsidR="00000000" w:rsidRPr="00000000">
              <w:rPr>
                <w:b w:val="1"/>
                <w:sz w:val="22"/>
                <w:szCs w:val="22"/>
                <w:rtl w:val="0"/>
              </w:rPr>
              <w:t xml:space="preserve">Succeeds to</w:t>
            </w:r>
            <w:r w:rsidDel="00000000" w:rsidR="00000000" w:rsidRPr="00000000">
              <w:rPr>
                <w:rtl w:val="0"/>
              </w:rPr>
            </w:r>
          </w:p>
        </w:tc>
        <w:tc>
          <w:tcPr/>
          <w:p w:rsidR="00000000" w:rsidDel="00000000" w:rsidP="00000000" w:rsidRDefault="00000000" w:rsidRPr="00000000" w14:paraId="000001AF">
            <w:pPr>
              <w:jc w:val="center"/>
              <w:rPr>
                <w:sz w:val="22"/>
                <w:szCs w:val="22"/>
              </w:rPr>
            </w:pPr>
            <w:r w:rsidDel="00000000" w:rsidR="00000000" w:rsidRPr="00000000">
              <w:rPr>
                <w:b w:val="1"/>
                <w:sz w:val="22"/>
                <w:szCs w:val="22"/>
                <w:rtl w:val="0"/>
              </w:rPr>
              <w:t xml:space="preserve">After (years)</w:t>
            </w:r>
            <w:r w:rsidDel="00000000" w:rsidR="00000000" w:rsidRPr="00000000">
              <w:rPr>
                <w:rtl w:val="0"/>
              </w:rPr>
            </w:r>
          </w:p>
        </w:tc>
      </w:tr>
      <w:tr>
        <w:trPr>
          <w:cantSplit w:val="0"/>
          <w:tblHeader w:val="0"/>
        </w:trPr>
        <w:tc>
          <w:tcPr/>
          <w:p w:rsidR="00000000" w:rsidDel="00000000" w:rsidP="00000000" w:rsidRDefault="00000000" w:rsidRPr="00000000" w14:paraId="000001B0">
            <w:pPr>
              <w:jc w:val="center"/>
              <w:rPr>
                <w:sz w:val="22"/>
                <w:szCs w:val="22"/>
              </w:rPr>
            </w:pPr>
            <w:r w:rsidDel="00000000" w:rsidR="00000000" w:rsidRPr="00000000">
              <w:rPr>
                <w:sz w:val="22"/>
                <w:szCs w:val="22"/>
                <w:rtl w:val="0"/>
              </w:rPr>
              <w:t xml:space="preserve">Early1:ALL</w:t>
            </w:r>
          </w:p>
        </w:tc>
        <w:tc>
          <w:tcPr/>
          <w:p w:rsidR="00000000" w:rsidDel="00000000" w:rsidP="00000000" w:rsidRDefault="00000000" w:rsidRPr="00000000" w14:paraId="000001B1">
            <w:pPr>
              <w:jc w:val="center"/>
              <w:rPr>
                <w:sz w:val="22"/>
                <w:szCs w:val="22"/>
              </w:rPr>
            </w:pPr>
            <w:r w:rsidDel="00000000" w:rsidR="00000000" w:rsidRPr="00000000">
              <w:rPr>
                <w:sz w:val="22"/>
                <w:szCs w:val="22"/>
                <w:rtl w:val="0"/>
              </w:rPr>
              <w:t xml:space="preserve">0</w:t>
            </w:r>
          </w:p>
        </w:tc>
        <w:tc>
          <w:tcPr/>
          <w:p w:rsidR="00000000" w:rsidDel="00000000" w:rsidP="00000000" w:rsidRDefault="00000000" w:rsidRPr="00000000" w14:paraId="000001B2">
            <w:pPr>
              <w:jc w:val="center"/>
              <w:rPr>
                <w:sz w:val="22"/>
                <w:szCs w:val="22"/>
              </w:rPr>
            </w:pPr>
            <w:r w:rsidDel="00000000" w:rsidR="00000000" w:rsidRPr="00000000">
              <w:rPr>
                <w:sz w:val="22"/>
                <w:szCs w:val="22"/>
                <w:rtl w:val="0"/>
              </w:rPr>
              <w:t xml:space="preserve">Mid1:OPN</w:t>
            </w:r>
          </w:p>
        </w:tc>
        <w:tc>
          <w:tcPr/>
          <w:p w:rsidR="00000000" w:rsidDel="00000000" w:rsidP="00000000" w:rsidRDefault="00000000" w:rsidRPr="00000000" w14:paraId="000001B3">
            <w:pPr>
              <w:jc w:val="center"/>
              <w:rPr>
                <w:sz w:val="22"/>
                <w:szCs w:val="22"/>
              </w:rPr>
            </w:pPr>
            <w:r w:rsidDel="00000000" w:rsidR="00000000" w:rsidRPr="00000000">
              <w:rPr>
                <w:sz w:val="22"/>
                <w:szCs w:val="22"/>
                <w:rtl w:val="0"/>
              </w:rPr>
              <w:t xml:space="preserve">5</w:t>
            </w:r>
          </w:p>
        </w:tc>
      </w:tr>
      <w:tr>
        <w:trPr>
          <w:cantSplit w:val="0"/>
          <w:tblHeader w:val="0"/>
        </w:trPr>
        <w:tc>
          <w:tcPr/>
          <w:p w:rsidR="00000000" w:rsidDel="00000000" w:rsidP="00000000" w:rsidRDefault="00000000" w:rsidRPr="00000000" w14:paraId="000001B4">
            <w:pPr>
              <w:jc w:val="center"/>
              <w:rPr>
                <w:sz w:val="22"/>
                <w:szCs w:val="22"/>
              </w:rPr>
            </w:pPr>
            <w:r w:rsidDel="00000000" w:rsidR="00000000" w:rsidRPr="00000000">
              <w:rPr>
                <w:sz w:val="22"/>
                <w:szCs w:val="22"/>
                <w:rtl w:val="0"/>
              </w:rPr>
              <w:t xml:space="preserve">Mid1:OPN</w:t>
            </w:r>
          </w:p>
        </w:tc>
        <w:tc>
          <w:tcPr/>
          <w:p w:rsidR="00000000" w:rsidDel="00000000" w:rsidP="00000000" w:rsidRDefault="00000000" w:rsidRPr="00000000" w14:paraId="000001B5">
            <w:pPr>
              <w:jc w:val="center"/>
              <w:rPr>
                <w:sz w:val="22"/>
                <w:szCs w:val="22"/>
              </w:rPr>
            </w:pPr>
            <w:r w:rsidDel="00000000" w:rsidR="00000000" w:rsidRPr="00000000">
              <w:rPr>
                <w:sz w:val="22"/>
                <w:szCs w:val="22"/>
                <w:rtl w:val="0"/>
              </w:rPr>
              <w:t xml:space="preserve">6</w:t>
            </w:r>
          </w:p>
        </w:tc>
        <w:tc>
          <w:tcPr/>
          <w:p w:rsidR="00000000" w:rsidDel="00000000" w:rsidP="00000000" w:rsidRDefault="00000000" w:rsidRPr="00000000" w14:paraId="000001B6">
            <w:pPr>
              <w:jc w:val="center"/>
              <w:rPr>
                <w:sz w:val="22"/>
                <w:szCs w:val="22"/>
              </w:rPr>
            </w:pPr>
            <w:r w:rsidDel="00000000" w:rsidR="00000000" w:rsidRPr="00000000">
              <w:rPr>
                <w:sz w:val="22"/>
                <w:szCs w:val="22"/>
                <w:rtl w:val="0"/>
              </w:rPr>
              <w:t xml:space="preserve">Mid2:OPN</w:t>
            </w:r>
          </w:p>
        </w:tc>
        <w:tc>
          <w:tcPr/>
          <w:p w:rsidR="00000000" w:rsidDel="00000000" w:rsidP="00000000" w:rsidRDefault="00000000" w:rsidRPr="00000000" w14:paraId="000001B7">
            <w:pPr>
              <w:jc w:val="center"/>
              <w:rPr>
                <w:sz w:val="22"/>
                <w:szCs w:val="22"/>
              </w:rPr>
            </w:pPr>
            <w:r w:rsidDel="00000000" w:rsidR="00000000" w:rsidRPr="00000000">
              <w:rPr>
                <w:sz w:val="22"/>
                <w:szCs w:val="22"/>
                <w:rtl w:val="0"/>
              </w:rPr>
              <w:t xml:space="preserve">50</w:t>
            </w:r>
          </w:p>
        </w:tc>
      </w:tr>
      <w:tr>
        <w:trPr>
          <w:cantSplit w:val="0"/>
          <w:tblHeader w:val="0"/>
        </w:trPr>
        <w:tc>
          <w:tcPr/>
          <w:p w:rsidR="00000000" w:rsidDel="00000000" w:rsidP="00000000" w:rsidRDefault="00000000" w:rsidRPr="00000000" w14:paraId="000001B8">
            <w:pPr>
              <w:jc w:val="center"/>
              <w:rPr>
                <w:sz w:val="22"/>
                <w:szCs w:val="22"/>
              </w:rPr>
            </w:pPr>
            <w:r w:rsidDel="00000000" w:rsidR="00000000" w:rsidRPr="00000000">
              <w:rPr>
                <w:sz w:val="22"/>
                <w:szCs w:val="22"/>
                <w:rtl w:val="0"/>
              </w:rPr>
              <w:t xml:space="preserve">Mid2:OPN</w:t>
            </w:r>
          </w:p>
        </w:tc>
        <w:tc>
          <w:tcPr/>
          <w:p w:rsidR="00000000" w:rsidDel="00000000" w:rsidP="00000000" w:rsidRDefault="00000000" w:rsidRPr="00000000" w14:paraId="000001B9">
            <w:pPr>
              <w:jc w:val="center"/>
              <w:rPr>
                <w:sz w:val="22"/>
                <w:szCs w:val="22"/>
              </w:rPr>
            </w:pPr>
            <w:r w:rsidDel="00000000" w:rsidR="00000000" w:rsidRPr="00000000">
              <w:rPr>
                <w:sz w:val="22"/>
                <w:szCs w:val="22"/>
                <w:rtl w:val="0"/>
              </w:rPr>
              <w:t xml:space="preserve">51</w:t>
            </w:r>
          </w:p>
        </w:tc>
        <w:tc>
          <w:tcPr/>
          <w:p w:rsidR="00000000" w:rsidDel="00000000" w:rsidP="00000000" w:rsidRDefault="00000000" w:rsidRPr="00000000" w14:paraId="000001BA">
            <w:pPr>
              <w:jc w:val="center"/>
              <w:rPr>
                <w:sz w:val="22"/>
                <w:szCs w:val="22"/>
              </w:rPr>
            </w:pPr>
            <w:r w:rsidDel="00000000" w:rsidR="00000000" w:rsidRPr="00000000">
              <w:rPr>
                <w:sz w:val="22"/>
                <w:szCs w:val="22"/>
                <w:rtl w:val="0"/>
              </w:rPr>
              <w:t xml:space="preserve">Mid2:OPN</w:t>
            </w:r>
          </w:p>
        </w:tc>
        <w:tc>
          <w:tcPr/>
          <w:p w:rsidR="00000000" w:rsidDel="00000000" w:rsidP="00000000" w:rsidRDefault="00000000" w:rsidRPr="00000000" w14:paraId="000001BB">
            <w:pPr>
              <w:jc w:val="center"/>
              <w:rPr>
                <w:sz w:val="22"/>
                <w:szCs w:val="22"/>
              </w:rPr>
            </w:pPr>
            <w:r w:rsidDel="00000000" w:rsidR="00000000" w:rsidRPr="00000000">
              <w:rPr>
                <w:sz w:val="22"/>
                <w:szCs w:val="22"/>
                <w:rtl w:val="0"/>
              </w:rPr>
              <w:t xml:space="preserve">999</w:t>
            </w:r>
          </w:p>
        </w:tc>
      </w:tr>
      <w:tr>
        <w:trPr>
          <w:cantSplit w:val="0"/>
          <w:tblHeader w:val="0"/>
        </w:trPr>
        <w:tc>
          <w:tcPr/>
          <w:p w:rsidR="00000000" w:rsidDel="00000000" w:rsidP="00000000" w:rsidRDefault="00000000" w:rsidRPr="00000000" w14:paraId="000001BC">
            <w:pPr>
              <w:jc w:val="center"/>
              <w:rPr>
                <w:sz w:val="22"/>
                <w:szCs w:val="22"/>
              </w:rPr>
            </w:pPr>
            <w:r w:rsidDel="00000000" w:rsidR="00000000" w:rsidRPr="00000000">
              <w:rPr>
                <w:sz w:val="22"/>
                <w:szCs w:val="22"/>
                <w:rtl w:val="0"/>
              </w:rPr>
              <w:t xml:space="preserve">Late1:OPN</w:t>
            </w:r>
          </w:p>
        </w:tc>
        <w:tc>
          <w:tcPr/>
          <w:p w:rsidR="00000000" w:rsidDel="00000000" w:rsidP="00000000" w:rsidRDefault="00000000" w:rsidRPr="00000000" w14:paraId="000001BD">
            <w:pPr>
              <w:jc w:val="center"/>
              <w:rPr>
                <w:sz w:val="22"/>
                <w:szCs w:val="22"/>
              </w:rPr>
            </w:pPr>
            <w:r w:rsidDel="00000000" w:rsidR="00000000" w:rsidRPr="00000000">
              <w:rPr>
                <w:sz w:val="22"/>
                <w:szCs w:val="22"/>
                <w:rtl w:val="0"/>
              </w:rPr>
              <w:t xml:space="preserve">51</w:t>
            </w:r>
          </w:p>
        </w:tc>
        <w:tc>
          <w:tcPr/>
          <w:p w:rsidR="00000000" w:rsidDel="00000000" w:rsidP="00000000" w:rsidRDefault="00000000" w:rsidRPr="00000000" w14:paraId="000001BE">
            <w:pPr>
              <w:jc w:val="center"/>
              <w:rPr>
                <w:sz w:val="22"/>
                <w:szCs w:val="22"/>
              </w:rPr>
            </w:pPr>
            <w:r w:rsidDel="00000000" w:rsidR="00000000" w:rsidRPr="00000000">
              <w:rPr>
                <w:sz w:val="22"/>
                <w:szCs w:val="22"/>
                <w:rtl w:val="0"/>
              </w:rPr>
              <w:t xml:space="preserve">Late1:OPN</w:t>
            </w:r>
          </w:p>
        </w:tc>
        <w:tc>
          <w:tcPr/>
          <w:p w:rsidR="00000000" w:rsidDel="00000000" w:rsidP="00000000" w:rsidRDefault="00000000" w:rsidRPr="00000000" w14:paraId="000001BF">
            <w:pPr>
              <w:jc w:val="center"/>
              <w:rPr>
                <w:sz w:val="22"/>
                <w:szCs w:val="22"/>
              </w:rPr>
            </w:pPr>
            <w:r w:rsidDel="00000000" w:rsidR="00000000" w:rsidRPr="00000000">
              <w:rPr>
                <w:sz w:val="22"/>
                <w:szCs w:val="22"/>
                <w:rtl w:val="0"/>
              </w:rPr>
              <w:t xml:space="preserve">999</w:t>
            </w:r>
          </w:p>
        </w:tc>
      </w:tr>
      <w:tr>
        <w:trPr>
          <w:cantSplit w:val="0"/>
          <w:tblHeader w:val="0"/>
        </w:trPr>
        <w:tc>
          <w:tcPr/>
          <w:p w:rsidR="00000000" w:rsidDel="00000000" w:rsidP="00000000" w:rsidRDefault="00000000" w:rsidRPr="00000000" w14:paraId="000001C0">
            <w:pPr>
              <w:jc w:val="center"/>
              <w:rPr>
                <w:sz w:val="22"/>
                <w:szCs w:val="22"/>
              </w:rPr>
            </w:pPr>
            <w:r w:rsidDel="00000000" w:rsidR="00000000" w:rsidRPr="00000000">
              <w:rPr>
                <w:sz w:val="22"/>
                <w:szCs w:val="22"/>
                <w:rtl w:val="0"/>
              </w:rPr>
              <w:t xml:space="preserve">Late2:CLS</w:t>
            </w:r>
          </w:p>
        </w:tc>
        <w:tc>
          <w:tcPr/>
          <w:p w:rsidR="00000000" w:rsidDel="00000000" w:rsidP="00000000" w:rsidRDefault="00000000" w:rsidRPr="00000000" w14:paraId="000001C1">
            <w:pPr>
              <w:jc w:val="center"/>
              <w:rPr>
                <w:sz w:val="22"/>
                <w:szCs w:val="22"/>
              </w:rPr>
            </w:pPr>
            <w:r w:rsidDel="00000000" w:rsidR="00000000" w:rsidRPr="00000000">
              <w:rPr>
                <w:sz w:val="22"/>
                <w:szCs w:val="22"/>
                <w:rtl w:val="0"/>
              </w:rPr>
              <w:t xml:space="preserve">101</w:t>
            </w:r>
          </w:p>
        </w:tc>
        <w:tc>
          <w:tcPr/>
          <w:p w:rsidR="00000000" w:rsidDel="00000000" w:rsidP="00000000" w:rsidRDefault="00000000" w:rsidRPr="00000000" w14:paraId="000001C2">
            <w:pPr>
              <w:jc w:val="center"/>
              <w:rPr>
                <w:sz w:val="22"/>
                <w:szCs w:val="22"/>
              </w:rPr>
            </w:pPr>
            <w:r w:rsidDel="00000000" w:rsidR="00000000" w:rsidRPr="00000000">
              <w:rPr>
                <w:sz w:val="22"/>
                <w:szCs w:val="22"/>
                <w:rtl w:val="0"/>
              </w:rPr>
              <w:t xml:space="preserve">Late2:CLS</w:t>
            </w:r>
          </w:p>
        </w:tc>
        <w:tc>
          <w:tcPr/>
          <w:p w:rsidR="00000000" w:rsidDel="00000000" w:rsidP="00000000" w:rsidRDefault="00000000" w:rsidRPr="00000000" w14:paraId="000001C3">
            <w:pPr>
              <w:jc w:val="center"/>
              <w:rPr>
                <w:sz w:val="22"/>
                <w:szCs w:val="22"/>
              </w:rPr>
            </w:pPr>
            <w:r w:rsidDel="00000000" w:rsidR="00000000" w:rsidRPr="00000000">
              <w:rPr>
                <w:sz w:val="22"/>
                <w:szCs w:val="22"/>
                <w:rtl w:val="0"/>
              </w:rPr>
              <w:t xml:space="preserve">999</w:t>
            </w:r>
          </w:p>
        </w:tc>
      </w:tr>
    </w:tbl>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Probabilistic Transitions</w:t>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83"/>
        <w:gridCol w:w="1379"/>
        <w:gridCol w:w="1304"/>
        <w:gridCol w:w="1382"/>
        <w:gridCol w:w="992"/>
        <w:gridCol w:w="1531"/>
        <w:gridCol w:w="1389"/>
        <w:tblGridChange w:id="0">
          <w:tblGrid>
            <w:gridCol w:w="1383"/>
            <w:gridCol w:w="1379"/>
            <w:gridCol w:w="1304"/>
            <w:gridCol w:w="1382"/>
            <w:gridCol w:w="992"/>
            <w:gridCol w:w="1531"/>
            <w:gridCol w:w="1389"/>
          </w:tblGrid>
        </w:tblGridChange>
      </w:tblGrid>
      <w:tr>
        <w:trPr>
          <w:cantSplit w:val="0"/>
          <w:tblHeader w:val="0"/>
        </w:trPr>
        <w:tc>
          <w:tcPr/>
          <w:p w:rsidR="00000000" w:rsidDel="00000000" w:rsidP="00000000" w:rsidRDefault="00000000" w:rsidRPr="00000000" w14:paraId="000001C5">
            <w:pPr>
              <w:jc w:val="center"/>
              <w:rPr>
                <w:sz w:val="22"/>
                <w:szCs w:val="22"/>
              </w:rPr>
            </w:pPr>
            <w:r w:rsidDel="00000000" w:rsidR="00000000" w:rsidRPr="00000000">
              <w:rPr>
                <w:b w:val="1"/>
                <w:sz w:val="22"/>
                <w:szCs w:val="22"/>
                <w:rtl w:val="0"/>
              </w:rPr>
              <w:t xml:space="preserve">Disturbance Type</w:t>
            </w:r>
            <w:r w:rsidDel="00000000" w:rsidR="00000000" w:rsidRPr="00000000">
              <w:rPr>
                <w:rtl w:val="0"/>
              </w:rPr>
            </w:r>
          </w:p>
        </w:tc>
        <w:tc>
          <w:tcPr/>
          <w:p w:rsidR="00000000" w:rsidDel="00000000" w:rsidP="00000000" w:rsidRDefault="00000000" w:rsidRPr="00000000" w14:paraId="000001C6">
            <w:pPr>
              <w:jc w:val="center"/>
              <w:rPr>
                <w:sz w:val="22"/>
                <w:szCs w:val="22"/>
              </w:rPr>
            </w:pPr>
            <w:r w:rsidDel="00000000" w:rsidR="00000000" w:rsidRPr="00000000">
              <w:rPr>
                <w:b w:val="1"/>
                <w:sz w:val="22"/>
                <w:szCs w:val="22"/>
                <w:rtl w:val="0"/>
              </w:rPr>
              <w:t xml:space="preserve">Disturbance occurs In</w:t>
            </w:r>
            <w:r w:rsidDel="00000000" w:rsidR="00000000" w:rsidRPr="00000000">
              <w:rPr>
                <w:rtl w:val="0"/>
              </w:rPr>
            </w:r>
          </w:p>
        </w:tc>
        <w:tc>
          <w:tcPr/>
          <w:p w:rsidR="00000000" w:rsidDel="00000000" w:rsidP="00000000" w:rsidRDefault="00000000" w:rsidRPr="00000000" w14:paraId="000001C7">
            <w:pPr>
              <w:jc w:val="center"/>
              <w:rPr>
                <w:sz w:val="22"/>
                <w:szCs w:val="22"/>
              </w:rPr>
            </w:pPr>
            <w:r w:rsidDel="00000000" w:rsidR="00000000" w:rsidRPr="00000000">
              <w:rPr>
                <w:b w:val="1"/>
                <w:sz w:val="22"/>
                <w:szCs w:val="22"/>
                <w:rtl w:val="0"/>
              </w:rPr>
              <w:t xml:space="preserve">Moves vegetation to</w:t>
            </w:r>
            <w:r w:rsidDel="00000000" w:rsidR="00000000" w:rsidRPr="00000000">
              <w:rPr>
                <w:rtl w:val="0"/>
              </w:rPr>
            </w:r>
          </w:p>
        </w:tc>
        <w:tc>
          <w:tcPr/>
          <w:p w:rsidR="00000000" w:rsidDel="00000000" w:rsidP="00000000" w:rsidRDefault="00000000" w:rsidRPr="00000000" w14:paraId="000001C8">
            <w:pPr>
              <w:jc w:val="center"/>
              <w:rPr>
                <w:sz w:val="22"/>
                <w:szCs w:val="22"/>
              </w:rPr>
            </w:pPr>
            <w:r w:rsidDel="00000000" w:rsidR="00000000" w:rsidRPr="00000000">
              <w:rPr>
                <w:b w:val="1"/>
                <w:sz w:val="22"/>
                <w:szCs w:val="22"/>
                <w:rtl w:val="0"/>
              </w:rPr>
              <w:t xml:space="preserve">Disturbance Probability</w:t>
            </w:r>
            <w:r w:rsidDel="00000000" w:rsidR="00000000" w:rsidRPr="00000000">
              <w:rPr>
                <w:rtl w:val="0"/>
              </w:rPr>
            </w:r>
          </w:p>
        </w:tc>
        <w:tc>
          <w:tcPr/>
          <w:p w:rsidR="00000000" w:rsidDel="00000000" w:rsidP="00000000" w:rsidRDefault="00000000" w:rsidRPr="00000000" w14:paraId="000001C9">
            <w:pPr>
              <w:jc w:val="center"/>
              <w:rPr>
                <w:sz w:val="22"/>
                <w:szCs w:val="22"/>
              </w:rPr>
            </w:pPr>
            <w:r w:rsidDel="00000000" w:rsidR="00000000" w:rsidRPr="00000000">
              <w:rPr>
                <w:b w:val="1"/>
                <w:sz w:val="22"/>
                <w:szCs w:val="22"/>
                <w:rtl w:val="0"/>
              </w:rPr>
              <w:t xml:space="preserve">Return Interval (yrs)</w:t>
            </w:r>
            <w:r w:rsidDel="00000000" w:rsidR="00000000" w:rsidRPr="00000000">
              <w:rPr>
                <w:rtl w:val="0"/>
              </w:rPr>
            </w:r>
          </w:p>
        </w:tc>
        <w:tc>
          <w:tcPr/>
          <w:p w:rsidR="00000000" w:rsidDel="00000000" w:rsidP="00000000" w:rsidRDefault="00000000" w:rsidRPr="00000000" w14:paraId="000001CA">
            <w:pPr>
              <w:jc w:val="center"/>
              <w:rPr>
                <w:sz w:val="22"/>
                <w:szCs w:val="22"/>
              </w:rPr>
            </w:pPr>
            <w:r w:rsidDel="00000000" w:rsidR="00000000" w:rsidRPr="00000000">
              <w:rPr>
                <w:b w:val="1"/>
                <w:sz w:val="22"/>
                <w:szCs w:val="22"/>
                <w:rtl w:val="0"/>
              </w:rPr>
              <w:t xml:space="preserve">Reset Age to New Class Start Age After Disturbance?</w:t>
            </w:r>
            <w:r w:rsidDel="00000000" w:rsidR="00000000" w:rsidRPr="00000000">
              <w:rPr>
                <w:rtl w:val="0"/>
              </w:rPr>
            </w:r>
          </w:p>
        </w:tc>
        <w:tc>
          <w:tcPr/>
          <w:p w:rsidR="00000000" w:rsidDel="00000000" w:rsidP="00000000" w:rsidRDefault="00000000" w:rsidRPr="00000000" w14:paraId="000001CB">
            <w:pPr>
              <w:jc w:val="center"/>
              <w:rPr>
                <w:sz w:val="22"/>
                <w:szCs w:val="22"/>
              </w:rPr>
            </w:pPr>
            <w:r w:rsidDel="00000000" w:rsidR="00000000" w:rsidRPr="00000000">
              <w:rPr>
                <w:b w:val="1"/>
                <w:sz w:val="22"/>
                <w:szCs w:val="22"/>
                <w:rtl w:val="0"/>
              </w:rPr>
              <w:t xml:space="preserve">Years Since Last Disturbance</w:t>
            </w:r>
            <w:r w:rsidDel="00000000" w:rsidR="00000000" w:rsidRPr="00000000">
              <w:rPr>
                <w:rtl w:val="0"/>
              </w:rPr>
            </w:r>
          </w:p>
        </w:tc>
      </w:tr>
      <w:tr>
        <w:trPr>
          <w:cantSplit w:val="0"/>
          <w:tblHeader w:val="0"/>
        </w:trPr>
        <w:tc>
          <w:tcPr/>
          <w:p w:rsidR="00000000" w:rsidDel="00000000" w:rsidP="00000000" w:rsidRDefault="00000000" w:rsidRPr="00000000" w14:paraId="000001CC">
            <w:pPr>
              <w:jc w:val="center"/>
              <w:rPr>
                <w:sz w:val="22"/>
                <w:szCs w:val="22"/>
              </w:rPr>
            </w:pPr>
            <w:r w:rsidDel="00000000" w:rsidR="00000000" w:rsidRPr="00000000">
              <w:rPr>
                <w:sz w:val="22"/>
                <w:szCs w:val="22"/>
                <w:rtl w:val="0"/>
              </w:rPr>
              <w:t xml:space="preserve">Native Grazing</w:t>
            </w:r>
          </w:p>
        </w:tc>
        <w:tc>
          <w:tcPr/>
          <w:p w:rsidR="00000000" w:rsidDel="00000000" w:rsidP="00000000" w:rsidRDefault="00000000" w:rsidRPr="00000000" w14:paraId="000001CD">
            <w:pPr>
              <w:jc w:val="center"/>
              <w:rPr>
                <w:sz w:val="22"/>
                <w:szCs w:val="22"/>
              </w:rPr>
            </w:pPr>
            <w:r w:rsidDel="00000000" w:rsidR="00000000" w:rsidRPr="00000000">
              <w:rPr>
                <w:sz w:val="22"/>
                <w:szCs w:val="22"/>
                <w:rtl w:val="0"/>
              </w:rPr>
              <w:t xml:space="preserve">Early1:ALL</w:t>
            </w:r>
          </w:p>
        </w:tc>
        <w:tc>
          <w:tcPr/>
          <w:p w:rsidR="00000000" w:rsidDel="00000000" w:rsidP="00000000" w:rsidRDefault="00000000" w:rsidRPr="00000000" w14:paraId="000001CE">
            <w:pPr>
              <w:jc w:val="center"/>
              <w:rPr>
                <w:sz w:val="22"/>
                <w:szCs w:val="22"/>
              </w:rPr>
            </w:pPr>
            <w:r w:rsidDel="00000000" w:rsidR="00000000" w:rsidRPr="00000000">
              <w:rPr>
                <w:sz w:val="22"/>
                <w:szCs w:val="22"/>
                <w:rtl w:val="0"/>
              </w:rPr>
              <w:t xml:space="preserve">Early1:ALL</w:t>
            </w:r>
          </w:p>
        </w:tc>
        <w:tc>
          <w:tcPr/>
          <w:p w:rsidR="00000000" w:rsidDel="00000000" w:rsidP="00000000" w:rsidRDefault="00000000" w:rsidRPr="00000000" w14:paraId="000001CF">
            <w:pPr>
              <w:jc w:val="center"/>
              <w:rPr>
                <w:sz w:val="22"/>
                <w:szCs w:val="22"/>
              </w:rPr>
            </w:pPr>
            <w:r w:rsidDel="00000000" w:rsidR="00000000" w:rsidRPr="00000000">
              <w:rPr>
                <w:sz w:val="22"/>
                <w:szCs w:val="22"/>
                <w:rtl w:val="0"/>
              </w:rPr>
              <w:t xml:space="preserve">0.01</w:t>
            </w:r>
          </w:p>
        </w:tc>
        <w:tc>
          <w:tcPr/>
          <w:p w:rsidR="00000000" w:rsidDel="00000000" w:rsidP="00000000" w:rsidRDefault="00000000" w:rsidRPr="00000000" w14:paraId="000001D0">
            <w:pPr>
              <w:jc w:val="center"/>
              <w:rPr>
                <w:sz w:val="22"/>
                <w:szCs w:val="22"/>
              </w:rPr>
            </w:pPr>
            <w:r w:rsidDel="00000000" w:rsidR="00000000" w:rsidRPr="00000000">
              <w:rPr>
                <w:sz w:val="22"/>
                <w:szCs w:val="22"/>
                <w:rtl w:val="0"/>
              </w:rPr>
              <w:t xml:space="preserve">100</w:t>
            </w:r>
          </w:p>
        </w:tc>
        <w:tc>
          <w:tcPr/>
          <w:p w:rsidR="00000000" w:rsidDel="00000000" w:rsidP="00000000" w:rsidRDefault="00000000" w:rsidRPr="00000000" w14:paraId="000001D1">
            <w:pPr>
              <w:jc w:val="center"/>
              <w:rPr>
                <w:sz w:val="22"/>
                <w:szCs w:val="22"/>
              </w:rPr>
            </w:pPr>
            <w:r w:rsidDel="00000000" w:rsidR="00000000" w:rsidRPr="00000000">
              <w:rPr>
                <w:sz w:val="22"/>
                <w:szCs w:val="22"/>
                <w:rtl w:val="0"/>
              </w:rPr>
              <w:t xml:space="preserve">No</w:t>
            </w:r>
          </w:p>
        </w:tc>
        <w:tc>
          <w:tcPr/>
          <w:p w:rsidR="00000000" w:rsidDel="00000000" w:rsidP="00000000" w:rsidRDefault="00000000" w:rsidRPr="00000000" w14:paraId="000001D2">
            <w:pPr>
              <w:jc w:val="center"/>
              <w:rPr>
                <w:sz w:val="22"/>
                <w:szCs w:val="22"/>
              </w:rPr>
            </w:pPr>
            <w:r w:rsidDel="00000000" w:rsidR="00000000" w:rsidRPr="00000000">
              <w:rPr>
                <w:sz w:val="22"/>
                <w:szCs w:val="22"/>
                <w:rtl w:val="0"/>
              </w:rPr>
              <w:t xml:space="preserve">0</w:t>
            </w:r>
          </w:p>
        </w:tc>
      </w:tr>
      <w:tr>
        <w:trPr>
          <w:cantSplit w:val="0"/>
          <w:tblHeader w:val="0"/>
        </w:trPr>
        <w:tc>
          <w:tcPr/>
          <w:p w:rsidR="00000000" w:rsidDel="00000000" w:rsidP="00000000" w:rsidRDefault="00000000" w:rsidRPr="00000000" w14:paraId="000001D3">
            <w:pPr>
              <w:jc w:val="center"/>
              <w:rPr>
                <w:sz w:val="22"/>
                <w:szCs w:val="22"/>
              </w:rPr>
            </w:pPr>
            <w:r w:rsidDel="00000000" w:rsidR="00000000" w:rsidRPr="00000000">
              <w:rPr>
                <w:sz w:val="22"/>
                <w:szCs w:val="22"/>
                <w:rtl w:val="0"/>
              </w:rPr>
              <w:t xml:space="preserve">Replacement Fire</w:t>
            </w:r>
          </w:p>
        </w:tc>
        <w:tc>
          <w:tcPr/>
          <w:p w:rsidR="00000000" w:rsidDel="00000000" w:rsidP="00000000" w:rsidRDefault="00000000" w:rsidRPr="00000000" w14:paraId="000001D4">
            <w:pPr>
              <w:jc w:val="center"/>
              <w:rPr>
                <w:sz w:val="22"/>
                <w:szCs w:val="22"/>
              </w:rPr>
            </w:pPr>
            <w:r w:rsidDel="00000000" w:rsidR="00000000" w:rsidRPr="00000000">
              <w:rPr>
                <w:sz w:val="22"/>
                <w:szCs w:val="22"/>
                <w:rtl w:val="0"/>
              </w:rPr>
              <w:t xml:space="preserve">Early1:ALL</w:t>
            </w:r>
          </w:p>
        </w:tc>
        <w:tc>
          <w:tcPr/>
          <w:p w:rsidR="00000000" w:rsidDel="00000000" w:rsidP="00000000" w:rsidRDefault="00000000" w:rsidRPr="00000000" w14:paraId="000001D5">
            <w:pPr>
              <w:jc w:val="center"/>
              <w:rPr>
                <w:sz w:val="22"/>
                <w:szCs w:val="22"/>
              </w:rPr>
            </w:pPr>
            <w:r w:rsidDel="00000000" w:rsidR="00000000" w:rsidRPr="00000000">
              <w:rPr>
                <w:sz w:val="22"/>
                <w:szCs w:val="22"/>
                <w:rtl w:val="0"/>
              </w:rPr>
              <w:t xml:space="preserve">Early1:ALL</w:t>
            </w:r>
          </w:p>
        </w:tc>
        <w:tc>
          <w:tcPr/>
          <w:p w:rsidR="00000000" w:rsidDel="00000000" w:rsidP="00000000" w:rsidRDefault="00000000" w:rsidRPr="00000000" w14:paraId="000001D6">
            <w:pPr>
              <w:jc w:val="center"/>
              <w:rPr>
                <w:sz w:val="22"/>
                <w:szCs w:val="22"/>
              </w:rPr>
            </w:pPr>
            <w:r w:rsidDel="00000000" w:rsidR="00000000" w:rsidRPr="00000000">
              <w:rPr>
                <w:sz w:val="22"/>
                <w:szCs w:val="22"/>
                <w:rtl w:val="0"/>
              </w:rPr>
              <w:t xml:space="preserve">0.2</w:t>
            </w:r>
          </w:p>
        </w:tc>
        <w:tc>
          <w:tcPr/>
          <w:p w:rsidR="00000000" w:rsidDel="00000000" w:rsidP="00000000" w:rsidRDefault="00000000" w:rsidRPr="00000000" w14:paraId="000001D7">
            <w:pPr>
              <w:jc w:val="center"/>
              <w:rPr>
                <w:sz w:val="22"/>
                <w:szCs w:val="22"/>
              </w:rPr>
            </w:pPr>
            <w:r w:rsidDel="00000000" w:rsidR="00000000" w:rsidRPr="00000000">
              <w:rPr>
                <w:sz w:val="22"/>
                <w:szCs w:val="22"/>
                <w:rtl w:val="0"/>
              </w:rPr>
              <w:t xml:space="preserve">5</w:t>
            </w:r>
          </w:p>
        </w:tc>
        <w:tc>
          <w:tcPr/>
          <w:p w:rsidR="00000000" w:rsidDel="00000000" w:rsidP="00000000" w:rsidRDefault="00000000" w:rsidRPr="00000000" w14:paraId="000001D8">
            <w:pPr>
              <w:jc w:val="center"/>
              <w:rPr>
                <w:sz w:val="22"/>
                <w:szCs w:val="22"/>
              </w:rPr>
            </w:pPr>
            <w:r w:rsidDel="00000000" w:rsidR="00000000" w:rsidRPr="00000000">
              <w:rPr>
                <w:sz w:val="22"/>
                <w:szCs w:val="22"/>
                <w:rtl w:val="0"/>
              </w:rPr>
              <w:t xml:space="preserve">Yes</w:t>
            </w:r>
          </w:p>
        </w:tc>
        <w:tc>
          <w:tcPr/>
          <w:p w:rsidR="00000000" w:rsidDel="00000000" w:rsidP="00000000" w:rsidRDefault="00000000" w:rsidRPr="00000000" w14:paraId="000001D9">
            <w:pPr>
              <w:jc w:val="center"/>
              <w:rPr>
                <w:sz w:val="22"/>
                <w:szCs w:val="22"/>
              </w:rPr>
            </w:pPr>
            <w:r w:rsidDel="00000000" w:rsidR="00000000" w:rsidRPr="00000000">
              <w:rPr>
                <w:sz w:val="22"/>
                <w:szCs w:val="22"/>
                <w:rtl w:val="0"/>
              </w:rPr>
              <w:t xml:space="preserve">0</w:t>
            </w:r>
          </w:p>
        </w:tc>
      </w:tr>
      <w:tr>
        <w:trPr>
          <w:cantSplit w:val="0"/>
          <w:tblHeader w:val="0"/>
        </w:trPr>
        <w:tc>
          <w:tcPr/>
          <w:p w:rsidR="00000000" w:rsidDel="00000000" w:rsidP="00000000" w:rsidRDefault="00000000" w:rsidRPr="00000000" w14:paraId="000001DA">
            <w:pPr>
              <w:jc w:val="center"/>
              <w:rPr>
                <w:sz w:val="22"/>
                <w:szCs w:val="22"/>
              </w:rPr>
            </w:pPr>
            <w:r w:rsidDel="00000000" w:rsidR="00000000" w:rsidRPr="00000000">
              <w:rPr>
                <w:sz w:val="22"/>
                <w:szCs w:val="22"/>
                <w:rtl w:val="0"/>
              </w:rPr>
              <w:t xml:space="preserve">Alternative Succession</w:t>
            </w:r>
          </w:p>
        </w:tc>
        <w:tc>
          <w:tcPr/>
          <w:p w:rsidR="00000000" w:rsidDel="00000000" w:rsidP="00000000" w:rsidRDefault="00000000" w:rsidRPr="00000000" w14:paraId="000001DB">
            <w:pPr>
              <w:jc w:val="center"/>
              <w:rPr>
                <w:sz w:val="22"/>
                <w:szCs w:val="22"/>
              </w:rPr>
            </w:pPr>
            <w:r w:rsidDel="00000000" w:rsidR="00000000" w:rsidRPr="00000000">
              <w:rPr>
                <w:sz w:val="22"/>
                <w:szCs w:val="22"/>
                <w:rtl w:val="0"/>
              </w:rPr>
              <w:t xml:space="preserve">Mid1:OPN</w:t>
            </w:r>
          </w:p>
        </w:tc>
        <w:tc>
          <w:tcPr/>
          <w:p w:rsidR="00000000" w:rsidDel="00000000" w:rsidP="00000000" w:rsidRDefault="00000000" w:rsidRPr="00000000" w14:paraId="000001DC">
            <w:pPr>
              <w:jc w:val="center"/>
              <w:rPr>
                <w:sz w:val="22"/>
                <w:szCs w:val="22"/>
              </w:rPr>
            </w:pPr>
            <w:r w:rsidDel="00000000" w:rsidR="00000000" w:rsidRPr="00000000">
              <w:rPr>
                <w:sz w:val="22"/>
                <w:szCs w:val="22"/>
                <w:rtl w:val="0"/>
              </w:rPr>
              <w:t xml:space="preserve">Late1:OPN</w:t>
            </w:r>
          </w:p>
        </w:tc>
        <w:tc>
          <w:tcPr/>
          <w:p w:rsidR="00000000" w:rsidDel="00000000" w:rsidP="00000000" w:rsidRDefault="00000000" w:rsidRPr="00000000" w14:paraId="000001DD">
            <w:pPr>
              <w:jc w:val="center"/>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1DE">
            <w:pPr>
              <w:jc w:val="center"/>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1DF">
            <w:pPr>
              <w:jc w:val="center"/>
              <w:rPr>
                <w:sz w:val="22"/>
                <w:szCs w:val="22"/>
              </w:rPr>
            </w:pPr>
            <w:r w:rsidDel="00000000" w:rsidR="00000000" w:rsidRPr="00000000">
              <w:rPr>
                <w:sz w:val="22"/>
                <w:szCs w:val="22"/>
                <w:rtl w:val="0"/>
              </w:rPr>
              <w:t xml:space="preserve">Yes</w:t>
            </w:r>
          </w:p>
        </w:tc>
        <w:tc>
          <w:tcPr/>
          <w:p w:rsidR="00000000" w:rsidDel="00000000" w:rsidP="00000000" w:rsidRDefault="00000000" w:rsidRPr="00000000" w14:paraId="000001E0">
            <w:pPr>
              <w:jc w:val="center"/>
              <w:rPr>
                <w:sz w:val="22"/>
                <w:szCs w:val="22"/>
              </w:rPr>
            </w:pPr>
            <w:r w:rsidDel="00000000" w:rsidR="00000000" w:rsidRPr="00000000">
              <w:rPr>
                <w:sz w:val="22"/>
                <w:szCs w:val="22"/>
                <w:rtl w:val="0"/>
              </w:rPr>
              <w:t xml:space="preserve">30</w:t>
            </w:r>
          </w:p>
        </w:tc>
      </w:tr>
      <w:tr>
        <w:trPr>
          <w:cantSplit w:val="0"/>
          <w:tblHeader w:val="0"/>
        </w:trPr>
        <w:tc>
          <w:tcPr/>
          <w:p w:rsidR="00000000" w:rsidDel="00000000" w:rsidP="00000000" w:rsidRDefault="00000000" w:rsidRPr="00000000" w14:paraId="000001E1">
            <w:pPr>
              <w:jc w:val="center"/>
              <w:rPr>
                <w:sz w:val="22"/>
                <w:szCs w:val="22"/>
              </w:rPr>
            </w:pPr>
            <w:r w:rsidDel="00000000" w:rsidR="00000000" w:rsidRPr="00000000">
              <w:rPr>
                <w:sz w:val="22"/>
                <w:szCs w:val="22"/>
                <w:rtl w:val="0"/>
              </w:rPr>
              <w:t xml:space="preserve">Replacement Fire</w:t>
            </w:r>
          </w:p>
        </w:tc>
        <w:tc>
          <w:tcPr/>
          <w:p w:rsidR="00000000" w:rsidDel="00000000" w:rsidP="00000000" w:rsidRDefault="00000000" w:rsidRPr="00000000" w14:paraId="000001E2">
            <w:pPr>
              <w:jc w:val="center"/>
              <w:rPr>
                <w:sz w:val="22"/>
                <w:szCs w:val="22"/>
              </w:rPr>
            </w:pPr>
            <w:r w:rsidDel="00000000" w:rsidR="00000000" w:rsidRPr="00000000">
              <w:rPr>
                <w:sz w:val="22"/>
                <w:szCs w:val="22"/>
                <w:rtl w:val="0"/>
              </w:rPr>
              <w:t xml:space="preserve">Mid1:OPN</w:t>
            </w:r>
          </w:p>
        </w:tc>
        <w:tc>
          <w:tcPr/>
          <w:p w:rsidR="00000000" w:rsidDel="00000000" w:rsidP="00000000" w:rsidRDefault="00000000" w:rsidRPr="00000000" w14:paraId="000001E3">
            <w:pPr>
              <w:jc w:val="center"/>
              <w:rPr>
                <w:sz w:val="22"/>
                <w:szCs w:val="22"/>
              </w:rPr>
            </w:pPr>
            <w:r w:rsidDel="00000000" w:rsidR="00000000" w:rsidRPr="00000000">
              <w:rPr>
                <w:sz w:val="22"/>
                <w:szCs w:val="22"/>
                <w:rtl w:val="0"/>
              </w:rPr>
              <w:t xml:space="preserve">Early1:ALL</w:t>
            </w:r>
          </w:p>
        </w:tc>
        <w:tc>
          <w:tcPr/>
          <w:p w:rsidR="00000000" w:rsidDel="00000000" w:rsidP="00000000" w:rsidRDefault="00000000" w:rsidRPr="00000000" w14:paraId="000001E4">
            <w:pPr>
              <w:jc w:val="center"/>
              <w:rPr>
                <w:sz w:val="22"/>
                <w:szCs w:val="22"/>
              </w:rPr>
            </w:pPr>
            <w:r w:rsidDel="00000000" w:rsidR="00000000" w:rsidRPr="00000000">
              <w:rPr>
                <w:sz w:val="22"/>
                <w:szCs w:val="22"/>
                <w:rtl w:val="0"/>
              </w:rPr>
              <w:t xml:space="preserve">0.002</w:t>
            </w:r>
          </w:p>
        </w:tc>
        <w:tc>
          <w:tcPr/>
          <w:p w:rsidR="00000000" w:rsidDel="00000000" w:rsidP="00000000" w:rsidRDefault="00000000" w:rsidRPr="00000000" w14:paraId="000001E5">
            <w:pPr>
              <w:jc w:val="center"/>
              <w:rPr>
                <w:sz w:val="22"/>
                <w:szCs w:val="22"/>
              </w:rPr>
            </w:pPr>
            <w:r w:rsidDel="00000000" w:rsidR="00000000" w:rsidRPr="00000000">
              <w:rPr>
                <w:sz w:val="22"/>
                <w:szCs w:val="22"/>
                <w:rtl w:val="0"/>
              </w:rPr>
              <w:t xml:space="preserve">500</w:t>
            </w:r>
          </w:p>
        </w:tc>
        <w:tc>
          <w:tcPr/>
          <w:p w:rsidR="00000000" w:rsidDel="00000000" w:rsidP="00000000" w:rsidRDefault="00000000" w:rsidRPr="00000000" w14:paraId="000001E6">
            <w:pPr>
              <w:jc w:val="center"/>
              <w:rPr>
                <w:sz w:val="22"/>
                <w:szCs w:val="22"/>
              </w:rPr>
            </w:pPr>
            <w:r w:rsidDel="00000000" w:rsidR="00000000" w:rsidRPr="00000000">
              <w:rPr>
                <w:sz w:val="22"/>
                <w:szCs w:val="22"/>
                <w:rtl w:val="0"/>
              </w:rPr>
              <w:t xml:space="preserve">Yes</w:t>
            </w:r>
          </w:p>
        </w:tc>
        <w:tc>
          <w:tcPr/>
          <w:p w:rsidR="00000000" w:rsidDel="00000000" w:rsidP="00000000" w:rsidRDefault="00000000" w:rsidRPr="00000000" w14:paraId="000001E7">
            <w:pPr>
              <w:jc w:val="center"/>
              <w:rPr>
                <w:sz w:val="22"/>
                <w:szCs w:val="22"/>
              </w:rPr>
            </w:pPr>
            <w:r w:rsidDel="00000000" w:rsidR="00000000" w:rsidRPr="00000000">
              <w:rPr>
                <w:sz w:val="22"/>
                <w:szCs w:val="22"/>
                <w:rtl w:val="0"/>
              </w:rPr>
              <w:t xml:space="preserve">0</w:t>
            </w:r>
          </w:p>
        </w:tc>
      </w:tr>
      <w:tr>
        <w:trPr>
          <w:cantSplit w:val="0"/>
          <w:tblHeader w:val="0"/>
        </w:trPr>
        <w:tc>
          <w:tcPr/>
          <w:p w:rsidR="00000000" w:rsidDel="00000000" w:rsidP="00000000" w:rsidRDefault="00000000" w:rsidRPr="00000000" w14:paraId="000001E8">
            <w:pPr>
              <w:jc w:val="center"/>
              <w:rPr>
                <w:sz w:val="22"/>
                <w:szCs w:val="22"/>
              </w:rPr>
            </w:pPr>
            <w:r w:rsidDel="00000000" w:rsidR="00000000" w:rsidRPr="00000000">
              <w:rPr>
                <w:sz w:val="22"/>
                <w:szCs w:val="22"/>
                <w:rtl w:val="0"/>
              </w:rPr>
              <w:t xml:space="preserve">Mixed Fire</w:t>
            </w:r>
          </w:p>
        </w:tc>
        <w:tc>
          <w:tcPr/>
          <w:p w:rsidR="00000000" w:rsidDel="00000000" w:rsidP="00000000" w:rsidRDefault="00000000" w:rsidRPr="00000000" w14:paraId="000001E9">
            <w:pPr>
              <w:jc w:val="center"/>
              <w:rPr>
                <w:sz w:val="22"/>
                <w:szCs w:val="22"/>
              </w:rPr>
            </w:pPr>
            <w:r w:rsidDel="00000000" w:rsidR="00000000" w:rsidRPr="00000000">
              <w:rPr>
                <w:sz w:val="22"/>
                <w:szCs w:val="22"/>
                <w:rtl w:val="0"/>
              </w:rPr>
              <w:t xml:space="preserve">Mid1:OPN</w:t>
            </w:r>
          </w:p>
        </w:tc>
        <w:tc>
          <w:tcPr/>
          <w:p w:rsidR="00000000" w:rsidDel="00000000" w:rsidP="00000000" w:rsidRDefault="00000000" w:rsidRPr="00000000" w14:paraId="000001EA">
            <w:pPr>
              <w:jc w:val="center"/>
              <w:rPr>
                <w:sz w:val="22"/>
                <w:szCs w:val="22"/>
              </w:rPr>
            </w:pPr>
            <w:r w:rsidDel="00000000" w:rsidR="00000000" w:rsidRPr="00000000">
              <w:rPr>
                <w:sz w:val="22"/>
                <w:szCs w:val="22"/>
                <w:rtl w:val="0"/>
              </w:rPr>
              <w:t xml:space="preserve">Early1:ALL</w:t>
            </w:r>
          </w:p>
        </w:tc>
        <w:tc>
          <w:tcPr/>
          <w:p w:rsidR="00000000" w:rsidDel="00000000" w:rsidP="00000000" w:rsidRDefault="00000000" w:rsidRPr="00000000" w14:paraId="000001EB">
            <w:pPr>
              <w:jc w:val="center"/>
              <w:rPr>
                <w:sz w:val="22"/>
                <w:szCs w:val="22"/>
              </w:rPr>
            </w:pPr>
            <w:r w:rsidDel="00000000" w:rsidR="00000000" w:rsidRPr="00000000">
              <w:rPr>
                <w:sz w:val="22"/>
                <w:szCs w:val="22"/>
                <w:rtl w:val="0"/>
              </w:rPr>
              <w:t xml:space="preserve">0.005</w:t>
            </w:r>
          </w:p>
        </w:tc>
        <w:tc>
          <w:tcPr/>
          <w:p w:rsidR="00000000" w:rsidDel="00000000" w:rsidP="00000000" w:rsidRDefault="00000000" w:rsidRPr="00000000" w14:paraId="000001EC">
            <w:pPr>
              <w:jc w:val="center"/>
              <w:rPr>
                <w:sz w:val="22"/>
                <w:szCs w:val="22"/>
              </w:rPr>
            </w:pPr>
            <w:r w:rsidDel="00000000" w:rsidR="00000000" w:rsidRPr="00000000">
              <w:rPr>
                <w:sz w:val="22"/>
                <w:szCs w:val="22"/>
                <w:rtl w:val="0"/>
              </w:rPr>
              <w:t xml:space="preserve">200</w:t>
            </w:r>
          </w:p>
        </w:tc>
        <w:tc>
          <w:tcPr/>
          <w:p w:rsidR="00000000" w:rsidDel="00000000" w:rsidP="00000000" w:rsidRDefault="00000000" w:rsidRPr="00000000" w14:paraId="000001ED">
            <w:pPr>
              <w:jc w:val="center"/>
              <w:rPr>
                <w:sz w:val="22"/>
                <w:szCs w:val="22"/>
              </w:rPr>
            </w:pPr>
            <w:r w:rsidDel="00000000" w:rsidR="00000000" w:rsidRPr="00000000">
              <w:rPr>
                <w:sz w:val="22"/>
                <w:szCs w:val="22"/>
                <w:rtl w:val="0"/>
              </w:rPr>
              <w:t xml:space="preserve">Yes</w:t>
            </w:r>
          </w:p>
        </w:tc>
        <w:tc>
          <w:tcPr/>
          <w:p w:rsidR="00000000" w:rsidDel="00000000" w:rsidP="00000000" w:rsidRDefault="00000000" w:rsidRPr="00000000" w14:paraId="000001EE">
            <w:pPr>
              <w:jc w:val="center"/>
              <w:rPr>
                <w:sz w:val="22"/>
                <w:szCs w:val="22"/>
              </w:rPr>
            </w:pPr>
            <w:r w:rsidDel="00000000" w:rsidR="00000000" w:rsidRPr="00000000">
              <w:rPr>
                <w:sz w:val="22"/>
                <w:szCs w:val="22"/>
                <w:rtl w:val="0"/>
              </w:rPr>
              <w:t xml:space="preserve">0</w:t>
            </w:r>
          </w:p>
        </w:tc>
      </w:tr>
      <w:tr>
        <w:trPr>
          <w:cantSplit w:val="0"/>
          <w:tblHeader w:val="0"/>
        </w:trPr>
        <w:tc>
          <w:tcPr/>
          <w:p w:rsidR="00000000" w:rsidDel="00000000" w:rsidP="00000000" w:rsidRDefault="00000000" w:rsidRPr="00000000" w14:paraId="000001EF">
            <w:pPr>
              <w:jc w:val="center"/>
              <w:rPr>
                <w:sz w:val="22"/>
                <w:szCs w:val="22"/>
              </w:rPr>
            </w:pPr>
            <w:r w:rsidDel="00000000" w:rsidR="00000000" w:rsidRPr="00000000">
              <w:rPr>
                <w:sz w:val="22"/>
                <w:szCs w:val="22"/>
                <w:rtl w:val="0"/>
              </w:rPr>
              <w:t xml:space="preserve">Native Grazing</w:t>
            </w:r>
          </w:p>
        </w:tc>
        <w:tc>
          <w:tcPr/>
          <w:p w:rsidR="00000000" w:rsidDel="00000000" w:rsidP="00000000" w:rsidRDefault="00000000" w:rsidRPr="00000000" w14:paraId="000001F0">
            <w:pPr>
              <w:jc w:val="center"/>
              <w:rPr>
                <w:sz w:val="22"/>
                <w:szCs w:val="22"/>
              </w:rPr>
            </w:pPr>
            <w:r w:rsidDel="00000000" w:rsidR="00000000" w:rsidRPr="00000000">
              <w:rPr>
                <w:sz w:val="22"/>
                <w:szCs w:val="22"/>
                <w:rtl w:val="0"/>
              </w:rPr>
              <w:t xml:space="preserve">Mid1:OPN</w:t>
            </w:r>
          </w:p>
        </w:tc>
        <w:tc>
          <w:tcPr/>
          <w:p w:rsidR="00000000" w:rsidDel="00000000" w:rsidP="00000000" w:rsidRDefault="00000000" w:rsidRPr="00000000" w14:paraId="000001F1">
            <w:pPr>
              <w:jc w:val="center"/>
              <w:rPr>
                <w:sz w:val="22"/>
                <w:szCs w:val="22"/>
              </w:rPr>
            </w:pPr>
            <w:r w:rsidDel="00000000" w:rsidR="00000000" w:rsidRPr="00000000">
              <w:rPr>
                <w:sz w:val="22"/>
                <w:szCs w:val="22"/>
                <w:rtl w:val="0"/>
              </w:rPr>
              <w:t xml:space="preserve">Mid1:OPN</w:t>
            </w:r>
          </w:p>
        </w:tc>
        <w:tc>
          <w:tcPr/>
          <w:p w:rsidR="00000000" w:rsidDel="00000000" w:rsidP="00000000" w:rsidRDefault="00000000" w:rsidRPr="00000000" w14:paraId="000001F2">
            <w:pPr>
              <w:jc w:val="center"/>
              <w:rPr>
                <w:sz w:val="22"/>
                <w:szCs w:val="22"/>
              </w:rPr>
            </w:pPr>
            <w:r w:rsidDel="00000000" w:rsidR="00000000" w:rsidRPr="00000000">
              <w:rPr>
                <w:sz w:val="22"/>
                <w:szCs w:val="22"/>
                <w:rtl w:val="0"/>
              </w:rPr>
              <w:t xml:space="preserve">0.01</w:t>
            </w:r>
          </w:p>
        </w:tc>
        <w:tc>
          <w:tcPr/>
          <w:p w:rsidR="00000000" w:rsidDel="00000000" w:rsidP="00000000" w:rsidRDefault="00000000" w:rsidRPr="00000000" w14:paraId="000001F3">
            <w:pPr>
              <w:jc w:val="center"/>
              <w:rPr>
                <w:sz w:val="22"/>
                <w:szCs w:val="22"/>
              </w:rPr>
            </w:pPr>
            <w:r w:rsidDel="00000000" w:rsidR="00000000" w:rsidRPr="00000000">
              <w:rPr>
                <w:sz w:val="22"/>
                <w:szCs w:val="22"/>
                <w:rtl w:val="0"/>
              </w:rPr>
              <w:t xml:space="preserve">100</w:t>
            </w:r>
          </w:p>
        </w:tc>
        <w:tc>
          <w:tcPr/>
          <w:p w:rsidR="00000000" w:rsidDel="00000000" w:rsidP="00000000" w:rsidRDefault="00000000" w:rsidRPr="00000000" w14:paraId="000001F4">
            <w:pPr>
              <w:jc w:val="center"/>
              <w:rPr>
                <w:sz w:val="22"/>
                <w:szCs w:val="22"/>
              </w:rPr>
            </w:pPr>
            <w:r w:rsidDel="00000000" w:rsidR="00000000" w:rsidRPr="00000000">
              <w:rPr>
                <w:sz w:val="22"/>
                <w:szCs w:val="22"/>
                <w:rtl w:val="0"/>
              </w:rPr>
              <w:t xml:space="preserve">No</w:t>
            </w:r>
          </w:p>
        </w:tc>
        <w:tc>
          <w:tcPr/>
          <w:p w:rsidR="00000000" w:rsidDel="00000000" w:rsidP="00000000" w:rsidRDefault="00000000" w:rsidRPr="00000000" w14:paraId="000001F5">
            <w:pPr>
              <w:jc w:val="center"/>
              <w:rPr>
                <w:sz w:val="22"/>
                <w:szCs w:val="22"/>
              </w:rPr>
            </w:pPr>
            <w:r w:rsidDel="00000000" w:rsidR="00000000" w:rsidRPr="00000000">
              <w:rPr>
                <w:sz w:val="22"/>
                <w:szCs w:val="22"/>
                <w:rtl w:val="0"/>
              </w:rPr>
              <w:t xml:space="preserve">0</w:t>
            </w:r>
          </w:p>
        </w:tc>
      </w:tr>
      <w:tr>
        <w:trPr>
          <w:cantSplit w:val="0"/>
          <w:tblHeader w:val="0"/>
        </w:trPr>
        <w:tc>
          <w:tcPr/>
          <w:p w:rsidR="00000000" w:rsidDel="00000000" w:rsidP="00000000" w:rsidRDefault="00000000" w:rsidRPr="00000000" w14:paraId="000001F6">
            <w:pPr>
              <w:jc w:val="center"/>
              <w:rPr>
                <w:sz w:val="22"/>
                <w:szCs w:val="22"/>
              </w:rPr>
            </w:pPr>
            <w:r w:rsidDel="00000000" w:rsidR="00000000" w:rsidRPr="00000000">
              <w:rPr>
                <w:sz w:val="22"/>
                <w:szCs w:val="22"/>
                <w:rtl w:val="0"/>
              </w:rPr>
              <w:t xml:space="preserve">Wind or Weather or Stress</w:t>
            </w:r>
          </w:p>
        </w:tc>
        <w:tc>
          <w:tcPr/>
          <w:p w:rsidR="00000000" w:rsidDel="00000000" w:rsidP="00000000" w:rsidRDefault="00000000" w:rsidRPr="00000000" w14:paraId="000001F7">
            <w:pPr>
              <w:jc w:val="center"/>
              <w:rPr>
                <w:sz w:val="22"/>
                <w:szCs w:val="22"/>
              </w:rPr>
            </w:pPr>
            <w:r w:rsidDel="00000000" w:rsidR="00000000" w:rsidRPr="00000000">
              <w:rPr>
                <w:sz w:val="22"/>
                <w:szCs w:val="22"/>
                <w:rtl w:val="0"/>
              </w:rPr>
              <w:t xml:space="preserve">Mid1:OPN</w:t>
            </w:r>
          </w:p>
        </w:tc>
        <w:tc>
          <w:tcPr/>
          <w:p w:rsidR="00000000" w:rsidDel="00000000" w:rsidP="00000000" w:rsidRDefault="00000000" w:rsidRPr="00000000" w14:paraId="000001F8">
            <w:pPr>
              <w:jc w:val="center"/>
              <w:rPr>
                <w:sz w:val="22"/>
                <w:szCs w:val="22"/>
              </w:rPr>
            </w:pPr>
            <w:r w:rsidDel="00000000" w:rsidR="00000000" w:rsidRPr="00000000">
              <w:rPr>
                <w:sz w:val="22"/>
                <w:szCs w:val="22"/>
                <w:rtl w:val="0"/>
              </w:rPr>
              <w:t xml:space="preserve">Early1:ALL</w:t>
            </w:r>
          </w:p>
        </w:tc>
        <w:tc>
          <w:tcPr/>
          <w:p w:rsidR="00000000" w:rsidDel="00000000" w:rsidP="00000000" w:rsidRDefault="00000000" w:rsidRPr="00000000" w14:paraId="000001F9">
            <w:pPr>
              <w:jc w:val="center"/>
              <w:rPr>
                <w:sz w:val="22"/>
                <w:szCs w:val="22"/>
              </w:rPr>
            </w:pPr>
            <w:r w:rsidDel="00000000" w:rsidR="00000000" w:rsidRPr="00000000">
              <w:rPr>
                <w:sz w:val="22"/>
                <w:szCs w:val="22"/>
                <w:rtl w:val="0"/>
              </w:rPr>
              <w:t xml:space="preserve">0.01</w:t>
            </w:r>
          </w:p>
        </w:tc>
        <w:tc>
          <w:tcPr/>
          <w:p w:rsidR="00000000" w:rsidDel="00000000" w:rsidP="00000000" w:rsidRDefault="00000000" w:rsidRPr="00000000" w14:paraId="000001FA">
            <w:pPr>
              <w:jc w:val="center"/>
              <w:rPr>
                <w:sz w:val="22"/>
                <w:szCs w:val="22"/>
              </w:rPr>
            </w:pPr>
            <w:r w:rsidDel="00000000" w:rsidR="00000000" w:rsidRPr="00000000">
              <w:rPr>
                <w:sz w:val="22"/>
                <w:szCs w:val="22"/>
                <w:rtl w:val="0"/>
              </w:rPr>
              <w:t xml:space="preserve">100</w:t>
            </w:r>
          </w:p>
        </w:tc>
        <w:tc>
          <w:tcPr/>
          <w:p w:rsidR="00000000" w:rsidDel="00000000" w:rsidP="00000000" w:rsidRDefault="00000000" w:rsidRPr="00000000" w14:paraId="000001FB">
            <w:pPr>
              <w:jc w:val="center"/>
              <w:rPr>
                <w:sz w:val="22"/>
                <w:szCs w:val="22"/>
              </w:rPr>
            </w:pPr>
            <w:r w:rsidDel="00000000" w:rsidR="00000000" w:rsidRPr="00000000">
              <w:rPr>
                <w:sz w:val="22"/>
                <w:szCs w:val="22"/>
                <w:rtl w:val="0"/>
              </w:rPr>
              <w:t xml:space="preserve">Yes</w:t>
            </w:r>
          </w:p>
        </w:tc>
        <w:tc>
          <w:tcPr/>
          <w:p w:rsidR="00000000" w:rsidDel="00000000" w:rsidP="00000000" w:rsidRDefault="00000000" w:rsidRPr="00000000" w14:paraId="000001FC">
            <w:pPr>
              <w:jc w:val="center"/>
              <w:rPr>
                <w:sz w:val="22"/>
                <w:szCs w:val="22"/>
              </w:rPr>
            </w:pPr>
            <w:r w:rsidDel="00000000" w:rsidR="00000000" w:rsidRPr="00000000">
              <w:rPr>
                <w:sz w:val="22"/>
                <w:szCs w:val="22"/>
                <w:rtl w:val="0"/>
              </w:rPr>
              <w:t xml:space="preserve">0</w:t>
            </w:r>
          </w:p>
        </w:tc>
      </w:tr>
      <w:tr>
        <w:trPr>
          <w:cantSplit w:val="0"/>
          <w:tblHeader w:val="0"/>
        </w:trPr>
        <w:tc>
          <w:tcPr/>
          <w:p w:rsidR="00000000" w:rsidDel="00000000" w:rsidP="00000000" w:rsidRDefault="00000000" w:rsidRPr="00000000" w14:paraId="000001FD">
            <w:pPr>
              <w:jc w:val="center"/>
              <w:rPr>
                <w:sz w:val="22"/>
                <w:szCs w:val="22"/>
              </w:rPr>
            </w:pPr>
            <w:r w:rsidDel="00000000" w:rsidR="00000000" w:rsidRPr="00000000">
              <w:rPr>
                <w:sz w:val="22"/>
                <w:szCs w:val="22"/>
                <w:rtl w:val="0"/>
              </w:rPr>
              <w:t xml:space="preserve">Surface Fire</w:t>
            </w:r>
          </w:p>
        </w:tc>
        <w:tc>
          <w:tcPr/>
          <w:p w:rsidR="00000000" w:rsidDel="00000000" w:rsidP="00000000" w:rsidRDefault="00000000" w:rsidRPr="00000000" w14:paraId="000001FE">
            <w:pPr>
              <w:jc w:val="center"/>
              <w:rPr>
                <w:sz w:val="22"/>
                <w:szCs w:val="22"/>
              </w:rPr>
            </w:pPr>
            <w:r w:rsidDel="00000000" w:rsidR="00000000" w:rsidRPr="00000000">
              <w:rPr>
                <w:sz w:val="22"/>
                <w:szCs w:val="22"/>
                <w:rtl w:val="0"/>
              </w:rPr>
              <w:t xml:space="preserve">Mid1:OPN</w:t>
            </w:r>
          </w:p>
        </w:tc>
        <w:tc>
          <w:tcPr/>
          <w:p w:rsidR="00000000" w:rsidDel="00000000" w:rsidP="00000000" w:rsidRDefault="00000000" w:rsidRPr="00000000" w14:paraId="000001FF">
            <w:pPr>
              <w:jc w:val="center"/>
              <w:rPr>
                <w:sz w:val="22"/>
                <w:szCs w:val="22"/>
              </w:rPr>
            </w:pPr>
            <w:r w:rsidDel="00000000" w:rsidR="00000000" w:rsidRPr="00000000">
              <w:rPr>
                <w:sz w:val="22"/>
                <w:szCs w:val="22"/>
                <w:rtl w:val="0"/>
              </w:rPr>
              <w:t xml:space="preserve">Mid1:OPN</w:t>
            </w:r>
          </w:p>
        </w:tc>
        <w:tc>
          <w:tcPr/>
          <w:p w:rsidR="00000000" w:rsidDel="00000000" w:rsidP="00000000" w:rsidRDefault="00000000" w:rsidRPr="00000000" w14:paraId="00000200">
            <w:pPr>
              <w:jc w:val="center"/>
              <w:rPr>
                <w:sz w:val="22"/>
                <w:szCs w:val="22"/>
              </w:rPr>
            </w:pPr>
            <w:r w:rsidDel="00000000" w:rsidR="00000000" w:rsidRPr="00000000">
              <w:rPr>
                <w:sz w:val="22"/>
                <w:szCs w:val="22"/>
                <w:rtl w:val="0"/>
              </w:rPr>
              <w:t xml:space="preserve">0.1</w:t>
            </w:r>
          </w:p>
        </w:tc>
        <w:tc>
          <w:tcPr/>
          <w:p w:rsidR="00000000" w:rsidDel="00000000" w:rsidP="00000000" w:rsidRDefault="00000000" w:rsidRPr="00000000" w14:paraId="00000201">
            <w:pPr>
              <w:jc w:val="center"/>
              <w:rPr>
                <w:sz w:val="22"/>
                <w:szCs w:val="22"/>
              </w:rPr>
            </w:pPr>
            <w:r w:rsidDel="00000000" w:rsidR="00000000" w:rsidRPr="00000000">
              <w:rPr>
                <w:sz w:val="22"/>
                <w:szCs w:val="22"/>
                <w:rtl w:val="0"/>
              </w:rPr>
              <w:t xml:space="preserve">10</w:t>
            </w:r>
          </w:p>
        </w:tc>
        <w:tc>
          <w:tcPr/>
          <w:p w:rsidR="00000000" w:rsidDel="00000000" w:rsidP="00000000" w:rsidRDefault="00000000" w:rsidRPr="00000000" w14:paraId="00000202">
            <w:pPr>
              <w:jc w:val="center"/>
              <w:rPr>
                <w:sz w:val="22"/>
                <w:szCs w:val="22"/>
              </w:rPr>
            </w:pPr>
            <w:r w:rsidDel="00000000" w:rsidR="00000000" w:rsidRPr="00000000">
              <w:rPr>
                <w:sz w:val="22"/>
                <w:szCs w:val="22"/>
                <w:rtl w:val="0"/>
              </w:rPr>
              <w:t xml:space="preserve">No</w:t>
            </w:r>
          </w:p>
        </w:tc>
        <w:tc>
          <w:tcPr/>
          <w:p w:rsidR="00000000" w:rsidDel="00000000" w:rsidP="00000000" w:rsidRDefault="00000000" w:rsidRPr="00000000" w14:paraId="00000203">
            <w:pPr>
              <w:jc w:val="center"/>
              <w:rPr>
                <w:sz w:val="22"/>
                <w:szCs w:val="22"/>
              </w:rPr>
            </w:pPr>
            <w:r w:rsidDel="00000000" w:rsidR="00000000" w:rsidRPr="00000000">
              <w:rPr>
                <w:sz w:val="22"/>
                <w:szCs w:val="22"/>
                <w:rtl w:val="0"/>
              </w:rPr>
              <w:t xml:space="preserve">0</w:t>
            </w:r>
          </w:p>
        </w:tc>
      </w:tr>
      <w:tr>
        <w:trPr>
          <w:cantSplit w:val="0"/>
          <w:tblHeader w:val="0"/>
        </w:trPr>
        <w:tc>
          <w:tcPr/>
          <w:p w:rsidR="00000000" w:rsidDel="00000000" w:rsidP="00000000" w:rsidRDefault="00000000" w:rsidRPr="00000000" w14:paraId="00000204">
            <w:pPr>
              <w:jc w:val="center"/>
              <w:rPr>
                <w:sz w:val="22"/>
                <w:szCs w:val="22"/>
              </w:rPr>
            </w:pPr>
            <w:r w:rsidDel="00000000" w:rsidR="00000000" w:rsidRPr="00000000">
              <w:rPr>
                <w:sz w:val="22"/>
                <w:szCs w:val="22"/>
                <w:rtl w:val="0"/>
              </w:rPr>
              <w:t xml:space="preserve">Alternative Succession</w:t>
            </w:r>
          </w:p>
        </w:tc>
        <w:tc>
          <w:tcPr/>
          <w:p w:rsidR="00000000" w:rsidDel="00000000" w:rsidP="00000000" w:rsidRDefault="00000000" w:rsidRPr="00000000" w14:paraId="00000205">
            <w:pPr>
              <w:jc w:val="center"/>
              <w:rPr>
                <w:sz w:val="22"/>
                <w:szCs w:val="22"/>
              </w:rPr>
            </w:pPr>
            <w:r w:rsidDel="00000000" w:rsidR="00000000" w:rsidRPr="00000000">
              <w:rPr>
                <w:sz w:val="22"/>
                <w:szCs w:val="22"/>
                <w:rtl w:val="0"/>
              </w:rPr>
              <w:t xml:space="preserve">Mid2:OPN</w:t>
            </w:r>
          </w:p>
        </w:tc>
        <w:tc>
          <w:tcPr/>
          <w:p w:rsidR="00000000" w:rsidDel="00000000" w:rsidP="00000000" w:rsidRDefault="00000000" w:rsidRPr="00000000" w14:paraId="00000206">
            <w:pPr>
              <w:jc w:val="center"/>
              <w:rPr>
                <w:sz w:val="22"/>
                <w:szCs w:val="22"/>
              </w:rPr>
            </w:pPr>
            <w:r w:rsidDel="00000000" w:rsidR="00000000" w:rsidRPr="00000000">
              <w:rPr>
                <w:sz w:val="22"/>
                <w:szCs w:val="22"/>
                <w:rtl w:val="0"/>
              </w:rPr>
              <w:t xml:space="preserve">Late1:OPN</w:t>
            </w:r>
          </w:p>
        </w:tc>
        <w:tc>
          <w:tcPr/>
          <w:p w:rsidR="00000000" w:rsidDel="00000000" w:rsidP="00000000" w:rsidRDefault="00000000" w:rsidRPr="00000000" w14:paraId="00000207">
            <w:pPr>
              <w:jc w:val="center"/>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208">
            <w:pPr>
              <w:jc w:val="center"/>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209">
            <w:pPr>
              <w:jc w:val="center"/>
              <w:rPr>
                <w:sz w:val="22"/>
                <w:szCs w:val="22"/>
              </w:rPr>
            </w:pPr>
            <w:r w:rsidDel="00000000" w:rsidR="00000000" w:rsidRPr="00000000">
              <w:rPr>
                <w:sz w:val="22"/>
                <w:szCs w:val="22"/>
                <w:rtl w:val="0"/>
              </w:rPr>
              <w:t xml:space="preserve">Yes</w:t>
            </w:r>
          </w:p>
        </w:tc>
        <w:tc>
          <w:tcPr/>
          <w:p w:rsidR="00000000" w:rsidDel="00000000" w:rsidP="00000000" w:rsidRDefault="00000000" w:rsidRPr="00000000" w14:paraId="0000020A">
            <w:pPr>
              <w:jc w:val="center"/>
              <w:rPr>
                <w:sz w:val="22"/>
                <w:szCs w:val="22"/>
              </w:rPr>
            </w:pPr>
            <w:r w:rsidDel="00000000" w:rsidR="00000000" w:rsidRPr="00000000">
              <w:rPr>
                <w:sz w:val="22"/>
                <w:szCs w:val="22"/>
                <w:rtl w:val="0"/>
              </w:rPr>
              <w:t xml:space="preserve">20</w:t>
            </w:r>
          </w:p>
        </w:tc>
      </w:tr>
      <w:tr>
        <w:trPr>
          <w:cantSplit w:val="0"/>
          <w:tblHeader w:val="0"/>
        </w:trPr>
        <w:tc>
          <w:tcPr/>
          <w:p w:rsidR="00000000" w:rsidDel="00000000" w:rsidP="00000000" w:rsidRDefault="00000000" w:rsidRPr="00000000" w14:paraId="0000020B">
            <w:pPr>
              <w:jc w:val="center"/>
              <w:rPr>
                <w:sz w:val="22"/>
                <w:szCs w:val="22"/>
              </w:rPr>
            </w:pPr>
            <w:r w:rsidDel="00000000" w:rsidR="00000000" w:rsidRPr="00000000">
              <w:rPr>
                <w:sz w:val="22"/>
                <w:szCs w:val="22"/>
                <w:rtl w:val="0"/>
              </w:rPr>
              <w:t xml:space="preserve">Replacement Fire</w:t>
            </w:r>
          </w:p>
        </w:tc>
        <w:tc>
          <w:tcPr/>
          <w:p w:rsidR="00000000" w:rsidDel="00000000" w:rsidP="00000000" w:rsidRDefault="00000000" w:rsidRPr="00000000" w14:paraId="0000020C">
            <w:pPr>
              <w:jc w:val="center"/>
              <w:rPr>
                <w:sz w:val="22"/>
                <w:szCs w:val="22"/>
              </w:rPr>
            </w:pPr>
            <w:r w:rsidDel="00000000" w:rsidR="00000000" w:rsidRPr="00000000">
              <w:rPr>
                <w:sz w:val="22"/>
                <w:szCs w:val="22"/>
                <w:rtl w:val="0"/>
              </w:rPr>
              <w:t xml:space="preserve">Mid2:OPN</w:t>
            </w:r>
          </w:p>
        </w:tc>
        <w:tc>
          <w:tcPr/>
          <w:p w:rsidR="00000000" w:rsidDel="00000000" w:rsidP="00000000" w:rsidRDefault="00000000" w:rsidRPr="00000000" w14:paraId="0000020D">
            <w:pPr>
              <w:jc w:val="center"/>
              <w:rPr>
                <w:sz w:val="22"/>
                <w:szCs w:val="22"/>
              </w:rPr>
            </w:pPr>
            <w:r w:rsidDel="00000000" w:rsidR="00000000" w:rsidRPr="00000000">
              <w:rPr>
                <w:sz w:val="22"/>
                <w:szCs w:val="22"/>
                <w:rtl w:val="0"/>
              </w:rPr>
              <w:t xml:space="preserve">Early1:ALL</w:t>
            </w:r>
          </w:p>
        </w:tc>
        <w:tc>
          <w:tcPr/>
          <w:p w:rsidR="00000000" w:rsidDel="00000000" w:rsidP="00000000" w:rsidRDefault="00000000" w:rsidRPr="00000000" w14:paraId="0000020E">
            <w:pPr>
              <w:jc w:val="center"/>
              <w:rPr>
                <w:sz w:val="22"/>
                <w:szCs w:val="22"/>
              </w:rPr>
            </w:pPr>
            <w:r w:rsidDel="00000000" w:rsidR="00000000" w:rsidRPr="00000000">
              <w:rPr>
                <w:sz w:val="22"/>
                <w:szCs w:val="22"/>
                <w:rtl w:val="0"/>
              </w:rPr>
              <w:t xml:space="preserve">0.002</w:t>
            </w:r>
          </w:p>
        </w:tc>
        <w:tc>
          <w:tcPr/>
          <w:p w:rsidR="00000000" w:rsidDel="00000000" w:rsidP="00000000" w:rsidRDefault="00000000" w:rsidRPr="00000000" w14:paraId="0000020F">
            <w:pPr>
              <w:jc w:val="center"/>
              <w:rPr>
                <w:sz w:val="22"/>
                <w:szCs w:val="22"/>
              </w:rPr>
            </w:pPr>
            <w:r w:rsidDel="00000000" w:rsidR="00000000" w:rsidRPr="00000000">
              <w:rPr>
                <w:sz w:val="22"/>
                <w:szCs w:val="22"/>
                <w:rtl w:val="0"/>
              </w:rPr>
              <w:t xml:space="preserve">500</w:t>
            </w:r>
          </w:p>
        </w:tc>
        <w:tc>
          <w:tcPr/>
          <w:p w:rsidR="00000000" w:rsidDel="00000000" w:rsidP="00000000" w:rsidRDefault="00000000" w:rsidRPr="00000000" w14:paraId="00000210">
            <w:pPr>
              <w:jc w:val="center"/>
              <w:rPr>
                <w:sz w:val="22"/>
                <w:szCs w:val="22"/>
              </w:rPr>
            </w:pPr>
            <w:r w:rsidDel="00000000" w:rsidR="00000000" w:rsidRPr="00000000">
              <w:rPr>
                <w:sz w:val="22"/>
                <w:szCs w:val="22"/>
                <w:rtl w:val="0"/>
              </w:rPr>
              <w:t xml:space="preserve">Yes</w:t>
            </w:r>
          </w:p>
        </w:tc>
        <w:tc>
          <w:tcPr/>
          <w:p w:rsidR="00000000" w:rsidDel="00000000" w:rsidP="00000000" w:rsidRDefault="00000000" w:rsidRPr="00000000" w14:paraId="00000211">
            <w:pPr>
              <w:jc w:val="center"/>
              <w:rPr>
                <w:sz w:val="22"/>
                <w:szCs w:val="22"/>
              </w:rPr>
            </w:pPr>
            <w:r w:rsidDel="00000000" w:rsidR="00000000" w:rsidRPr="00000000">
              <w:rPr>
                <w:sz w:val="22"/>
                <w:szCs w:val="22"/>
                <w:rtl w:val="0"/>
              </w:rPr>
              <w:t xml:space="preserve">0</w:t>
            </w:r>
          </w:p>
        </w:tc>
      </w:tr>
      <w:tr>
        <w:trPr>
          <w:cantSplit w:val="0"/>
          <w:tblHeader w:val="0"/>
        </w:trPr>
        <w:tc>
          <w:tcPr/>
          <w:p w:rsidR="00000000" w:rsidDel="00000000" w:rsidP="00000000" w:rsidRDefault="00000000" w:rsidRPr="00000000" w14:paraId="00000212">
            <w:pPr>
              <w:jc w:val="center"/>
              <w:rPr>
                <w:sz w:val="22"/>
                <w:szCs w:val="22"/>
              </w:rPr>
            </w:pPr>
            <w:r w:rsidDel="00000000" w:rsidR="00000000" w:rsidRPr="00000000">
              <w:rPr>
                <w:sz w:val="22"/>
                <w:szCs w:val="22"/>
                <w:rtl w:val="0"/>
              </w:rPr>
              <w:t xml:space="preserve">Native Grazing</w:t>
            </w:r>
          </w:p>
        </w:tc>
        <w:tc>
          <w:tcPr/>
          <w:p w:rsidR="00000000" w:rsidDel="00000000" w:rsidP="00000000" w:rsidRDefault="00000000" w:rsidRPr="00000000" w14:paraId="00000213">
            <w:pPr>
              <w:jc w:val="center"/>
              <w:rPr>
                <w:sz w:val="22"/>
                <w:szCs w:val="22"/>
              </w:rPr>
            </w:pPr>
            <w:r w:rsidDel="00000000" w:rsidR="00000000" w:rsidRPr="00000000">
              <w:rPr>
                <w:sz w:val="22"/>
                <w:szCs w:val="22"/>
                <w:rtl w:val="0"/>
              </w:rPr>
              <w:t xml:space="preserve">Mid2:OPN</w:t>
            </w:r>
          </w:p>
        </w:tc>
        <w:tc>
          <w:tcPr/>
          <w:p w:rsidR="00000000" w:rsidDel="00000000" w:rsidP="00000000" w:rsidRDefault="00000000" w:rsidRPr="00000000" w14:paraId="00000214">
            <w:pPr>
              <w:jc w:val="center"/>
              <w:rPr>
                <w:sz w:val="22"/>
                <w:szCs w:val="22"/>
              </w:rPr>
            </w:pPr>
            <w:r w:rsidDel="00000000" w:rsidR="00000000" w:rsidRPr="00000000">
              <w:rPr>
                <w:sz w:val="22"/>
                <w:szCs w:val="22"/>
                <w:rtl w:val="0"/>
              </w:rPr>
              <w:t xml:space="preserve">Mid2:OPN</w:t>
            </w:r>
          </w:p>
        </w:tc>
        <w:tc>
          <w:tcPr/>
          <w:p w:rsidR="00000000" w:rsidDel="00000000" w:rsidP="00000000" w:rsidRDefault="00000000" w:rsidRPr="00000000" w14:paraId="00000215">
            <w:pPr>
              <w:jc w:val="center"/>
              <w:rPr>
                <w:sz w:val="22"/>
                <w:szCs w:val="22"/>
              </w:rPr>
            </w:pPr>
            <w:r w:rsidDel="00000000" w:rsidR="00000000" w:rsidRPr="00000000">
              <w:rPr>
                <w:sz w:val="22"/>
                <w:szCs w:val="22"/>
                <w:rtl w:val="0"/>
              </w:rPr>
              <w:t xml:space="preserve">0.01</w:t>
            </w:r>
          </w:p>
        </w:tc>
        <w:tc>
          <w:tcPr/>
          <w:p w:rsidR="00000000" w:rsidDel="00000000" w:rsidP="00000000" w:rsidRDefault="00000000" w:rsidRPr="00000000" w14:paraId="00000216">
            <w:pPr>
              <w:jc w:val="center"/>
              <w:rPr>
                <w:sz w:val="22"/>
                <w:szCs w:val="22"/>
              </w:rPr>
            </w:pPr>
            <w:r w:rsidDel="00000000" w:rsidR="00000000" w:rsidRPr="00000000">
              <w:rPr>
                <w:sz w:val="22"/>
                <w:szCs w:val="22"/>
                <w:rtl w:val="0"/>
              </w:rPr>
              <w:t xml:space="preserve">100</w:t>
            </w:r>
          </w:p>
        </w:tc>
        <w:tc>
          <w:tcPr/>
          <w:p w:rsidR="00000000" w:rsidDel="00000000" w:rsidP="00000000" w:rsidRDefault="00000000" w:rsidRPr="00000000" w14:paraId="00000217">
            <w:pPr>
              <w:jc w:val="center"/>
              <w:rPr>
                <w:sz w:val="22"/>
                <w:szCs w:val="22"/>
              </w:rPr>
            </w:pPr>
            <w:r w:rsidDel="00000000" w:rsidR="00000000" w:rsidRPr="00000000">
              <w:rPr>
                <w:sz w:val="22"/>
                <w:szCs w:val="22"/>
                <w:rtl w:val="0"/>
              </w:rPr>
              <w:t xml:space="preserve">No</w:t>
            </w:r>
          </w:p>
        </w:tc>
        <w:tc>
          <w:tcPr/>
          <w:p w:rsidR="00000000" w:rsidDel="00000000" w:rsidP="00000000" w:rsidRDefault="00000000" w:rsidRPr="00000000" w14:paraId="00000218">
            <w:pPr>
              <w:jc w:val="center"/>
              <w:rPr>
                <w:sz w:val="22"/>
                <w:szCs w:val="22"/>
              </w:rPr>
            </w:pPr>
            <w:r w:rsidDel="00000000" w:rsidR="00000000" w:rsidRPr="00000000">
              <w:rPr>
                <w:sz w:val="22"/>
                <w:szCs w:val="22"/>
                <w:rtl w:val="0"/>
              </w:rPr>
              <w:t xml:space="preserve">0</w:t>
            </w:r>
          </w:p>
        </w:tc>
      </w:tr>
      <w:tr>
        <w:trPr>
          <w:cantSplit w:val="0"/>
          <w:tblHeader w:val="0"/>
        </w:trPr>
        <w:tc>
          <w:tcPr/>
          <w:p w:rsidR="00000000" w:rsidDel="00000000" w:rsidP="00000000" w:rsidRDefault="00000000" w:rsidRPr="00000000" w14:paraId="00000219">
            <w:pPr>
              <w:jc w:val="center"/>
              <w:rPr>
                <w:sz w:val="22"/>
                <w:szCs w:val="22"/>
              </w:rPr>
            </w:pPr>
            <w:r w:rsidDel="00000000" w:rsidR="00000000" w:rsidRPr="00000000">
              <w:rPr>
                <w:sz w:val="22"/>
                <w:szCs w:val="22"/>
                <w:rtl w:val="0"/>
              </w:rPr>
              <w:t xml:space="preserve">Mixed Fire</w:t>
            </w:r>
          </w:p>
        </w:tc>
        <w:tc>
          <w:tcPr/>
          <w:p w:rsidR="00000000" w:rsidDel="00000000" w:rsidP="00000000" w:rsidRDefault="00000000" w:rsidRPr="00000000" w14:paraId="0000021A">
            <w:pPr>
              <w:jc w:val="center"/>
              <w:rPr>
                <w:sz w:val="22"/>
                <w:szCs w:val="22"/>
              </w:rPr>
            </w:pPr>
            <w:r w:rsidDel="00000000" w:rsidR="00000000" w:rsidRPr="00000000">
              <w:rPr>
                <w:sz w:val="22"/>
                <w:szCs w:val="22"/>
                <w:rtl w:val="0"/>
              </w:rPr>
              <w:t xml:space="preserve">Mid2:OPN</w:t>
            </w:r>
          </w:p>
        </w:tc>
        <w:tc>
          <w:tcPr/>
          <w:p w:rsidR="00000000" w:rsidDel="00000000" w:rsidP="00000000" w:rsidRDefault="00000000" w:rsidRPr="00000000" w14:paraId="0000021B">
            <w:pPr>
              <w:jc w:val="center"/>
              <w:rPr>
                <w:sz w:val="22"/>
                <w:szCs w:val="22"/>
              </w:rPr>
            </w:pPr>
            <w:r w:rsidDel="00000000" w:rsidR="00000000" w:rsidRPr="00000000">
              <w:rPr>
                <w:sz w:val="22"/>
                <w:szCs w:val="22"/>
                <w:rtl w:val="0"/>
              </w:rPr>
              <w:t xml:space="preserve">Mid2:OPN</w:t>
            </w:r>
          </w:p>
        </w:tc>
        <w:tc>
          <w:tcPr/>
          <w:p w:rsidR="00000000" w:rsidDel="00000000" w:rsidP="00000000" w:rsidRDefault="00000000" w:rsidRPr="00000000" w14:paraId="0000021C">
            <w:pPr>
              <w:jc w:val="center"/>
              <w:rPr>
                <w:sz w:val="22"/>
                <w:szCs w:val="22"/>
              </w:rPr>
            </w:pPr>
            <w:r w:rsidDel="00000000" w:rsidR="00000000" w:rsidRPr="00000000">
              <w:rPr>
                <w:sz w:val="22"/>
                <w:szCs w:val="22"/>
                <w:rtl w:val="0"/>
              </w:rPr>
              <w:t xml:space="preserve">0.01</w:t>
            </w:r>
          </w:p>
        </w:tc>
        <w:tc>
          <w:tcPr/>
          <w:p w:rsidR="00000000" w:rsidDel="00000000" w:rsidP="00000000" w:rsidRDefault="00000000" w:rsidRPr="00000000" w14:paraId="0000021D">
            <w:pPr>
              <w:jc w:val="center"/>
              <w:rPr>
                <w:sz w:val="22"/>
                <w:szCs w:val="22"/>
              </w:rPr>
            </w:pPr>
            <w:r w:rsidDel="00000000" w:rsidR="00000000" w:rsidRPr="00000000">
              <w:rPr>
                <w:sz w:val="22"/>
                <w:szCs w:val="22"/>
                <w:rtl w:val="0"/>
              </w:rPr>
              <w:t xml:space="preserve">100</w:t>
            </w:r>
          </w:p>
        </w:tc>
        <w:tc>
          <w:tcPr/>
          <w:p w:rsidR="00000000" w:rsidDel="00000000" w:rsidP="00000000" w:rsidRDefault="00000000" w:rsidRPr="00000000" w14:paraId="0000021E">
            <w:pPr>
              <w:jc w:val="center"/>
              <w:rPr>
                <w:sz w:val="22"/>
                <w:szCs w:val="22"/>
              </w:rPr>
            </w:pPr>
            <w:r w:rsidDel="00000000" w:rsidR="00000000" w:rsidRPr="00000000">
              <w:rPr>
                <w:sz w:val="22"/>
                <w:szCs w:val="22"/>
                <w:rtl w:val="0"/>
              </w:rPr>
              <w:t xml:space="preserve">No</w:t>
            </w:r>
          </w:p>
        </w:tc>
        <w:tc>
          <w:tcPr/>
          <w:p w:rsidR="00000000" w:rsidDel="00000000" w:rsidP="00000000" w:rsidRDefault="00000000" w:rsidRPr="00000000" w14:paraId="0000021F">
            <w:pPr>
              <w:jc w:val="center"/>
              <w:rPr>
                <w:sz w:val="22"/>
                <w:szCs w:val="22"/>
              </w:rPr>
            </w:pPr>
            <w:r w:rsidDel="00000000" w:rsidR="00000000" w:rsidRPr="00000000">
              <w:rPr>
                <w:sz w:val="22"/>
                <w:szCs w:val="22"/>
                <w:rtl w:val="0"/>
              </w:rPr>
              <w:t xml:space="preserve">0</w:t>
            </w:r>
          </w:p>
        </w:tc>
      </w:tr>
      <w:tr>
        <w:trPr>
          <w:cantSplit w:val="0"/>
          <w:tblHeader w:val="0"/>
        </w:trPr>
        <w:tc>
          <w:tcPr/>
          <w:p w:rsidR="00000000" w:rsidDel="00000000" w:rsidP="00000000" w:rsidRDefault="00000000" w:rsidRPr="00000000" w14:paraId="00000220">
            <w:pPr>
              <w:jc w:val="center"/>
              <w:rPr>
                <w:sz w:val="22"/>
                <w:szCs w:val="22"/>
              </w:rPr>
            </w:pPr>
            <w:r w:rsidDel="00000000" w:rsidR="00000000" w:rsidRPr="00000000">
              <w:rPr>
                <w:sz w:val="22"/>
                <w:szCs w:val="22"/>
                <w:rtl w:val="0"/>
              </w:rPr>
              <w:t xml:space="preserve">Surface Fire</w:t>
            </w:r>
          </w:p>
        </w:tc>
        <w:tc>
          <w:tcPr/>
          <w:p w:rsidR="00000000" w:rsidDel="00000000" w:rsidP="00000000" w:rsidRDefault="00000000" w:rsidRPr="00000000" w14:paraId="00000221">
            <w:pPr>
              <w:jc w:val="center"/>
              <w:rPr>
                <w:sz w:val="22"/>
                <w:szCs w:val="22"/>
              </w:rPr>
            </w:pPr>
            <w:r w:rsidDel="00000000" w:rsidR="00000000" w:rsidRPr="00000000">
              <w:rPr>
                <w:sz w:val="22"/>
                <w:szCs w:val="22"/>
                <w:rtl w:val="0"/>
              </w:rPr>
              <w:t xml:space="preserve">Mid2:OPN</w:t>
            </w:r>
          </w:p>
        </w:tc>
        <w:tc>
          <w:tcPr/>
          <w:p w:rsidR="00000000" w:rsidDel="00000000" w:rsidP="00000000" w:rsidRDefault="00000000" w:rsidRPr="00000000" w14:paraId="00000222">
            <w:pPr>
              <w:jc w:val="center"/>
              <w:rPr>
                <w:sz w:val="22"/>
                <w:szCs w:val="22"/>
              </w:rPr>
            </w:pPr>
            <w:r w:rsidDel="00000000" w:rsidR="00000000" w:rsidRPr="00000000">
              <w:rPr>
                <w:sz w:val="22"/>
                <w:szCs w:val="22"/>
                <w:rtl w:val="0"/>
              </w:rPr>
              <w:t xml:space="preserve">Mid2:OPN</w:t>
            </w:r>
          </w:p>
        </w:tc>
        <w:tc>
          <w:tcPr/>
          <w:p w:rsidR="00000000" w:rsidDel="00000000" w:rsidP="00000000" w:rsidRDefault="00000000" w:rsidRPr="00000000" w14:paraId="00000223">
            <w:pPr>
              <w:jc w:val="center"/>
              <w:rPr>
                <w:sz w:val="22"/>
                <w:szCs w:val="22"/>
              </w:rPr>
            </w:pPr>
            <w:r w:rsidDel="00000000" w:rsidR="00000000" w:rsidRPr="00000000">
              <w:rPr>
                <w:sz w:val="22"/>
                <w:szCs w:val="22"/>
                <w:rtl w:val="0"/>
              </w:rPr>
              <w:t xml:space="preserve">0.1</w:t>
            </w:r>
          </w:p>
        </w:tc>
        <w:tc>
          <w:tcPr/>
          <w:p w:rsidR="00000000" w:rsidDel="00000000" w:rsidP="00000000" w:rsidRDefault="00000000" w:rsidRPr="00000000" w14:paraId="00000224">
            <w:pPr>
              <w:jc w:val="center"/>
              <w:rPr>
                <w:sz w:val="22"/>
                <w:szCs w:val="22"/>
              </w:rPr>
            </w:pPr>
            <w:r w:rsidDel="00000000" w:rsidR="00000000" w:rsidRPr="00000000">
              <w:rPr>
                <w:sz w:val="22"/>
                <w:szCs w:val="22"/>
                <w:rtl w:val="0"/>
              </w:rPr>
              <w:t xml:space="preserve">10</w:t>
            </w:r>
          </w:p>
        </w:tc>
        <w:tc>
          <w:tcPr/>
          <w:p w:rsidR="00000000" w:rsidDel="00000000" w:rsidP="00000000" w:rsidRDefault="00000000" w:rsidRPr="00000000" w14:paraId="00000225">
            <w:pPr>
              <w:jc w:val="center"/>
              <w:rPr>
                <w:sz w:val="22"/>
                <w:szCs w:val="22"/>
              </w:rPr>
            </w:pPr>
            <w:r w:rsidDel="00000000" w:rsidR="00000000" w:rsidRPr="00000000">
              <w:rPr>
                <w:sz w:val="22"/>
                <w:szCs w:val="22"/>
                <w:rtl w:val="0"/>
              </w:rPr>
              <w:t xml:space="preserve">No</w:t>
            </w:r>
          </w:p>
        </w:tc>
        <w:tc>
          <w:tcPr/>
          <w:p w:rsidR="00000000" w:rsidDel="00000000" w:rsidP="00000000" w:rsidRDefault="00000000" w:rsidRPr="00000000" w14:paraId="00000226">
            <w:pPr>
              <w:jc w:val="center"/>
              <w:rPr>
                <w:sz w:val="22"/>
                <w:szCs w:val="22"/>
              </w:rPr>
            </w:pPr>
            <w:r w:rsidDel="00000000" w:rsidR="00000000" w:rsidRPr="00000000">
              <w:rPr>
                <w:sz w:val="22"/>
                <w:szCs w:val="22"/>
                <w:rtl w:val="0"/>
              </w:rPr>
              <w:t xml:space="preserve">0</w:t>
            </w:r>
          </w:p>
        </w:tc>
      </w:tr>
      <w:tr>
        <w:trPr>
          <w:cantSplit w:val="0"/>
          <w:tblHeader w:val="0"/>
        </w:trPr>
        <w:tc>
          <w:tcPr/>
          <w:p w:rsidR="00000000" w:rsidDel="00000000" w:rsidP="00000000" w:rsidRDefault="00000000" w:rsidRPr="00000000" w14:paraId="00000227">
            <w:pPr>
              <w:jc w:val="center"/>
              <w:rPr>
                <w:sz w:val="22"/>
                <w:szCs w:val="22"/>
              </w:rPr>
            </w:pPr>
            <w:r w:rsidDel="00000000" w:rsidR="00000000" w:rsidRPr="00000000">
              <w:rPr>
                <w:sz w:val="22"/>
                <w:szCs w:val="22"/>
                <w:rtl w:val="0"/>
              </w:rPr>
              <w:t xml:space="preserve">Alternative Succession</w:t>
            </w:r>
          </w:p>
        </w:tc>
        <w:tc>
          <w:tcPr/>
          <w:p w:rsidR="00000000" w:rsidDel="00000000" w:rsidP="00000000" w:rsidRDefault="00000000" w:rsidRPr="00000000" w14:paraId="00000228">
            <w:pPr>
              <w:jc w:val="center"/>
              <w:rPr>
                <w:sz w:val="22"/>
                <w:szCs w:val="22"/>
              </w:rPr>
            </w:pPr>
            <w:r w:rsidDel="00000000" w:rsidR="00000000" w:rsidRPr="00000000">
              <w:rPr>
                <w:sz w:val="22"/>
                <w:szCs w:val="22"/>
                <w:rtl w:val="0"/>
              </w:rPr>
              <w:t xml:space="preserve">Late1:OPN</w:t>
            </w:r>
          </w:p>
        </w:tc>
        <w:tc>
          <w:tcPr/>
          <w:p w:rsidR="00000000" w:rsidDel="00000000" w:rsidP="00000000" w:rsidRDefault="00000000" w:rsidRPr="00000000" w14:paraId="00000229">
            <w:pPr>
              <w:jc w:val="center"/>
              <w:rPr>
                <w:sz w:val="22"/>
                <w:szCs w:val="22"/>
              </w:rPr>
            </w:pPr>
            <w:r w:rsidDel="00000000" w:rsidR="00000000" w:rsidRPr="00000000">
              <w:rPr>
                <w:sz w:val="22"/>
                <w:szCs w:val="22"/>
                <w:rtl w:val="0"/>
              </w:rPr>
              <w:t xml:space="preserve">Late2:CLS</w:t>
            </w:r>
          </w:p>
        </w:tc>
        <w:tc>
          <w:tcPr/>
          <w:p w:rsidR="00000000" w:rsidDel="00000000" w:rsidP="00000000" w:rsidRDefault="00000000" w:rsidRPr="00000000" w14:paraId="0000022A">
            <w:pPr>
              <w:jc w:val="center"/>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22B">
            <w:pPr>
              <w:jc w:val="center"/>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22C">
            <w:pPr>
              <w:jc w:val="center"/>
              <w:rPr>
                <w:sz w:val="22"/>
                <w:szCs w:val="22"/>
              </w:rPr>
            </w:pPr>
            <w:r w:rsidDel="00000000" w:rsidR="00000000" w:rsidRPr="00000000">
              <w:rPr>
                <w:sz w:val="22"/>
                <w:szCs w:val="22"/>
                <w:rtl w:val="0"/>
              </w:rPr>
              <w:t xml:space="preserve">Yes</w:t>
            </w:r>
          </w:p>
        </w:tc>
        <w:tc>
          <w:tcPr/>
          <w:p w:rsidR="00000000" w:rsidDel="00000000" w:rsidP="00000000" w:rsidRDefault="00000000" w:rsidRPr="00000000" w14:paraId="0000022D">
            <w:pPr>
              <w:jc w:val="center"/>
              <w:rPr>
                <w:sz w:val="22"/>
                <w:szCs w:val="22"/>
              </w:rPr>
            </w:pPr>
            <w:r w:rsidDel="00000000" w:rsidR="00000000" w:rsidRPr="00000000">
              <w:rPr>
                <w:sz w:val="22"/>
                <w:szCs w:val="22"/>
                <w:rtl w:val="0"/>
              </w:rPr>
              <w:t xml:space="preserve">50</w:t>
            </w:r>
          </w:p>
        </w:tc>
      </w:tr>
      <w:tr>
        <w:trPr>
          <w:cantSplit w:val="0"/>
          <w:tblHeader w:val="0"/>
        </w:trPr>
        <w:tc>
          <w:tcPr/>
          <w:p w:rsidR="00000000" w:rsidDel="00000000" w:rsidP="00000000" w:rsidRDefault="00000000" w:rsidRPr="00000000" w14:paraId="0000022E">
            <w:pPr>
              <w:jc w:val="center"/>
              <w:rPr>
                <w:sz w:val="22"/>
                <w:szCs w:val="22"/>
              </w:rPr>
            </w:pPr>
            <w:r w:rsidDel="00000000" w:rsidR="00000000" w:rsidRPr="00000000">
              <w:rPr>
                <w:sz w:val="22"/>
                <w:szCs w:val="22"/>
                <w:rtl w:val="0"/>
              </w:rPr>
              <w:t xml:space="preserve">Replacement Fire</w:t>
            </w:r>
          </w:p>
        </w:tc>
        <w:tc>
          <w:tcPr/>
          <w:p w:rsidR="00000000" w:rsidDel="00000000" w:rsidP="00000000" w:rsidRDefault="00000000" w:rsidRPr="00000000" w14:paraId="0000022F">
            <w:pPr>
              <w:jc w:val="center"/>
              <w:rPr>
                <w:sz w:val="22"/>
                <w:szCs w:val="22"/>
              </w:rPr>
            </w:pPr>
            <w:r w:rsidDel="00000000" w:rsidR="00000000" w:rsidRPr="00000000">
              <w:rPr>
                <w:sz w:val="22"/>
                <w:szCs w:val="22"/>
                <w:rtl w:val="0"/>
              </w:rPr>
              <w:t xml:space="preserve">Late1:OPN</w:t>
            </w:r>
          </w:p>
        </w:tc>
        <w:tc>
          <w:tcPr/>
          <w:p w:rsidR="00000000" w:rsidDel="00000000" w:rsidP="00000000" w:rsidRDefault="00000000" w:rsidRPr="00000000" w14:paraId="00000230">
            <w:pPr>
              <w:jc w:val="center"/>
              <w:rPr>
                <w:sz w:val="22"/>
                <w:szCs w:val="22"/>
              </w:rPr>
            </w:pPr>
            <w:r w:rsidDel="00000000" w:rsidR="00000000" w:rsidRPr="00000000">
              <w:rPr>
                <w:sz w:val="22"/>
                <w:szCs w:val="22"/>
                <w:rtl w:val="0"/>
              </w:rPr>
              <w:t xml:space="preserve">Early1:ALL</w:t>
            </w:r>
          </w:p>
        </w:tc>
        <w:tc>
          <w:tcPr/>
          <w:p w:rsidR="00000000" w:rsidDel="00000000" w:rsidP="00000000" w:rsidRDefault="00000000" w:rsidRPr="00000000" w14:paraId="00000231">
            <w:pPr>
              <w:jc w:val="center"/>
              <w:rPr>
                <w:sz w:val="22"/>
                <w:szCs w:val="22"/>
              </w:rPr>
            </w:pPr>
            <w:r w:rsidDel="00000000" w:rsidR="00000000" w:rsidRPr="00000000">
              <w:rPr>
                <w:sz w:val="22"/>
                <w:szCs w:val="22"/>
                <w:rtl w:val="0"/>
              </w:rPr>
              <w:t xml:space="preserve">0.001</w:t>
            </w:r>
          </w:p>
        </w:tc>
        <w:tc>
          <w:tcPr/>
          <w:p w:rsidR="00000000" w:rsidDel="00000000" w:rsidP="00000000" w:rsidRDefault="00000000" w:rsidRPr="00000000" w14:paraId="00000232">
            <w:pPr>
              <w:jc w:val="center"/>
              <w:rPr>
                <w:sz w:val="22"/>
                <w:szCs w:val="22"/>
              </w:rPr>
            </w:pPr>
            <w:r w:rsidDel="00000000" w:rsidR="00000000" w:rsidRPr="00000000">
              <w:rPr>
                <w:sz w:val="22"/>
                <w:szCs w:val="22"/>
                <w:rtl w:val="0"/>
              </w:rPr>
              <w:t xml:space="preserve">1000</w:t>
            </w:r>
          </w:p>
        </w:tc>
        <w:tc>
          <w:tcPr/>
          <w:p w:rsidR="00000000" w:rsidDel="00000000" w:rsidP="00000000" w:rsidRDefault="00000000" w:rsidRPr="00000000" w14:paraId="00000233">
            <w:pPr>
              <w:jc w:val="center"/>
              <w:rPr>
                <w:sz w:val="22"/>
                <w:szCs w:val="22"/>
              </w:rPr>
            </w:pPr>
            <w:r w:rsidDel="00000000" w:rsidR="00000000" w:rsidRPr="00000000">
              <w:rPr>
                <w:sz w:val="22"/>
                <w:szCs w:val="22"/>
                <w:rtl w:val="0"/>
              </w:rPr>
              <w:t xml:space="preserve">Yes</w:t>
            </w:r>
          </w:p>
        </w:tc>
        <w:tc>
          <w:tcPr/>
          <w:p w:rsidR="00000000" w:rsidDel="00000000" w:rsidP="00000000" w:rsidRDefault="00000000" w:rsidRPr="00000000" w14:paraId="00000234">
            <w:pPr>
              <w:jc w:val="center"/>
              <w:rPr>
                <w:sz w:val="22"/>
                <w:szCs w:val="22"/>
              </w:rPr>
            </w:pPr>
            <w:r w:rsidDel="00000000" w:rsidR="00000000" w:rsidRPr="00000000">
              <w:rPr>
                <w:sz w:val="22"/>
                <w:szCs w:val="22"/>
                <w:rtl w:val="0"/>
              </w:rPr>
              <w:t xml:space="preserve">0</w:t>
            </w:r>
          </w:p>
        </w:tc>
      </w:tr>
      <w:tr>
        <w:trPr>
          <w:cantSplit w:val="0"/>
          <w:tblHeader w:val="0"/>
        </w:trPr>
        <w:tc>
          <w:tcPr/>
          <w:p w:rsidR="00000000" w:rsidDel="00000000" w:rsidP="00000000" w:rsidRDefault="00000000" w:rsidRPr="00000000" w14:paraId="00000235">
            <w:pPr>
              <w:jc w:val="center"/>
              <w:rPr>
                <w:sz w:val="22"/>
                <w:szCs w:val="22"/>
              </w:rPr>
            </w:pPr>
            <w:r w:rsidDel="00000000" w:rsidR="00000000" w:rsidRPr="00000000">
              <w:rPr>
                <w:sz w:val="22"/>
                <w:szCs w:val="22"/>
                <w:rtl w:val="0"/>
              </w:rPr>
              <w:t xml:space="preserve">Mixed Fire</w:t>
            </w:r>
          </w:p>
        </w:tc>
        <w:tc>
          <w:tcPr/>
          <w:p w:rsidR="00000000" w:rsidDel="00000000" w:rsidP="00000000" w:rsidRDefault="00000000" w:rsidRPr="00000000" w14:paraId="00000236">
            <w:pPr>
              <w:jc w:val="center"/>
              <w:rPr>
                <w:sz w:val="22"/>
                <w:szCs w:val="22"/>
              </w:rPr>
            </w:pPr>
            <w:r w:rsidDel="00000000" w:rsidR="00000000" w:rsidRPr="00000000">
              <w:rPr>
                <w:sz w:val="22"/>
                <w:szCs w:val="22"/>
                <w:rtl w:val="0"/>
              </w:rPr>
              <w:t xml:space="preserve">Late1:OPN</w:t>
            </w:r>
          </w:p>
        </w:tc>
        <w:tc>
          <w:tcPr/>
          <w:p w:rsidR="00000000" w:rsidDel="00000000" w:rsidP="00000000" w:rsidRDefault="00000000" w:rsidRPr="00000000" w14:paraId="00000237">
            <w:pPr>
              <w:jc w:val="center"/>
              <w:rPr>
                <w:sz w:val="22"/>
                <w:szCs w:val="22"/>
              </w:rPr>
            </w:pPr>
            <w:r w:rsidDel="00000000" w:rsidR="00000000" w:rsidRPr="00000000">
              <w:rPr>
                <w:sz w:val="22"/>
                <w:szCs w:val="22"/>
                <w:rtl w:val="0"/>
              </w:rPr>
              <w:t xml:space="preserve">Mid2:OPN</w:t>
            </w:r>
          </w:p>
        </w:tc>
        <w:tc>
          <w:tcPr/>
          <w:p w:rsidR="00000000" w:rsidDel="00000000" w:rsidP="00000000" w:rsidRDefault="00000000" w:rsidRPr="00000000" w14:paraId="00000238">
            <w:pPr>
              <w:jc w:val="center"/>
              <w:rPr>
                <w:sz w:val="22"/>
                <w:szCs w:val="22"/>
              </w:rPr>
            </w:pPr>
            <w:r w:rsidDel="00000000" w:rsidR="00000000" w:rsidRPr="00000000">
              <w:rPr>
                <w:sz w:val="22"/>
                <w:szCs w:val="22"/>
                <w:rtl w:val="0"/>
              </w:rPr>
              <w:t xml:space="preserve">0.005</w:t>
            </w:r>
          </w:p>
        </w:tc>
        <w:tc>
          <w:tcPr/>
          <w:p w:rsidR="00000000" w:rsidDel="00000000" w:rsidP="00000000" w:rsidRDefault="00000000" w:rsidRPr="00000000" w14:paraId="00000239">
            <w:pPr>
              <w:jc w:val="center"/>
              <w:rPr>
                <w:sz w:val="22"/>
                <w:szCs w:val="22"/>
              </w:rPr>
            </w:pPr>
            <w:r w:rsidDel="00000000" w:rsidR="00000000" w:rsidRPr="00000000">
              <w:rPr>
                <w:sz w:val="22"/>
                <w:szCs w:val="22"/>
                <w:rtl w:val="0"/>
              </w:rPr>
              <w:t xml:space="preserve">200</w:t>
            </w:r>
          </w:p>
        </w:tc>
        <w:tc>
          <w:tcPr/>
          <w:p w:rsidR="00000000" w:rsidDel="00000000" w:rsidP="00000000" w:rsidRDefault="00000000" w:rsidRPr="00000000" w14:paraId="0000023A">
            <w:pPr>
              <w:jc w:val="center"/>
              <w:rPr>
                <w:sz w:val="22"/>
                <w:szCs w:val="22"/>
              </w:rPr>
            </w:pPr>
            <w:r w:rsidDel="00000000" w:rsidR="00000000" w:rsidRPr="00000000">
              <w:rPr>
                <w:sz w:val="22"/>
                <w:szCs w:val="22"/>
                <w:rtl w:val="0"/>
              </w:rPr>
              <w:t xml:space="preserve">Yes</w:t>
            </w:r>
          </w:p>
        </w:tc>
        <w:tc>
          <w:tcPr/>
          <w:p w:rsidR="00000000" w:rsidDel="00000000" w:rsidP="00000000" w:rsidRDefault="00000000" w:rsidRPr="00000000" w14:paraId="0000023B">
            <w:pPr>
              <w:jc w:val="center"/>
              <w:rPr>
                <w:sz w:val="22"/>
                <w:szCs w:val="22"/>
              </w:rPr>
            </w:pPr>
            <w:r w:rsidDel="00000000" w:rsidR="00000000" w:rsidRPr="00000000">
              <w:rPr>
                <w:sz w:val="22"/>
                <w:szCs w:val="22"/>
                <w:rtl w:val="0"/>
              </w:rPr>
              <w:t xml:space="preserve">0</w:t>
            </w:r>
          </w:p>
        </w:tc>
      </w:tr>
      <w:tr>
        <w:trPr>
          <w:cantSplit w:val="0"/>
          <w:tblHeader w:val="0"/>
        </w:trPr>
        <w:tc>
          <w:tcPr/>
          <w:p w:rsidR="00000000" w:rsidDel="00000000" w:rsidP="00000000" w:rsidRDefault="00000000" w:rsidRPr="00000000" w14:paraId="0000023C">
            <w:pPr>
              <w:jc w:val="center"/>
              <w:rPr>
                <w:sz w:val="22"/>
                <w:szCs w:val="22"/>
              </w:rPr>
            </w:pPr>
            <w:r w:rsidDel="00000000" w:rsidR="00000000" w:rsidRPr="00000000">
              <w:rPr>
                <w:sz w:val="22"/>
                <w:szCs w:val="22"/>
                <w:rtl w:val="0"/>
              </w:rPr>
              <w:t xml:space="preserve">Surface Fire</w:t>
            </w:r>
          </w:p>
        </w:tc>
        <w:tc>
          <w:tcPr/>
          <w:p w:rsidR="00000000" w:rsidDel="00000000" w:rsidP="00000000" w:rsidRDefault="00000000" w:rsidRPr="00000000" w14:paraId="0000023D">
            <w:pPr>
              <w:jc w:val="center"/>
              <w:rPr>
                <w:sz w:val="22"/>
                <w:szCs w:val="22"/>
              </w:rPr>
            </w:pPr>
            <w:r w:rsidDel="00000000" w:rsidR="00000000" w:rsidRPr="00000000">
              <w:rPr>
                <w:sz w:val="22"/>
                <w:szCs w:val="22"/>
                <w:rtl w:val="0"/>
              </w:rPr>
              <w:t xml:space="preserve">Late1:OPN</w:t>
            </w:r>
          </w:p>
        </w:tc>
        <w:tc>
          <w:tcPr/>
          <w:p w:rsidR="00000000" w:rsidDel="00000000" w:rsidP="00000000" w:rsidRDefault="00000000" w:rsidRPr="00000000" w14:paraId="0000023E">
            <w:pPr>
              <w:jc w:val="center"/>
              <w:rPr>
                <w:sz w:val="22"/>
                <w:szCs w:val="22"/>
              </w:rPr>
            </w:pPr>
            <w:r w:rsidDel="00000000" w:rsidR="00000000" w:rsidRPr="00000000">
              <w:rPr>
                <w:sz w:val="22"/>
                <w:szCs w:val="22"/>
                <w:rtl w:val="0"/>
              </w:rPr>
              <w:t xml:space="preserve">Late1:OPN</w:t>
            </w:r>
          </w:p>
        </w:tc>
        <w:tc>
          <w:tcPr/>
          <w:p w:rsidR="00000000" w:rsidDel="00000000" w:rsidP="00000000" w:rsidRDefault="00000000" w:rsidRPr="00000000" w14:paraId="0000023F">
            <w:pPr>
              <w:jc w:val="center"/>
              <w:rPr>
                <w:sz w:val="22"/>
                <w:szCs w:val="22"/>
              </w:rPr>
            </w:pPr>
            <w:r w:rsidDel="00000000" w:rsidR="00000000" w:rsidRPr="00000000">
              <w:rPr>
                <w:sz w:val="22"/>
                <w:szCs w:val="22"/>
                <w:rtl w:val="0"/>
              </w:rPr>
              <w:t xml:space="preserve">0.1</w:t>
            </w:r>
          </w:p>
        </w:tc>
        <w:tc>
          <w:tcPr/>
          <w:p w:rsidR="00000000" w:rsidDel="00000000" w:rsidP="00000000" w:rsidRDefault="00000000" w:rsidRPr="00000000" w14:paraId="00000240">
            <w:pPr>
              <w:jc w:val="center"/>
              <w:rPr>
                <w:sz w:val="22"/>
                <w:szCs w:val="22"/>
              </w:rPr>
            </w:pPr>
            <w:r w:rsidDel="00000000" w:rsidR="00000000" w:rsidRPr="00000000">
              <w:rPr>
                <w:sz w:val="22"/>
                <w:szCs w:val="22"/>
                <w:rtl w:val="0"/>
              </w:rPr>
              <w:t xml:space="preserve">10</w:t>
            </w:r>
          </w:p>
        </w:tc>
        <w:tc>
          <w:tcPr/>
          <w:p w:rsidR="00000000" w:rsidDel="00000000" w:rsidP="00000000" w:rsidRDefault="00000000" w:rsidRPr="00000000" w14:paraId="00000241">
            <w:pPr>
              <w:jc w:val="center"/>
              <w:rPr>
                <w:sz w:val="22"/>
                <w:szCs w:val="22"/>
              </w:rPr>
            </w:pPr>
            <w:r w:rsidDel="00000000" w:rsidR="00000000" w:rsidRPr="00000000">
              <w:rPr>
                <w:sz w:val="22"/>
                <w:szCs w:val="22"/>
                <w:rtl w:val="0"/>
              </w:rPr>
              <w:t xml:space="preserve">No</w:t>
            </w:r>
          </w:p>
        </w:tc>
        <w:tc>
          <w:tcPr/>
          <w:p w:rsidR="00000000" w:rsidDel="00000000" w:rsidP="00000000" w:rsidRDefault="00000000" w:rsidRPr="00000000" w14:paraId="00000242">
            <w:pPr>
              <w:jc w:val="center"/>
              <w:rPr>
                <w:sz w:val="22"/>
                <w:szCs w:val="22"/>
              </w:rPr>
            </w:pPr>
            <w:r w:rsidDel="00000000" w:rsidR="00000000" w:rsidRPr="00000000">
              <w:rPr>
                <w:sz w:val="22"/>
                <w:szCs w:val="22"/>
                <w:rtl w:val="0"/>
              </w:rPr>
              <w:t xml:space="preserve">0</w:t>
            </w:r>
          </w:p>
        </w:tc>
      </w:tr>
      <w:tr>
        <w:trPr>
          <w:cantSplit w:val="0"/>
          <w:tblHeader w:val="0"/>
        </w:trPr>
        <w:tc>
          <w:tcPr/>
          <w:p w:rsidR="00000000" w:rsidDel="00000000" w:rsidP="00000000" w:rsidRDefault="00000000" w:rsidRPr="00000000" w14:paraId="00000243">
            <w:pPr>
              <w:jc w:val="center"/>
              <w:rPr>
                <w:sz w:val="22"/>
                <w:szCs w:val="22"/>
              </w:rPr>
            </w:pPr>
            <w:r w:rsidDel="00000000" w:rsidR="00000000" w:rsidRPr="00000000">
              <w:rPr>
                <w:sz w:val="22"/>
                <w:szCs w:val="22"/>
                <w:rtl w:val="0"/>
              </w:rPr>
              <w:t xml:space="preserve">Replacement Fire</w:t>
            </w:r>
          </w:p>
        </w:tc>
        <w:tc>
          <w:tcPr/>
          <w:p w:rsidR="00000000" w:rsidDel="00000000" w:rsidP="00000000" w:rsidRDefault="00000000" w:rsidRPr="00000000" w14:paraId="00000244">
            <w:pPr>
              <w:jc w:val="center"/>
              <w:rPr>
                <w:sz w:val="22"/>
                <w:szCs w:val="22"/>
              </w:rPr>
            </w:pPr>
            <w:r w:rsidDel="00000000" w:rsidR="00000000" w:rsidRPr="00000000">
              <w:rPr>
                <w:sz w:val="22"/>
                <w:szCs w:val="22"/>
                <w:rtl w:val="0"/>
              </w:rPr>
              <w:t xml:space="preserve">Late2:CLS</w:t>
            </w:r>
          </w:p>
        </w:tc>
        <w:tc>
          <w:tcPr/>
          <w:p w:rsidR="00000000" w:rsidDel="00000000" w:rsidP="00000000" w:rsidRDefault="00000000" w:rsidRPr="00000000" w14:paraId="00000245">
            <w:pPr>
              <w:jc w:val="center"/>
              <w:rPr>
                <w:sz w:val="22"/>
                <w:szCs w:val="22"/>
              </w:rPr>
            </w:pPr>
            <w:r w:rsidDel="00000000" w:rsidR="00000000" w:rsidRPr="00000000">
              <w:rPr>
                <w:sz w:val="22"/>
                <w:szCs w:val="22"/>
                <w:rtl w:val="0"/>
              </w:rPr>
              <w:t xml:space="preserve">Early1:ALL</w:t>
            </w:r>
          </w:p>
        </w:tc>
        <w:tc>
          <w:tcPr/>
          <w:p w:rsidR="00000000" w:rsidDel="00000000" w:rsidP="00000000" w:rsidRDefault="00000000" w:rsidRPr="00000000" w14:paraId="00000246">
            <w:pPr>
              <w:jc w:val="center"/>
              <w:rPr>
                <w:sz w:val="22"/>
                <w:szCs w:val="22"/>
              </w:rPr>
            </w:pPr>
            <w:r w:rsidDel="00000000" w:rsidR="00000000" w:rsidRPr="00000000">
              <w:rPr>
                <w:sz w:val="22"/>
                <w:szCs w:val="22"/>
                <w:rtl w:val="0"/>
              </w:rPr>
              <w:t xml:space="preserve">0.001</w:t>
            </w:r>
          </w:p>
        </w:tc>
        <w:tc>
          <w:tcPr/>
          <w:p w:rsidR="00000000" w:rsidDel="00000000" w:rsidP="00000000" w:rsidRDefault="00000000" w:rsidRPr="00000000" w14:paraId="00000247">
            <w:pPr>
              <w:jc w:val="center"/>
              <w:rPr>
                <w:sz w:val="22"/>
                <w:szCs w:val="22"/>
              </w:rPr>
            </w:pPr>
            <w:r w:rsidDel="00000000" w:rsidR="00000000" w:rsidRPr="00000000">
              <w:rPr>
                <w:sz w:val="22"/>
                <w:szCs w:val="22"/>
                <w:rtl w:val="0"/>
              </w:rPr>
              <w:t xml:space="preserve">1000</w:t>
            </w:r>
          </w:p>
        </w:tc>
        <w:tc>
          <w:tcPr/>
          <w:p w:rsidR="00000000" w:rsidDel="00000000" w:rsidP="00000000" w:rsidRDefault="00000000" w:rsidRPr="00000000" w14:paraId="00000248">
            <w:pPr>
              <w:jc w:val="center"/>
              <w:rPr>
                <w:sz w:val="22"/>
                <w:szCs w:val="22"/>
              </w:rPr>
            </w:pPr>
            <w:r w:rsidDel="00000000" w:rsidR="00000000" w:rsidRPr="00000000">
              <w:rPr>
                <w:sz w:val="22"/>
                <w:szCs w:val="22"/>
                <w:rtl w:val="0"/>
              </w:rPr>
              <w:t xml:space="preserve">Yes</w:t>
            </w:r>
          </w:p>
        </w:tc>
        <w:tc>
          <w:tcPr/>
          <w:p w:rsidR="00000000" w:rsidDel="00000000" w:rsidP="00000000" w:rsidRDefault="00000000" w:rsidRPr="00000000" w14:paraId="00000249">
            <w:pPr>
              <w:jc w:val="center"/>
              <w:rPr>
                <w:sz w:val="22"/>
                <w:szCs w:val="22"/>
              </w:rPr>
            </w:pPr>
            <w:r w:rsidDel="00000000" w:rsidR="00000000" w:rsidRPr="00000000">
              <w:rPr>
                <w:sz w:val="22"/>
                <w:szCs w:val="22"/>
                <w:rtl w:val="0"/>
              </w:rPr>
              <w:t xml:space="preserve">0</w:t>
            </w:r>
          </w:p>
        </w:tc>
      </w:tr>
      <w:tr>
        <w:trPr>
          <w:cantSplit w:val="0"/>
          <w:tblHeader w:val="0"/>
        </w:trPr>
        <w:tc>
          <w:tcPr/>
          <w:p w:rsidR="00000000" w:rsidDel="00000000" w:rsidP="00000000" w:rsidRDefault="00000000" w:rsidRPr="00000000" w14:paraId="0000024A">
            <w:pPr>
              <w:jc w:val="center"/>
              <w:rPr>
                <w:sz w:val="22"/>
                <w:szCs w:val="22"/>
              </w:rPr>
            </w:pPr>
            <w:r w:rsidDel="00000000" w:rsidR="00000000" w:rsidRPr="00000000">
              <w:rPr>
                <w:sz w:val="22"/>
                <w:szCs w:val="22"/>
                <w:rtl w:val="0"/>
              </w:rPr>
              <w:t xml:space="preserve">Mixed Fire</w:t>
            </w:r>
          </w:p>
        </w:tc>
        <w:tc>
          <w:tcPr/>
          <w:p w:rsidR="00000000" w:rsidDel="00000000" w:rsidP="00000000" w:rsidRDefault="00000000" w:rsidRPr="00000000" w14:paraId="0000024B">
            <w:pPr>
              <w:jc w:val="center"/>
              <w:rPr>
                <w:sz w:val="22"/>
                <w:szCs w:val="22"/>
              </w:rPr>
            </w:pPr>
            <w:r w:rsidDel="00000000" w:rsidR="00000000" w:rsidRPr="00000000">
              <w:rPr>
                <w:sz w:val="22"/>
                <w:szCs w:val="22"/>
                <w:rtl w:val="0"/>
              </w:rPr>
              <w:t xml:space="preserve">Late2:CLS</w:t>
            </w:r>
          </w:p>
        </w:tc>
        <w:tc>
          <w:tcPr/>
          <w:p w:rsidR="00000000" w:rsidDel="00000000" w:rsidP="00000000" w:rsidRDefault="00000000" w:rsidRPr="00000000" w14:paraId="0000024C">
            <w:pPr>
              <w:jc w:val="center"/>
              <w:rPr>
                <w:sz w:val="22"/>
                <w:szCs w:val="22"/>
              </w:rPr>
            </w:pPr>
            <w:r w:rsidDel="00000000" w:rsidR="00000000" w:rsidRPr="00000000">
              <w:rPr>
                <w:sz w:val="22"/>
                <w:szCs w:val="22"/>
                <w:rtl w:val="0"/>
              </w:rPr>
              <w:t xml:space="preserve">Late1:OPN</w:t>
            </w:r>
          </w:p>
        </w:tc>
        <w:tc>
          <w:tcPr/>
          <w:p w:rsidR="00000000" w:rsidDel="00000000" w:rsidP="00000000" w:rsidRDefault="00000000" w:rsidRPr="00000000" w14:paraId="0000024D">
            <w:pPr>
              <w:jc w:val="center"/>
              <w:rPr>
                <w:sz w:val="22"/>
                <w:szCs w:val="22"/>
              </w:rPr>
            </w:pPr>
            <w:r w:rsidDel="00000000" w:rsidR="00000000" w:rsidRPr="00000000">
              <w:rPr>
                <w:sz w:val="22"/>
                <w:szCs w:val="22"/>
                <w:rtl w:val="0"/>
              </w:rPr>
              <w:t xml:space="preserve">0.005</w:t>
            </w:r>
          </w:p>
        </w:tc>
        <w:tc>
          <w:tcPr/>
          <w:p w:rsidR="00000000" w:rsidDel="00000000" w:rsidP="00000000" w:rsidRDefault="00000000" w:rsidRPr="00000000" w14:paraId="0000024E">
            <w:pPr>
              <w:jc w:val="center"/>
              <w:rPr>
                <w:sz w:val="22"/>
                <w:szCs w:val="22"/>
              </w:rPr>
            </w:pPr>
            <w:r w:rsidDel="00000000" w:rsidR="00000000" w:rsidRPr="00000000">
              <w:rPr>
                <w:sz w:val="22"/>
                <w:szCs w:val="22"/>
                <w:rtl w:val="0"/>
              </w:rPr>
              <w:t xml:space="preserve">200</w:t>
            </w:r>
          </w:p>
        </w:tc>
        <w:tc>
          <w:tcPr/>
          <w:p w:rsidR="00000000" w:rsidDel="00000000" w:rsidP="00000000" w:rsidRDefault="00000000" w:rsidRPr="00000000" w14:paraId="0000024F">
            <w:pPr>
              <w:jc w:val="center"/>
              <w:rPr>
                <w:sz w:val="22"/>
                <w:szCs w:val="22"/>
              </w:rPr>
            </w:pPr>
            <w:r w:rsidDel="00000000" w:rsidR="00000000" w:rsidRPr="00000000">
              <w:rPr>
                <w:sz w:val="22"/>
                <w:szCs w:val="22"/>
                <w:rtl w:val="0"/>
              </w:rPr>
              <w:t xml:space="preserve">Yes</w:t>
            </w:r>
          </w:p>
        </w:tc>
        <w:tc>
          <w:tcPr/>
          <w:p w:rsidR="00000000" w:rsidDel="00000000" w:rsidP="00000000" w:rsidRDefault="00000000" w:rsidRPr="00000000" w14:paraId="00000250">
            <w:pPr>
              <w:jc w:val="center"/>
              <w:rPr>
                <w:sz w:val="22"/>
                <w:szCs w:val="22"/>
              </w:rPr>
            </w:pPr>
            <w:r w:rsidDel="00000000" w:rsidR="00000000" w:rsidRPr="00000000">
              <w:rPr>
                <w:sz w:val="22"/>
                <w:szCs w:val="22"/>
                <w:rtl w:val="0"/>
              </w:rPr>
              <w:t xml:space="preserve">0</w:t>
            </w:r>
          </w:p>
        </w:tc>
      </w:tr>
      <w:tr>
        <w:trPr>
          <w:cantSplit w:val="0"/>
          <w:tblHeader w:val="0"/>
        </w:trPr>
        <w:tc>
          <w:tcPr/>
          <w:p w:rsidR="00000000" w:rsidDel="00000000" w:rsidP="00000000" w:rsidRDefault="00000000" w:rsidRPr="00000000" w14:paraId="00000251">
            <w:pPr>
              <w:jc w:val="center"/>
              <w:rPr>
                <w:sz w:val="22"/>
                <w:szCs w:val="22"/>
              </w:rPr>
            </w:pPr>
            <w:r w:rsidDel="00000000" w:rsidR="00000000" w:rsidRPr="00000000">
              <w:rPr>
                <w:sz w:val="22"/>
                <w:szCs w:val="22"/>
                <w:rtl w:val="0"/>
              </w:rPr>
              <w:t xml:space="preserve">Wind or Weather or Stress</w:t>
            </w:r>
          </w:p>
        </w:tc>
        <w:tc>
          <w:tcPr/>
          <w:p w:rsidR="00000000" w:rsidDel="00000000" w:rsidP="00000000" w:rsidRDefault="00000000" w:rsidRPr="00000000" w14:paraId="00000252">
            <w:pPr>
              <w:jc w:val="center"/>
              <w:rPr>
                <w:sz w:val="22"/>
                <w:szCs w:val="22"/>
              </w:rPr>
            </w:pPr>
            <w:r w:rsidDel="00000000" w:rsidR="00000000" w:rsidRPr="00000000">
              <w:rPr>
                <w:sz w:val="22"/>
                <w:szCs w:val="22"/>
                <w:rtl w:val="0"/>
              </w:rPr>
              <w:t xml:space="preserve">Late2:CLS</w:t>
            </w:r>
          </w:p>
        </w:tc>
        <w:tc>
          <w:tcPr/>
          <w:p w:rsidR="00000000" w:rsidDel="00000000" w:rsidP="00000000" w:rsidRDefault="00000000" w:rsidRPr="00000000" w14:paraId="00000253">
            <w:pPr>
              <w:jc w:val="center"/>
              <w:rPr>
                <w:sz w:val="22"/>
                <w:szCs w:val="22"/>
              </w:rPr>
            </w:pPr>
            <w:r w:rsidDel="00000000" w:rsidR="00000000" w:rsidRPr="00000000">
              <w:rPr>
                <w:sz w:val="22"/>
                <w:szCs w:val="22"/>
                <w:rtl w:val="0"/>
              </w:rPr>
              <w:t xml:space="preserve">Late2:CLS</w:t>
            </w:r>
          </w:p>
        </w:tc>
        <w:tc>
          <w:tcPr/>
          <w:p w:rsidR="00000000" w:rsidDel="00000000" w:rsidP="00000000" w:rsidRDefault="00000000" w:rsidRPr="00000000" w14:paraId="00000254">
            <w:pPr>
              <w:jc w:val="center"/>
              <w:rPr>
                <w:sz w:val="22"/>
                <w:szCs w:val="22"/>
              </w:rPr>
            </w:pPr>
            <w:r w:rsidDel="00000000" w:rsidR="00000000" w:rsidRPr="00000000">
              <w:rPr>
                <w:sz w:val="22"/>
                <w:szCs w:val="22"/>
                <w:rtl w:val="0"/>
              </w:rPr>
              <w:t xml:space="preserve">0.007</w:t>
            </w:r>
          </w:p>
        </w:tc>
        <w:tc>
          <w:tcPr/>
          <w:p w:rsidR="00000000" w:rsidDel="00000000" w:rsidP="00000000" w:rsidRDefault="00000000" w:rsidRPr="00000000" w14:paraId="00000255">
            <w:pPr>
              <w:jc w:val="center"/>
              <w:rPr>
                <w:sz w:val="22"/>
                <w:szCs w:val="22"/>
              </w:rPr>
            </w:pPr>
            <w:r w:rsidDel="00000000" w:rsidR="00000000" w:rsidRPr="00000000">
              <w:rPr>
                <w:sz w:val="22"/>
                <w:szCs w:val="22"/>
                <w:rtl w:val="0"/>
              </w:rPr>
              <w:t xml:space="preserve">143</w:t>
            </w:r>
          </w:p>
        </w:tc>
        <w:tc>
          <w:tcPr/>
          <w:p w:rsidR="00000000" w:rsidDel="00000000" w:rsidP="00000000" w:rsidRDefault="00000000" w:rsidRPr="00000000" w14:paraId="00000256">
            <w:pPr>
              <w:jc w:val="center"/>
              <w:rPr>
                <w:sz w:val="22"/>
                <w:szCs w:val="22"/>
              </w:rPr>
            </w:pPr>
            <w:r w:rsidDel="00000000" w:rsidR="00000000" w:rsidRPr="00000000">
              <w:rPr>
                <w:sz w:val="22"/>
                <w:szCs w:val="22"/>
                <w:rtl w:val="0"/>
              </w:rPr>
              <w:t xml:space="preserve">No</w:t>
            </w:r>
          </w:p>
        </w:tc>
        <w:tc>
          <w:tcPr/>
          <w:p w:rsidR="00000000" w:rsidDel="00000000" w:rsidP="00000000" w:rsidRDefault="00000000" w:rsidRPr="00000000" w14:paraId="00000257">
            <w:pPr>
              <w:jc w:val="center"/>
              <w:rPr>
                <w:sz w:val="22"/>
                <w:szCs w:val="22"/>
              </w:rPr>
            </w:pPr>
            <w:r w:rsidDel="00000000" w:rsidR="00000000" w:rsidRPr="00000000">
              <w:rPr>
                <w:sz w:val="22"/>
                <w:szCs w:val="22"/>
                <w:rtl w:val="0"/>
              </w:rPr>
              <w:t xml:space="preserve">0</w:t>
            </w:r>
          </w:p>
        </w:tc>
      </w:tr>
      <w:tr>
        <w:trPr>
          <w:cantSplit w:val="0"/>
          <w:tblHeader w:val="0"/>
        </w:trPr>
        <w:tc>
          <w:tcPr/>
          <w:p w:rsidR="00000000" w:rsidDel="00000000" w:rsidP="00000000" w:rsidRDefault="00000000" w:rsidRPr="00000000" w14:paraId="00000258">
            <w:pPr>
              <w:jc w:val="center"/>
              <w:rPr>
                <w:sz w:val="22"/>
                <w:szCs w:val="22"/>
              </w:rPr>
            </w:pPr>
            <w:r w:rsidDel="00000000" w:rsidR="00000000" w:rsidRPr="00000000">
              <w:rPr>
                <w:sz w:val="22"/>
                <w:szCs w:val="22"/>
                <w:rtl w:val="0"/>
              </w:rPr>
              <w:t xml:space="preserve">Surface Fire</w:t>
            </w:r>
          </w:p>
        </w:tc>
        <w:tc>
          <w:tcPr/>
          <w:p w:rsidR="00000000" w:rsidDel="00000000" w:rsidP="00000000" w:rsidRDefault="00000000" w:rsidRPr="00000000" w14:paraId="00000259">
            <w:pPr>
              <w:jc w:val="center"/>
              <w:rPr>
                <w:sz w:val="22"/>
                <w:szCs w:val="22"/>
              </w:rPr>
            </w:pPr>
            <w:r w:rsidDel="00000000" w:rsidR="00000000" w:rsidRPr="00000000">
              <w:rPr>
                <w:sz w:val="22"/>
                <w:szCs w:val="22"/>
                <w:rtl w:val="0"/>
              </w:rPr>
              <w:t xml:space="preserve">Late2:CLS</w:t>
            </w:r>
          </w:p>
        </w:tc>
        <w:tc>
          <w:tcPr/>
          <w:p w:rsidR="00000000" w:rsidDel="00000000" w:rsidP="00000000" w:rsidRDefault="00000000" w:rsidRPr="00000000" w14:paraId="0000025A">
            <w:pPr>
              <w:jc w:val="center"/>
              <w:rPr>
                <w:sz w:val="22"/>
                <w:szCs w:val="22"/>
              </w:rPr>
            </w:pPr>
            <w:r w:rsidDel="00000000" w:rsidR="00000000" w:rsidRPr="00000000">
              <w:rPr>
                <w:sz w:val="22"/>
                <w:szCs w:val="22"/>
                <w:rtl w:val="0"/>
              </w:rPr>
              <w:t xml:space="preserve">Late1:OPN</w:t>
            </w:r>
          </w:p>
        </w:tc>
        <w:tc>
          <w:tcPr/>
          <w:p w:rsidR="00000000" w:rsidDel="00000000" w:rsidP="00000000" w:rsidRDefault="00000000" w:rsidRPr="00000000" w14:paraId="0000025B">
            <w:pPr>
              <w:jc w:val="center"/>
              <w:rPr>
                <w:sz w:val="22"/>
                <w:szCs w:val="22"/>
              </w:rPr>
            </w:pPr>
            <w:r w:rsidDel="00000000" w:rsidR="00000000" w:rsidRPr="00000000">
              <w:rPr>
                <w:sz w:val="22"/>
                <w:szCs w:val="22"/>
                <w:rtl w:val="0"/>
              </w:rPr>
              <w:t xml:space="preserve">0.01</w:t>
            </w:r>
          </w:p>
        </w:tc>
        <w:tc>
          <w:tcPr/>
          <w:p w:rsidR="00000000" w:rsidDel="00000000" w:rsidP="00000000" w:rsidRDefault="00000000" w:rsidRPr="00000000" w14:paraId="0000025C">
            <w:pPr>
              <w:jc w:val="center"/>
              <w:rPr>
                <w:sz w:val="22"/>
                <w:szCs w:val="22"/>
              </w:rPr>
            </w:pPr>
            <w:r w:rsidDel="00000000" w:rsidR="00000000" w:rsidRPr="00000000">
              <w:rPr>
                <w:sz w:val="22"/>
                <w:szCs w:val="22"/>
                <w:rtl w:val="0"/>
              </w:rPr>
              <w:t xml:space="preserve">100</w:t>
            </w:r>
          </w:p>
        </w:tc>
        <w:tc>
          <w:tcPr/>
          <w:p w:rsidR="00000000" w:rsidDel="00000000" w:rsidP="00000000" w:rsidRDefault="00000000" w:rsidRPr="00000000" w14:paraId="0000025D">
            <w:pPr>
              <w:jc w:val="center"/>
              <w:rPr>
                <w:sz w:val="22"/>
                <w:szCs w:val="22"/>
              </w:rPr>
            </w:pPr>
            <w:r w:rsidDel="00000000" w:rsidR="00000000" w:rsidRPr="00000000">
              <w:rPr>
                <w:sz w:val="22"/>
                <w:szCs w:val="22"/>
                <w:rtl w:val="0"/>
              </w:rPr>
              <w:t xml:space="preserve">Yes</w:t>
            </w:r>
          </w:p>
        </w:tc>
        <w:tc>
          <w:tcPr/>
          <w:p w:rsidR="00000000" w:rsidDel="00000000" w:rsidP="00000000" w:rsidRDefault="00000000" w:rsidRPr="00000000" w14:paraId="0000025E">
            <w:pPr>
              <w:jc w:val="center"/>
              <w:rPr>
                <w:sz w:val="22"/>
                <w:szCs w:val="22"/>
              </w:rPr>
            </w:pPr>
            <w:r w:rsidDel="00000000" w:rsidR="00000000" w:rsidRPr="00000000">
              <w:rPr>
                <w:sz w:val="22"/>
                <w:szCs w:val="22"/>
                <w:rtl w:val="0"/>
              </w:rPr>
              <w:t xml:space="preserve">0</w:t>
            </w:r>
          </w:p>
        </w:tc>
      </w:tr>
    </w:tbl>
    <w:p w:rsidR="00000000" w:rsidDel="00000000" w:rsidP="00000000" w:rsidRDefault="00000000" w:rsidRPr="00000000" w14:paraId="0000025F">
      <w:pPr>
        <w:rPr>
          <w:sz w:val="22"/>
          <w:szCs w:val="22"/>
        </w:rPr>
      </w:pPr>
      <w:r w:rsidDel="00000000" w:rsidR="00000000" w:rsidRPr="00000000">
        <w:rPr>
          <w:rtl w:val="0"/>
        </w:rPr>
      </w:r>
    </w:p>
    <w:p w:rsidR="00000000" w:rsidDel="00000000" w:rsidP="00000000" w:rsidRDefault="00000000" w:rsidRPr="00000000" w14:paraId="00000260">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e6e6e6" w:val="clear"/>
        <w:spacing w:after="60" w:before="360" w:line="240"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261">
      <w:pPr>
        <w:rPr>
          <w:sz w:val="22"/>
          <w:szCs w:val="22"/>
        </w:rPr>
      </w:pPr>
      <w:r w:rsidDel="00000000" w:rsidR="00000000" w:rsidRPr="00000000">
        <w:rPr>
          <w:rtl w:val="0"/>
        </w:rPr>
      </w:r>
    </w:p>
    <w:p w:rsidR="00000000" w:rsidDel="00000000" w:rsidP="00000000" w:rsidRDefault="00000000" w:rsidRPr="00000000" w14:paraId="00000262">
      <w:pPr>
        <w:rPr>
          <w:sz w:val="22"/>
          <w:szCs w:val="22"/>
        </w:rPr>
      </w:pPr>
      <w:r w:rsidDel="00000000" w:rsidR="00000000" w:rsidRPr="00000000">
        <w:rPr>
          <w:sz w:val="22"/>
          <w:szCs w:val="22"/>
          <w:rtl w:val="0"/>
        </w:rPr>
        <w:t xml:space="preserve">Braun, E.L. 1950. Deciduous forests of eastern North America. Hafner Publishing Company, New York, NY.</w:t>
      </w:r>
    </w:p>
    <w:p w:rsidR="00000000" w:rsidDel="00000000" w:rsidP="00000000" w:rsidRDefault="00000000" w:rsidRPr="00000000" w14:paraId="00000263">
      <w:pPr>
        <w:rPr>
          <w:sz w:val="22"/>
          <w:szCs w:val="22"/>
        </w:rPr>
      </w:pPr>
      <w:r w:rsidDel="00000000" w:rsidR="00000000" w:rsidRPr="00000000">
        <w:rPr>
          <w:rtl w:val="0"/>
        </w:rPr>
      </w:r>
    </w:p>
    <w:p w:rsidR="00000000" w:rsidDel="00000000" w:rsidP="00000000" w:rsidRDefault="00000000" w:rsidRPr="00000000" w14:paraId="00000264">
      <w:pPr>
        <w:rPr>
          <w:sz w:val="22"/>
          <w:szCs w:val="22"/>
        </w:rPr>
      </w:pPr>
      <w:r w:rsidDel="00000000" w:rsidR="00000000" w:rsidRPr="00000000">
        <w:rPr>
          <w:sz w:val="22"/>
          <w:szCs w:val="22"/>
          <w:rtl w:val="0"/>
        </w:rPr>
        <w:t xml:space="preserve">Cleland, D.T.; Freeouf, J.A.; Keys, J.E.; Nowacki, G.J.; Carpenter, C.A.; and McNab, W.H. 2007. Ecological Subregions: Sections and Subsections for the conterminous United States. Gen. Tech. Report WO-76D [Map on CD-ROM] (A.M. Sloan, cartographer). Washington, DC: U.S. Department of Agriculture, Forest Service, presentation scale 1:3,500,000; colored</w:t>
      </w:r>
    </w:p>
    <w:p w:rsidR="00000000" w:rsidDel="00000000" w:rsidP="00000000" w:rsidRDefault="00000000" w:rsidRPr="00000000" w14:paraId="00000265">
      <w:pPr>
        <w:rPr>
          <w:sz w:val="22"/>
          <w:szCs w:val="22"/>
        </w:rPr>
      </w:pPr>
      <w:r w:rsidDel="00000000" w:rsidR="00000000" w:rsidRPr="00000000">
        <w:rPr>
          <w:rtl w:val="0"/>
        </w:rPr>
      </w:r>
    </w:p>
    <w:p w:rsidR="00000000" w:rsidDel="00000000" w:rsidP="00000000" w:rsidRDefault="00000000" w:rsidRPr="00000000" w14:paraId="00000266">
      <w:pPr>
        <w:rPr>
          <w:sz w:val="22"/>
          <w:szCs w:val="22"/>
        </w:rPr>
      </w:pPr>
      <w:r w:rsidDel="00000000" w:rsidR="00000000" w:rsidRPr="00000000">
        <w:rPr>
          <w:sz w:val="22"/>
          <w:szCs w:val="22"/>
          <w:rtl w:val="0"/>
        </w:rPr>
        <w:t xml:space="preserve">Cutter, B.E. and R.P. Guyette, 1994. Fire history of an oak-hickory ridge top in the Missouri Ozarks. American Midland Naturalist 132: 393-398.</w:t>
      </w:r>
    </w:p>
    <w:p w:rsidR="00000000" w:rsidDel="00000000" w:rsidP="00000000" w:rsidRDefault="00000000" w:rsidRPr="00000000" w14:paraId="00000267">
      <w:pPr>
        <w:rPr>
          <w:sz w:val="22"/>
          <w:szCs w:val="22"/>
        </w:rPr>
      </w:pPr>
      <w:r w:rsidDel="00000000" w:rsidR="00000000" w:rsidRPr="00000000">
        <w:rPr>
          <w:rtl w:val="0"/>
        </w:rPr>
      </w:r>
    </w:p>
    <w:p w:rsidR="00000000" w:rsidDel="00000000" w:rsidP="00000000" w:rsidRDefault="00000000" w:rsidRPr="00000000" w14:paraId="00000268">
      <w:pPr>
        <w:rPr>
          <w:sz w:val="22"/>
          <w:szCs w:val="22"/>
        </w:rPr>
      </w:pPr>
      <w:r w:rsidDel="00000000" w:rsidR="00000000" w:rsidRPr="00000000">
        <w:rPr>
          <w:sz w:val="22"/>
          <w:szCs w:val="22"/>
          <w:rtl w:val="0"/>
        </w:rPr>
        <w:t xml:space="preserve">Greller, A.M. 1988. Deciduous forest. Pages 288-316 in: M. G. Barbour and W. D. Billings, editors. North American terrestrial vegetation. Cambridge University Press, New York.</w:t>
      </w:r>
    </w:p>
    <w:p w:rsidR="00000000" w:rsidDel="00000000" w:rsidP="00000000" w:rsidRDefault="00000000" w:rsidRPr="00000000" w14:paraId="00000269">
      <w:pPr>
        <w:rPr>
          <w:sz w:val="22"/>
          <w:szCs w:val="22"/>
        </w:rPr>
      </w:pPr>
      <w:r w:rsidDel="00000000" w:rsidR="00000000" w:rsidRPr="00000000">
        <w:rPr>
          <w:rtl w:val="0"/>
        </w:rPr>
      </w:r>
    </w:p>
    <w:p w:rsidR="00000000" w:rsidDel="00000000" w:rsidP="00000000" w:rsidRDefault="00000000" w:rsidRPr="00000000" w14:paraId="0000026A">
      <w:pPr>
        <w:rPr>
          <w:sz w:val="22"/>
          <w:szCs w:val="22"/>
        </w:rPr>
      </w:pPr>
      <w:r w:rsidDel="00000000" w:rsidR="00000000" w:rsidRPr="00000000">
        <w:rPr>
          <w:sz w:val="22"/>
          <w:szCs w:val="22"/>
          <w:rtl w:val="0"/>
        </w:rPr>
        <w:t xml:space="preserve">Henderson, N. R. and J.N. Long. 1984. A comparison of stand structure and fire history in two black oak woodlands in northwestern Indiana. Botanical Gazette 145: 222-228.</w:t>
      </w:r>
    </w:p>
    <w:p w:rsidR="00000000" w:rsidDel="00000000" w:rsidP="00000000" w:rsidRDefault="00000000" w:rsidRPr="00000000" w14:paraId="0000026B">
      <w:pPr>
        <w:rPr>
          <w:sz w:val="22"/>
          <w:szCs w:val="22"/>
        </w:rPr>
      </w:pPr>
      <w:r w:rsidDel="00000000" w:rsidR="00000000" w:rsidRPr="00000000">
        <w:rPr>
          <w:rtl w:val="0"/>
        </w:rPr>
      </w:r>
    </w:p>
    <w:p w:rsidR="00000000" w:rsidDel="00000000" w:rsidP="00000000" w:rsidRDefault="00000000" w:rsidRPr="00000000" w14:paraId="0000026C">
      <w:pPr>
        <w:rPr>
          <w:sz w:val="22"/>
          <w:szCs w:val="22"/>
        </w:rPr>
      </w:pPr>
      <w:r w:rsidDel="00000000" w:rsidR="00000000" w:rsidRPr="00000000">
        <w:rPr>
          <w:sz w:val="22"/>
          <w:szCs w:val="22"/>
          <w:rtl w:val="0"/>
        </w:rPr>
        <w:t xml:space="preserve">Schuler, T.M. and McClain, W.R., 2003. Fire history of a ridge and valley oak forest. Newtown Square, PA, USDA Forest Service, Northeastern Forest Service. </w:t>
      </w:r>
    </w:p>
    <w:p w:rsidR="00000000" w:rsidDel="00000000" w:rsidP="00000000" w:rsidRDefault="00000000" w:rsidRPr="00000000" w14:paraId="0000026D">
      <w:pPr>
        <w:rPr>
          <w:sz w:val="22"/>
          <w:szCs w:val="22"/>
        </w:rPr>
      </w:pPr>
      <w:r w:rsidDel="00000000" w:rsidR="00000000" w:rsidRPr="00000000">
        <w:rPr>
          <w:rtl w:val="0"/>
        </w:rPr>
      </w:r>
    </w:p>
    <w:p w:rsidR="00000000" w:rsidDel="00000000" w:rsidP="00000000" w:rsidRDefault="00000000" w:rsidRPr="00000000" w14:paraId="0000026E">
      <w:pPr>
        <w:rPr>
          <w:sz w:val="22"/>
          <w:szCs w:val="22"/>
        </w:rPr>
      </w:pPr>
      <w:r w:rsidDel="00000000" w:rsidR="00000000" w:rsidRPr="00000000">
        <w:rPr>
          <w:sz w:val="22"/>
          <w:szCs w:val="22"/>
          <w:rtl w:val="0"/>
        </w:rPr>
        <w:t xml:space="preserve">Sutherland, E.K., Hutchinson, T.F. and Yaussy, D.A., 2003. Introduction, study area description, and experimental design (Chapter 1). Newtown Square, PA, USDA Forest Service, Northeastern Research Station.</w:t>
      </w:r>
    </w:p>
    <w:p w:rsidR="00000000" w:rsidDel="00000000" w:rsidP="00000000" w:rsidRDefault="00000000" w:rsidRPr="00000000" w14:paraId="0000026F">
      <w:pPr>
        <w:rPr>
          <w:sz w:val="22"/>
          <w:szCs w:val="22"/>
        </w:rPr>
      </w:pPr>
      <w:r w:rsidDel="00000000" w:rsidR="00000000" w:rsidRPr="00000000">
        <w:rPr>
          <w:rtl w:val="0"/>
        </w:rPr>
      </w:r>
    </w:p>
    <w:p w:rsidR="00000000" w:rsidDel="00000000" w:rsidP="00000000" w:rsidRDefault="00000000" w:rsidRPr="00000000" w14:paraId="00000270">
      <w:pPr>
        <w:rPr>
          <w:sz w:val="22"/>
          <w:szCs w:val="22"/>
        </w:rPr>
      </w:pPr>
      <w:r w:rsidDel="00000000" w:rsidR="00000000" w:rsidRPr="00000000">
        <w:rPr>
          <w:rtl w:val="0"/>
        </w:rPr>
      </w:r>
    </w:p>
    <w:p w:rsidR="00000000" w:rsidDel="00000000" w:rsidP="00000000" w:rsidRDefault="00000000" w:rsidRPr="00000000" w14:paraId="00000271">
      <w:pPr>
        <w:rPr>
          <w:sz w:val="22"/>
          <w:szCs w:val="22"/>
        </w:rPr>
      </w:pPr>
      <w:r w:rsidDel="00000000" w:rsidR="00000000" w:rsidRPr="00000000">
        <w:rPr>
          <w:rtl w:val="0"/>
        </w:rPr>
      </w:r>
    </w:p>
    <w:p w:rsidR="00000000" w:rsidDel="00000000" w:rsidP="00000000" w:rsidRDefault="00000000" w:rsidRPr="00000000" w14:paraId="00000272">
      <w:pPr>
        <w:rPr>
          <w:sz w:val="22"/>
          <w:szCs w:val="22"/>
        </w:rPr>
      </w:pPr>
      <w:r w:rsidDel="00000000" w:rsidR="00000000" w:rsidRPr="00000000">
        <w:rPr>
          <w:rtl w:val="0"/>
        </w:rPr>
      </w:r>
    </w:p>
    <w:p w:rsidR="00000000" w:rsidDel="00000000" w:rsidP="00000000" w:rsidRDefault="00000000" w:rsidRPr="00000000" w14:paraId="00000273">
      <w:pPr>
        <w:rPr>
          <w:sz w:val="22"/>
          <w:szCs w:val="22"/>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rsid w:val="00F948F2"/>
    <w:pPr>
      <w:keepNext w:val="1"/>
      <w:spacing w:after="60" w:before="240"/>
      <w:outlineLvl w:val="0"/>
    </w:pPr>
    <w:rPr>
      <w:rFonts w:ascii="Arial" w:cs="Arial" w:hAnsi="Arial"/>
      <w:b w:val="1"/>
      <w:bCs w:val="1"/>
      <w:kern w:val="32"/>
      <w:sz w:val="32"/>
      <w:szCs w:val="32"/>
    </w:rPr>
  </w:style>
  <w:style w:type="paragraph" w:styleId="Heading3">
    <w:name w:val="heading 3"/>
    <w:basedOn w:val="Normal"/>
    <w:next w:val="Normal"/>
    <w:qFormat w:val="1"/>
    <w:rsid w:val="00F948F2"/>
    <w:pPr>
      <w:keepNext w:val="1"/>
      <w:spacing w:after="60" w:before="240"/>
      <w:outlineLvl w:val="2"/>
    </w:pPr>
    <w:rPr>
      <w:rFonts w:ascii="Arial" w:cs="Arial" w:hAnsi="Arial"/>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after="20" w:before="120"/>
    </w:pPr>
    <w:rPr>
      <w:b w:val="1"/>
    </w:rPr>
  </w:style>
  <w:style w:type="paragraph" w:styleId="ReportSection" w:customStyle="1">
    <w:name w:val="Report_Section"/>
    <w:basedOn w:val="BpSTitle"/>
    <w:next w:val="Normal"/>
    <w:rsid w:val="00D81349"/>
    <w:pPr>
      <w:pBdr>
        <w:top w:color="auto" w:space="1" w:sz="4" w:val="single"/>
        <w:left w:color="auto" w:space="4" w:sz="4" w:val="single"/>
        <w:bottom w:color="auto" w:space="1" w:sz="4" w:val="single"/>
        <w:right w:color="auto" w:space="4" w:sz="4" w:val="single"/>
      </w:pBdr>
      <w:shd w:color="auto" w:fill="e6e6e6" w:val="clear"/>
      <w:spacing w:before="360"/>
    </w:pPr>
    <w:rPr>
      <w:rFonts w:cs="Times New Roman"/>
      <w:i w:val="1"/>
      <w:sz w:val="24"/>
      <w:szCs w:val="20"/>
    </w:rPr>
  </w:style>
  <w:style w:type="paragraph" w:styleId="BpSHeader" w:customStyle="1">
    <w:name w:val="BpS_Header"/>
    <w:basedOn w:val="Normal"/>
    <w:next w:val="Normal"/>
    <w:rsid w:val="009E0DB5"/>
    <w:pPr>
      <w:pBdr>
        <w:top w:color="auto" w:space="1" w:sz="4" w:val="dotted"/>
        <w:left w:color="auto" w:space="4" w:sz="4" w:val="dotted"/>
        <w:bottom w:color="auto" w:space="1" w:sz="4" w:val="dotted"/>
        <w:right w:color="auto" w:space="4" w:sz="4" w:val="dotted"/>
      </w:pBdr>
      <w:shd w:color="auto" w:fill="f3f3f3" w:val="clear"/>
    </w:pPr>
  </w:style>
  <w:style w:type="paragraph" w:styleId="SClassInfoPara" w:customStyle="1">
    <w:name w:val="SClass_Info_Para"/>
    <w:basedOn w:val="Normal"/>
    <w:next w:val="Normal"/>
    <w:rsid w:val="00EC4A14"/>
    <w:pPr>
      <w:spacing w:before="120"/>
    </w:pPr>
    <w:rPr>
      <w:i w:val="1"/>
      <w:u w:val="single"/>
    </w:rPr>
  </w:style>
  <w:style w:type="paragraph" w:styleId="ListParagraph">
    <w:name w:val="List Paragraph"/>
    <w:basedOn w:val="Normal"/>
    <w:uiPriority w:val="34"/>
    <w:qFormat w:val="1"/>
    <w:rsid w:val="007957F1"/>
    <w:pPr>
      <w:ind w:left="720"/>
    </w:pPr>
    <w:rPr>
      <w:rFonts w:ascii="Calibri" w:eastAsia="Calibri" w:hAnsi="Calibri"/>
      <w:sz w:val="22"/>
      <w:szCs w:val="22"/>
    </w:rPr>
  </w:style>
  <w:style w:type="character" w:styleId="Hyperlink">
    <w:name w:val="Hyperlink"/>
    <w:rsid w:val="007957F1"/>
    <w:rPr>
      <w:color w:val="0000ff"/>
      <w:u w:val="single"/>
    </w:rPr>
  </w:style>
  <w:style w:type="character" w:styleId="spellingerror" w:customStyle="1">
    <w:name w:val="spellingerror"/>
    <w:basedOn w:val="DefaultParagraphFont"/>
    <w:rsid w:val="0048438C"/>
  </w:style>
  <w:style w:type="character" w:styleId="normaltextrun1" w:customStyle="1">
    <w:name w:val="normaltextrun1"/>
    <w:basedOn w:val="DefaultParagraphFont"/>
    <w:rsid w:val="0048438C"/>
  </w:style>
  <w:style w:type="paragraph" w:styleId="BalloonText">
    <w:name w:val="Balloon Text"/>
    <w:basedOn w:val="Normal"/>
    <w:link w:val="BalloonTextChar"/>
    <w:uiPriority w:val="99"/>
    <w:semiHidden w:val="1"/>
    <w:unhideWhenUsed w:val="1"/>
    <w:rsid w:val="00C50486"/>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50486"/>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9k9SohdW8nfxbhoZSIIXtYvS2w==">CgMxLjA4AHIhMUtVOE9CM2tQYVBTNDR2WHlhRHFRd1RIRTdxWDVURXRU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2018-03-27T20:46:00Z</dcterms:created>
  <dc:creator>Kori Blankenship</dc:creator>
</cp:coreProperties>
</file>