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this-page"/>
    <w:p>
      <w:pPr>
        <w:pStyle w:val="Heading3"/>
      </w:pPr>
      <w:r>
        <w:t xml:space="preserve">This page:</w:t>
      </w:r>
    </w:p>
    <w:p>
      <w:pPr>
        <w:numPr>
          <w:ilvl w:val="0"/>
          <w:numId w:val="1001"/>
        </w:numPr>
        <w:pStyle w:val="Compact"/>
      </w:pPr>
      <w:r>
        <w:t xml:space="preserve">Load the LANDFIRE BpS Reference Condition Models library</w:t>
      </w:r>
    </w:p>
    <w:p>
      <w:pPr>
        <w:numPr>
          <w:ilvl w:val="0"/>
          <w:numId w:val="1001"/>
        </w:numPr>
        <w:pStyle w:val="Compact"/>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bookmarkEnd w:id="20"/>
    <w:bookmarkStart w:id="21" w:name="X05933d010b2296e3c76b63b9bf85f867597efb8"/>
    <w:p>
      <w:pPr>
        <w:pStyle w:val="Heading3"/>
      </w:pPr>
      <w:r>
        <w:t xml:space="preserve">Load the LANDFIRE BpS Reference Condition Models library</w:t>
      </w:r>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numPr>
          <w:ilvl w:val="0"/>
          <w:numId w:val="1002"/>
        </w:numPr>
        <w:pStyle w:val="Compact"/>
      </w:pPr>
      <w:r>
        <w:t xml:space="preserve">Open SyncroSim</w:t>
      </w:r>
    </w:p>
    <w:p>
      <w:pPr>
        <w:numPr>
          <w:ilvl w:val="0"/>
          <w:numId w:val="1002"/>
        </w:numPr>
        <w:pStyle w:val="Compact"/>
      </w:pPr>
      <w:r>
        <w:t xml:space="preserve">Click File (top left) &gt; New Library… (near the top) &gt; landfirevegmodels (upper middle) &gt; Reference Models &gt; OK</w:t>
      </w:r>
    </w:p>
    <w:p>
      <w:pPr>
        <w:numPr>
          <w:ilvl w:val="0"/>
          <w:numId w:val="1002"/>
        </w:numPr>
        <w:pStyle w:val="Compact"/>
      </w:pPr>
      <w:r>
        <w:t xml:space="preserve">Pour a beverage and wait. You are downloading the library that contains nearly 1,000 vegetation models. It may take a while.</w:t>
      </w:r>
    </w:p>
    <w:p>
      <w:pPr>
        <w:numPr>
          <w:ilvl w:val="0"/>
          <w:numId w:val="1002"/>
        </w:numPr>
        <w:pStyle w:val="Compact"/>
      </w:pPr>
      <w:r>
        <w:t xml:space="preserve">Once complete you will see the library in the Library Explorer pane.</w:t>
      </w:r>
    </w:p>
    <w:bookmarkEnd w:id="21"/>
    <w:bookmarkStart w:id="25" w:name="X6828da85c92becf5c16a4818d09953e2c53a316"/>
    <w:p>
      <w:pPr>
        <w:pStyle w:val="Heading3"/>
      </w:pPr>
      <w:r>
        <w:t xml:space="preserve">Create a new library with the Sage Steppe BpS model scenario</w:t>
      </w:r>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numPr>
          <w:ilvl w:val="0"/>
          <w:numId w:val="1003"/>
        </w:numPr>
        <w:pStyle w:val="Compact"/>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numPr>
          <w:ilvl w:val="0"/>
          <w:numId w:val="1003"/>
        </w:numPr>
        <w:pStyle w:val="Compact"/>
      </w:pPr>
      <w:r>
        <w:t xml:space="preserve">Go to Edit -&gt; Export LFVM Strata</w:t>
      </w:r>
    </w:p>
    <w:p>
      <w:pPr>
        <w:numPr>
          <w:ilvl w:val="0"/>
          <w:numId w:val="1003"/>
        </w:numPr>
        <w:pStyle w:val="Compact"/>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numPr>
          <w:ilvl w:val="0"/>
          <w:numId w:val="1003"/>
        </w:numPr>
        <w:pStyle w:val="Compact"/>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numPr>
          <w:ilvl w:val="0"/>
          <w:numId w:val="1003"/>
        </w:numPr>
        <w:pStyle w:val="Compact"/>
      </w:pPr>
      <w:r>
        <w:t xml:space="preserve">Browse to the folder where you would like the new library to live.</w:t>
      </w:r>
    </w:p>
    <w:p>
      <w:pPr>
        <w:numPr>
          <w:ilvl w:val="0"/>
          <w:numId w:val="1003"/>
        </w:numPr>
        <w:pStyle w:val="Compact"/>
      </w:pPr>
      <w:r>
        <w:t xml:space="preserve">Hit OK. It takes a little time to make the new library.</w:t>
      </w:r>
    </w:p>
    <w:p>
      <w:pPr>
        <w:pStyle w:val="FirstParagraph"/>
      </w:pPr>
      <w:r>
        <w:drawing>
          <wp:inline>
            <wp:extent cx="5334000" cy="3296009"/>
            <wp:effectExtent b="0" l="0" r="0" t="0"/>
            <wp:docPr descr="" title="" id="23" name="Picture"/>
            <a:graphic>
              <a:graphicData uri="http://schemas.openxmlformats.org/drawingml/2006/picture">
                <pic:pic>
                  <pic:nvPicPr>
                    <pic:cNvPr descr="images/oneStrata.JPG" id="24" name="Picture"/>
                    <pic:cNvPicPr>
                      <a:picLocks noChangeArrowheads="1" noChangeAspect="1"/>
                    </pic:cNvPicPr>
                  </pic:nvPicPr>
                  <pic:blipFill>
                    <a:blip r:embed="rId22"/>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p>
    <w:p>
      <w:pPr>
        <w:pStyle w:val="BodyText"/>
      </w:pPr>
      <w:r>
        <w:t xml:space="preserve">Screenshot of Inter-Mountain Basins Montane Sagebrush Steppe Export LFVM Strata</w:t>
      </w:r>
    </w:p>
    <w:p>
      <w:pPr>
        <w:pStyle w:val="BodyText"/>
      </w:pPr>
    </w:p>
    <w:p>
      <w:pPr>
        <w:pStyle w:val="BodyText"/>
      </w:pPr>
      <w:r>
        <w:t xml:space="preserve">NICE. You now have a library with just one BpS in it.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2024-06-26T15:31:13Z</dcterms:created>
  <dcterms:modified xsi:type="dcterms:W3CDTF">2024-06-26T15:31:13Z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