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A0B89" w14:textId="211A7955" w:rsidR="007543DF" w:rsidRDefault="007543DF" w:rsidP="004D780F">
      <w:pPr>
        <w:jc w:val="center"/>
        <w:rPr>
          <w:rFonts w:ascii="Cambria Math" w:hAnsi="Cambria Math" w:cs="Times New Roman"/>
          <w:b/>
          <w:bCs/>
          <w:sz w:val="30"/>
          <w:szCs w:val="30"/>
        </w:rPr>
      </w:pPr>
      <w:r w:rsidRPr="007543DF">
        <w:rPr>
          <w:rFonts w:ascii="Cambria Math" w:hAnsi="Cambria Math" w:cs="Times New Roman" w:hint="eastAsia"/>
          <w:b/>
          <w:bCs/>
          <w:sz w:val="30"/>
          <w:szCs w:val="30"/>
        </w:rPr>
        <w:t>H</w:t>
      </w:r>
      <w:r w:rsidRPr="007543DF">
        <w:rPr>
          <w:rFonts w:ascii="Cambria Math" w:hAnsi="Cambria Math" w:cs="Times New Roman"/>
          <w:b/>
          <w:bCs/>
          <w:sz w:val="30"/>
          <w:szCs w:val="30"/>
        </w:rPr>
        <w:t>ow to Make a Profitable Movie?</w:t>
      </w:r>
    </w:p>
    <w:p w14:paraId="0FAD86A0" w14:textId="15207CBB" w:rsidR="007543DF" w:rsidRDefault="007543DF" w:rsidP="007543DF">
      <w:pPr>
        <w:widowControl/>
        <w:jc w:val="center"/>
        <w:rPr>
          <w:rFonts w:ascii="Times New Roman" w:eastAsia="宋体" w:hAnsi="Times New Roman" w:cs="Times New Roman"/>
          <w:i/>
          <w:iCs/>
          <w:color w:val="000000"/>
          <w:kern w:val="0"/>
          <w:szCs w:val="21"/>
        </w:rPr>
      </w:pPr>
      <w:r w:rsidRPr="007543DF">
        <w:rPr>
          <w:rFonts w:ascii="Times New Roman" w:eastAsia="宋体" w:hAnsi="Times New Roman" w:cs="Times New Roman"/>
          <w:i/>
          <w:iCs/>
          <w:color w:val="000000"/>
          <w:kern w:val="0"/>
          <w:szCs w:val="21"/>
        </w:rPr>
        <w:t xml:space="preserve">Nattapat </w:t>
      </w:r>
      <w:proofErr w:type="spellStart"/>
      <w:r w:rsidRPr="007543DF">
        <w:rPr>
          <w:rFonts w:ascii="Times New Roman" w:eastAsia="宋体" w:hAnsi="Times New Roman" w:cs="Times New Roman"/>
          <w:i/>
          <w:iCs/>
          <w:color w:val="000000"/>
          <w:kern w:val="0"/>
          <w:szCs w:val="21"/>
        </w:rPr>
        <w:t>Juthaprachakul</w:t>
      </w:r>
      <w:proofErr w:type="spellEnd"/>
      <w:r w:rsidRPr="007543DF">
        <w:rPr>
          <w:rFonts w:ascii="Times New Roman" w:eastAsia="宋体" w:hAnsi="Times New Roman" w:cs="Times New Roman"/>
          <w:i/>
          <w:iCs/>
          <w:color w:val="000000"/>
          <w:kern w:val="0"/>
          <w:szCs w:val="21"/>
        </w:rPr>
        <w:t xml:space="preserve">, Rui Wang, </w:t>
      </w:r>
      <w:proofErr w:type="spellStart"/>
      <w:r w:rsidRPr="007543DF">
        <w:rPr>
          <w:rFonts w:ascii="Times New Roman" w:eastAsia="宋体" w:hAnsi="Times New Roman" w:cs="Times New Roman"/>
          <w:i/>
          <w:iCs/>
          <w:color w:val="000000"/>
          <w:kern w:val="0"/>
          <w:szCs w:val="21"/>
        </w:rPr>
        <w:t>Siyu</w:t>
      </w:r>
      <w:proofErr w:type="spellEnd"/>
      <w:r w:rsidRPr="007543DF">
        <w:rPr>
          <w:rFonts w:ascii="Times New Roman" w:eastAsia="宋体" w:hAnsi="Times New Roman" w:cs="Times New Roman"/>
          <w:i/>
          <w:iCs/>
          <w:color w:val="000000"/>
          <w:kern w:val="0"/>
          <w:szCs w:val="21"/>
        </w:rPr>
        <w:t xml:space="preserve"> Wu, Yihan Lan</w:t>
      </w:r>
    </w:p>
    <w:p w14:paraId="1A5DD8E5" w14:textId="77777777" w:rsidR="007543DF" w:rsidRPr="007543DF" w:rsidRDefault="007543DF" w:rsidP="007543DF">
      <w:pPr>
        <w:widowControl/>
        <w:jc w:val="center"/>
        <w:rPr>
          <w:rFonts w:ascii="Times New Roman" w:eastAsia="宋体" w:hAnsi="Times New Roman" w:cs="Times New Roman"/>
          <w:i/>
          <w:iCs/>
          <w:color w:val="000000"/>
          <w:kern w:val="0"/>
          <w:szCs w:val="21"/>
        </w:rPr>
      </w:pPr>
    </w:p>
    <w:p w14:paraId="6C106292" w14:textId="06F163B0" w:rsidR="00296201" w:rsidRDefault="00653472" w:rsidP="004D780F">
      <w:pPr>
        <w:jc w:val="center"/>
        <w:rPr>
          <w:rFonts w:ascii="Cambria Math" w:hAnsi="Cambria Math" w:cs="Times New Roman"/>
          <w:b/>
          <w:bCs/>
          <w:sz w:val="28"/>
          <w:szCs w:val="28"/>
        </w:rPr>
      </w:pPr>
      <w:r w:rsidRPr="00753292">
        <w:rPr>
          <w:rFonts w:ascii="Cambria Math" w:hAnsi="Cambria Math" w:cs="Times New Roman"/>
          <w:b/>
          <w:bCs/>
          <w:sz w:val="28"/>
          <w:szCs w:val="28"/>
        </w:rPr>
        <w:t xml:space="preserve">Problem </w:t>
      </w:r>
      <w:r w:rsidR="00DE4C93" w:rsidRPr="00753292">
        <w:rPr>
          <w:rFonts w:ascii="Cambria Math" w:hAnsi="Cambria Math" w:cs="Times New Roman"/>
          <w:b/>
          <w:bCs/>
          <w:sz w:val="28"/>
          <w:szCs w:val="28"/>
        </w:rPr>
        <w:t>D</w:t>
      </w:r>
      <w:r w:rsidRPr="00753292">
        <w:rPr>
          <w:rFonts w:ascii="Cambria Math" w:hAnsi="Cambria Math" w:cs="Times New Roman"/>
          <w:b/>
          <w:bCs/>
          <w:sz w:val="28"/>
          <w:szCs w:val="28"/>
        </w:rPr>
        <w:t>efinition</w:t>
      </w:r>
    </w:p>
    <w:p w14:paraId="76937513" w14:textId="64902981" w:rsidR="00DB2A19" w:rsidRPr="00DB2A19" w:rsidRDefault="00DB2A19" w:rsidP="00DB2A19">
      <w:pPr>
        <w:widowControl/>
        <w:rPr>
          <w:rFonts w:ascii="Cambria Math" w:eastAsia="宋体" w:hAnsi="Cambria Math" w:cs="宋体"/>
          <w:kern w:val="0"/>
          <w:sz w:val="24"/>
          <w:szCs w:val="24"/>
        </w:rPr>
      </w:pPr>
      <w:r w:rsidRPr="00DB2A19">
        <w:rPr>
          <w:rFonts w:ascii="Cambria Math" w:eastAsia="宋体" w:hAnsi="Cambria Math" w:cs="Times New Roman"/>
          <w:color w:val="000000"/>
          <w:kern w:val="0"/>
          <w:sz w:val="24"/>
          <w:szCs w:val="24"/>
        </w:rPr>
        <w:t xml:space="preserve">Film industry </w:t>
      </w:r>
      <w:r w:rsidR="000F0847">
        <w:rPr>
          <w:rFonts w:ascii="Cambria Math" w:eastAsia="宋体" w:hAnsi="Cambria Math" w:cs="Times New Roman"/>
          <w:color w:val="000000"/>
          <w:kern w:val="0"/>
          <w:sz w:val="24"/>
          <w:szCs w:val="24"/>
        </w:rPr>
        <w:t xml:space="preserve">has </w:t>
      </w:r>
      <w:r w:rsidRPr="00DB2A19">
        <w:rPr>
          <w:rFonts w:ascii="Cambria Math" w:eastAsia="宋体" w:hAnsi="Cambria Math" w:cs="Times New Roman"/>
          <w:color w:val="000000"/>
          <w:kern w:val="0"/>
          <w:sz w:val="24"/>
          <w:szCs w:val="24"/>
        </w:rPr>
        <w:t>grow</w:t>
      </w:r>
      <w:r w:rsidR="000F0847">
        <w:rPr>
          <w:rFonts w:ascii="Cambria Math" w:eastAsia="宋体" w:hAnsi="Cambria Math" w:cs="Times New Roman"/>
          <w:color w:val="000000"/>
          <w:kern w:val="0"/>
          <w:sz w:val="24"/>
          <w:szCs w:val="24"/>
        </w:rPr>
        <w:t>n</w:t>
      </w:r>
      <w:r w:rsidRPr="00DB2A19">
        <w:rPr>
          <w:rFonts w:ascii="Cambria Math" w:eastAsia="宋体" w:hAnsi="Cambria Math" w:cs="Times New Roman"/>
          <w:color w:val="000000"/>
          <w:kern w:val="0"/>
          <w:sz w:val="24"/>
          <w:szCs w:val="24"/>
        </w:rPr>
        <w:t xml:space="preserve"> rapidly in recent years. More and more movies have been released</w:t>
      </w:r>
      <w:r w:rsidR="000F0847">
        <w:rPr>
          <w:rFonts w:ascii="Cambria Math" w:eastAsia="宋体" w:hAnsi="Cambria Math" w:cs="Times New Roman"/>
          <w:color w:val="000000"/>
          <w:kern w:val="0"/>
          <w:sz w:val="24"/>
          <w:szCs w:val="24"/>
        </w:rPr>
        <w:t>. S</w:t>
      </w:r>
      <w:r w:rsidRPr="00DB2A19">
        <w:rPr>
          <w:rFonts w:ascii="Cambria Math" w:eastAsia="宋体" w:hAnsi="Cambria Math" w:cs="Times New Roman"/>
          <w:color w:val="000000"/>
          <w:kern w:val="0"/>
          <w:sz w:val="24"/>
          <w:szCs w:val="24"/>
        </w:rPr>
        <w:t>ome gain</w:t>
      </w:r>
      <w:r w:rsidR="000F0847">
        <w:rPr>
          <w:rFonts w:ascii="Cambria Math" w:eastAsia="宋体" w:hAnsi="Cambria Math" w:cs="Times New Roman"/>
          <w:color w:val="000000"/>
          <w:kern w:val="0"/>
          <w:sz w:val="24"/>
          <w:szCs w:val="24"/>
        </w:rPr>
        <w:t>s</w:t>
      </w:r>
      <w:r w:rsidRPr="00DB2A19">
        <w:rPr>
          <w:rFonts w:ascii="Cambria Math" w:eastAsia="宋体" w:hAnsi="Cambria Math" w:cs="Times New Roman"/>
          <w:color w:val="000000"/>
          <w:kern w:val="0"/>
          <w:sz w:val="24"/>
          <w:szCs w:val="24"/>
        </w:rPr>
        <w:t xml:space="preserve"> high box office profit while others d</w:t>
      </w:r>
      <w:r w:rsidR="000F0847">
        <w:rPr>
          <w:rFonts w:ascii="Cambria Math" w:eastAsia="宋体" w:hAnsi="Cambria Math" w:cs="Times New Roman"/>
          <w:color w:val="000000"/>
          <w:kern w:val="0"/>
          <w:sz w:val="24"/>
          <w:szCs w:val="24"/>
        </w:rPr>
        <w:t>o</w:t>
      </w:r>
      <w:r w:rsidRPr="00DB2A19">
        <w:rPr>
          <w:rFonts w:ascii="Cambria Math" w:eastAsia="宋体" w:hAnsi="Cambria Math" w:cs="Times New Roman"/>
          <w:color w:val="000000"/>
          <w:kern w:val="0"/>
          <w:sz w:val="24"/>
          <w:szCs w:val="24"/>
        </w:rPr>
        <w:t xml:space="preserve"> not make money or even los</w:t>
      </w:r>
      <w:r w:rsidR="000F0847">
        <w:rPr>
          <w:rFonts w:ascii="Cambria Math" w:eastAsia="宋体" w:hAnsi="Cambria Math" w:cs="Times New Roman"/>
          <w:color w:val="000000"/>
          <w:kern w:val="0"/>
          <w:sz w:val="24"/>
          <w:szCs w:val="24"/>
        </w:rPr>
        <w:t>e</w:t>
      </w:r>
      <w:r w:rsidRPr="00DB2A19">
        <w:rPr>
          <w:rFonts w:ascii="Cambria Math" w:eastAsia="宋体" w:hAnsi="Cambria Math" w:cs="Times New Roman"/>
          <w:color w:val="000000"/>
          <w:kern w:val="0"/>
          <w:sz w:val="24"/>
          <w:szCs w:val="24"/>
        </w:rPr>
        <w:t xml:space="preserve"> money. Therefore, we are interested in the problem </w:t>
      </w:r>
      <w:r w:rsidR="000F0847">
        <w:rPr>
          <w:rFonts w:ascii="Cambria Math" w:eastAsia="宋体" w:hAnsi="Cambria Math" w:cs="Times New Roman"/>
          <w:color w:val="000000"/>
          <w:kern w:val="0"/>
          <w:sz w:val="24"/>
          <w:szCs w:val="24"/>
        </w:rPr>
        <w:t xml:space="preserve">of </w:t>
      </w:r>
      <w:r w:rsidRPr="00DB2A19">
        <w:rPr>
          <w:rFonts w:ascii="Cambria Math" w:eastAsia="宋体" w:hAnsi="Cambria Math" w:cs="Times New Roman"/>
          <w:color w:val="000000"/>
          <w:kern w:val="0"/>
          <w:sz w:val="24"/>
          <w:szCs w:val="24"/>
        </w:rPr>
        <w:t>“How to make a profitable movie?”</w:t>
      </w:r>
      <w:r w:rsidR="000F0847">
        <w:rPr>
          <w:rFonts w:ascii="Cambria Math" w:eastAsia="宋体" w:hAnsi="Cambria Math" w:cs="Times New Roman"/>
          <w:color w:val="000000"/>
          <w:kern w:val="0"/>
          <w:sz w:val="24"/>
          <w:szCs w:val="24"/>
        </w:rPr>
        <w:t>;</w:t>
      </w:r>
      <w:r w:rsidRPr="00DB2A19">
        <w:rPr>
          <w:rFonts w:ascii="Cambria Math" w:eastAsia="宋体" w:hAnsi="Cambria Math" w:cs="Times New Roman"/>
          <w:color w:val="000000"/>
          <w:kern w:val="0"/>
          <w:sz w:val="24"/>
          <w:szCs w:val="24"/>
        </w:rPr>
        <w:t xml:space="preserve"> in other word, </w:t>
      </w:r>
      <w:r w:rsidR="000F0847">
        <w:rPr>
          <w:rFonts w:ascii="Cambria Math" w:eastAsia="宋体" w:hAnsi="Cambria Math" w:cs="Times New Roman"/>
          <w:color w:val="000000"/>
          <w:kern w:val="0"/>
          <w:sz w:val="24"/>
          <w:szCs w:val="24"/>
        </w:rPr>
        <w:t xml:space="preserve">we are interested </w:t>
      </w:r>
      <w:r w:rsidR="00D11868">
        <w:rPr>
          <w:rFonts w:ascii="Cambria Math" w:eastAsia="宋体" w:hAnsi="Cambria Math" w:cs="Times New Roman"/>
          <w:color w:val="000000"/>
          <w:kern w:val="0"/>
          <w:sz w:val="24"/>
          <w:szCs w:val="24"/>
        </w:rPr>
        <w:t>in finding out</w:t>
      </w:r>
      <w:r w:rsidR="000F0847">
        <w:rPr>
          <w:rFonts w:ascii="Cambria Math" w:eastAsia="宋体" w:hAnsi="Cambria Math" w:cs="Times New Roman"/>
          <w:color w:val="000000"/>
          <w:kern w:val="0"/>
          <w:sz w:val="24"/>
          <w:szCs w:val="24"/>
        </w:rPr>
        <w:t xml:space="preserve"> </w:t>
      </w:r>
      <w:r w:rsidRPr="00DB2A19">
        <w:rPr>
          <w:rFonts w:ascii="Cambria Math" w:eastAsia="宋体" w:hAnsi="Cambria Math" w:cs="Times New Roman"/>
          <w:color w:val="000000"/>
          <w:kern w:val="0"/>
          <w:sz w:val="24"/>
          <w:szCs w:val="24"/>
        </w:rPr>
        <w:t>wh</w:t>
      </w:r>
      <w:r w:rsidR="000F0847">
        <w:rPr>
          <w:rFonts w:ascii="Cambria Math" w:eastAsia="宋体" w:hAnsi="Cambria Math" w:cs="Times New Roman"/>
          <w:color w:val="000000"/>
          <w:kern w:val="0"/>
          <w:sz w:val="24"/>
          <w:szCs w:val="24"/>
        </w:rPr>
        <w:t>at</w:t>
      </w:r>
      <w:r w:rsidRPr="00DB2A19">
        <w:rPr>
          <w:rFonts w:ascii="Cambria Math" w:eastAsia="宋体" w:hAnsi="Cambria Math" w:cs="Times New Roman"/>
          <w:color w:val="000000"/>
          <w:kern w:val="0"/>
          <w:sz w:val="24"/>
          <w:szCs w:val="24"/>
        </w:rPr>
        <w:t xml:space="preserve"> important features </w:t>
      </w:r>
      <w:r w:rsidR="000F0847">
        <w:rPr>
          <w:rFonts w:ascii="Cambria Math" w:eastAsia="宋体" w:hAnsi="Cambria Math" w:cs="Times New Roman"/>
          <w:color w:val="000000"/>
          <w:kern w:val="0"/>
          <w:sz w:val="24"/>
          <w:szCs w:val="24"/>
        </w:rPr>
        <w:t xml:space="preserve">are contributing </w:t>
      </w:r>
      <w:r w:rsidR="00D11868">
        <w:rPr>
          <w:rFonts w:ascii="Cambria Math" w:eastAsia="宋体" w:hAnsi="Cambria Math" w:cs="Times New Roman"/>
          <w:color w:val="000000"/>
          <w:kern w:val="0"/>
          <w:sz w:val="24"/>
          <w:szCs w:val="24"/>
        </w:rPr>
        <w:t>to</w:t>
      </w:r>
      <w:r w:rsidRPr="00DB2A19">
        <w:rPr>
          <w:rFonts w:ascii="Cambria Math" w:eastAsia="宋体" w:hAnsi="Cambria Math" w:cs="Times New Roman"/>
          <w:color w:val="000000"/>
          <w:kern w:val="0"/>
          <w:sz w:val="24"/>
          <w:szCs w:val="24"/>
        </w:rPr>
        <w:t xml:space="preserve"> a profitable movie. Our goal is to </w:t>
      </w:r>
      <w:r w:rsidR="00BC51C2">
        <w:rPr>
          <w:rFonts w:ascii="Cambria Math" w:eastAsia="宋体" w:hAnsi="Cambria Math" w:cs="Times New Roman"/>
          <w:color w:val="000000"/>
          <w:kern w:val="0"/>
          <w:sz w:val="24"/>
          <w:szCs w:val="24"/>
        </w:rPr>
        <w:t>find, preprocess, analyze, and visualize many</w:t>
      </w:r>
      <w:r w:rsidR="00B22281">
        <w:rPr>
          <w:rFonts w:ascii="Cambria Math" w:eastAsia="宋体" w:hAnsi="Cambria Math" w:cs="Times New Roman"/>
          <w:color w:val="000000"/>
          <w:kern w:val="0"/>
          <w:sz w:val="24"/>
          <w:szCs w:val="24"/>
        </w:rPr>
        <w:t xml:space="preserve"> available</w:t>
      </w:r>
      <w:r w:rsidRPr="00DB2A19">
        <w:rPr>
          <w:rFonts w:ascii="Cambria Math" w:eastAsia="宋体" w:hAnsi="Cambria Math" w:cs="Times New Roman"/>
          <w:color w:val="000000"/>
          <w:kern w:val="0"/>
          <w:sz w:val="24"/>
          <w:szCs w:val="24"/>
        </w:rPr>
        <w:t xml:space="preserve"> movie data</w:t>
      </w:r>
      <w:r w:rsidR="00BC51C2">
        <w:rPr>
          <w:rFonts w:ascii="Cambria Math" w:eastAsia="宋体" w:hAnsi="Cambria Math" w:cs="Times New Roman"/>
          <w:color w:val="000000"/>
          <w:kern w:val="0"/>
          <w:sz w:val="24"/>
          <w:szCs w:val="24"/>
        </w:rPr>
        <w:t xml:space="preserve">sets </w:t>
      </w:r>
      <w:r w:rsidR="00A84139">
        <w:rPr>
          <w:rFonts w:ascii="Cambria Math" w:eastAsia="宋体" w:hAnsi="Cambria Math" w:cs="Times New Roman"/>
          <w:color w:val="000000"/>
          <w:kern w:val="0"/>
          <w:sz w:val="24"/>
          <w:szCs w:val="24"/>
        </w:rPr>
        <w:t xml:space="preserve">in order </w:t>
      </w:r>
      <w:r w:rsidR="00BC51C2">
        <w:rPr>
          <w:rFonts w:ascii="Cambria Math" w:eastAsia="宋体" w:hAnsi="Cambria Math" w:cs="Times New Roman"/>
          <w:color w:val="000000"/>
          <w:kern w:val="0"/>
          <w:sz w:val="24"/>
          <w:szCs w:val="24"/>
        </w:rPr>
        <w:t>to find important features related to movie profitability</w:t>
      </w:r>
      <w:r w:rsidRPr="00DB2A19">
        <w:rPr>
          <w:rFonts w:ascii="Cambria Math" w:eastAsia="宋体" w:hAnsi="Cambria Math" w:cs="Times New Roman"/>
          <w:color w:val="000000"/>
          <w:kern w:val="0"/>
          <w:sz w:val="24"/>
          <w:szCs w:val="24"/>
        </w:rPr>
        <w:t xml:space="preserve">. </w:t>
      </w:r>
    </w:p>
    <w:p w14:paraId="01D7B1B8" w14:textId="3D199594" w:rsidR="00653472" w:rsidRPr="00753292" w:rsidRDefault="004D780F" w:rsidP="004D780F">
      <w:pPr>
        <w:jc w:val="center"/>
        <w:rPr>
          <w:rFonts w:ascii="Cambria Math" w:hAnsi="Cambria Math" w:cs="Times New Roman"/>
          <w:b/>
          <w:bCs/>
          <w:sz w:val="28"/>
          <w:szCs w:val="28"/>
        </w:rPr>
      </w:pPr>
      <w:r w:rsidRPr="00753292">
        <w:rPr>
          <w:rFonts w:ascii="Cambria Math" w:hAnsi="Cambria Math" w:cs="Times New Roman" w:hint="eastAsia"/>
          <w:b/>
          <w:bCs/>
          <w:sz w:val="28"/>
          <w:szCs w:val="28"/>
        </w:rPr>
        <w:t>Method</w:t>
      </w:r>
      <w:r w:rsidR="00CA12E4">
        <w:rPr>
          <w:rFonts w:ascii="Cambria Math" w:hAnsi="Cambria Math" w:cs="Times New Roman"/>
          <w:b/>
          <w:bCs/>
          <w:sz w:val="28"/>
          <w:szCs w:val="28"/>
        </w:rPr>
        <w:t xml:space="preserve"> and Experimentation</w:t>
      </w:r>
    </w:p>
    <w:p w14:paraId="3D31E8D2" w14:textId="69A18EB6" w:rsidR="002E2014" w:rsidRDefault="00DE4C93" w:rsidP="00DE4C93">
      <w:pPr>
        <w:rPr>
          <w:rFonts w:ascii="Cambria Math" w:hAnsi="Cambria Math" w:cs="Times New Roman"/>
          <w:b/>
          <w:bCs/>
          <w:sz w:val="24"/>
          <w:szCs w:val="24"/>
        </w:rPr>
      </w:pPr>
      <w:r w:rsidRPr="00753292">
        <w:rPr>
          <w:rFonts w:ascii="Cambria Math" w:hAnsi="Cambria Math" w:cs="Times New Roman" w:hint="eastAsia"/>
          <w:b/>
          <w:bCs/>
          <w:sz w:val="24"/>
          <w:szCs w:val="24"/>
        </w:rPr>
        <w:t>S</w:t>
      </w:r>
      <w:r w:rsidRPr="00753292">
        <w:rPr>
          <w:rFonts w:ascii="Cambria Math" w:hAnsi="Cambria Math" w:cs="Times New Roman"/>
          <w:b/>
          <w:bCs/>
          <w:sz w:val="24"/>
          <w:szCs w:val="24"/>
        </w:rPr>
        <w:t xml:space="preserve">tep I: </w:t>
      </w:r>
      <w:r w:rsidR="00753292">
        <w:rPr>
          <w:rFonts w:ascii="Cambria Math" w:hAnsi="Cambria Math" w:cs="Times New Roman"/>
          <w:b/>
          <w:bCs/>
          <w:sz w:val="24"/>
          <w:szCs w:val="24"/>
        </w:rPr>
        <w:t xml:space="preserve"> Data</w:t>
      </w:r>
      <w:r w:rsidR="007A05C9">
        <w:rPr>
          <w:rFonts w:ascii="Cambria Math" w:hAnsi="Cambria Math" w:cs="Times New Roman"/>
          <w:b/>
          <w:bCs/>
          <w:sz w:val="24"/>
          <w:szCs w:val="24"/>
        </w:rPr>
        <w:t xml:space="preserve"> Collection</w:t>
      </w:r>
    </w:p>
    <w:p w14:paraId="337D0F8C" w14:textId="59062249" w:rsidR="0030463B" w:rsidRDefault="002E2014" w:rsidP="002E2014">
      <w:pPr>
        <w:widowControl/>
        <w:rPr>
          <w:rFonts w:ascii="Cambria Math" w:eastAsia="宋体" w:hAnsi="Cambria Math" w:cs="Times New Roman"/>
          <w:color w:val="000000"/>
          <w:kern w:val="0"/>
          <w:sz w:val="24"/>
          <w:szCs w:val="24"/>
        </w:rPr>
      </w:pPr>
      <w:r w:rsidRPr="002E2014">
        <w:rPr>
          <w:rFonts w:ascii="Cambria Math" w:eastAsia="宋体" w:hAnsi="Cambria Math" w:cs="Times New Roman"/>
          <w:color w:val="000000"/>
          <w:kern w:val="0"/>
          <w:sz w:val="24"/>
          <w:szCs w:val="24"/>
        </w:rPr>
        <w:t xml:space="preserve">In this project, </w:t>
      </w:r>
      <w:r w:rsidR="00E74FA2">
        <w:rPr>
          <w:rFonts w:ascii="Cambria Math" w:eastAsia="宋体" w:hAnsi="Cambria Math" w:cs="Times New Roman"/>
          <w:color w:val="000000"/>
          <w:kern w:val="0"/>
          <w:sz w:val="24"/>
          <w:szCs w:val="24"/>
        </w:rPr>
        <w:t xml:space="preserve">our main </w:t>
      </w:r>
      <w:r w:rsidRPr="002E2014">
        <w:rPr>
          <w:rFonts w:ascii="Cambria Math" w:eastAsia="宋体" w:hAnsi="Cambria Math" w:cs="Times New Roman"/>
          <w:color w:val="000000"/>
          <w:kern w:val="0"/>
          <w:sz w:val="24"/>
          <w:szCs w:val="24"/>
        </w:rPr>
        <w:t xml:space="preserve">datasets </w:t>
      </w:r>
      <w:r w:rsidR="00E74FA2">
        <w:rPr>
          <w:rFonts w:ascii="Cambria Math" w:eastAsia="宋体" w:hAnsi="Cambria Math" w:cs="Times New Roman"/>
          <w:color w:val="000000"/>
          <w:kern w:val="0"/>
          <w:sz w:val="24"/>
          <w:szCs w:val="24"/>
        </w:rPr>
        <w:t xml:space="preserve">that we used </w:t>
      </w:r>
      <w:r w:rsidRPr="002E2014">
        <w:rPr>
          <w:rFonts w:ascii="Cambria Math" w:eastAsia="宋体" w:hAnsi="Cambria Math" w:cs="Times New Roman"/>
          <w:color w:val="000000"/>
          <w:kern w:val="0"/>
          <w:sz w:val="24"/>
          <w:szCs w:val="24"/>
        </w:rPr>
        <w:t>are</w:t>
      </w:r>
      <w:r w:rsidR="00E74FA2" w:rsidRPr="00E74FA2">
        <w:rPr>
          <w:rFonts w:ascii="Cambria Math" w:eastAsia="宋体" w:hAnsi="Cambria Math" w:cs="Times New Roman"/>
          <w:color w:val="000000"/>
          <w:kern w:val="0"/>
          <w:sz w:val="24"/>
          <w:szCs w:val="24"/>
        </w:rPr>
        <w:t xml:space="preserve"> </w:t>
      </w:r>
      <w:r w:rsidR="00E74FA2" w:rsidRPr="002E2014">
        <w:rPr>
          <w:rFonts w:ascii="Cambria Math" w:eastAsia="宋体" w:hAnsi="Cambria Math" w:cs="Times New Roman"/>
          <w:color w:val="000000"/>
          <w:kern w:val="0"/>
          <w:sz w:val="24"/>
          <w:szCs w:val="24"/>
        </w:rPr>
        <w:t>TMDB and UCI</w:t>
      </w:r>
      <w:r w:rsidRPr="002E2014">
        <w:rPr>
          <w:rFonts w:ascii="Cambria Math" w:eastAsia="宋体" w:hAnsi="Cambria Math" w:cs="Times New Roman"/>
          <w:color w:val="000000"/>
          <w:kern w:val="0"/>
          <w:sz w:val="24"/>
          <w:szCs w:val="24"/>
        </w:rPr>
        <w:t xml:space="preserve">. </w:t>
      </w:r>
      <w:r w:rsidR="005A6D47">
        <w:rPr>
          <w:rFonts w:ascii="Cambria Math" w:eastAsia="宋体" w:hAnsi="Cambria Math" w:cs="Times New Roman"/>
          <w:color w:val="000000"/>
          <w:kern w:val="0"/>
          <w:sz w:val="24"/>
          <w:szCs w:val="24"/>
        </w:rPr>
        <w:t xml:space="preserve">The </w:t>
      </w:r>
      <w:r w:rsidRPr="002E2014">
        <w:rPr>
          <w:rFonts w:ascii="Cambria Math" w:eastAsia="宋体" w:hAnsi="Cambria Math" w:cs="Times New Roman"/>
          <w:color w:val="000000"/>
          <w:kern w:val="0"/>
          <w:sz w:val="24"/>
          <w:szCs w:val="24"/>
        </w:rPr>
        <w:t xml:space="preserve">UCI datasets contain movie information from 1900 to 1999. </w:t>
      </w:r>
      <w:r w:rsidR="006B5333">
        <w:rPr>
          <w:rFonts w:ascii="Cambria Math" w:eastAsia="宋体" w:hAnsi="Cambria Math" w:cs="Times New Roman"/>
          <w:color w:val="000000"/>
          <w:kern w:val="0"/>
          <w:sz w:val="24"/>
          <w:szCs w:val="24"/>
        </w:rPr>
        <w:t>It has two main files in form of HTML</w:t>
      </w:r>
      <w:r w:rsidR="006228CB">
        <w:rPr>
          <w:rFonts w:ascii="Cambria Math" w:eastAsia="宋体" w:hAnsi="Cambria Math" w:cs="Times New Roman"/>
          <w:color w:val="000000"/>
          <w:kern w:val="0"/>
          <w:sz w:val="24"/>
          <w:szCs w:val="24"/>
        </w:rPr>
        <w:t>. The first file is “</w:t>
      </w:r>
      <w:r w:rsidRPr="002E2014">
        <w:rPr>
          <w:rFonts w:ascii="Cambria Math" w:eastAsia="宋体" w:hAnsi="Cambria Math" w:cs="Times New Roman"/>
          <w:color w:val="000000"/>
          <w:kern w:val="0"/>
          <w:sz w:val="24"/>
          <w:szCs w:val="24"/>
        </w:rPr>
        <w:t>main.html</w:t>
      </w:r>
      <w:r w:rsidR="006228CB">
        <w:rPr>
          <w:rFonts w:ascii="Cambria Math" w:eastAsia="宋体" w:hAnsi="Cambria Math" w:cs="Times New Roman"/>
          <w:color w:val="000000"/>
          <w:kern w:val="0"/>
          <w:sz w:val="24"/>
          <w:szCs w:val="24"/>
        </w:rPr>
        <w:t>”</w:t>
      </w:r>
      <w:r w:rsidRPr="002E2014">
        <w:rPr>
          <w:rFonts w:ascii="Cambria Math" w:eastAsia="宋体" w:hAnsi="Cambria Math" w:cs="Times New Roman"/>
          <w:color w:val="000000"/>
          <w:kern w:val="0"/>
          <w:sz w:val="24"/>
          <w:szCs w:val="24"/>
        </w:rPr>
        <w:t xml:space="preserve"> which contains movie name, id, year</w:t>
      </w:r>
      <w:r w:rsidR="006228CB">
        <w:rPr>
          <w:rFonts w:ascii="Cambria Math" w:eastAsia="宋体" w:hAnsi="Cambria Math" w:cs="Times New Roman"/>
          <w:color w:val="000000"/>
          <w:kern w:val="0"/>
          <w:sz w:val="24"/>
          <w:szCs w:val="24"/>
        </w:rPr>
        <w:t>,</w:t>
      </w:r>
      <w:r w:rsidRPr="002E2014">
        <w:rPr>
          <w:rFonts w:ascii="Cambria Math" w:eastAsia="宋体" w:hAnsi="Cambria Math" w:cs="Times New Roman"/>
          <w:color w:val="000000"/>
          <w:kern w:val="0"/>
          <w:sz w:val="24"/>
          <w:szCs w:val="24"/>
        </w:rPr>
        <w:t xml:space="preserve"> and other </w:t>
      </w:r>
      <w:r w:rsidR="006228CB">
        <w:rPr>
          <w:rFonts w:ascii="Cambria Math" w:eastAsia="宋体" w:hAnsi="Cambria Math" w:cs="Times New Roman"/>
          <w:color w:val="000000"/>
          <w:kern w:val="0"/>
          <w:sz w:val="24"/>
          <w:szCs w:val="24"/>
        </w:rPr>
        <w:t xml:space="preserve">related </w:t>
      </w:r>
      <w:r w:rsidRPr="002E2014">
        <w:rPr>
          <w:rFonts w:ascii="Cambria Math" w:eastAsia="宋体" w:hAnsi="Cambria Math" w:cs="Times New Roman"/>
          <w:color w:val="000000"/>
          <w:kern w:val="0"/>
          <w:sz w:val="24"/>
          <w:szCs w:val="24"/>
        </w:rPr>
        <w:t>features</w:t>
      </w:r>
      <w:r w:rsidR="006228CB">
        <w:rPr>
          <w:rFonts w:ascii="Cambria Math" w:eastAsia="宋体" w:hAnsi="Cambria Math" w:cs="Times New Roman"/>
          <w:color w:val="000000"/>
          <w:kern w:val="0"/>
          <w:sz w:val="24"/>
          <w:szCs w:val="24"/>
        </w:rPr>
        <w:t>.</w:t>
      </w:r>
      <w:r w:rsidRPr="002E2014">
        <w:rPr>
          <w:rFonts w:ascii="Cambria Math" w:eastAsia="宋体" w:hAnsi="Cambria Math" w:cs="Times New Roman"/>
          <w:color w:val="000000"/>
          <w:kern w:val="0"/>
          <w:sz w:val="24"/>
          <w:szCs w:val="24"/>
        </w:rPr>
        <w:t xml:space="preserve"> </w:t>
      </w:r>
      <w:r w:rsidR="006228CB">
        <w:rPr>
          <w:rFonts w:ascii="Cambria Math" w:eastAsia="宋体" w:hAnsi="Cambria Math" w:cs="Times New Roman"/>
          <w:color w:val="000000"/>
          <w:kern w:val="0"/>
          <w:sz w:val="24"/>
          <w:szCs w:val="24"/>
        </w:rPr>
        <w:t>The second file is “</w:t>
      </w:r>
      <w:r w:rsidRPr="002E2014">
        <w:rPr>
          <w:rFonts w:ascii="Cambria Math" w:eastAsia="宋体" w:hAnsi="Cambria Math" w:cs="Times New Roman"/>
          <w:color w:val="000000"/>
          <w:kern w:val="0"/>
          <w:sz w:val="24"/>
          <w:szCs w:val="24"/>
        </w:rPr>
        <w:t>cast.html</w:t>
      </w:r>
      <w:r w:rsidR="006228CB">
        <w:rPr>
          <w:rFonts w:ascii="Cambria Math" w:eastAsia="宋体" w:hAnsi="Cambria Math" w:cs="Times New Roman"/>
          <w:color w:val="000000"/>
          <w:kern w:val="0"/>
          <w:sz w:val="24"/>
          <w:szCs w:val="24"/>
        </w:rPr>
        <w:t>”</w:t>
      </w:r>
      <w:r w:rsidRPr="002E2014">
        <w:rPr>
          <w:rFonts w:ascii="Cambria Math" w:eastAsia="宋体" w:hAnsi="Cambria Math" w:cs="Times New Roman"/>
          <w:color w:val="000000"/>
          <w:kern w:val="0"/>
          <w:sz w:val="24"/>
          <w:szCs w:val="24"/>
        </w:rPr>
        <w:t xml:space="preserve"> which contains movie id, title, actor</w:t>
      </w:r>
      <w:r w:rsidR="006228CB">
        <w:rPr>
          <w:rFonts w:ascii="Cambria Math" w:eastAsia="宋体" w:hAnsi="Cambria Math" w:cs="Times New Roman"/>
          <w:color w:val="000000"/>
          <w:kern w:val="0"/>
          <w:sz w:val="24"/>
          <w:szCs w:val="24"/>
        </w:rPr>
        <w:t>,</w:t>
      </w:r>
      <w:r w:rsidRPr="002E2014">
        <w:rPr>
          <w:rFonts w:ascii="Cambria Math" w:eastAsia="宋体" w:hAnsi="Cambria Math" w:cs="Times New Roman"/>
          <w:color w:val="000000"/>
          <w:kern w:val="0"/>
          <w:sz w:val="24"/>
          <w:szCs w:val="24"/>
        </w:rPr>
        <w:t xml:space="preserve"> and director</w:t>
      </w:r>
      <w:r w:rsidR="006228CB">
        <w:rPr>
          <w:rFonts w:ascii="Cambria Math" w:eastAsia="宋体" w:hAnsi="Cambria Math" w:cs="Times New Roman"/>
          <w:color w:val="000000"/>
          <w:kern w:val="0"/>
          <w:sz w:val="24"/>
          <w:szCs w:val="24"/>
        </w:rPr>
        <w:t>.</w:t>
      </w:r>
      <w:r w:rsidRPr="002E2014">
        <w:rPr>
          <w:rFonts w:ascii="Cambria Math" w:eastAsia="宋体" w:hAnsi="Cambria Math" w:cs="Times New Roman"/>
          <w:color w:val="000000"/>
          <w:kern w:val="0"/>
          <w:sz w:val="24"/>
          <w:szCs w:val="24"/>
        </w:rPr>
        <w:t xml:space="preserve"> </w:t>
      </w:r>
      <w:r w:rsidR="00D11C82">
        <w:rPr>
          <w:rFonts w:ascii="Cambria Math" w:eastAsia="宋体" w:hAnsi="Cambria Math" w:cs="Times New Roman"/>
          <w:color w:val="000000"/>
          <w:kern w:val="0"/>
          <w:sz w:val="24"/>
          <w:szCs w:val="24"/>
        </w:rPr>
        <w:t>Therefore, the first process that we need is to extract</w:t>
      </w:r>
      <w:r w:rsidRPr="002E2014">
        <w:rPr>
          <w:rFonts w:ascii="Cambria Math" w:eastAsia="宋体" w:hAnsi="Cambria Math" w:cs="Times New Roman"/>
          <w:color w:val="000000"/>
          <w:kern w:val="0"/>
          <w:sz w:val="24"/>
          <w:szCs w:val="24"/>
        </w:rPr>
        <w:t xml:space="preserve"> the data</w:t>
      </w:r>
      <w:r w:rsidR="00D11C82">
        <w:rPr>
          <w:rFonts w:ascii="Cambria Math" w:eastAsia="宋体" w:hAnsi="Cambria Math" w:cs="Times New Roman"/>
          <w:color w:val="000000"/>
          <w:kern w:val="0"/>
          <w:sz w:val="24"/>
          <w:szCs w:val="24"/>
        </w:rPr>
        <w:t>set in</w:t>
      </w:r>
      <w:r w:rsidRPr="002E2014">
        <w:rPr>
          <w:rFonts w:ascii="Cambria Math" w:eastAsia="宋体" w:hAnsi="Cambria Math" w:cs="Times New Roman"/>
          <w:color w:val="000000"/>
          <w:kern w:val="0"/>
          <w:sz w:val="24"/>
          <w:szCs w:val="24"/>
        </w:rPr>
        <w:t xml:space="preserve"> </w:t>
      </w:r>
      <w:r w:rsidR="00D11C82">
        <w:rPr>
          <w:rFonts w:ascii="Cambria Math" w:eastAsia="宋体" w:hAnsi="Cambria Math" w:cs="Times New Roman"/>
          <w:color w:val="000000"/>
          <w:kern w:val="0"/>
          <w:sz w:val="24"/>
          <w:szCs w:val="24"/>
        </w:rPr>
        <w:t xml:space="preserve">HTML format and turn them </w:t>
      </w:r>
      <w:r w:rsidRPr="002E2014">
        <w:rPr>
          <w:rFonts w:ascii="Cambria Math" w:eastAsia="宋体" w:hAnsi="Cambria Math" w:cs="Times New Roman"/>
          <w:color w:val="000000"/>
          <w:kern w:val="0"/>
          <w:sz w:val="24"/>
          <w:szCs w:val="24"/>
        </w:rPr>
        <w:t xml:space="preserve">into two </w:t>
      </w:r>
      <w:r w:rsidR="00D11C82">
        <w:rPr>
          <w:rFonts w:ascii="Cambria Math" w:eastAsia="宋体" w:hAnsi="Cambria Math" w:cs="Times New Roman"/>
          <w:color w:val="000000"/>
          <w:kern w:val="0"/>
          <w:sz w:val="24"/>
          <w:szCs w:val="24"/>
        </w:rPr>
        <w:t>CSV</w:t>
      </w:r>
      <w:r w:rsidRPr="002E2014">
        <w:rPr>
          <w:rFonts w:ascii="Cambria Math" w:eastAsia="宋体" w:hAnsi="Cambria Math" w:cs="Times New Roman"/>
          <w:color w:val="000000"/>
          <w:kern w:val="0"/>
          <w:sz w:val="24"/>
          <w:szCs w:val="24"/>
        </w:rPr>
        <w:t xml:space="preserve"> files. </w:t>
      </w:r>
      <w:r w:rsidR="003250E4">
        <w:rPr>
          <w:rFonts w:ascii="Cambria Math" w:eastAsia="宋体" w:hAnsi="Cambria Math" w:cs="Times New Roman"/>
          <w:color w:val="000000"/>
          <w:kern w:val="0"/>
          <w:sz w:val="24"/>
          <w:szCs w:val="24"/>
        </w:rPr>
        <w:t>The first CSV file</w:t>
      </w:r>
      <w:r w:rsidRPr="002E2014">
        <w:rPr>
          <w:rFonts w:ascii="Cambria Math" w:eastAsia="宋体" w:hAnsi="Cambria Math" w:cs="Times New Roman"/>
          <w:color w:val="000000"/>
          <w:kern w:val="0"/>
          <w:sz w:val="24"/>
          <w:szCs w:val="24"/>
        </w:rPr>
        <w:t xml:space="preserve"> contains </w:t>
      </w:r>
      <w:r w:rsidR="009A34BE">
        <w:rPr>
          <w:rFonts w:ascii="Cambria Math" w:eastAsia="宋体" w:hAnsi="Cambria Math" w:cs="Times New Roman"/>
          <w:color w:val="000000"/>
          <w:kern w:val="0"/>
          <w:sz w:val="24"/>
          <w:szCs w:val="24"/>
        </w:rPr>
        <w:t xml:space="preserve">UCI </w:t>
      </w:r>
      <w:r w:rsidR="003250E4">
        <w:rPr>
          <w:rFonts w:ascii="Cambria Math" w:eastAsia="宋体" w:hAnsi="Cambria Math" w:cs="Times New Roman"/>
          <w:color w:val="000000"/>
          <w:kern w:val="0"/>
          <w:sz w:val="24"/>
          <w:szCs w:val="24"/>
        </w:rPr>
        <w:t xml:space="preserve">movie </w:t>
      </w:r>
      <w:r w:rsidRPr="002E2014">
        <w:rPr>
          <w:rFonts w:ascii="Cambria Math" w:eastAsia="宋体" w:hAnsi="Cambria Math" w:cs="Times New Roman"/>
          <w:color w:val="000000"/>
          <w:kern w:val="0"/>
          <w:sz w:val="24"/>
          <w:szCs w:val="24"/>
        </w:rPr>
        <w:t>id and year</w:t>
      </w:r>
      <w:r w:rsidR="003250E4">
        <w:rPr>
          <w:rFonts w:ascii="Cambria Math" w:eastAsia="宋体" w:hAnsi="Cambria Math" w:cs="Times New Roman"/>
          <w:color w:val="000000"/>
          <w:kern w:val="0"/>
          <w:sz w:val="24"/>
          <w:szCs w:val="24"/>
        </w:rPr>
        <w:t xml:space="preserve"> while another</w:t>
      </w:r>
      <w:r w:rsidRPr="002E2014">
        <w:rPr>
          <w:rFonts w:ascii="Cambria Math" w:eastAsia="宋体" w:hAnsi="Cambria Math" w:cs="Times New Roman"/>
          <w:color w:val="000000"/>
          <w:kern w:val="0"/>
          <w:sz w:val="24"/>
          <w:szCs w:val="24"/>
        </w:rPr>
        <w:t xml:space="preserve"> contains </w:t>
      </w:r>
      <w:r w:rsidR="009A34BE">
        <w:rPr>
          <w:rFonts w:ascii="Cambria Math" w:eastAsia="宋体" w:hAnsi="Cambria Math" w:cs="Times New Roman"/>
          <w:color w:val="000000"/>
          <w:kern w:val="0"/>
          <w:sz w:val="24"/>
          <w:szCs w:val="24"/>
        </w:rPr>
        <w:t xml:space="preserve">UCI </w:t>
      </w:r>
      <w:r w:rsidR="003250E4">
        <w:rPr>
          <w:rFonts w:ascii="Cambria Math" w:eastAsia="宋体" w:hAnsi="Cambria Math" w:cs="Times New Roman"/>
          <w:color w:val="000000"/>
          <w:kern w:val="0"/>
          <w:sz w:val="24"/>
          <w:szCs w:val="24"/>
        </w:rPr>
        <w:t xml:space="preserve">movie </w:t>
      </w:r>
      <w:r w:rsidRPr="002E2014">
        <w:rPr>
          <w:rFonts w:ascii="Cambria Math" w:eastAsia="宋体" w:hAnsi="Cambria Math" w:cs="Times New Roman"/>
          <w:color w:val="000000"/>
          <w:kern w:val="0"/>
          <w:sz w:val="24"/>
          <w:szCs w:val="24"/>
        </w:rPr>
        <w:t>id, title, actors</w:t>
      </w:r>
      <w:r w:rsidR="003250E4">
        <w:rPr>
          <w:rFonts w:ascii="Cambria Math" w:eastAsia="宋体" w:hAnsi="Cambria Math" w:cs="Times New Roman"/>
          <w:color w:val="000000"/>
          <w:kern w:val="0"/>
          <w:sz w:val="24"/>
          <w:szCs w:val="24"/>
        </w:rPr>
        <w:t>,</w:t>
      </w:r>
      <w:r w:rsidRPr="002E2014">
        <w:rPr>
          <w:rFonts w:ascii="Cambria Math" w:eastAsia="宋体" w:hAnsi="Cambria Math" w:cs="Times New Roman"/>
          <w:color w:val="000000"/>
          <w:kern w:val="0"/>
          <w:sz w:val="24"/>
          <w:szCs w:val="24"/>
        </w:rPr>
        <w:t xml:space="preserve"> and directors. </w:t>
      </w:r>
      <w:r w:rsidR="009A34BE">
        <w:rPr>
          <w:rFonts w:ascii="Cambria Math" w:eastAsia="宋体" w:hAnsi="Cambria Math" w:cs="Times New Roman"/>
          <w:color w:val="000000"/>
          <w:kern w:val="0"/>
          <w:sz w:val="24"/>
          <w:szCs w:val="24"/>
        </w:rPr>
        <w:t>Later we</w:t>
      </w:r>
      <w:r w:rsidRPr="002E2014">
        <w:rPr>
          <w:rFonts w:ascii="Cambria Math" w:eastAsia="宋体" w:hAnsi="Cambria Math" w:cs="Times New Roman"/>
          <w:color w:val="000000"/>
          <w:kern w:val="0"/>
          <w:sz w:val="24"/>
          <w:szCs w:val="24"/>
        </w:rPr>
        <w:t xml:space="preserve"> join</w:t>
      </w:r>
      <w:r w:rsidR="009A34BE">
        <w:rPr>
          <w:rFonts w:ascii="Cambria Math" w:eastAsia="宋体" w:hAnsi="Cambria Math" w:cs="Times New Roman"/>
          <w:color w:val="000000"/>
          <w:kern w:val="0"/>
          <w:sz w:val="24"/>
          <w:szCs w:val="24"/>
        </w:rPr>
        <w:t>ed</w:t>
      </w:r>
      <w:r w:rsidRPr="002E2014">
        <w:rPr>
          <w:rFonts w:ascii="Cambria Math" w:eastAsia="宋体" w:hAnsi="Cambria Math" w:cs="Times New Roman"/>
          <w:color w:val="000000"/>
          <w:kern w:val="0"/>
          <w:sz w:val="24"/>
          <w:szCs w:val="24"/>
        </w:rPr>
        <w:t xml:space="preserve"> these two </w:t>
      </w:r>
      <w:r w:rsidR="009A34BE">
        <w:rPr>
          <w:rFonts w:ascii="Cambria Math" w:eastAsia="宋体" w:hAnsi="Cambria Math" w:cs="Times New Roman"/>
          <w:color w:val="000000"/>
          <w:kern w:val="0"/>
          <w:sz w:val="24"/>
          <w:szCs w:val="24"/>
        </w:rPr>
        <w:t xml:space="preserve">CSV </w:t>
      </w:r>
      <w:r w:rsidRPr="002E2014">
        <w:rPr>
          <w:rFonts w:ascii="Cambria Math" w:eastAsia="宋体" w:hAnsi="Cambria Math" w:cs="Times New Roman"/>
          <w:color w:val="000000"/>
          <w:kern w:val="0"/>
          <w:sz w:val="24"/>
          <w:szCs w:val="24"/>
        </w:rPr>
        <w:t xml:space="preserve">datasets on </w:t>
      </w:r>
      <w:r w:rsidR="009A34BE">
        <w:rPr>
          <w:rFonts w:ascii="Cambria Math" w:eastAsia="宋体" w:hAnsi="Cambria Math" w:cs="Times New Roman"/>
          <w:color w:val="000000"/>
          <w:kern w:val="0"/>
          <w:sz w:val="24"/>
          <w:szCs w:val="24"/>
        </w:rPr>
        <w:t xml:space="preserve">movie UCI movie </w:t>
      </w:r>
      <w:r w:rsidRPr="002E2014">
        <w:rPr>
          <w:rFonts w:ascii="Cambria Math" w:eastAsia="宋体" w:hAnsi="Cambria Math" w:cs="Times New Roman"/>
          <w:color w:val="000000"/>
          <w:kern w:val="0"/>
          <w:sz w:val="24"/>
          <w:szCs w:val="24"/>
        </w:rPr>
        <w:t xml:space="preserve">id to get </w:t>
      </w:r>
      <w:r w:rsidR="009A34BE">
        <w:rPr>
          <w:rFonts w:ascii="Cambria Math" w:eastAsia="宋体" w:hAnsi="Cambria Math" w:cs="Times New Roman"/>
          <w:color w:val="000000"/>
          <w:kern w:val="0"/>
          <w:sz w:val="24"/>
          <w:szCs w:val="24"/>
        </w:rPr>
        <w:t>past movie</w:t>
      </w:r>
      <w:r w:rsidRPr="002E2014">
        <w:rPr>
          <w:rFonts w:ascii="Cambria Math" w:eastAsia="宋体" w:hAnsi="Cambria Math" w:cs="Times New Roman"/>
          <w:color w:val="000000"/>
          <w:kern w:val="0"/>
          <w:sz w:val="24"/>
          <w:szCs w:val="24"/>
        </w:rPr>
        <w:t xml:space="preserve"> information </w:t>
      </w:r>
      <w:r w:rsidR="009A34BE">
        <w:rPr>
          <w:rFonts w:ascii="Cambria Math" w:eastAsia="宋体" w:hAnsi="Cambria Math" w:cs="Times New Roman"/>
          <w:color w:val="000000"/>
          <w:kern w:val="0"/>
          <w:sz w:val="24"/>
          <w:szCs w:val="24"/>
        </w:rPr>
        <w:t>of</w:t>
      </w:r>
      <w:r w:rsidRPr="002E2014">
        <w:rPr>
          <w:rFonts w:ascii="Cambria Math" w:eastAsia="宋体" w:hAnsi="Cambria Math" w:cs="Times New Roman"/>
          <w:color w:val="000000"/>
          <w:kern w:val="0"/>
          <w:sz w:val="24"/>
          <w:szCs w:val="24"/>
        </w:rPr>
        <w:t xml:space="preserve"> the past hundred years. Since </w:t>
      </w:r>
      <w:r w:rsidR="009A34BE">
        <w:rPr>
          <w:rFonts w:ascii="Cambria Math" w:eastAsia="宋体" w:hAnsi="Cambria Math" w:cs="Times New Roman"/>
          <w:color w:val="000000"/>
          <w:kern w:val="0"/>
          <w:sz w:val="24"/>
          <w:szCs w:val="24"/>
        </w:rPr>
        <w:t xml:space="preserve">UCI </w:t>
      </w:r>
      <w:r w:rsidRPr="002E2014">
        <w:rPr>
          <w:rFonts w:ascii="Cambria Math" w:eastAsia="宋体" w:hAnsi="Cambria Math" w:cs="Times New Roman"/>
          <w:color w:val="000000"/>
          <w:kern w:val="0"/>
          <w:sz w:val="24"/>
          <w:szCs w:val="24"/>
        </w:rPr>
        <w:t>movie id does</w:t>
      </w:r>
      <w:r w:rsidR="009A34BE">
        <w:rPr>
          <w:rFonts w:ascii="Cambria Math" w:eastAsia="宋体" w:hAnsi="Cambria Math" w:cs="Times New Roman"/>
          <w:color w:val="000000"/>
          <w:kern w:val="0"/>
          <w:sz w:val="24"/>
          <w:szCs w:val="24"/>
        </w:rPr>
        <w:t xml:space="preserve"> not</w:t>
      </w:r>
      <w:r w:rsidRPr="002E2014">
        <w:rPr>
          <w:rFonts w:ascii="Cambria Math" w:eastAsia="宋体" w:hAnsi="Cambria Math" w:cs="Times New Roman"/>
          <w:color w:val="000000"/>
          <w:kern w:val="0"/>
          <w:sz w:val="24"/>
          <w:szCs w:val="24"/>
        </w:rPr>
        <w:t xml:space="preserve"> match TMDB movie id, </w:t>
      </w:r>
      <w:r w:rsidR="009A34BE">
        <w:rPr>
          <w:rFonts w:ascii="Cambria Math" w:eastAsia="宋体" w:hAnsi="Cambria Math" w:cs="Times New Roman"/>
          <w:color w:val="000000"/>
          <w:kern w:val="0"/>
          <w:sz w:val="24"/>
          <w:szCs w:val="24"/>
        </w:rPr>
        <w:t xml:space="preserve">movie </w:t>
      </w:r>
      <w:r w:rsidRPr="002E2014">
        <w:rPr>
          <w:rFonts w:ascii="Cambria Math" w:eastAsia="宋体" w:hAnsi="Cambria Math" w:cs="Times New Roman"/>
          <w:color w:val="000000"/>
          <w:kern w:val="0"/>
          <w:sz w:val="24"/>
          <w:szCs w:val="24"/>
        </w:rPr>
        <w:t>title</w:t>
      </w:r>
      <w:r w:rsidR="009A34BE">
        <w:rPr>
          <w:rFonts w:ascii="Cambria Math" w:eastAsia="宋体" w:hAnsi="Cambria Math" w:cs="Times New Roman"/>
          <w:color w:val="000000"/>
          <w:kern w:val="0"/>
          <w:sz w:val="24"/>
          <w:szCs w:val="24"/>
        </w:rPr>
        <w:t xml:space="preserve"> and</w:t>
      </w:r>
      <w:r w:rsidRPr="002E2014">
        <w:rPr>
          <w:rFonts w:ascii="Cambria Math" w:eastAsia="宋体" w:hAnsi="Cambria Math" w:cs="Times New Roman"/>
          <w:color w:val="000000"/>
          <w:kern w:val="0"/>
          <w:sz w:val="24"/>
          <w:szCs w:val="24"/>
        </w:rPr>
        <w:t xml:space="preserve"> year </w:t>
      </w:r>
      <w:r w:rsidR="009A34BE">
        <w:rPr>
          <w:rFonts w:ascii="Cambria Math" w:eastAsia="宋体" w:hAnsi="Cambria Math" w:cs="Times New Roman"/>
          <w:color w:val="000000"/>
          <w:kern w:val="0"/>
          <w:sz w:val="24"/>
          <w:szCs w:val="24"/>
        </w:rPr>
        <w:t xml:space="preserve">were </w:t>
      </w:r>
      <w:r w:rsidRPr="002E2014">
        <w:rPr>
          <w:rFonts w:ascii="Cambria Math" w:eastAsia="宋体" w:hAnsi="Cambria Math" w:cs="Times New Roman"/>
          <w:color w:val="000000"/>
          <w:kern w:val="0"/>
          <w:sz w:val="24"/>
          <w:szCs w:val="24"/>
        </w:rPr>
        <w:t xml:space="preserve">used </w:t>
      </w:r>
      <w:r w:rsidR="009A34BE">
        <w:rPr>
          <w:rFonts w:ascii="Cambria Math" w:eastAsia="宋体" w:hAnsi="Cambria Math" w:cs="Times New Roman"/>
          <w:color w:val="000000"/>
          <w:kern w:val="0"/>
          <w:sz w:val="24"/>
          <w:szCs w:val="24"/>
        </w:rPr>
        <w:t xml:space="preserve">instead </w:t>
      </w:r>
      <w:r w:rsidRPr="002E2014">
        <w:rPr>
          <w:rFonts w:ascii="Cambria Math" w:eastAsia="宋体" w:hAnsi="Cambria Math" w:cs="Times New Roman"/>
          <w:color w:val="000000"/>
          <w:kern w:val="0"/>
          <w:sz w:val="24"/>
          <w:szCs w:val="24"/>
        </w:rPr>
        <w:t xml:space="preserve">to </w:t>
      </w:r>
      <w:r w:rsidR="009A34BE">
        <w:rPr>
          <w:rFonts w:ascii="Cambria Math" w:eastAsia="宋体" w:hAnsi="Cambria Math" w:cs="Times New Roman"/>
          <w:color w:val="000000"/>
          <w:kern w:val="0"/>
          <w:sz w:val="24"/>
          <w:szCs w:val="24"/>
        </w:rPr>
        <w:t>combine</w:t>
      </w:r>
      <w:r w:rsidRPr="002E2014">
        <w:rPr>
          <w:rFonts w:ascii="Cambria Math" w:eastAsia="宋体" w:hAnsi="Cambria Math" w:cs="Times New Roman"/>
          <w:color w:val="000000"/>
          <w:kern w:val="0"/>
          <w:sz w:val="24"/>
          <w:szCs w:val="24"/>
        </w:rPr>
        <w:t xml:space="preserve"> </w:t>
      </w:r>
      <w:r w:rsidR="009A34BE">
        <w:rPr>
          <w:rFonts w:ascii="Cambria Math" w:eastAsia="宋体" w:hAnsi="Cambria Math" w:cs="Times New Roman"/>
          <w:color w:val="000000"/>
          <w:kern w:val="0"/>
          <w:sz w:val="24"/>
          <w:szCs w:val="24"/>
        </w:rPr>
        <w:t>UCI and TMDB</w:t>
      </w:r>
      <w:r w:rsidRPr="002E2014">
        <w:rPr>
          <w:rFonts w:ascii="Cambria Math" w:eastAsia="宋体" w:hAnsi="Cambria Math" w:cs="Times New Roman"/>
          <w:color w:val="000000"/>
          <w:kern w:val="0"/>
          <w:sz w:val="24"/>
          <w:szCs w:val="24"/>
        </w:rPr>
        <w:t xml:space="preserve"> data</w:t>
      </w:r>
      <w:r w:rsidR="009A34BE">
        <w:rPr>
          <w:rFonts w:ascii="Cambria Math" w:eastAsia="宋体" w:hAnsi="Cambria Math" w:cs="Times New Roman"/>
          <w:color w:val="000000"/>
          <w:kern w:val="0"/>
          <w:sz w:val="24"/>
          <w:szCs w:val="24"/>
        </w:rPr>
        <w:t>set</w:t>
      </w:r>
      <w:r w:rsidRPr="002E2014">
        <w:rPr>
          <w:rFonts w:ascii="Cambria Math" w:eastAsia="宋体" w:hAnsi="Cambria Math" w:cs="Times New Roman"/>
          <w:color w:val="000000"/>
          <w:kern w:val="0"/>
          <w:sz w:val="24"/>
          <w:szCs w:val="24"/>
        </w:rPr>
        <w:t xml:space="preserve"> for further analysis. </w:t>
      </w:r>
    </w:p>
    <w:p w14:paraId="6E38EF2E" w14:textId="77777777" w:rsidR="0030463B" w:rsidRDefault="0030463B" w:rsidP="002E2014">
      <w:pPr>
        <w:widowControl/>
        <w:rPr>
          <w:rFonts w:ascii="Cambria Math" w:eastAsia="宋体" w:hAnsi="Cambria Math" w:cs="Times New Roman"/>
          <w:color w:val="000000"/>
          <w:kern w:val="0"/>
          <w:sz w:val="24"/>
          <w:szCs w:val="24"/>
        </w:rPr>
      </w:pPr>
    </w:p>
    <w:p w14:paraId="7047808F" w14:textId="36412D94" w:rsidR="002E2014" w:rsidRPr="002E2014" w:rsidRDefault="007807AC" w:rsidP="002E2014">
      <w:pPr>
        <w:widowControl/>
        <w:rPr>
          <w:rFonts w:ascii="Cambria Math" w:eastAsia="宋体" w:hAnsi="Cambria Math" w:cs="宋体"/>
          <w:kern w:val="0"/>
          <w:sz w:val="24"/>
          <w:szCs w:val="24"/>
        </w:rPr>
      </w:pPr>
      <w:r>
        <w:rPr>
          <w:rFonts w:ascii="Cambria Math" w:eastAsia="宋体" w:hAnsi="Cambria Math" w:cs="Times New Roman"/>
          <w:color w:val="000000"/>
          <w:kern w:val="0"/>
          <w:sz w:val="24"/>
          <w:szCs w:val="24"/>
        </w:rPr>
        <w:t xml:space="preserve">For </w:t>
      </w:r>
      <w:r w:rsidR="002E2014" w:rsidRPr="002E2014">
        <w:rPr>
          <w:rFonts w:ascii="Cambria Math" w:eastAsia="宋体" w:hAnsi="Cambria Math" w:cs="Times New Roman"/>
          <w:color w:val="000000"/>
          <w:kern w:val="0"/>
          <w:sz w:val="24"/>
          <w:szCs w:val="24"/>
        </w:rPr>
        <w:t xml:space="preserve">TMDB </w:t>
      </w:r>
      <w:r>
        <w:rPr>
          <w:rFonts w:ascii="Cambria Math" w:eastAsia="宋体" w:hAnsi="Cambria Math" w:cs="Times New Roman"/>
          <w:color w:val="000000"/>
          <w:kern w:val="0"/>
          <w:sz w:val="24"/>
          <w:szCs w:val="24"/>
        </w:rPr>
        <w:t xml:space="preserve">dataset, </w:t>
      </w:r>
      <w:r w:rsidR="007A4A23">
        <w:rPr>
          <w:rFonts w:ascii="Cambria Math" w:eastAsia="宋体" w:hAnsi="Cambria Math" w:cs="Times New Roman"/>
          <w:color w:val="000000"/>
          <w:kern w:val="0"/>
          <w:sz w:val="24"/>
          <w:szCs w:val="24"/>
        </w:rPr>
        <w:t xml:space="preserve">its </w:t>
      </w:r>
      <w:r w:rsidR="002E2014" w:rsidRPr="002E2014">
        <w:rPr>
          <w:rFonts w:ascii="Cambria Math" w:eastAsia="宋体" w:hAnsi="Cambria Math" w:cs="Times New Roman"/>
          <w:color w:val="000000"/>
          <w:kern w:val="0"/>
          <w:sz w:val="24"/>
          <w:szCs w:val="24"/>
        </w:rPr>
        <w:t xml:space="preserve">cast data from 2000 to 2017 and </w:t>
      </w:r>
      <w:r w:rsidR="007A4A23">
        <w:rPr>
          <w:rFonts w:ascii="Cambria Math" w:eastAsia="宋体" w:hAnsi="Cambria Math" w:cs="Times New Roman"/>
          <w:color w:val="000000"/>
          <w:kern w:val="0"/>
          <w:sz w:val="24"/>
          <w:szCs w:val="24"/>
        </w:rPr>
        <w:t xml:space="preserve">its </w:t>
      </w:r>
      <w:r w:rsidR="002E2014" w:rsidRPr="002E2014">
        <w:rPr>
          <w:rFonts w:ascii="Cambria Math" w:eastAsia="宋体" w:hAnsi="Cambria Math" w:cs="Times New Roman"/>
          <w:color w:val="000000"/>
          <w:kern w:val="0"/>
          <w:sz w:val="24"/>
          <w:szCs w:val="24"/>
        </w:rPr>
        <w:t xml:space="preserve">movie metadata from 1900 to 2017 are used. TMDB cast data contains </w:t>
      </w:r>
      <w:r w:rsidR="007A4A23">
        <w:rPr>
          <w:rFonts w:ascii="Cambria Math" w:eastAsia="宋体" w:hAnsi="Cambria Math" w:cs="Times New Roman"/>
          <w:color w:val="000000"/>
          <w:kern w:val="0"/>
          <w:sz w:val="24"/>
          <w:szCs w:val="24"/>
        </w:rPr>
        <w:t xml:space="preserve">TMDB movie id and </w:t>
      </w:r>
      <w:r w:rsidR="002E2014" w:rsidRPr="002E2014">
        <w:rPr>
          <w:rFonts w:ascii="Cambria Math" w:eastAsia="宋体" w:hAnsi="Cambria Math" w:cs="Times New Roman"/>
          <w:color w:val="000000"/>
          <w:kern w:val="0"/>
          <w:sz w:val="24"/>
          <w:szCs w:val="24"/>
        </w:rPr>
        <w:t>the whole cast team</w:t>
      </w:r>
      <w:r w:rsidR="007A4A23">
        <w:rPr>
          <w:rFonts w:ascii="Cambria Math" w:eastAsia="宋体" w:hAnsi="Cambria Math" w:cs="Times New Roman"/>
          <w:color w:val="000000"/>
          <w:kern w:val="0"/>
          <w:sz w:val="24"/>
          <w:szCs w:val="24"/>
        </w:rPr>
        <w:t xml:space="preserve"> members such as director</w:t>
      </w:r>
      <w:r w:rsidR="002E2014" w:rsidRPr="002E2014">
        <w:rPr>
          <w:rFonts w:ascii="Cambria Math" w:eastAsia="宋体" w:hAnsi="Cambria Math" w:cs="Times New Roman"/>
          <w:color w:val="000000"/>
          <w:kern w:val="0"/>
          <w:sz w:val="24"/>
          <w:szCs w:val="24"/>
        </w:rPr>
        <w:t xml:space="preserve"> and </w:t>
      </w:r>
      <w:r w:rsidR="007A4A23">
        <w:rPr>
          <w:rFonts w:ascii="Cambria Math" w:eastAsia="宋体" w:hAnsi="Cambria Math" w:cs="Times New Roman"/>
          <w:color w:val="000000"/>
          <w:kern w:val="0"/>
          <w:sz w:val="24"/>
          <w:szCs w:val="24"/>
        </w:rPr>
        <w:t>various actors</w:t>
      </w:r>
      <w:r w:rsidR="002E2014" w:rsidRPr="002E2014">
        <w:rPr>
          <w:rFonts w:ascii="Cambria Math" w:eastAsia="宋体" w:hAnsi="Cambria Math" w:cs="Times New Roman"/>
          <w:color w:val="000000"/>
          <w:kern w:val="0"/>
          <w:sz w:val="24"/>
          <w:szCs w:val="24"/>
        </w:rPr>
        <w:t>. Considering the impact of celebrities on movies, only</w:t>
      </w:r>
      <w:r w:rsidR="003D6480">
        <w:rPr>
          <w:rFonts w:ascii="Cambria Math" w:eastAsia="宋体" w:hAnsi="Cambria Math" w:cs="Times New Roman"/>
          <w:color w:val="000000"/>
          <w:kern w:val="0"/>
          <w:sz w:val="24"/>
          <w:szCs w:val="24"/>
        </w:rPr>
        <w:t xml:space="preserve"> TMDB movie</w:t>
      </w:r>
      <w:r w:rsidR="002E2014" w:rsidRPr="002E2014">
        <w:rPr>
          <w:rFonts w:ascii="Cambria Math" w:eastAsia="宋体" w:hAnsi="Cambria Math" w:cs="Times New Roman"/>
          <w:color w:val="000000"/>
          <w:kern w:val="0"/>
          <w:sz w:val="24"/>
          <w:szCs w:val="24"/>
        </w:rPr>
        <w:t xml:space="preserve"> id, director name</w:t>
      </w:r>
      <w:r w:rsidR="003D6480">
        <w:rPr>
          <w:rFonts w:ascii="Cambria Math" w:eastAsia="宋体" w:hAnsi="Cambria Math" w:cs="Times New Roman"/>
          <w:color w:val="000000"/>
          <w:kern w:val="0"/>
          <w:sz w:val="24"/>
          <w:szCs w:val="24"/>
        </w:rPr>
        <w:t>,</w:t>
      </w:r>
      <w:r w:rsidR="002E2014" w:rsidRPr="002E2014">
        <w:rPr>
          <w:rFonts w:ascii="Cambria Math" w:eastAsia="宋体" w:hAnsi="Cambria Math" w:cs="Times New Roman"/>
          <w:color w:val="000000"/>
          <w:kern w:val="0"/>
          <w:sz w:val="24"/>
          <w:szCs w:val="24"/>
        </w:rPr>
        <w:t xml:space="preserve"> and top five actor names are extracted. Movie metadata contains twenty-four movie features. </w:t>
      </w:r>
      <w:r w:rsidR="003D6480">
        <w:rPr>
          <w:rFonts w:ascii="Cambria Math" w:eastAsia="宋体" w:hAnsi="Cambria Math" w:cs="Times New Roman"/>
          <w:color w:val="000000"/>
          <w:kern w:val="0"/>
          <w:sz w:val="24"/>
          <w:szCs w:val="24"/>
        </w:rPr>
        <w:t>TMDB m</w:t>
      </w:r>
      <w:r w:rsidR="002E2014" w:rsidRPr="002E2014">
        <w:rPr>
          <w:rFonts w:ascii="Cambria Math" w:eastAsia="宋体" w:hAnsi="Cambria Math" w:cs="Times New Roman"/>
          <w:color w:val="000000"/>
          <w:kern w:val="0"/>
          <w:sz w:val="24"/>
          <w:szCs w:val="24"/>
        </w:rPr>
        <w:t>ovie id, genre, runtime, budget, revenue, title, release date, production companies</w:t>
      </w:r>
      <w:r w:rsidR="003D6480">
        <w:rPr>
          <w:rFonts w:ascii="Cambria Math" w:eastAsia="宋体" w:hAnsi="Cambria Math" w:cs="Times New Roman"/>
          <w:color w:val="000000"/>
          <w:kern w:val="0"/>
          <w:sz w:val="24"/>
          <w:szCs w:val="24"/>
        </w:rPr>
        <w:t>,</w:t>
      </w:r>
      <w:r w:rsidR="002E2014" w:rsidRPr="002E2014">
        <w:rPr>
          <w:rFonts w:ascii="Cambria Math" w:eastAsia="宋体" w:hAnsi="Cambria Math" w:cs="Times New Roman"/>
          <w:color w:val="000000"/>
          <w:kern w:val="0"/>
          <w:sz w:val="24"/>
          <w:szCs w:val="24"/>
        </w:rPr>
        <w:t xml:space="preserve"> and production countries are</w:t>
      </w:r>
      <w:r w:rsidR="003D6480">
        <w:rPr>
          <w:rFonts w:ascii="Cambria Math" w:eastAsia="宋体" w:hAnsi="Cambria Math" w:cs="Times New Roman"/>
          <w:color w:val="000000"/>
          <w:kern w:val="0"/>
          <w:sz w:val="24"/>
          <w:szCs w:val="24"/>
        </w:rPr>
        <w:t xml:space="preserve"> selected as they are</w:t>
      </w:r>
      <w:r w:rsidR="002E2014" w:rsidRPr="002E2014">
        <w:rPr>
          <w:rFonts w:ascii="Cambria Math" w:eastAsia="宋体" w:hAnsi="Cambria Math" w:cs="Times New Roman"/>
          <w:color w:val="000000"/>
          <w:kern w:val="0"/>
          <w:sz w:val="24"/>
          <w:szCs w:val="24"/>
        </w:rPr>
        <w:t xml:space="preserve"> supposed to be related to movie profit</w:t>
      </w:r>
      <w:r w:rsidR="003D6480">
        <w:rPr>
          <w:rFonts w:ascii="Cambria Math" w:eastAsia="宋体" w:hAnsi="Cambria Math" w:cs="Times New Roman"/>
          <w:color w:val="000000"/>
          <w:kern w:val="0"/>
          <w:sz w:val="24"/>
          <w:szCs w:val="24"/>
        </w:rPr>
        <w:t>ability</w:t>
      </w:r>
      <w:r w:rsidR="002E2014" w:rsidRPr="002E2014">
        <w:rPr>
          <w:rFonts w:ascii="Cambria Math" w:eastAsia="宋体" w:hAnsi="Cambria Math" w:cs="Times New Roman"/>
          <w:color w:val="000000"/>
          <w:kern w:val="0"/>
          <w:sz w:val="24"/>
          <w:szCs w:val="24"/>
        </w:rPr>
        <w:t>. Besides, movie ratings are also considered</w:t>
      </w:r>
      <w:r w:rsidR="0068681D">
        <w:rPr>
          <w:rFonts w:ascii="Cambria Math" w:eastAsia="宋体" w:hAnsi="Cambria Math" w:cs="Times New Roman"/>
          <w:color w:val="000000"/>
          <w:kern w:val="0"/>
          <w:sz w:val="24"/>
          <w:szCs w:val="24"/>
        </w:rPr>
        <w:t xml:space="preserve"> and</w:t>
      </w:r>
      <w:r w:rsidR="002E2014" w:rsidRPr="002E2014">
        <w:rPr>
          <w:rFonts w:ascii="Cambria Math" w:eastAsia="宋体" w:hAnsi="Cambria Math" w:cs="Times New Roman"/>
          <w:color w:val="000000"/>
          <w:kern w:val="0"/>
          <w:sz w:val="24"/>
          <w:szCs w:val="24"/>
        </w:rPr>
        <w:t xml:space="preserve"> TMDB rating data includes different user ratings</w:t>
      </w:r>
      <w:r w:rsidR="0068681D">
        <w:rPr>
          <w:rFonts w:ascii="Cambria Math" w:eastAsia="宋体" w:hAnsi="Cambria Math" w:cs="Times New Roman"/>
          <w:color w:val="000000"/>
          <w:kern w:val="0"/>
          <w:sz w:val="24"/>
          <w:szCs w:val="24"/>
        </w:rPr>
        <w:t>. M</w:t>
      </w:r>
      <w:r w:rsidR="002E2014" w:rsidRPr="002E2014">
        <w:rPr>
          <w:rFonts w:ascii="Cambria Math" w:eastAsia="宋体" w:hAnsi="Cambria Math" w:cs="Times New Roman"/>
          <w:color w:val="000000"/>
          <w:kern w:val="0"/>
          <w:sz w:val="24"/>
          <w:szCs w:val="24"/>
        </w:rPr>
        <w:t>ovie average rating</w:t>
      </w:r>
      <w:r w:rsidR="005C076A">
        <w:rPr>
          <w:rFonts w:ascii="Cambria Math" w:eastAsia="宋体" w:hAnsi="Cambria Math" w:cs="Times New Roman"/>
          <w:color w:val="000000"/>
          <w:kern w:val="0"/>
          <w:sz w:val="24"/>
          <w:szCs w:val="24"/>
        </w:rPr>
        <w:t>s are</w:t>
      </w:r>
      <w:r w:rsidR="002E2014" w:rsidRPr="002E2014">
        <w:rPr>
          <w:rFonts w:ascii="Cambria Math" w:eastAsia="宋体" w:hAnsi="Cambria Math" w:cs="Times New Roman"/>
          <w:color w:val="000000"/>
          <w:kern w:val="0"/>
          <w:sz w:val="24"/>
          <w:szCs w:val="24"/>
        </w:rPr>
        <w:t xml:space="preserve"> calculated and added into movie metadata.</w:t>
      </w:r>
      <w:r w:rsidR="00023C3E">
        <w:rPr>
          <w:rFonts w:ascii="Cambria Math" w:eastAsia="宋体" w:hAnsi="Cambria Math" w:cs="Times New Roman"/>
          <w:color w:val="000000"/>
          <w:kern w:val="0"/>
          <w:sz w:val="24"/>
          <w:szCs w:val="24"/>
        </w:rPr>
        <w:t xml:space="preserve"> </w:t>
      </w:r>
      <w:r w:rsidR="007E4B6E">
        <w:rPr>
          <w:rFonts w:ascii="Cambria Math" w:eastAsia="宋体" w:hAnsi="Cambria Math" w:cs="Times New Roman"/>
          <w:color w:val="000000"/>
          <w:kern w:val="0"/>
          <w:sz w:val="24"/>
          <w:szCs w:val="24"/>
        </w:rPr>
        <w:t xml:space="preserve">All data collection tasks were conducted in </w:t>
      </w:r>
      <w:proofErr w:type="spellStart"/>
      <w:r w:rsidR="007E4B6E">
        <w:rPr>
          <w:rFonts w:ascii="Cambria Math" w:eastAsia="宋体" w:hAnsi="Cambria Math" w:cs="Times New Roman"/>
          <w:color w:val="000000"/>
          <w:kern w:val="0"/>
          <w:sz w:val="24"/>
          <w:szCs w:val="24"/>
        </w:rPr>
        <w:t>Pyspark</w:t>
      </w:r>
      <w:proofErr w:type="spellEnd"/>
      <w:r w:rsidR="007E4B6E">
        <w:rPr>
          <w:rFonts w:ascii="Cambria Math" w:eastAsia="宋体" w:hAnsi="Cambria Math" w:cs="Times New Roman"/>
          <w:color w:val="000000"/>
          <w:kern w:val="0"/>
          <w:sz w:val="24"/>
          <w:szCs w:val="24"/>
        </w:rPr>
        <w:t xml:space="preserve"> which can be easily scaled for bigger movie dataset.</w:t>
      </w:r>
    </w:p>
    <w:p w14:paraId="20BC980C" w14:textId="77777777" w:rsidR="00777984" w:rsidRDefault="00777984">
      <w:pPr>
        <w:rPr>
          <w:rFonts w:ascii="Cambria Math" w:hAnsi="Cambria Math" w:cs="Times New Roman"/>
          <w:b/>
          <w:bCs/>
          <w:sz w:val="24"/>
          <w:szCs w:val="24"/>
        </w:rPr>
      </w:pPr>
    </w:p>
    <w:p w14:paraId="707B149A" w14:textId="75ECBE45" w:rsidR="002E2014" w:rsidRPr="002E2014" w:rsidRDefault="004D780F" w:rsidP="00513E98">
      <w:pPr>
        <w:rPr>
          <w:rFonts w:ascii="Cambria Math" w:hAnsi="Cambria Math" w:cs="Times New Roman"/>
          <w:b/>
          <w:bCs/>
          <w:sz w:val="24"/>
          <w:szCs w:val="24"/>
        </w:rPr>
      </w:pPr>
      <w:r w:rsidRPr="00753292">
        <w:rPr>
          <w:rFonts w:ascii="Cambria Math" w:hAnsi="Cambria Math" w:cs="Times New Roman"/>
          <w:b/>
          <w:bCs/>
          <w:sz w:val="24"/>
          <w:szCs w:val="24"/>
        </w:rPr>
        <w:t xml:space="preserve">Step II: </w:t>
      </w:r>
      <w:r w:rsidR="007A05C9">
        <w:rPr>
          <w:rFonts w:ascii="Cambria Math" w:hAnsi="Cambria Math" w:cs="Times New Roman"/>
          <w:b/>
          <w:bCs/>
          <w:sz w:val="24"/>
          <w:szCs w:val="24"/>
        </w:rPr>
        <w:t xml:space="preserve"> Data </w:t>
      </w:r>
      <w:r w:rsidRPr="00753292">
        <w:rPr>
          <w:rFonts w:ascii="Cambria Math" w:hAnsi="Cambria Math" w:cs="Times New Roman"/>
          <w:b/>
          <w:bCs/>
          <w:sz w:val="24"/>
          <w:szCs w:val="24"/>
        </w:rPr>
        <w:t xml:space="preserve">Pre-processing for machine learning </w:t>
      </w:r>
    </w:p>
    <w:p w14:paraId="4988CD2E" w14:textId="051C5165" w:rsidR="002E2014" w:rsidRPr="002E2014" w:rsidRDefault="002E2014" w:rsidP="002E2014">
      <w:pPr>
        <w:pStyle w:val="a7"/>
        <w:spacing w:before="0" w:beforeAutospacing="0" w:after="0" w:afterAutospacing="0"/>
        <w:jc w:val="both"/>
        <w:rPr>
          <w:rFonts w:ascii="Cambria Math" w:hAnsi="Cambria Math"/>
        </w:rPr>
      </w:pPr>
      <w:r w:rsidRPr="002E2014">
        <w:rPr>
          <w:rFonts w:ascii="Cambria Math" w:hAnsi="Cambria Math" w:cs="Times New Roman"/>
          <w:color w:val="000000"/>
        </w:rPr>
        <w:t>As of now, there are three different related movie datasets; namely, movies with ratings, past movie casts, and recent movie casts. For movies with rating, a variety of features include id, title, production company, country, genres, release date, budget, revenue, and rating. All of them are important and needed for later data analysis; however, some of them are needed for further data cleaning.</w:t>
      </w:r>
    </w:p>
    <w:p w14:paraId="20344078" w14:textId="77777777" w:rsidR="002E2014" w:rsidRPr="002E2014" w:rsidRDefault="002E2014" w:rsidP="002E2014">
      <w:pPr>
        <w:widowControl/>
        <w:jc w:val="left"/>
        <w:rPr>
          <w:rFonts w:ascii="Cambria Math" w:eastAsia="宋体" w:hAnsi="Cambria Math" w:cs="宋体"/>
          <w:kern w:val="0"/>
          <w:sz w:val="24"/>
          <w:szCs w:val="24"/>
        </w:rPr>
      </w:pPr>
    </w:p>
    <w:p w14:paraId="0F99FE82" w14:textId="69B81A2E" w:rsidR="002E2014" w:rsidRPr="002E2014" w:rsidRDefault="002E2014" w:rsidP="002E2014">
      <w:pPr>
        <w:widowControl/>
        <w:rPr>
          <w:rFonts w:ascii="Cambria Math" w:eastAsia="宋体" w:hAnsi="Cambria Math" w:cs="宋体"/>
          <w:kern w:val="0"/>
          <w:sz w:val="24"/>
          <w:szCs w:val="24"/>
        </w:rPr>
      </w:pPr>
      <w:r w:rsidRPr="002E2014">
        <w:rPr>
          <w:rFonts w:ascii="Cambria Math" w:eastAsia="宋体" w:hAnsi="Cambria Math" w:cs="Times New Roman"/>
          <w:color w:val="000000"/>
          <w:kern w:val="0"/>
          <w:sz w:val="24"/>
          <w:szCs w:val="24"/>
        </w:rPr>
        <w:lastRenderedPageBreak/>
        <w:t>For some numeric movie features such as rating, budget, and revenue, there are many missing data. Instead of deleting all rows containing missing values, mean values are calculated and used to replace the missing values. For categorical features including company, country and genre, all missing values are deleted by a filtering method and only one value in each feature could be later used. Generally, a majority of movies are co-produced by a couple of different companies, filmed in many different countries, and categorized into various different genres. Because of this fact, for each categorical feature there are countless combinations. For the effectiveness of further analysis, only one value of each mentioned categorical feature will be used. Moreover, deleting duplicate rows of data with same movie id is also necessary.</w:t>
      </w:r>
    </w:p>
    <w:p w14:paraId="21C57C92" w14:textId="77777777" w:rsidR="002E2014" w:rsidRPr="0030463B" w:rsidRDefault="002E2014" w:rsidP="002E2014">
      <w:pPr>
        <w:widowControl/>
        <w:jc w:val="left"/>
        <w:rPr>
          <w:rFonts w:ascii="Cambria Math" w:eastAsia="宋体" w:hAnsi="Cambria Math" w:cs="宋体"/>
          <w:kern w:val="0"/>
          <w:sz w:val="24"/>
          <w:szCs w:val="24"/>
        </w:rPr>
      </w:pPr>
    </w:p>
    <w:p w14:paraId="3048C17C" w14:textId="77777777" w:rsidR="002E2014" w:rsidRPr="002E2014" w:rsidRDefault="002E2014" w:rsidP="002E2014">
      <w:pPr>
        <w:widowControl/>
        <w:rPr>
          <w:rFonts w:ascii="Cambria Math" w:eastAsia="宋体" w:hAnsi="Cambria Math" w:cs="宋体"/>
          <w:kern w:val="0"/>
          <w:sz w:val="24"/>
          <w:szCs w:val="24"/>
        </w:rPr>
      </w:pPr>
      <w:r w:rsidRPr="002E2014">
        <w:rPr>
          <w:rFonts w:ascii="Cambria Math" w:eastAsia="宋体" w:hAnsi="Cambria Math" w:cs="Times New Roman"/>
          <w:color w:val="000000"/>
          <w:kern w:val="0"/>
          <w:sz w:val="24"/>
          <w:szCs w:val="24"/>
        </w:rPr>
        <w:t>For the cast datasets, by counting the numbers of all cast and director names in our datasets, we found out that there are too many different cast names. Therefore, the top 1000 frequent casts are selected instead by a following method. If a movie contains a selected frequent cast, the cast name is kept and the other will be dropped. However, if there is no cast matching with our 1000 frequent cast name list, one cast is randomly selected from all cast names. The three datasets are later joined together into one structured dataset.</w:t>
      </w:r>
    </w:p>
    <w:p w14:paraId="723380B8" w14:textId="77777777" w:rsidR="002E2014" w:rsidRPr="002E2014" w:rsidRDefault="002E2014" w:rsidP="002E2014">
      <w:pPr>
        <w:widowControl/>
        <w:jc w:val="left"/>
        <w:rPr>
          <w:rFonts w:ascii="Cambria Math" w:eastAsia="宋体" w:hAnsi="Cambria Math" w:cs="宋体"/>
          <w:kern w:val="0"/>
          <w:sz w:val="24"/>
          <w:szCs w:val="24"/>
        </w:rPr>
      </w:pPr>
    </w:p>
    <w:p w14:paraId="3CDE0868" w14:textId="77777777" w:rsidR="002E2014" w:rsidRPr="002E2014" w:rsidRDefault="002E2014" w:rsidP="002E2014">
      <w:pPr>
        <w:widowControl/>
        <w:rPr>
          <w:rFonts w:ascii="Cambria Math" w:eastAsia="宋体" w:hAnsi="Cambria Math" w:cs="宋体"/>
          <w:kern w:val="0"/>
          <w:sz w:val="24"/>
          <w:szCs w:val="24"/>
        </w:rPr>
      </w:pPr>
      <w:r w:rsidRPr="002E2014">
        <w:rPr>
          <w:rFonts w:ascii="Cambria Math" w:eastAsia="宋体" w:hAnsi="Cambria Math" w:cs="Times New Roman"/>
          <w:color w:val="000000"/>
          <w:kern w:val="0"/>
          <w:sz w:val="24"/>
          <w:szCs w:val="24"/>
        </w:rPr>
        <w:t xml:space="preserve">The dataset was ready for the machine learning stage, but one problem still occurred. For Random Forest regression model, the maximum bins it could handle are 32. However, many features (including cast, director, company, and companies) have more than 32 unique values. To solve this problem, two methods are used which resulted in creating two datasets. The first way is to count and select the top 30 frequent unique values in cast, director, and etc. The frequent one is </w:t>
      </w:r>
      <w:proofErr w:type="gramStart"/>
      <w:r w:rsidRPr="002E2014">
        <w:rPr>
          <w:rFonts w:ascii="Cambria Math" w:eastAsia="宋体" w:hAnsi="Cambria Math" w:cs="Times New Roman"/>
          <w:color w:val="000000"/>
          <w:kern w:val="0"/>
          <w:sz w:val="24"/>
          <w:szCs w:val="24"/>
        </w:rPr>
        <w:t>kept</w:t>
      </w:r>
      <w:proofErr w:type="gramEnd"/>
      <w:r w:rsidRPr="002E2014">
        <w:rPr>
          <w:rFonts w:ascii="Cambria Math" w:eastAsia="宋体" w:hAnsi="Cambria Math" w:cs="Times New Roman"/>
          <w:color w:val="000000"/>
          <w:kern w:val="0"/>
          <w:sz w:val="24"/>
          <w:szCs w:val="24"/>
        </w:rPr>
        <w:t xml:space="preserve"> and all other unique values is renamed into ‘others’. The second way is to change all top 30 frequent unique values into ‘1’, and the rest values into ‘0’. All of the works mentioned were implemented by </w:t>
      </w:r>
      <w:proofErr w:type="spellStart"/>
      <w:r w:rsidRPr="002E2014">
        <w:rPr>
          <w:rFonts w:ascii="Cambria Math" w:eastAsia="宋体" w:hAnsi="Cambria Math" w:cs="Times New Roman"/>
          <w:color w:val="000000"/>
          <w:kern w:val="0"/>
          <w:sz w:val="24"/>
          <w:szCs w:val="24"/>
        </w:rPr>
        <w:t>Pyspark</w:t>
      </w:r>
      <w:proofErr w:type="spellEnd"/>
      <w:r w:rsidRPr="002E2014">
        <w:rPr>
          <w:rFonts w:ascii="Cambria Math" w:eastAsia="宋体" w:hAnsi="Cambria Math" w:cs="Times New Roman"/>
          <w:color w:val="000000"/>
          <w:kern w:val="0"/>
          <w:sz w:val="24"/>
          <w:szCs w:val="24"/>
        </w:rPr>
        <w:t xml:space="preserve"> framework (</w:t>
      </w:r>
      <w:proofErr w:type="spellStart"/>
      <w:r w:rsidRPr="002E2014">
        <w:rPr>
          <w:rFonts w:ascii="Cambria Math" w:eastAsia="宋体" w:hAnsi="Cambria Math" w:cs="Times New Roman"/>
          <w:color w:val="000000"/>
          <w:kern w:val="0"/>
          <w:sz w:val="24"/>
          <w:szCs w:val="24"/>
        </w:rPr>
        <w:t>Dataframe</w:t>
      </w:r>
      <w:proofErr w:type="spellEnd"/>
      <w:r w:rsidRPr="002E2014">
        <w:rPr>
          <w:rFonts w:ascii="Cambria Math" w:eastAsia="宋体" w:hAnsi="Cambria Math" w:cs="Times New Roman"/>
          <w:color w:val="000000"/>
          <w:kern w:val="0"/>
          <w:sz w:val="24"/>
          <w:szCs w:val="24"/>
        </w:rPr>
        <w:t xml:space="preserve"> and RDD) which can be easily scaled up for bigger movie datasets.</w:t>
      </w:r>
    </w:p>
    <w:p w14:paraId="60D366FA" w14:textId="77777777" w:rsidR="00777984" w:rsidRPr="00753292" w:rsidRDefault="00777984">
      <w:pPr>
        <w:rPr>
          <w:rFonts w:ascii="Cambria Math" w:hAnsi="Cambria Math" w:cs="Times New Roman"/>
          <w:sz w:val="24"/>
          <w:szCs w:val="24"/>
          <w:lang w:val="en-CA"/>
        </w:rPr>
      </w:pPr>
    </w:p>
    <w:p w14:paraId="5A10A196" w14:textId="164C5B53" w:rsidR="002E2014" w:rsidRDefault="00C059C8" w:rsidP="002E2014">
      <w:pPr>
        <w:rPr>
          <w:rFonts w:ascii="Cambria Math" w:hAnsi="Cambria Math" w:cs="Times New Roman"/>
          <w:b/>
          <w:bCs/>
          <w:sz w:val="24"/>
          <w:szCs w:val="24"/>
          <w:lang w:val="en-CA"/>
        </w:rPr>
      </w:pPr>
      <w:r w:rsidRPr="007A05C9">
        <w:rPr>
          <w:rFonts w:ascii="Cambria Math" w:hAnsi="Cambria Math" w:cs="Times New Roman" w:hint="eastAsia"/>
          <w:b/>
          <w:bCs/>
          <w:sz w:val="24"/>
          <w:szCs w:val="24"/>
          <w:lang w:val="en-CA"/>
        </w:rPr>
        <w:t>S</w:t>
      </w:r>
      <w:r w:rsidRPr="007A05C9">
        <w:rPr>
          <w:rFonts w:ascii="Cambria Math" w:hAnsi="Cambria Math" w:cs="Times New Roman"/>
          <w:b/>
          <w:bCs/>
          <w:sz w:val="24"/>
          <w:szCs w:val="24"/>
          <w:lang w:val="en-CA"/>
        </w:rPr>
        <w:t>tep III</w:t>
      </w:r>
      <w:r w:rsidR="00DE4C93" w:rsidRPr="007A05C9">
        <w:rPr>
          <w:rFonts w:ascii="Cambria Math" w:hAnsi="Cambria Math" w:cs="Times New Roman"/>
          <w:b/>
          <w:bCs/>
          <w:sz w:val="24"/>
          <w:szCs w:val="24"/>
          <w:lang w:val="en-CA"/>
        </w:rPr>
        <w:t>:</w:t>
      </w:r>
      <w:r w:rsidRPr="007A05C9">
        <w:rPr>
          <w:rFonts w:ascii="Cambria Math" w:hAnsi="Cambria Math" w:cs="Times New Roman"/>
          <w:b/>
          <w:bCs/>
          <w:sz w:val="24"/>
          <w:szCs w:val="24"/>
          <w:lang w:val="en-CA"/>
        </w:rPr>
        <w:t xml:space="preserve"> </w:t>
      </w:r>
      <w:r w:rsidR="00DE4C93" w:rsidRPr="007A05C9">
        <w:rPr>
          <w:rFonts w:ascii="Cambria Math" w:hAnsi="Cambria Math" w:cs="Times New Roman"/>
          <w:b/>
          <w:bCs/>
          <w:sz w:val="24"/>
          <w:szCs w:val="24"/>
          <w:lang w:val="en-CA"/>
        </w:rPr>
        <w:t xml:space="preserve"> </w:t>
      </w:r>
      <w:r w:rsidR="009D5F8A">
        <w:rPr>
          <w:rFonts w:ascii="Cambria Math" w:hAnsi="Cambria Math" w:cs="Times New Roman"/>
          <w:b/>
          <w:bCs/>
          <w:sz w:val="24"/>
          <w:szCs w:val="24"/>
          <w:lang w:val="en-CA"/>
        </w:rPr>
        <w:t xml:space="preserve">Data Analysis by </w:t>
      </w:r>
      <w:r w:rsidR="00DE4C93" w:rsidRPr="007A05C9">
        <w:rPr>
          <w:rFonts w:ascii="Cambria Math" w:hAnsi="Cambria Math" w:cs="Times New Roman"/>
          <w:b/>
          <w:bCs/>
          <w:sz w:val="24"/>
          <w:szCs w:val="24"/>
          <w:lang w:val="en-CA"/>
        </w:rPr>
        <w:t>M</w:t>
      </w:r>
      <w:r w:rsidRPr="007A05C9">
        <w:rPr>
          <w:rFonts w:ascii="Cambria Math" w:hAnsi="Cambria Math" w:cs="Times New Roman"/>
          <w:b/>
          <w:bCs/>
          <w:sz w:val="24"/>
          <w:szCs w:val="24"/>
          <w:lang w:val="en-CA"/>
        </w:rPr>
        <w:t xml:space="preserve">achine learning and </w:t>
      </w:r>
      <w:r w:rsidR="009D5F8A">
        <w:rPr>
          <w:rFonts w:ascii="Cambria Math" w:hAnsi="Cambria Math" w:cs="Times New Roman"/>
          <w:b/>
          <w:bCs/>
          <w:sz w:val="24"/>
          <w:szCs w:val="24"/>
          <w:lang w:val="en-CA"/>
        </w:rPr>
        <w:t>F</w:t>
      </w:r>
      <w:r w:rsidRPr="007A05C9">
        <w:rPr>
          <w:rFonts w:ascii="Cambria Math" w:hAnsi="Cambria Math" w:cs="Times New Roman"/>
          <w:b/>
          <w:bCs/>
          <w:sz w:val="24"/>
          <w:szCs w:val="24"/>
          <w:lang w:val="en-CA"/>
        </w:rPr>
        <w:t>eature</w:t>
      </w:r>
      <w:r w:rsidR="009D5F8A">
        <w:rPr>
          <w:rFonts w:ascii="Cambria Math" w:hAnsi="Cambria Math" w:cs="Times New Roman"/>
          <w:b/>
          <w:bCs/>
          <w:sz w:val="24"/>
          <w:szCs w:val="24"/>
          <w:lang w:val="en-CA"/>
        </w:rPr>
        <w:t xml:space="preserve"> Selection</w:t>
      </w:r>
    </w:p>
    <w:p w14:paraId="6EC03550" w14:textId="4A1B5BB6" w:rsidR="00C059C8" w:rsidRDefault="00C059C8" w:rsidP="002E2014">
      <w:pPr>
        <w:rPr>
          <w:rFonts w:ascii="Cambria Math" w:hAnsi="Cambria Math" w:cs="Times New Roman"/>
          <w:sz w:val="24"/>
          <w:szCs w:val="24"/>
          <w:lang w:val="en-CA"/>
        </w:rPr>
      </w:pPr>
      <w:r w:rsidRPr="00753292">
        <w:rPr>
          <w:rFonts w:ascii="Cambria Math" w:hAnsi="Cambria Math" w:cs="Times New Roman" w:hint="eastAsia"/>
          <w:sz w:val="24"/>
          <w:szCs w:val="24"/>
          <w:lang w:val="en-CA"/>
        </w:rPr>
        <w:t>T</w:t>
      </w:r>
      <w:r w:rsidRPr="00753292">
        <w:rPr>
          <w:rFonts w:ascii="Cambria Math" w:hAnsi="Cambria Math" w:cs="Times New Roman"/>
          <w:sz w:val="24"/>
          <w:szCs w:val="24"/>
          <w:lang w:val="en-CA"/>
        </w:rPr>
        <w:t>wo methods were implemented for feature</w:t>
      </w:r>
      <w:r w:rsidR="007F28D3">
        <w:rPr>
          <w:rFonts w:ascii="Cambria Math" w:hAnsi="Cambria Math" w:cs="Times New Roman"/>
          <w:sz w:val="24"/>
          <w:szCs w:val="24"/>
          <w:lang w:val="en-CA"/>
        </w:rPr>
        <w:t xml:space="preserve"> </w:t>
      </w:r>
      <w:r w:rsidRPr="00753292">
        <w:rPr>
          <w:rFonts w:ascii="Cambria Math" w:hAnsi="Cambria Math" w:cs="Times New Roman"/>
          <w:sz w:val="24"/>
          <w:szCs w:val="24"/>
          <w:lang w:val="en-CA"/>
        </w:rPr>
        <w:t>s</w:t>
      </w:r>
      <w:r w:rsidR="007F28D3">
        <w:rPr>
          <w:rFonts w:ascii="Cambria Math" w:hAnsi="Cambria Math" w:cs="Times New Roman"/>
          <w:sz w:val="24"/>
          <w:szCs w:val="24"/>
          <w:lang w:val="en-CA"/>
        </w:rPr>
        <w:t>election</w:t>
      </w:r>
      <w:r w:rsidRPr="00753292">
        <w:rPr>
          <w:rFonts w:ascii="Cambria Math" w:hAnsi="Cambria Math" w:cs="Times New Roman"/>
          <w:sz w:val="24"/>
          <w:szCs w:val="24"/>
          <w:lang w:val="en-CA"/>
        </w:rPr>
        <w:t xml:space="preserve">. The first one is </w:t>
      </w:r>
      <w:r w:rsidR="009D5F8A">
        <w:rPr>
          <w:rFonts w:ascii="Cambria Math" w:hAnsi="Cambria Math" w:cs="Times New Roman"/>
          <w:sz w:val="24"/>
          <w:szCs w:val="24"/>
          <w:lang w:val="en-CA"/>
        </w:rPr>
        <w:t xml:space="preserve">to </w:t>
      </w:r>
      <w:r w:rsidRPr="00753292">
        <w:rPr>
          <w:rFonts w:ascii="Cambria Math" w:hAnsi="Cambria Math" w:cs="Times New Roman"/>
          <w:sz w:val="24"/>
          <w:szCs w:val="24"/>
          <w:lang w:val="en-CA"/>
        </w:rPr>
        <w:t>calculat</w:t>
      </w:r>
      <w:r w:rsidR="009D5F8A">
        <w:rPr>
          <w:rFonts w:ascii="Cambria Math" w:hAnsi="Cambria Math" w:cs="Times New Roman"/>
          <w:sz w:val="24"/>
          <w:szCs w:val="24"/>
          <w:lang w:val="en-CA"/>
        </w:rPr>
        <w:t>e</w:t>
      </w:r>
      <w:r w:rsidRPr="00753292">
        <w:rPr>
          <w:rFonts w:ascii="Cambria Math" w:hAnsi="Cambria Math" w:cs="Times New Roman"/>
          <w:sz w:val="24"/>
          <w:szCs w:val="24"/>
          <w:lang w:val="en-CA"/>
        </w:rPr>
        <w:t xml:space="preserve"> </w:t>
      </w:r>
      <w:r w:rsidR="009D5F8A">
        <w:rPr>
          <w:rFonts w:ascii="Cambria Math" w:hAnsi="Cambria Math" w:cs="Times New Roman"/>
          <w:sz w:val="24"/>
          <w:szCs w:val="24"/>
          <w:lang w:val="en-CA"/>
        </w:rPr>
        <w:t xml:space="preserve">the </w:t>
      </w:r>
      <w:r w:rsidRPr="00753292">
        <w:rPr>
          <w:rFonts w:ascii="Cambria Math" w:hAnsi="Cambria Math" w:cs="Times New Roman"/>
          <w:sz w:val="24"/>
          <w:szCs w:val="24"/>
          <w:lang w:val="en-CA"/>
        </w:rPr>
        <w:t>correlation coefficient</w:t>
      </w:r>
      <w:r w:rsidR="009D5F8A">
        <w:rPr>
          <w:rFonts w:ascii="Cambria Math" w:hAnsi="Cambria Math" w:cs="Times New Roman"/>
          <w:sz w:val="24"/>
          <w:szCs w:val="24"/>
          <w:lang w:val="en-CA"/>
        </w:rPr>
        <w:t>s</w:t>
      </w:r>
      <w:r w:rsidRPr="00753292">
        <w:rPr>
          <w:rFonts w:ascii="Cambria Math" w:hAnsi="Cambria Math" w:cs="Times New Roman"/>
          <w:sz w:val="24"/>
          <w:szCs w:val="24"/>
          <w:lang w:val="en-CA"/>
        </w:rPr>
        <w:t xml:space="preserve"> </w:t>
      </w:r>
      <w:r w:rsidR="009D5F8A">
        <w:rPr>
          <w:rFonts w:ascii="Cambria Math" w:hAnsi="Cambria Math" w:cs="Times New Roman"/>
          <w:sz w:val="24"/>
          <w:szCs w:val="24"/>
          <w:lang w:val="en-CA"/>
        </w:rPr>
        <w:t>between features and movie profit</w:t>
      </w:r>
      <w:r w:rsidR="00130010">
        <w:rPr>
          <w:rFonts w:ascii="Cambria Math" w:hAnsi="Cambria Math" w:cs="Times New Roman"/>
          <w:sz w:val="24"/>
          <w:szCs w:val="24"/>
          <w:lang w:val="en-CA"/>
        </w:rPr>
        <w:t>s</w:t>
      </w:r>
      <w:r w:rsidR="009D5F8A">
        <w:rPr>
          <w:rFonts w:ascii="Cambria Math" w:hAnsi="Cambria Math" w:cs="Times New Roman"/>
          <w:sz w:val="24"/>
          <w:szCs w:val="24"/>
          <w:lang w:val="en-CA"/>
        </w:rPr>
        <w:t xml:space="preserve"> </w:t>
      </w:r>
      <w:r w:rsidRPr="00753292">
        <w:rPr>
          <w:rFonts w:ascii="Cambria Math" w:hAnsi="Cambria Math" w:cs="Times New Roman"/>
          <w:sz w:val="24"/>
          <w:szCs w:val="24"/>
          <w:lang w:val="en-CA"/>
        </w:rPr>
        <w:t xml:space="preserve">and select the </w:t>
      </w:r>
      <w:r w:rsidR="009D5F8A">
        <w:rPr>
          <w:rFonts w:ascii="Cambria Math" w:hAnsi="Cambria Math" w:cs="Times New Roman"/>
          <w:sz w:val="24"/>
          <w:szCs w:val="24"/>
          <w:lang w:val="en-CA"/>
        </w:rPr>
        <w:t xml:space="preserve">top </w:t>
      </w:r>
      <w:r w:rsidRPr="00753292">
        <w:rPr>
          <w:rFonts w:ascii="Cambria Math" w:hAnsi="Cambria Math" w:cs="Times New Roman"/>
          <w:sz w:val="24"/>
          <w:szCs w:val="24"/>
          <w:lang w:val="en-CA"/>
        </w:rPr>
        <w:t>3 features</w:t>
      </w:r>
      <w:r w:rsidR="009D5F8A">
        <w:rPr>
          <w:rFonts w:ascii="Cambria Math" w:hAnsi="Cambria Math" w:cs="Times New Roman"/>
          <w:sz w:val="24"/>
          <w:szCs w:val="24"/>
          <w:lang w:val="en-CA"/>
        </w:rPr>
        <w:t xml:space="preserve"> that have</w:t>
      </w:r>
      <w:r w:rsidR="00DB3EB7">
        <w:rPr>
          <w:rFonts w:ascii="Cambria Math" w:hAnsi="Cambria Math" w:cs="Times New Roman"/>
          <w:sz w:val="24"/>
          <w:szCs w:val="24"/>
          <w:lang w:val="en-CA"/>
        </w:rPr>
        <w:t xml:space="preserve"> the</w:t>
      </w:r>
      <w:r w:rsidR="009D5F8A">
        <w:rPr>
          <w:rFonts w:ascii="Cambria Math" w:hAnsi="Cambria Math" w:cs="Times New Roman"/>
          <w:sz w:val="24"/>
          <w:szCs w:val="24"/>
          <w:lang w:val="en-CA"/>
        </w:rPr>
        <w:t xml:space="preserve"> highest correlation coefficients</w:t>
      </w:r>
      <w:r w:rsidRPr="00753292">
        <w:rPr>
          <w:rFonts w:ascii="Cambria Math" w:hAnsi="Cambria Math" w:cs="Times New Roman"/>
          <w:sz w:val="24"/>
          <w:szCs w:val="24"/>
          <w:lang w:val="en-CA"/>
        </w:rPr>
        <w:t xml:space="preserve">. The other method is </w:t>
      </w:r>
      <w:r w:rsidR="009D5F8A">
        <w:rPr>
          <w:rFonts w:ascii="Cambria Math" w:hAnsi="Cambria Math" w:cs="Times New Roman"/>
          <w:sz w:val="24"/>
          <w:szCs w:val="24"/>
          <w:lang w:val="en-CA"/>
        </w:rPr>
        <w:t xml:space="preserve">to </w:t>
      </w:r>
      <w:r w:rsidRPr="00753292">
        <w:rPr>
          <w:rFonts w:ascii="Cambria Math" w:hAnsi="Cambria Math" w:cs="Times New Roman"/>
          <w:sz w:val="24"/>
          <w:szCs w:val="24"/>
          <w:lang w:val="en-CA"/>
        </w:rPr>
        <w:t>us</w:t>
      </w:r>
      <w:r w:rsidR="009D5F8A">
        <w:rPr>
          <w:rFonts w:ascii="Cambria Math" w:hAnsi="Cambria Math" w:cs="Times New Roman"/>
          <w:sz w:val="24"/>
          <w:szCs w:val="24"/>
          <w:lang w:val="en-CA"/>
        </w:rPr>
        <w:t>e</w:t>
      </w:r>
      <w:r w:rsidRPr="00753292">
        <w:rPr>
          <w:rFonts w:ascii="Cambria Math" w:hAnsi="Cambria Math" w:cs="Times New Roman"/>
          <w:sz w:val="24"/>
          <w:szCs w:val="24"/>
          <w:lang w:val="en-CA"/>
        </w:rPr>
        <w:t xml:space="preserve"> </w:t>
      </w:r>
      <w:r w:rsidR="009D5F8A">
        <w:rPr>
          <w:rFonts w:ascii="Cambria Math" w:hAnsi="Cambria Math" w:cs="Times New Roman"/>
          <w:sz w:val="24"/>
          <w:szCs w:val="24"/>
          <w:lang w:val="en-CA"/>
        </w:rPr>
        <w:t>R</w:t>
      </w:r>
      <w:r w:rsidRPr="00753292">
        <w:rPr>
          <w:rFonts w:ascii="Cambria Math" w:hAnsi="Cambria Math" w:cs="Times New Roman"/>
          <w:sz w:val="24"/>
          <w:szCs w:val="24"/>
          <w:lang w:val="en-CA"/>
        </w:rPr>
        <w:t xml:space="preserve">andom </w:t>
      </w:r>
      <w:r w:rsidR="009D5F8A">
        <w:rPr>
          <w:rFonts w:ascii="Cambria Math" w:hAnsi="Cambria Math" w:cs="Times New Roman"/>
          <w:sz w:val="24"/>
          <w:szCs w:val="24"/>
          <w:lang w:val="en-CA"/>
        </w:rPr>
        <w:t>F</w:t>
      </w:r>
      <w:r w:rsidRPr="00753292">
        <w:rPr>
          <w:rFonts w:ascii="Cambria Math" w:hAnsi="Cambria Math" w:cs="Times New Roman"/>
          <w:sz w:val="24"/>
          <w:szCs w:val="24"/>
          <w:lang w:val="en-CA"/>
        </w:rPr>
        <w:t xml:space="preserve">orest regression model and </w:t>
      </w:r>
      <w:r w:rsidR="009D5F8A">
        <w:rPr>
          <w:rFonts w:ascii="Cambria Math" w:hAnsi="Cambria Math" w:cs="Times New Roman"/>
          <w:sz w:val="24"/>
          <w:szCs w:val="24"/>
          <w:lang w:val="en-CA"/>
        </w:rPr>
        <w:t>select</w:t>
      </w:r>
      <w:r w:rsidRPr="00753292">
        <w:rPr>
          <w:rFonts w:ascii="Cambria Math" w:hAnsi="Cambria Math" w:cs="Times New Roman"/>
          <w:sz w:val="24"/>
          <w:szCs w:val="24"/>
          <w:lang w:val="en-CA"/>
        </w:rPr>
        <w:t xml:space="preserve"> the feature importance coefficients. The model has been implemented three times;</w:t>
      </w:r>
      <w:r w:rsidR="009D5F8A">
        <w:rPr>
          <w:rFonts w:ascii="Cambria Math" w:hAnsi="Cambria Math" w:cs="Times New Roman"/>
          <w:sz w:val="24"/>
          <w:szCs w:val="24"/>
          <w:lang w:val="en-CA"/>
        </w:rPr>
        <w:t xml:space="preserve"> </w:t>
      </w:r>
      <w:r w:rsidRPr="00753292">
        <w:rPr>
          <w:rFonts w:ascii="Cambria Math" w:hAnsi="Cambria Math" w:cs="Times New Roman"/>
          <w:sz w:val="24"/>
          <w:szCs w:val="24"/>
          <w:lang w:val="en-CA"/>
        </w:rPr>
        <w:t xml:space="preserve">each time, the feature with the highest coefficient </w:t>
      </w:r>
      <w:r w:rsidR="009D5F8A">
        <w:rPr>
          <w:rFonts w:ascii="Cambria Math" w:hAnsi="Cambria Math" w:cs="Times New Roman"/>
          <w:sz w:val="24"/>
          <w:szCs w:val="24"/>
          <w:lang w:val="en-CA"/>
        </w:rPr>
        <w:t xml:space="preserve">is selected </w:t>
      </w:r>
      <w:r w:rsidRPr="00753292">
        <w:rPr>
          <w:rFonts w:ascii="Cambria Math" w:hAnsi="Cambria Math" w:cs="Times New Roman"/>
          <w:sz w:val="24"/>
          <w:szCs w:val="24"/>
          <w:lang w:val="en-CA"/>
        </w:rPr>
        <w:t>and drop</w:t>
      </w:r>
      <w:r w:rsidR="009D5F8A">
        <w:rPr>
          <w:rFonts w:ascii="Cambria Math" w:hAnsi="Cambria Math" w:cs="Times New Roman"/>
          <w:sz w:val="24"/>
          <w:szCs w:val="24"/>
          <w:lang w:val="en-CA"/>
        </w:rPr>
        <w:t>ped before running another time.</w:t>
      </w:r>
      <w:r w:rsidRPr="00753292">
        <w:rPr>
          <w:rFonts w:ascii="Cambria Math" w:hAnsi="Cambria Math" w:cs="Times New Roman"/>
          <w:sz w:val="24"/>
          <w:szCs w:val="24"/>
          <w:lang w:val="en-CA"/>
        </w:rPr>
        <w:t xml:space="preserve"> After selected three most important feature</w:t>
      </w:r>
      <w:r w:rsidR="009D5F8A">
        <w:rPr>
          <w:rFonts w:ascii="Cambria Math" w:hAnsi="Cambria Math" w:cs="Times New Roman"/>
          <w:sz w:val="24"/>
          <w:szCs w:val="24"/>
          <w:lang w:val="en-CA"/>
        </w:rPr>
        <w:t>s</w:t>
      </w:r>
      <w:r w:rsidRPr="00753292">
        <w:rPr>
          <w:rFonts w:ascii="Cambria Math" w:hAnsi="Cambria Math" w:cs="Times New Roman"/>
          <w:sz w:val="24"/>
          <w:szCs w:val="24"/>
          <w:lang w:val="en-CA"/>
        </w:rPr>
        <w:t>, the relation</w:t>
      </w:r>
      <w:r w:rsidR="009D5F8A">
        <w:rPr>
          <w:rFonts w:ascii="Cambria Math" w:hAnsi="Cambria Math" w:cs="Times New Roman"/>
          <w:sz w:val="24"/>
          <w:szCs w:val="24"/>
          <w:lang w:val="en-CA"/>
        </w:rPr>
        <w:t>ships</w:t>
      </w:r>
      <w:r w:rsidRPr="00753292">
        <w:rPr>
          <w:rFonts w:ascii="Cambria Math" w:hAnsi="Cambria Math" w:cs="Times New Roman"/>
          <w:sz w:val="24"/>
          <w:szCs w:val="24"/>
          <w:lang w:val="en-CA"/>
        </w:rPr>
        <w:t xml:space="preserve"> between each of them and profitability could be unraveled by using visualization tools. </w:t>
      </w:r>
      <w:proofErr w:type="spellStart"/>
      <w:r w:rsidRPr="00753292">
        <w:rPr>
          <w:rFonts w:ascii="Cambria Math" w:hAnsi="Cambria Math" w:cs="Times New Roman"/>
          <w:sz w:val="24"/>
          <w:szCs w:val="24"/>
          <w:lang w:val="en-CA"/>
        </w:rPr>
        <w:t>Pyspark</w:t>
      </w:r>
      <w:r w:rsidR="009D5F8A">
        <w:rPr>
          <w:rFonts w:ascii="Cambria Math" w:hAnsi="Cambria Math" w:cs="Times New Roman"/>
          <w:sz w:val="24"/>
          <w:szCs w:val="24"/>
          <w:lang w:val="en-CA"/>
        </w:rPr>
        <w:t>ML</w:t>
      </w:r>
      <w:proofErr w:type="spellEnd"/>
      <w:r w:rsidRPr="00753292">
        <w:rPr>
          <w:rFonts w:ascii="Cambria Math" w:hAnsi="Cambria Math" w:cs="Times New Roman"/>
          <w:sz w:val="24"/>
          <w:szCs w:val="24"/>
          <w:lang w:val="en-CA"/>
        </w:rPr>
        <w:t xml:space="preserve"> was used for machine learning model</w:t>
      </w:r>
      <w:r w:rsidR="009D5F8A">
        <w:rPr>
          <w:rFonts w:ascii="Cambria Math" w:hAnsi="Cambria Math" w:cs="Times New Roman"/>
          <w:sz w:val="24"/>
          <w:szCs w:val="24"/>
          <w:lang w:val="en-CA"/>
        </w:rPr>
        <w:t>ling and analysis.</w:t>
      </w:r>
    </w:p>
    <w:p w14:paraId="544984EB" w14:textId="58676216" w:rsidR="002E2014" w:rsidRDefault="002E2014" w:rsidP="002E2014">
      <w:pPr>
        <w:rPr>
          <w:rFonts w:ascii="Cambria Math" w:hAnsi="Cambria Math" w:cs="Times New Roman"/>
          <w:sz w:val="24"/>
          <w:szCs w:val="24"/>
          <w:lang w:val="en-CA"/>
        </w:rPr>
      </w:pPr>
    </w:p>
    <w:p w14:paraId="112AC5FA" w14:textId="282713CC" w:rsidR="0030463B" w:rsidRDefault="0030463B" w:rsidP="002E2014">
      <w:pPr>
        <w:rPr>
          <w:rFonts w:ascii="Cambria Math" w:hAnsi="Cambria Math" w:cs="Times New Roman"/>
          <w:b/>
          <w:bCs/>
          <w:sz w:val="24"/>
          <w:szCs w:val="24"/>
          <w:lang w:val="en-CA"/>
        </w:rPr>
      </w:pPr>
      <w:r w:rsidRPr="007A05C9">
        <w:rPr>
          <w:rFonts w:ascii="Cambria Math" w:hAnsi="Cambria Math" w:cs="Times New Roman" w:hint="eastAsia"/>
          <w:b/>
          <w:bCs/>
          <w:sz w:val="24"/>
          <w:szCs w:val="24"/>
          <w:lang w:val="en-CA"/>
        </w:rPr>
        <w:t>S</w:t>
      </w:r>
      <w:r w:rsidRPr="007A05C9">
        <w:rPr>
          <w:rFonts w:ascii="Cambria Math" w:hAnsi="Cambria Math" w:cs="Times New Roman"/>
          <w:b/>
          <w:bCs/>
          <w:sz w:val="24"/>
          <w:szCs w:val="24"/>
          <w:lang w:val="en-CA"/>
        </w:rPr>
        <w:t>tep I</w:t>
      </w:r>
      <w:r>
        <w:rPr>
          <w:rFonts w:ascii="Cambria Math" w:hAnsi="Cambria Math" w:cs="Times New Roman"/>
          <w:b/>
          <w:bCs/>
          <w:sz w:val="24"/>
          <w:szCs w:val="24"/>
          <w:lang w:val="en-CA"/>
        </w:rPr>
        <w:t>V</w:t>
      </w:r>
      <w:r w:rsidRPr="007A05C9">
        <w:rPr>
          <w:rFonts w:ascii="Cambria Math" w:hAnsi="Cambria Math" w:cs="Times New Roman"/>
          <w:b/>
          <w:bCs/>
          <w:sz w:val="24"/>
          <w:szCs w:val="24"/>
          <w:lang w:val="en-CA"/>
        </w:rPr>
        <w:t xml:space="preserve">:  </w:t>
      </w:r>
      <w:r>
        <w:rPr>
          <w:rFonts w:ascii="Cambria Math" w:hAnsi="Cambria Math" w:cs="Times New Roman"/>
          <w:b/>
          <w:bCs/>
          <w:sz w:val="24"/>
          <w:szCs w:val="24"/>
          <w:lang w:val="en-CA"/>
        </w:rPr>
        <w:t xml:space="preserve">Data Analysis and Visualization by </w:t>
      </w:r>
      <w:r w:rsidR="000F0948">
        <w:rPr>
          <w:rFonts w:ascii="Cambria Math" w:hAnsi="Cambria Math" w:cs="Times New Roman"/>
          <w:b/>
          <w:bCs/>
          <w:sz w:val="24"/>
          <w:szCs w:val="24"/>
          <w:lang w:val="en-CA"/>
        </w:rPr>
        <w:t xml:space="preserve">Matplotlib and </w:t>
      </w:r>
      <w:r>
        <w:rPr>
          <w:rFonts w:ascii="Cambria Math" w:hAnsi="Cambria Math" w:cs="Times New Roman"/>
          <w:b/>
          <w:bCs/>
          <w:sz w:val="24"/>
          <w:szCs w:val="24"/>
          <w:lang w:val="en-CA"/>
        </w:rPr>
        <w:t>Tableau</w:t>
      </w:r>
    </w:p>
    <w:p w14:paraId="7E2F3B45" w14:textId="7501AED0" w:rsidR="00BC564B" w:rsidRPr="00D11395" w:rsidRDefault="00BC564B" w:rsidP="002E2014">
      <w:pPr>
        <w:rPr>
          <w:rFonts w:ascii="Cambria Math" w:hAnsi="Cambria Math" w:cs="Times New Roman"/>
          <w:b/>
          <w:bCs/>
          <w:sz w:val="24"/>
          <w:szCs w:val="24"/>
          <w:lang w:val="en-CA"/>
        </w:rPr>
      </w:pPr>
      <w:r>
        <w:rPr>
          <w:rFonts w:ascii="Cambria Math" w:hAnsi="Cambria Math" w:cs="Times New Roman"/>
          <w:sz w:val="24"/>
          <w:szCs w:val="24"/>
          <w:lang w:val="en-CA"/>
        </w:rPr>
        <w:t>P</w:t>
      </w:r>
      <w:r w:rsidRPr="00753292">
        <w:rPr>
          <w:rFonts w:ascii="Cambria Math" w:hAnsi="Cambria Math" w:cs="Times New Roman"/>
          <w:sz w:val="24"/>
          <w:szCs w:val="24"/>
          <w:lang w:val="en-CA"/>
        </w:rPr>
        <w:t xml:space="preserve">andas and </w:t>
      </w:r>
      <w:r>
        <w:rPr>
          <w:rFonts w:ascii="Cambria Math" w:hAnsi="Cambria Math" w:cs="Times New Roman"/>
          <w:sz w:val="24"/>
          <w:szCs w:val="24"/>
          <w:lang w:val="en-CA"/>
        </w:rPr>
        <w:t>M</w:t>
      </w:r>
      <w:r w:rsidRPr="00753292">
        <w:rPr>
          <w:rFonts w:ascii="Cambria Math" w:hAnsi="Cambria Math" w:cs="Times New Roman"/>
          <w:sz w:val="24"/>
          <w:szCs w:val="24"/>
          <w:lang w:val="en-CA"/>
        </w:rPr>
        <w:t>atplot</w:t>
      </w:r>
      <w:r>
        <w:rPr>
          <w:rFonts w:ascii="Cambria Math" w:hAnsi="Cambria Math" w:cs="Times New Roman"/>
          <w:sz w:val="24"/>
          <w:szCs w:val="24"/>
          <w:lang w:val="en-CA"/>
        </w:rPr>
        <w:t>lib</w:t>
      </w:r>
      <w:r w:rsidRPr="00753292">
        <w:rPr>
          <w:rFonts w:ascii="Cambria Math" w:hAnsi="Cambria Math" w:cs="Times New Roman"/>
          <w:sz w:val="24"/>
          <w:szCs w:val="24"/>
          <w:lang w:val="en-CA"/>
        </w:rPr>
        <w:t xml:space="preserve"> were used for </w:t>
      </w:r>
      <w:r>
        <w:rPr>
          <w:rFonts w:ascii="Cambria Math" w:hAnsi="Cambria Math" w:cs="Times New Roman"/>
          <w:sz w:val="24"/>
          <w:szCs w:val="24"/>
          <w:lang w:val="en-CA"/>
        </w:rPr>
        <w:t xml:space="preserve">dataset understanding and </w:t>
      </w:r>
      <w:r w:rsidRPr="00753292">
        <w:rPr>
          <w:rFonts w:ascii="Cambria Math" w:hAnsi="Cambria Math" w:cs="Times New Roman"/>
          <w:sz w:val="24"/>
          <w:szCs w:val="24"/>
          <w:lang w:val="en-CA"/>
        </w:rPr>
        <w:t>visualization</w:t>
      </w:r>
      <w:r>
        <w:rPr>
          <w:rFonts w:ascii="Cambria Math" w:hAnsi="Cambria Math" w:cs="Times New Roman"/>
          <w:sz w:val="24"/>
          <w:szCs w:val="24"/>
          <w:lang w:val="en-CA"/>
        </w:rPr>
        <w:t>. The distribution of different movie genres, profit, and budget is shown in the Appendix. Additionally, the relationships of budget-profit, runtime-profit, and genre-profit are shown in the Appendix as well (Figure 2-8).</w:t>
      </w:r>
    </w:p>
    <w:p w14:paraId="17EF86D1" w14:textId="3F846BB0" w:rsidR="00F14070" w:rsidRDefault="00BC564B" w:rsidP="002E2014">
      <w:pPr>
        <w:rPr>
          <w:rFonts w:ascii="Cambria Math" w:hAnsi="Cambria Math" w:cs="Times New Roman"/>
          <w:sz w:val="24"/>
          <w:szCs w:val="24"/>
          <w:lang w:val="en-CA"/>
        </w:rPr>
      </w:pPr>
      <w:r>
        <w:rPr>
          <w:rFonts w:ascii="Cambria Math" w:hAnsi="Cambria Math" w:cs="Times New Roman"/>
          <w:sz w:val="24"/>
          <w:szCs w:val="24"/>
          <w:lang w:val="en-CA"/>
        </w:rPr>
        <w:lastRenderedPageBreak/>
        <w:t>Additionally, i</w:t>
      </w:r>
      <w:r w:rsidR="0030463B">
        <w:rPr>
          <w:rFonts w:ascii="Cambria Math" w:hAnsi="Cambria Math" w:cs="Times New Roman"/>
          <w:sz w:val="24"/>
          <w:szCs w:val="24"/>
          <w:lang w:val="en-CA"/>
        </w:rPr>
        <w:t xml:space="preserve">n order to have a clear </w:t>
      </w:r>
      <w:r w:rsidR="00E15A58">
        <w:rPr>
          <w:rFonts w:ascii="Cambria Math" w:hAnsi="Cambria Math" w:cs="Times New Roman"/>
          <w:sz w:val="24"/>
          <w:szCs w:val="24"/>
          <w:lang w:val="en-CA"/>
        </w:rPr>
        <w:t>over</w:t>
      </w:r>
      <w:r w:rsidR="0030463B">
        <w:rPr>
          <w:rFonts w:ascii="Cambria Math" w:hAnsi="Cambria Math" w:cs="Times New Roman"/>
          <w:sz w:val="24"/>
          <w:szCs w:val="24"/>
          <w:lang w:val="en-CA"/>
        </w:rPr>
        <w:t xml:space="preserve">view of how different countries </w:t>
      </w:r>
      <w:r w:rsidR="00E15A58">
        <w:rPr>
          <w:rFonts w:ascii="Cambria Math" w:hAnsi="Cambria Math" w:cs="Times New Roman"/>
          <w:sz w:val="24"/>
          <w:szCs w:val="24"/>
          <w:lang w:val="en-CA"/>
        </w:rPr>
        <w:t>perform</w:t>
      </w:r>
      <w:r w:rsidR="0030463B">
        <w:rPr>
          <w:rFonts w:ascii="Cambria Math" w:hAnsi="Cambria Math" w:cs="Times New Roman"/>
          <w:sz w:val="24"/>
          <w:szCs w:val="24"/>
          <w:lang w:val="en-CA"/>
        </w:rPr>
        <w:t xml:space="preserve"> in </w:t>
      </w:r>
      <w:r w:rsidR="00E15A58">
        <w:rPr>
          <w:rFonts w:ascii="Cambria Math" w:hAnsi="Cambria Math" w:cs="Times New Roman"/>
          <w:sz w:val="24"/>
          <w:szCs w:val="24"/>
          <w:lang w:val="en-CA"/>
        </w:rPr>
        <w:t xml:space="preserve">the </w:t>
      </w:r>
      <w:r w:rsidR="0030463B">
        <w:rPr>
          <w:rFonts w:ascii="Cambria Math" w:hAnsi="Cambria Math" w:cs="Times New Roman"/>
          <w:sz w:val="24"/>
          <w:szCs w:val="24"/>
          <w:lang w:val="en-CA"/>
        </w:rPr>
        <w:t>movie industr</w:t>
      </w:r>
      <w:r w:rsidR="00E15A58">
        <w:rPr>
          <w:rFonts w:ascii="Cambria Math" w:hAnsi="Cambria Math" w:cs="Times New Roman"/>
          <w:sz w:val="24"/>
          <w:szCs w:val="24"/>
          <w:lang w:val="en-CA"/>
        </w:rPr>
        <w:t>y</w:t>
      </w:r>
      <w:r w:rsidR="0030463B">
        <w:rPr>
          <w:rFonts w:ascii="Cambria Math" w:hAnsi="Cambria Math" w:cs="Times New Roman"/>
          <w:sz w:val="24"/>
          <w:szCs w:val="24"/>
          <w:lang w:val="en-CA"/>
        </w:rPr>
        <w:t xml:space="preserve">, </w:t>
      </w:r>
      <w:r w:rsidR="001949C6">
        <w:rPr>
          <w:rFonts w:ascii="Cambria Math" w:hAnsi="Cambria Math" w:cs="Times New Roman"/>
          <w:sz w:val="24"/>
          <w:szCs w:val="24"/>
          <w:lang w:val="en-CA"/>
        </w:rPr>
        <w:t xml:space="preserve">we used </w:t>
      </w:r>
      <w:r w:rsidR="0030463B">
        <w:rPr>
          <w:rFonts w:ascii="Cambria Math" w:hAnsi="Cambria Math" w:cs="Times New Roman"/>
          <w:sz w:val="24"/>
          <w:szCs w:val="24"/>
          <w:lang w:val="en-CA"/>
        </w:rPr>
        <w:t xml:space="preserve">Tableau </w:t>
      </w:r>
      <w:r w:rsidR="001949C6">
        <w:rPr>
          <w:rFonts w:ascii="Cambria Math" w:hAnsi="Cambria Math" w:cs="Times New Roman"/>
          <w:sz w:val="24"/>
          <w:szCs w:val="24"/>
          <w:lang w:val="en-CA"/>
        </w:rPr>
        <w:t>as our main visualization tool</w:t>
      </w:r>
      <w:r w:rsidR="005E1418">
        <w:rPr>
          <w:rFonts w:ascii="Cambria Math" w:hAnsi="Cambria Math" w:cs="Times New Roman"/>
          <w:sz w:val="24"/>
          <w:szCs w:val="24"/>
          <w:lang w:val="en-CA"/>
        </w:rPr>
        <w:t xml:space="preserve"> b</w:t>
      </w:r>
      <w:r w:rsidR="0030463B">
        <w:rPr>
          <w:rFonts w:ascii="Cambria Math" w:hAnsi="Cambria Math" w:cs="Times New Roman"/>
          <w:sz w:val="24"/>
          <w:szCs w:val="24"/>
          <w:lang w:val="en-CA"/>
        </w:rPr>
        <w:t xml:space="preserve">ecause </w:t>
      </w:r>
      <w:r w:rsidR="005E1418">
        <w:rPr>
          <w:rFonts w:ascii="Cambria Math" w:hAnsi="Cambria Math" w:cs="Times New Roman"/>
          <w:sz w:val="24"/>
          <w:szCs w:val="24"/>
          <w:lang w:val="en-CA"/>
        </w:rPr>
        <w:t>it</w:t>
      </w:r>
      <w:r w:rsidR="0030463B">
        <w:rPr>
          <w:rFonts w:ascii="Cambria Math" w:hAnsi="Cambria Math" w:cs="Times New Roman"/>
          <w:sz w:val="24"/>
          <w:szCs w:val="24"/>
          <w:lang w:val="en-CA"/>
        </w:rPr>
        <w:t xml:space="preserve"> provides simple </w:t>
      </w:r>
      <w:r w:rsidR="005F19A9">
        <w:rPr>
          <w:rFonts w:ascii="Cambria Math" w:hAnsi="Cambria Math" w:cs="Times New Roman"/>
          <w:sz w:val="24"/>
          <w:szCs w:val="24"/>
          <w:lang w:val="en-CA"/>
        </w:rPr>
        <w:t xml:space="preserve">data manipulation </w:t>
      </w:r>
      <w:r w:rsidR="0030463B">
        <w:rPr>
          <w:rFonts w:ascii="Cambria Math" w:hAnsi="Cambria Math" w:cs="Times New Roman"/>
          <w:sz w:val="24"/>
          <w:szCs w:val="24"/>
          <w:lang w:val="en-CA"/>
        </w:rPr>
        <w:t xml:space="preserve">methods </w:t>
      </w:r>
      <w:r w:rsidR="005F19A9">
        <w:rPr>
          <w:rFonts w:ascii="Cambria Math" w:hAnsi="Cambria Math" w:cs="Times New Roman"/>
          <w:sz w:val="24"/>
          <w:szCs w:val="24"/>
          <w:lang w:val="en-CA"/>
        </w:rPr>
        <w:t>and</w:t>
      </w:r>
      <w:r w:rsidR="0030463B">
        <w:rPr>
          <w:rFonts w:ascii="Cambria Math" w:hAnsi="Cambria Math" w:cs="Times New Roman"/>
          <w:sz w:val="24"/>
          <w:szCs w:val="24"/>
          <w:lang w:val="en-CA"/>
        </w:rPr>
        <w:t xml:space="preserve"> </w:t>
      </w:r>
      <w:r w:rsidR="00ED01E3">
        <w:rPr>
          <w:rFonts w:ascii="Cambria Math" w:hAnsi="Cambria Math" w:cs="Times New Roman"/>
          <w:sz w:val="24"/>
          <w:szCs w:val="24"/>
          <w:lang w:val="en-CA"/>
        </w:rPr>
        <w:t>numerous</w:t>
      </w:r>
      <w:r w:rsidR="0030463B">
        <w:rPr>
          <w:rFonts w:ascii="Cambria Math" w:hAnsi="Cambria Math" w:cs="Times New Roman"/>
          <w:sz w:val="24"/>
          <w:szCs w:val="24"/>
          <w:lang w:val="en-CA"/>
        </w:rPr>
        <w:t xml:space="preserve"> </w:t>
      </w:r>
      <w:r w:rsidR="005F19A9">
        <w:rPr>
          <w:rFonts w:ascii="Cambria Math" w:hAnsi="Cambria Math" w:cs="Times New Roman"/>
          <w:sz w:val="24"/>
          <w:szCs w:val="24"/>
          <w:lang w:val="en-CA"/>
        </w:rPr>
        <w:t xml:space="preserve">rich </w:t>
      </w:r>
      <w:r w:rsidR="0030463B">
        <w:rPr>
          <w:rFonts w:ascii="Cambria Math" w:hAnsi="Cambria Math" w:cs="Times New Roman"/>
          <w:sz w:val="24"/>
          <w:szCs w:val="24"/>
          <w:lang w:val="en-CA"/>
        </w:rPr>
        <w:t xml:space="preserve">visualization functions. </w:t>
      </w:r>
      <w:r w:rsidR="00B77320">
        <w:rPr>
          <w:rFonts w:ascii="Cambria Math" w:hAnsi="Cambria Math" w:cs="Times New Roman"/>
          <w:sz w:val="24"/>
          <w:szCs w:val="24"/>
          <w:lang w:val="en-CA"/>
        </w:rPr>
        <w:t xml:space="preserve">First of all, to find which countries have </w:t>
      </w:r>
      <w:r w:rsidR="000B5E1A">
        <w:rPr>
          <w:rFonts w:ascii="Cambria Math" w:hAnsi="Cambria Math" w:cs="Times New Roman"/>
          <w:sz w:val="24"/>
          <w:szCs w:val="24"/>
          <w:lang w:val="en-CA"/>
        </w:rPr>
        <w:t xml:space="preserve">a </w:t>
      </w:r>
      <w:r w:rsidR="00B77320">
        <w:rPr>
          <w:rFonts w:ascii="Cambria Math" w:hAnsi="Cambria Math" w:cs="Times New Roman"/>
          <w:sz w:val="24"/>
          <w:szCs w:val="24"/>
          <w:lang w:val="en-CA"/>
        </w:rPr>
        <w:t>prosperous movie industry</w:t>
      </w:r>
      <w:r w:rsidR="0030463B">
        <w:rPr>
          <w:rFonts w:ascii="Cambria Math" w:hAnsi="Cambria Math" w:cs="Times New Roman"/>
          <w:sz w:val="24"/>
          <w:szCs w:val="24"/>
          <w:lang w:val="en-CA"/>
        </w:rPr>
        <w:t xml:space="preserve"> a hot map of global average movie revenue is formulated</w:t>
      </w:r>
      <w:r w:rsidR="00B77320">
        <w:rPr>
          <w:rFonts w:ascii="Cambria Math" w:hAnsi="Cambria Math" w:cs="Times New Roman"/>
          <w:sz w:val="24"/>
          <w:szCs w:val="24"/>
          <w:lang w:val="en-CA"/>
        </w:rPr>
        <w:t>.</w:t>
      </w:r>
      <w:r w:rsidR="0030463B">
        <w:rPr>
          <w:rFonts w:ascii="Cambria Math" w:hAnsi="Cambria Math" w:cs="Times New Roman"/>
          <w:sz w:val="24"/>
          <w:szCs w:val="24"/>
          <w:lang w:val="en-CA"/>
        </w:rPr>
        <w:t xml:space="preserve"> </w:t>
      </w:r>
      <w:r w:rsidR="000548A7">
        <w:rPr>
          <w:rFonts w:ascii="Cambria Math" w:hAnsi="Cambria Math" w:cs="Times New Roman"/>
          <w:sz w:val="24"/>
          <w:szCs w:val="24"/>
          <w:lang w:val="en-CA"/>
        </w:rPr>
        <w:t>Later</w:t>
      </w:r>
      <w:r w:rsidR="0030463B">
        <w:rPr>
          <w:rFonts w:ascii="Cambria Math" w:hAnsi="Cambria Math" w:cs="Times New Roman"/>
          <w:sz w:val="24"/>
          <w:szCs w:val="24"/>
          <w:lang w:val="en-CA"/>
        </w:rPr>
        <w:t xml:space="preserve">, </w:t>
      </w:r>
      <w:r w:rsidR="000548A7">
        <w:rPr>
          <w:rFonts w:ascii="Cambria Math" w:hAnsi="Cambria Math" w:cs="Times New Roman"/>
          <w:sz w:val="24"/>
          <w:szCs w:val="24"/>
          <w:lang w:val="en-CA"/>
        </w:rPr>
        <w:t xml:space="preserve">a </w:t>
      </w:r>
      <w:r w:rsidR="0030463B">
        <w:rPr>
          <w:rFonts w:ascii="Cambria Math" w:hAnsi="Cambria Math" w:cs="Times New Roman"/>
          <w:sz w:val="24"/>
          <w:szCs w:val="24"/>
          <w:lang w:val="en-CA"/>
        </w:rPr>
        <w:t xml:space="preserve">deeper analysis of those countries </w:t>
      </w:r>
      <w:r w:rsidR="001532EE">
        <w:rPr>
          <w:rFonts w:ascii="Cambria Math" w:hAnsi="Cambria Math" w:cs="Times New Roman"/>
          <w:sz w:val="24"/>
          <w:szCs w:val="24"/>
          <w:lang w:val="en-CA"/>
        </w:rPr>
        <w:t>was</w:t>
      </w:r>
      <w:r w:rsidR="0030463B">
        <w:rPr>
          <w:rFonts w:ascii="Cambria Math" w:hAnsi="Cambria Math" w:cs="Times New Roman"/>
          <w:sz w:val="24"/>
          <w:szCs w:val="24"/>
          <w:lang w:val="en-CA"/>
        </w:rPr>
        <w:t xml:space="preserve"> conducted to find out how their annual movie average profit changes</w:t>
      </w:r>
      <w:r w:rsidR="001620A6">
        <w:rPr>
          <w:rFonts w:ascii="Cambria Math" w:hAnsi="Cambria Math" w:cs="Times New Roman"/>
          <w:sz w:val="24"/>
          <w:szCs w:val="24"/>
          <w:lang w:val="en-CA"/>
        </w:rPr>
        <w:t xml:space="preserve"> overtime</w:t>
      </w:r>
      <w:r w:rsidR="0030463B">
        <w:rPr>
          <w:rFonts w:ascii="Cambria Math" w:hAnsi="Cambria Math" w:cs="Times New Roman"/>
          <w:sz w:val="24"/>
          <w:szCs w:val="24"/>
          <w:lang w:val="en-CA"/>
        </w:rPr>
        <w:t>, which movie genres are more profitable</w:t>
      </w:r>
      <w:r w:rsidR="001620A6">
        <w:rPr>
          <w:rFonts w:ascii="Cambria Math" w:hAnsi="Cambria Math" w:cs="Times New Roman"/>
          <w:sz w:val="24"/>
          <w:szCs w:val="24"/>
          <w:lang w:val="en-CA"/>
        </w:rPr>
        <w:t xml:space="preserve"> than others</w:t>
      </w:r>
      <w:r w:rsidR="0030463B">
        <w:rPr>
          <w:rFonts w:ascii="Cambria Math" w:hAnsi="Cambria Math" w:cs="Times New Roman"/>
          <w:sz w:val="24"/>
          <w:szCs w:val="24"/>
          <w:lang w:val="en-CA"/>
        </w:rPr>
        <w:t xml:space="preserve">, how runtime influences </w:t>
      </w:r>
      <w:r w:rsidR="001620A6">
        <w:rPr>
          <w:rFonts w:ascii="Cambria Math" w:hAnsi="Cambria Math" w:cs="Times New Roman"/>
          <w:sz w:val="24"/>
          <w:szCs w:val="24"/>
          <w:lang w:val="en-CA"/>
        </w:rPr>
        <w:t xml:space="preserve">movie </w:t>
      </w:r>
      <w:r w:rsidR="0030463B">
        <w:rPr>
          <w:rFonts w:ascii="Cambria Math" w:hAnsi="Cambria Math" w:cs="Times New Roman"/>
          <w:sz w:val="24"/>
          <w:szCs w:val="24"/>
          <w:lang w:val="en-CA"/>
        </w:rPr>
        <w:t>profit</w:t>
      </w:r>
      <w:r w:rsidR="001620A6">
        <w:rPr>
          <w:rFonts w:ascii="Cambria Math" w:hAnsi="Cambria Math" w:cs="Times New Roman"/>
          <w:sz w:val="24"/>
          <w:szCs w:val="24"/>
          <w:lang w:val="en-CA"/>
        </w:rPr>
        <w:t>ability</w:t>
      </w:r>
      <w:r w:rsidR="000B72EA">
        <w:rPr>
          <w:rFonts w:ascii="Cambria Math" w:hAnsi="Cambria Math" w:cs="Times New Roman"/>
          <w:sz w:val="24"/>
          <w:szCs w:val="24"/>
          <w:lang w:val="en-CA"/>
        </w:rPr>
        <w:t>,</w:t>
      </w:r>
      <w:r w:rsidR="0030463B">
        <w:rPr>
          <w:rFonts w:ascii="Cambria Math" w:hAnsi="Cambria Math" w:cs="Times New Roman"/>
          <w:sz w:val="24"/>
          <w:szCs w:val="24"/>
          <w:lang w:val="en-CA"/>
        </w:rPr>
        <w:t xml:space="preserve"> and which </w:t>
      </w:r>
      <w:r w:rsidR="00344A88">
        <w:rPr>
          <w:rFonts w:ascii="Cambria Math" w:hAnsi="Cambria Math" w:cs="Times New Roman"/>
          <w:sz w:val="24"/>
          <w:szCs w:val="24"/>
          <w:lang w:val="en-CA"/>
        </w:rPr>
        <w:t xml:space="preserve">are </w:t>
      </w:r>
      <w:r w:rsidR="0030463B">
        <w:rPr>
          <w:rFonts w:ascii="Cambria Math" w:hAnsi="Cambria Math" w:cs="Times New Roman"/>
          <w:sz w:val="24"/>
          <w:szCs w:val="24"/>
          <w:lang w:val="en-CA"/>
        </w:rPr>
        <w:t>their top 10</w:t>
      </w:r>
      <w:r w:rsidR="00344A88">
        <w:rPr>
          <w:rFonts w:ascii="Cambria Math" w:hAnsi="Cambria Math" w:cs="Times New Roman"/>
          <w:sz w:val="24"/>
          <w:szCs w:val="24"/>
          <w:lang w:val="en-CA"/>
        </w:rPr>
        <w:t xml:space="preserve"> </w:t>
      </w:r>
      <w:r w:rsidR="007F403B">
        <w:rPr>
          <w:rFonts w:ascii="Cambria Math" w:hAnsi="Cambria Math" w:cs="Times New Roman"/>
          <w:sz w:val="24"/>
          <w:szCs w:val="24"/>
          <w:lang w:val="en-CA"/>
        </w:rPr>
        <w:t xml:space="preserve">most </w:t>
      </w:r>
      <w:r w:rsidR="0030463B">
        <w:rPr>
          <w:rFonts w:ascii="Cambria Math" w:hAnsi="Cambria Math" w:cs="Times New Roman"/>
          <w:sz w:val="24"/>
          <w:szCs w:val="24"/>
          <w:lang w:val="en-CA"/>
        </w:rPr>
        <w:t xml:space="preserve">profitable movies. Finally, the Tableau </w:t>
      </w:r>
      <w:r w:rsidR="001E6B45">
        <w:rPr>
          <w:rFonts w:ascii="Cambria Math" w:hAnsi="Cambria Math" w:cs="Times New Roman"/>
          <w:sz w:val="24"/>
          <w:szCs w:val="24"/>
          <w:lang w:val="en-CA"/>
        </w:rPr>
        <w:t>plots and figure</w:t>
      </w:r>
      <w:r w:rsidR="0030463B">
        <w:rPr>
          <w:rFonts w:ascii="Cambria Math" w:hAnsi="Cambria Math" w:cs="Times New Roman"/>
          <w:sz w:val="24"/>
          <w:szCs w:val="24"/>
          <w:lang w:val="en-CA"/>
        </w:rPr>
        <w:t xml:space="preserve">s </w:t>
      </w:r>
      <w:r w:rsidR="00F14070">
        <w:rPr>
          <w:rFonts w:ascii="Cambria Math" w:hAnsi="Cambria Math" w:cs="Times New Roman"/>
          <w:sz w:val="24"/>
          <w:szCs w:val="24"/>
          <w:lang w:val="en-CA"/>
        </w:rPr>
        <w:t>are</w:t>
      </w:r>
      <w:r w:rsidR="0030463B">
        <w:rPr>
          <w:rFonts w:ascii="Cambria Math" w:hAnsi="Cambria Math" w:cs="Times New Roman"/>
          <w:sz w:val="24"/>
          <w:szCs w:val="24"/>
          <w:lang w:val="en-CA"/>
        </w:rPr>
        <w:t xml:space="preserve"> exhibited on a webpage</w:t>
      </w:r>
      <w:r w:rsidR="00130010">
        <w:rPr>
          <w:rFonts w:ascii="Cambria Math" w:hAnsi="Cambria Math" w:cs="Times New Roman"/>
          <w:sz w:val="24"/>
          <w:szCs w:val="24"/>
          <w:lang w:val="en-CA"/>
        </w:rPr>
        <w:t xml:space="preserve"> </w:t>
      </w:r>
      <w:r w:rsidR="0030463B">
        <w:rPr>
          <w:rFonts w:ascii="Cambria Math" w:hAnsi="Cambria Math" w:cs="Times New Roman"/>
          <w:sz w:val="24"/>
          <w:szCs w:val="24"/>
          <w:lang w:val="en-CA"/>
        </w:rPr>
        <w:t>(</w:t>
      </w:r>
      <w:r w:rsidR="00D11395">
        <w:rPr>
          <w:rFonts w:ascii="Cambria Math" w:hAnsi="Cambria Math" w:cs="Times New Roman"/>
          <w:sz w:val="24"/>
          <w:szCs w:val="24"/>
          <w:lang w:val="en-CA"/>
        </w:rPr>
        <w:t>Figure 9</w:t>
      </w:r>
      <w:r w:rsidR="0030463B">
        <w:rPr>
          <w:rFonts w:ascii="Cambria Math" w:hAnsi="Cambria Math" w:cs="Times New Roman"/>
          <w:sz w:val="24"/>
          <w:szCs w:val="24"/>
          <w:lang w:val="en-CA"/>
        </w:rPr>
        <w:t xml:space="preserve">). </w:t>
      </w:r>
    </w:p>
    <w:p w14:paraId="5D4864BD" w14:textId="424911A6" w:rsidR="00C059C8" w:rsidRPr="00753292" w:rsidRDefault="00C059C8" w:rsidP="00C059C8">
      <w:pPr>
        <w:jc w:val="center"/>
        <w:rPr>
          <w:rFonts w:ascii="Cambria Math" w:hAnsi="Cambria Math" w:cs="Times New Roman"/>
          <w:b/>
          <w:bCs/>
          <w:sz w:val="28"/>
          <w:szCs w:val="28"/>
          <w:lang w:val="en-CA"/>
        </w:rPr>
      </w:pPr>
      <w:r w:rsidRPr="00753292">
        <w:rPr>
          <w:rFonts w:ascii="Cambria Math" w:hAnsi="Cambria Math" w:cs="Times New Roman"/>
          <w:b/>
          <w:bCs/>
          <w:sz w:val="28"/>
          <w:szCs w:val="28"/>
          <w:lang w:val="en-CA"/>
        </w:rPr>
        <w:t>Result</w:t>
      </w:r>
    </w:p>
    <w:p w14:paraId="0836E38D" w14:textId="5AF93454" w:rsidR="00C059C8" w:rsidRPr="003B5220" w:rsidRDefault="002E2014" w:rsidP="003B5220">
      <w:pPr>
        <w:widowControl/>
        <w:rPr>
          <w:rFonts w:ascii="宋体" w:eastAsia="宋体" w:hAnsi="宋体" w:cs="宋体"/>
          <w:kern w:val="0"/>
          <w:sz w:val="24"/>
          <w:szCs w:val="24"/>
        </w:rPr>
      </w:pPr>
      <w:r w:rsidRPr="002E2014">
        <w:rPr>
          <w:rFonts w:ascii="Times New Roman" w:eastAsia="宋体" w:hAnsi="Times New Roman" w:cs="Times New Roman"/>
          <w:color w:val="000000"/>
          <w:kern w:val="0"/>
          <w:sz w:val="24"/>
          <w:szCs w:val="24"/>
        </w:rPr>
        <w:t>From correlation coefficient</w:t>
      </w:r>
      <w:r w:rsidR="00130010">
        <w:rPr>
          <w:rFonts w:ascii="Times New Roman" w:eastAsia="宋体" w:hAnsi="Times New Roman" w:cs="Times New Roman"/>
          <w:color w:val="000000"/>
          <w:kern w:val="0"/>
          <w:sz w:val="24"/>
          <w:szCs w:val="24"/>
        </w:rPr>
        <w:t xml:space="preserve">s </w:t>
      </w:r>
      <w:r w:rsidRPr="002E2014">
        <w:rPr>
          <w:rFonts w:ascii="Times New Roman" w:eastAsia="宋体" w:hAnsi="Times New Roman" w:cs="Times New Roman"/>
          <w:color w:val="000000"/>
          <w:kern w:val="0"/>
          <w:sz w:val="24"/>
          <w:szCs w:val="24"/>
        </w:rPr>
        <w:t>(Figure 1) and the feature importance coefficients (Table 1), the top three important</w:t>
      </w:r>
      <w:r w:rsidR="004F2C2F">
        <w:rPr>
          <w:rFonts w:ascii="Times New Roman" w:eastAsia="宋体" w:hAnsi="Times New Roman" w:cs="Times New Roman"/>
          <w:color w:val="000000"/>
          <w:kern w:val="0"/>
          <w:sz w:val="24"/>
          <w:szCs w:val="24"/>
        </w:rPr>
        <w:t xml:space="preserve"> movie</w:t>
      </w:r>
      <w:r w:rsidRPr="002E2014">
        <w:rPr>
          <w:rFonts w:ascii="Times New Roman" w:eastAsia="宋体" w:hAnsi="Times New Roman" w:cs="Times New Roman"/>
          <w:color w:val="000000"/>
          <w:kern w:val="0"/>
          <w:sz w:val="24"/>
          <w:szCs w:val="24"/>
        </w:rPr>
        <w:t xml:space="preserve"> features are budget, genres, and runtime</w:t>
      </w:r>
      <w:r w:rsidR="00F2227B">
        <w:rPr>
          <w:rFonts w:ascii="Times New Roman" w:eastAsia="宋体" w:hAnsi="Times New Roman" w:cs="Times New Roman"/>
          <w:color w:val="000000"/>
          <w:kern w:val="0"/>
          <w:sz w:val="24"/>
          <w:szCs w:val="24"/>
        </w:rPr>
        <w:t xml:space="preserve"> res</w:t>
      </w:r>
      <w:r w:rsidR="00BA21F6">
        <w:rPr>
          <w:rFonts w:ascii="Times New Roman" w:eastAsia="宋体" w:hAnsi="Times New Roman" w:cs="Times New Roman"/>
          <w:color w:val="000000"/>
          <w:kern w:val="0"/>
          <w:sz w:val="24"/>
          <w:szCs w:val="24"/>
        </w:rPr>
        <w:t>pectively</w:t>
      </w:r>
      <w:r w:rsidRPr="002E2014">
        <w:rPr>
          <w:rFonts w:ascii="Times New Roman" w:eastAsia="宋体" w:hAnsi="Times New Roman" w:cs="Times New Roman"/>
          <w:color w:val="000000"/>
          <w:kern w:val="0"/>
          <w:sz w:val="24"/>
          <w:szCs w:val="24"/>
        </w:rPr>
        <w:t>.</w:t>
      </w:r>
    </w:p>
    <w:p w14:paraId="1B334164" w14:textId="270A822A" w:rsidR="00041D1E" w:rsidRDefault="00041D1E" w:rsidP="0030463B">
      <w:pPr>
        <w:jc w:val="center"/>
        <w:rPr>
          <w:rFonts w:ascii="Cambria Math" w:hAnsi="Cambria Math" w:cs="Times New Roman"/>
          <w:sz w:val="28"/>
          <w:szCs w:val="28"/>
          <w:lang w:val="en-CA"/>
        </w:rPr>
      </w:pPr>
      <w:r>
        <w:rPr>
          <w:rFonts w:ascii="Cambria Math" w:hAnsi="Cambria Math" w:cs="Times New Roman" w:hint="eastAsia"/>
          <w:noProof/>
          <w:sz w:val="28"/>
          <w:szCs w:val="28"/>
          <w:lang w:val="en-CA"/>
        </w:rPr>
        <w:drawing>
          <wp:inline distT="0" distB="0" distL="0" distR="0" wp14:anchorId="14F1AF6F" wp14:editId="4223CE45">
            <wp:extent cx="5783580" cy="2682259"/>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8615" cy="2684594"/>
                    </a:xfrm>
                    <a:prstGeom prst="rect">
                      <a:avLst/>
                    </a:prstGeom>
                  </pic:spPr>
                </pic:pic>
              </a:graphicData>
            </a:graphic>
          </wp:inline>
        </w:drawing>
      </w:r>
    </w:p>
    <w:p w14:paraId="593050B6" w14:textId="0DDD24A7" w:rsidR="008959D2" w:rsidRPr="0030463B" w:rsidRDefault="008959D2" w:rsidP="008959D2">
      <w:pPr>
        <w:jc w:val="center"/>
        <w:rPr>
          <w:rFonts w:ascii="Times New Roman" w:hAnsi="Times New Roman" w:cs="Times New Roman"/>
          <w:szCs w:val="21"/>
          <w:lang w:val="en-CA"/>
        </w:rPr>
      </w:pPr>
      <w:r w:rsidRPr="0030463B">
        <w:rPr>
          <w:rFonts w:ascii="Times New Roman" w:hAnsi="Times New Roman" w:cs="Times New Roman"/>
          <w:szCs w:val="21"/>
          <w:lang w:val="en-CA"/>
        </w:rPr>
        <w:t>Figure 1</w:t>
      </w:r>
      <w:r w:rsidR="00D11395">
        <w:rPr>
          <w:rFonts w:ascii="Times New Roman" w:hAnsi="Times New Roman" w:cs="Times New Roman"/>
          <w:szCs w:val="21"/>
          <w:lang w:val="en-CA"/>
        </w:rPr>
        <w:t>.</w:t>
      </w:r>
      <w:r w:rsidR="00D11395" w:rsidRPr="002E2014">
        <w:rPr>
          <w:rFonts w:ascii="Times New Roman" w:eastAsia="宋体" w:hAnsi="Times New Roman" w:cs="Times New Roman"/>
          <w:color w:val="000000"/>
          <w:kern w:val="0"/>
          <w:sz w:val="24"/>
          <w:szCs w:val="24"/>
        </w:rPr>
        <w:t xml:space="preserve"> </w:t>
      </w:r>
      <w:r w:rsidR="00D11395">
        <w:rPr>
          <w:rFonts w:ascii="Times New Roman" w:hAnsi="Times New Roman" w:cs="Times New Roman"/>
          <w:szCs w:val="21"/>
          <w:lang w:val="en-CA"/>
        </w:rPr>
        <w:t>C</w:t>
      </w:r>
      <w:r w:rsidR="00D11395" w:rsidRPr="00D11395">
        <w:rPr>
          <w:rFonts w:ascii="Times New Roman" w:hAnsi="Times New Roman" w:cs="Times New Roman"/>
          <w:szCs w:val="21"/>
          <w:lang w:val="en-CA"/>
        </w:rPr>
        <w:t xml:space="preserve">orrelation </w:t>
      </w:r>
      <w:r w:rsidR="00D11395">
        <w:rPr>
          <w:rFonts w:ascii="Times New Roman" w:hAnsi="Times New Roman" w:cs="Times New Roman"/>
          <w:szCs w:val="21"/>
          <w:lang w:val="en-CA"/>
        </w:rPr>
        <w:t>C</w:t>
      </w:r>
      <w:r w:rsidR="00D11395" w:rsidRPr="00D11395">
        <w:rPr>
          <w:rFonts w:ascii="Times New Roman" w:hAnsi="Times New Roman" w:cs="Times New Roman"/>
          <w:szCs w:val="21"/>
          <w:lang w:val="en-CA"/>
        </w:rPr>
        <w:t>oefficients</w:t>
      </w:r>
    </w:p>
    <w:p w14:paraId="75E57DCE" w14:textId="77777777" w:rsidR="00866261" w:rsidRPr="00866261" w:rsidRDefault="00866261" w:rsidP="00866261">
      <w:pPr>
        <w:rPr>
          <w:rFonts w:ascii="Cambria Math" w:hAnsi="Cambria Math" w:cs="Times New Roman"/>
          <w:sz w:val="24"/>
          <w:szCs w:val="24"/>
          <w:lang w:val="en-CA"/>
        </w:rPr>
      </w:pP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565"/>
        <w:gridCol w:w="2560"/>
        <w:gridCol w:w="1827"/>
      </w:tblGrid>
      <w:tr w:rsidR="00B27E31" w:rsidRPr="00753292" w14:paraId="419EC63B" w14:textId="463F5DE2" w:rsidTr="0030463B">
        <w:tc>
          <w:tcPr>
            <w:tcW w:w="2215" w:type="dxa"/>
            <w:tcBorders>
              <w:top w:val="single" w:sz="4" w:space="0" w:color="auto"/>
              <w:bottom w:val="nil"/>
              <w:right w:val="single" w:sz="4" w:space="0" w:color="auto"/>
            </w:tcBorders>
          </w:tcPr>
          <w:p w14:paraId="061840D5" w14:textId="416979EB" w:rsidR="00B27E31" w:rsidRPr="00753292" w:rsidRDefault="00B27E31" w:rsidP="00C059C8">
            <w:pPr>
              <w:jc w:val="left"/>
              <w:rPr>
                <w:rFonts w:ascii="Cambria Math" w:hAnsi="Cambria Math" w:cs="Times New Roman"/>
                <w:sz w:val="24"/>
                <w:szCs w:val="24"/>
                <w:lang w:val="en-CA"/>
              </w:rPr>
            </w:pPr>
            <w:r w:rsidRPr="00753292">
              <w:rPr>
                <w:rFonts w:ascii="Cambria Math" w:hAnsi="Cambria Math" w:cs="Times New Roman" w:hint="eastAsia"/>
                <w:sz w:val="24"/>
                <w:szCs w:val="24"/>
                <w:lang w:val="en-CA"/>
              </w:rPr>
              <w:t>T</w:t>
            </w:r>
            <w:r w:rsidRPr="00753292">
              <w:rPr>
                <w:rFonts w:ascii="Cambria Math" w:hAnsi="Cambria Math" w:cs="Times New Roman"/>
                <w:sz w:val="24"/>
                <w:szCs w:val="24"/>
                <w:lang w:val="en-CA"/>
              </w:rPr>
              <w:t>he 1</w:t>
            </w:r>
            <w:r w:rsidRPr="00753292">
              <w:rPr>
                <w:rFonts w:ascii="Cambria Math" w:hAnsi="Cambria Math" w:cs="Times New Roman"/>
                <w:sz w:val="24"/>
                <w:szCs w:val="24"/>
                <w:vertAlign w:val="superscript"/>
                <w:lang w:val="en-CA"/>
              </w:rPr>
              <w:t>st</w:t>
            </w:r>
            <w:r w:rsidRPr="00753292">
              <w:rPr>
                <w:rFonts w:ascii="Cambria Math" w:hAnsi="Cambria Math" w:cs="Times New Roman"/>
                <w:sz w:val="24"/>
                <w:szCs w:val="24"/>
                <w:lang w:val="en-CA"/>
              </w:rPr>
              <w:t xml:space="preserve"> time</w:t>
            </w:r>
          </w:p>
        </w:tc>
        <w:tc>
          <w:tcPr>
            <w:tcW w:w="2649" w:type="dxa"/>
            <w:tcBorders>
              <w:left w:val="single" w:sz="4" w:space="0" w:color="auto"/>
            </w:tcBorders>
          </w:tcPr>
          <w:p w14:paraId="6B7BE9A4" w14:textId="71B385F3" w:rsidR="00B27E31" w:rsidRPr="00753292" w:rsidRDefault="00B27E31" w:rsidP="00C059C8">
            <w:pPr>
              <w:jc w:val="left"/>
              <w:rPr>
                <w:rFonts w:ascii="Cambria Math" w:hAnsi="Cambria Math" w:cs="Times New Roman"/>
                <w:sz w:val="24"/>
                <w:szCs w:val="24"/>
                <w:lang w:val="en-CA"/>
              </w:rPr>
            </w:pPr>
            <w:proofErr w:type="gramStart"/>
            <w:r w:rsidRPr="00753292">
              <w:rPr>
                <w:rFonts w:ascii="Cambria Math" w:hAnsi="Cambria Math" w:cs="Times New Roman" w:hint="eastAsia"/>
                <w:sz w:val="24"/>
                <w:szCs w:val="24"/>
                <w:lang w:val="en-CA"/>
              </w:rPr>
              <w:t>B</w:t>
            </w:r>
            <w:r w:rsidRPr="00753292">
              <w:rPr>
                <w:rFonts w:ascii="Cambria Math" w:hAnsi="Cambria Math" w:cs="Times New Roman"/>
                <w:sz w:val="24"/>
                <w:szCs w:val="24"/>
                <w:lang w:val="en-CA"/>
              </w:rPr>
              <w:t>udget(</w:t>
            </w:r>
            <w:proofErr w:type="gramEnd"/>
            <w:r w:rsidRPr="00753292">
              <w:rPr>
                <w:rFonts w:ascii="Cambria Math" w:hAnsi="Cambria Math" w:cs="Times New Roman"/>
                <w:sz w:val="24"/>
                <w:szCs w:val="24"/>
                <w:lang w:val="en-CA"/>
              </w:rPr>
              <w:t>0.68)</w:t>
            </w:r>
          </w:p>
        </w:tc>
        <w:tc>
          <w:tcPr>
            <w:tcW w:w="2644" w:type="dxa"/>
          </w:tcPr>
          <w:p w14:paraId="25941CE7" w14:textId="5ECE73B4" w:rsidR="00B27E31" w:rsidRPr="00753292" w:rsidRDefault="00B27E31" w:rsidP="00C059C8">
            <w:pPr>
              <w:jc w:val="left"/>
              <w:rPr>
                <w:rFonts w:ascii="Cambria Math" w:hAnsi="Cambria Math" w:cs="Times New Roman"/>
                <w:sz w:val="24"/>
                <w:szCs w:val="24"/>
                <w:lang w:val="en-CA"/>
              </w:rPr>
            </w:pPr>
            <w:proofErr w:type="gramStart"/>
            <w:r w:rsidRPr="00753292">
              <w:rPr>
                <w:rFonts w:ascii="Cambria Math" w:hAnsi="Cambria Math" w:cs="Times New Roman"/>
                <w:sz w:val="24"/>
                <w:szCs w:val="24"/>
                <w:lang w:val="en-CA"/>
              </w:rPr>
              <w:t>Runtime(</w:t>
            </w:r>
            <w:proofErr w:type="gramEnd"/>
            <w:r w:rsidRPr="00753292">
              <w:rPr>
                <w:rFonts w:ascii="Cambria Math" w:hAnsi="Cambria Math" w:cs="Times New Roman"/>
                <w:sz w:val="24"/>
                <w:szCs w:val="24"/>
                <w:lang w:val="en-CA"/>
              </w:rPr>
              <w:t>0.10)</w:t>
            </w:r>
          </w:p>
        </w:tc>
        <w:tc>
          <w:tcPr>
            <w:tcW w:w="1508" w:type="dxa"/>
          </w:tcPr>
          <w:p w14:paraId="0801843E" w14:textId="532130FB" w:rsidR="00B27E31" w:rsidRPr="00753292" w:rsidRDefault="00B27E31" w:rsidP="00C059C8">
            <w:pPr>
              <w:jc w:val="left"/>
              <w:rPr>
                <w:rFonts w:ascii="Cambria Math" w:hAnsi="Cambria Math" w:cs="Times New Roman"/>
                <w:sz w:val="24"/>
                <w:szCs w:val="24"/>
                <w:lang w:val="en-CA"/>
              </w:rPr>
            </w:pPr>
            <w:proofErr w:type="gramStart"/>
            <w:r w:rsidRPr="00753292">
              <w:rPr>
                <w:rFonts w:ascii="Cambria Math" w:hAnsi="Cambria Math" w:cs="Times New Roman" w:hint="eastAsia"/>
                <w:sz w:val="24"/>
                <w:szCs w:val="24"/>
                <w:lang w:val="en-CA"/>
              </w:rPr>
              <w:t>G</w:t>
            </w:r>
            <w:r w:rsidRPr="00753292">
              <w:rPr>
                <w:rFonts w:ascii="Cambria Math" w:hAnsi="Cambria Math" w:cs="Times New Roman"/>
                <w:sz w:val="24"/>
                <w:szCs w:val="24"/>
                <w:lang w:val="en-CA"/>
              </w:rPr>
              <w:t>enres(</w:t>
            </w:r>
            <w:proofErr w:type="gramEnd"/>
            <w:r w:rsidRPr="00753292">
              <w:rPr>
                <w:rFonts w:ascii="Cambria Math" w:hAnsi="Cambria Math" w:cs="Times New Roman"/>
                <w:sz w:val="24"/>
                <w:szCs w:val="24"/>
                <w:lang w:val="en-CA"/>
              </w:rPr>
              <w:t>0.09)</w:t>
            </w:r>
          </w:p>
        </w:tc>
      </w:tr>
      <w:tr w:rsidR="00B27E31" w:rsidRPr="00753292" w14:paraId="64B2979D" w14:textId="3D3AE988" w:rsidTr="0030463B">
        <w:tc>
          <w:tcPr>
            <w:tcW w:w="2215" w:type="dxa"/>
            <w:tcBorders>
              <w:top w:val="nil"/>
              <w:bottom w:val="nil"/>
              <w:right w:val="single" w:sz="4" w:space="0" w:color="auto"/>
            </w:tcBorders>
          </w:tcPr>
          <w:p w14:paraId="03278AD2" w14:textId="1C0B7BC3" w:rsidR="00B27E31" w:rsidRPr="00753292" w:rsidRDefault="00B27E31" w:rsidP="00C059C8">
            <w:pPr>
              <w:jc w:val="left"/>
              <w:rPr>
                <w:rFonts w:ascii="Cambria Math" w:hAnsi="Cambria Math" w:cs="Times New Roman"/>
                <w:sz w:val="24"/>
                <w:szCs w:val="24"/>
                <w:lang w:val="en-CA"/>
              </w:rPr>
            </w:pPr>
            <w:r w:rsidRPr="00753292">
              <w:rPr>
                <w:rFonts w:ascii="Cambria Math" w:hAnsi="Cambria Math" w:cs="Times New Roman"/>
                <w:sz w:val="24"/>
                <w:szCs w:val="24"/>
                <w:lang w:val="en-CA"/>
              </w:rPr>
              <w:t>The 2</w:t>
            </w:r>
            <w:r w:rsidRPr="00753292">
              <w:rPr>
                <w:rFonts w:ascii="Cambria Math" w:hAnsi="Cambria Math" w:cs="Times New Roman"/>
                <w:sz w:val="24"/>
                <w:szCs w:val="24"/>
                <w:vertAlign w:val="superscript"/>
                <w:lang w:val="en-CA"/>
              </w:rPr>
              <w:t>nd</w:t>
            </w:r>
            <w:r w:rsidRPr="00753292">
              <w:rPr>
                <w:rFonts w:ascii="Cambria Math" w:hAnsi="Cambria Math" w:cs="Times New Roman"/>
                <w:sz w:val="24"/>
                <w:szCs w:val="24"/>
                <w:lang w:val="en-CA"/>
              </w:rPr>
              <w:t xml:space="preserve"> time</w:t>
            </w:r>
          </w:p>
        </w:tc>
        <w:tc>
          <w:tcPr>
            <w:tcW w:w="2649" w:type="dxa"/>
            <w:tcBorders>
              <w:left w:val="single" w:sz="4" w:space="0" w:color="auto"/>
            </w:tcBorders>
          </w:tcPr>
          <w:p w14:paraId="1F055569" w14:textId="0F2147A4" w:rsidR="00B27E31" w:rsidRPr="00753292" w:rsidRDefault="00B27E31" w:rsidP="00C059C8">
            <w:pPr>
              <w:jc w:val="left"/>
              <w:rPr>
                <w:rFonts w:ascii="Cambria Math" w:hAnsi="Cambria Math" w:cs="Times New Roman"/>
                <w:sz w:val="24"/>
                <w:szCs w:val="24"/>
                <w:lang w:val="en-CA"/>
              </w:rPr>
            </w:pPr>
            <w:proofErr w:type="gramStart"/>
            <w:r w:rsidRPr="00753292">
              <w:rPr>
                <w:rFonts w:ascii="Cambria Math" w:hAnsi="Cambria Math" w:cs="Times New Roman" w:hint="eastAsia"/>
                <w:sz w:val="24"/>
                <w:szCs w:val="24"/>
                <w:lang w:val="en-CA"/>
              </w:rPr>
              <w:t>G</w:t>
            </w:r>
            <w:r w:rsidRPr="00753292">
              <w:rPr>
                <w:rFonts w:ascii="Cambria Math" w:hAnsi="Cambria Math" w:cs="Times New Roman"/>
                <w:sz w:val="24"/>
                <w:szCs w:val="24"/>
                <w:lang w:val="en-CA"/>
              </w:rPr>
              <w:t>enres(</w:t>
            </w:r>
            <w:proofErr w:type="gramEnd"/>
            <w:r w:rsidRPr="00753292">
              <w:rPr>
                <w:rFonts w:ascii="Cambria Math" w:hAnsi="Cambria Math" w:cs="Times New Roman"/>
                <w:sz w:val="24"/>
                <w:szCs w:val="24"/>
                <w:lang w:val="en-CA"/>
              </w:rPr>
              <w:t>0.33)</w:t>
            </w:r>
          </w:p>
        </w:tc>
        <w:tc>
          <w:tcPr>
            <w:tcW w:w="2644" w:type="dxa"/>
          </w:tcPr>
          <w:p w14:paraId="419B6298" w14:textId="454C4903" w:rsidR="00B27E31" w:rsidRPr="00753292" w:rsidRDefault="00B27E31" w:rsidP="00C059C8">
            <w:pPr>
              <w:jc w:val="left"/>
              <w:rPr>
                <w:rFonts w:ascii="Cambria Math" w:hAnsi="Cambria Math" w:cs="Times New Roman"/>
                <w:sz w:val="24"/>
                <w:szCs w:val="24"/>
                <w:lang w:val="en-CA"/>
              </w:rPr>
            </w:pPr>
            <w:proofErr w:type="gramStart"/>
            <w:r w:rsidRPr="00753292">
              <w:rPr>
                <w:rFonts w:ascii="Cambria Math" w:hAnsi="Cambria Math" w:cs="Times New Roman" w:hint="eastAsia"/>
                <w:sz w:val="24"/>
                <w:szCs w:val="24"/>
                <w:lang w:val="en-CA"/>
              </w:rPr>
              <w:t>R</w:t>
            </w:r>
            <w:r w:rsidRPr="00753292">
              <w:rPr>
                <w:rFonts w:ascii="Cambria Math" w:hAnsi="Cambria Math" w:cs="Times New Roman"/>
                <w:sz w:val="24"/>
                <w:szCs w:val="24"/>
                <w:lang w:val="en-CA"/>
              </w:rPr>
              <w:t>untime(</w:t>
            </w:r>
            <w:proofErr w:type="gramEnd"/>
            <w:r w:rsidRPr="00753292">
              <w:rPr>
                <w:rFonts w:ascii="Cambria Math" w:hAnsi="Cambria Math" w:cs="Times New Roman"/>
                <w:sz w:val="24"/>
                <w:szCs w:val="24"/>
                <w:lang w:val="en-CA"/>
              </w:rPr>
              <w:t>0.32)</w:t>
            </w:r>
          </w:p>
        </w:tc>
        <w:tc>
          <w:tcPr>
            <w:tcW w:w="1508" w:type="dxa"/>
          </w:tcPr>
          <w:p w14:paraId="181DEA4A" w14:textId="27E23727" w:rsidR="00B27E31" w:rsidRPr="00753292" w:rsidRDefault="00B27E31" w:rsidP="00C059C8">
            <w:pPr>
              <w:jc w:val="left"/>
              <w:rPr>
                <w:rFonts w:ascii="Cambria Math" w:hAnsi="Cambria Math" w:cs="Times New Roman"/>
                <w:sz w:val="24"/>
                <w:szCs w:val="24"/>
                <w:lang w:val="en-CA"/>
              </w:rPr>
            </w:pPr>
            <w:proofErr w:type="gramStart"/>
            <w:r w:rsidRPr="00753292">
              <w:rPr>
                <w:rFonts w:ascii="Cambria Math" w:hAnsi="Cambria Math" w:cs="Times New Roman" w:hint="eastAsia"/>
                <w:sz w:val="24"/>
                <w:szCs w:val="24"/>
                <w:lang w:val="en-CA"/>
              </w:rPr>
              <w:t>R</w:t>
            </w:r>
            <w:r w:rsidRPr="00753292">
              <w:rPr>
                <w:rFonts w:ascii="Cambria Math" w:hAnsi="Cambria Math" w:cs="Times New Roman"/>
                <w:sz w:val="24"/>
                <w:szCs w:val="24"/>
                <w:lang w:val="en-CA"/>
              </w:rPr>
              <w:t>ating(</w:t>
            </w:r>
            <w:proofErr w:type="gramEnd"/>
            <w:r w:rsidRPr="00753292">
              <w:rPr>
                <w:rFonts w:ascii="Cambria Math" w:hAnsi="Cambria Math" w:cs="Times New Roman"/>
                <w:sz w:val="24"/>
                <w:szCs w:val="24"/>
                <w:lang w:val="en-CA"/>
              </w:rPr>
              <w:t>0.13)</w:t>
            </w:r>
          </w:p>
        </w:tc>
      </w:tr>
      <w:tr w:rsidR="00B27E31" w:rsidRPr="00753292" w14:paraId="53893F3A" w14:textId="4EB1D13A" w:rsidTr="0030463B">
        <w:tc>
          <w:tcPr>
            <w:tcW w:w="2215" w:type="dxa"/>
            <w:tcBorders>
              <w:top w:val="nil"/>
              <w:bottom w:val="single" w:sz="4" w:space="0" w:color="auto"/>
              <w:right w:val="single" w:sz="4" w:space="0" w:color="auto"/>
            </w:tcBorders>
          </w:tcPr>
          <w:p w14:paraId="1F690B0B" w14:textId="6F92DCE0" w:rsidR="00B27E31" w:rsidRPr="00753292" w:rsidRDefault="00B27E31" w:rsidP="00C059C8">
            <w:pPr>
              <w:jc w:val="left"/>
              <w:rPr>
                <w:rFonts w:ascii="Cambria Math" w:hAnsi="Cambria Math" w:cs="Times New Roman"/>
                <w:sz w:val="24"/>
                <w:szCs w:val="24"/>
                <w:lang w:val="en-CA"/>
              </w:rPr>
            </w:pPr>
            <w:r w:rsidRPr="00753292">
              <w:rPr>
                <w:rFonts w:ascii="Cambria Math" w:hAnsi="Cambria Math" w:cs="Times New Roman" w:hint="eastAsia"/>
                <w:sz w:val="24"/>
                <w:szCs w:val="24"/>
                <w:lang w:val="en-CA"/>
              </w:rPr>
              <w:t>T</w:t>
            </w:r>
            <w:r w:rsidRPr="00753292">
              <w:rPr>
                <w:rFonts w:ascii="Cambria Math" w:hAnsi="Cambria Math" w:cs="Times New Roman"/>
                <w:sz w:val="24"/>
                <w:szCs w:val="24"/>
                <w:lang w:val="en-CA"/>
              </w:rPr>
              <w:t>he 3</w:t>
            </w:r>
            <w:r w:rsidRPr="00753292">
              <w:rPr>
                <w:rFonts w:ascii="Cambria Math" w:hAnsi="Cambria Math" w:cs="Times New Roman"/>
                <w:sz w:val="24"/>
                <w:szCs w:val="24"/>
                <w:vertAlign w:val="superscript"/>
                <w:lang w:val="en-CA"/>
              </w:rPr>
              <w:t>rd</w:t>
            </w:r>
            <w:r w:rsidRPr="00753292">
              <w:rPr>
                <w:rFonts w:ascii="Cambria Math" w:hAnsi="Cambria Math" w:cs="Times New Roman"/>
                <w:sz w:val="24"/>
                <w:szCs w:val="24"/>
                <w:lang w:val="en-CA"/>
              </w:rPr>
              <w:t xml:space="preserve"> time</w:t>
            </w:r>
          </w:p>
        </w:tc>
        <w:tc>
          <w:tcPr>
            <w:tcW w:w="2649" w:type="dxa"/>
            <w:tcBorders>
              <w:left w:val="single" w:sz="4" w:space="0" w:color="auto"/>
            </w:tcBorders>
          </w:tcPr>
          <w:p w14:paraId="1BD9674F" w14:textId="66F6A494" w:rsidR="00B27E31" w:rsidRPr="00753292" w:rsidRDefault="00B27E31" w:rsidP="00C059C8">
            <w:pPr>
              <w:jc w:val="left"/>
              <w:rPr>
                <w:rFonts w:ascii="Cambria Math" w:hAnsi="Cambria Math" w:cs="Times New Roman"/>
                <w:sz w:val="24"/>
                <w:szCs w:val="24"/>
                <w:lang w:val="en-CA"/>
              </w:rPr>
            </w:pPr>
            <w:proofErr w:type="gramStart"/>
            <w:r w:rsidRPr="00753292">
              <w:rPr>
                <w:rFonts w:ascii="Cambria Math" w:hAnsi="Cambria Math" w:cs="Times New Roman" w:hint="eastAsia"/>
                <w:sz w:val="24"/>
                <w:szCs w:val="24"/>
                <w:lang w:val="en-CA"/>
              </w:rPr>
              <w:t>R</w:t>
            </w:r>
            <w:r w:rsidRPr="00753292">
              <w:rPr>
                <w:rFonts w:ascii="Cambria Math" w:hAnsi="Cambria Math" w:cs="Times New Roman"/>
                <w:sz w:val="24"/>
                <w:szCs w:val="24"/>
                <w:lang w:val="en-CA"/>
              </w:rPr>
              <w:t>untime(</w:t>
            </w:r>
            <w:proofErr w:type="gramEnd"/>
            <w:r w:rsidRPr="00753292">
              <w:rPr>
                <w:rFonts w:ascii="Cambria Math" w:hAnsi="Cambria Math" w:cs="Times New Roman"/>
                <w:sz w:val="24"/>
                <w:szCs w:val="24"/>
                <w:lang w:val="en-CA"/>
              </w:rPr>
              <w:t>0.41)</w:t>
            </w:r>
          </w:p>
        </w:tc>
        <w:tc>
          <w:tcPr>
            <w:tcW w:w="2644" w:type="dxa"/>
          </w:tcPr>
          <w:p w14:paraId="17D3708C" w14:textId="0186DBDC" w:rsidR="00B27E31" w:rsidRPr="00753292" w:rsidRDefault="00B27E31" w:rsidP="00C059C8">
            <w:pPr>
              <w:jc w:val="left"/>
              <w:rPr>
                <w:rFonts w:ascii="Cambria Math" w:hAnsi="Cambria Math" w:cs="Times New Roman"/>
                <w:sz w:val="24"/>
                <w:szCs w:val="24"/>
                <w:lang w:val="en-CA"/>
              </w:rPr>
            </w:pPr>
            <w:r w:rsidRPr="00753292">
              <w:rPr>
                <w:rFonts w:ascii="Cambria Math" w:hAnsi="Cambria Math" w:cs="Times New Roman" w:hint="eastAsia"/>
                <w:sz w:val="24"/>
                <w:szCs w:val="24"/>
                <w:lang w:val="en-CA"/>
              </w:rPr>
              <w:t>R</w:t>
            </w:r>
            <w:r w:rsidRPr="00753292">
              <w:rPr>
                <w:rFonts w:ascii="Cambria Math" w:hAnsi="Cambria Math" w:cs="Times New Roman"/>
                <w:sz w:val="24"/>
                <w:szCs w:val="24"/>
                <w:lang w:val="en-CA"/>
              </w:rPr>
              <w:t xml:space="preserve">elease </w:t>
            </w:r>
            <w:proofErr w:type="gramStart"/>
            <w:r w:rsidRPr="00753292">
              <w:rPr>
                <w:rFonts w:ascii="Cambria Math" w:hAnsi="Cambria Math" w:cs="Times New Roman"/>
                <w:sz w:val="24"/>
                <w:szCs w:val="24"/>
                <w:lang w:val="en-CA"/>
              </w:rPr>
              <w:t>date(</w:t>
            </w:r>
            <w:proofErr w:type="gramEnd"/>
            <w:r w:rsidRPr="00753292">
              <w:rPr>
                <w:rFonts w:ascii="Cambria Math" w:hAnsi="Cambria Math" w:cs="Times New Roman"/>
                <w:sz w:val="24"/>
                <w:szCs w:val="24"/>
                <w:lang w:val="en-CA"/>
              </w:rPr>
              <w:t>0.17)</w:t>
            </w:r>
          </w:p>
        </w:tc>
        <w:tc>
          <w:tcPr>
            <w:tcW w:w="1508" w:type="dxa"/>
          </w:tcPr>
          <w:p w14:paraId="16B48EB1" w14:textId="1771D539" w:rsidR="00B27E31" w:rsidRPr="00753292" w:rsidRDefault="00B27E31" w:rsidP="00C059C8">
            <w:pPr>
              <w:jc w:val="left"/>
              <w:rPr>
                <w:rFonts w:ascii="Cambria Math" w:hAnsi="Cambria Math" w:cs="Times New Roman"/>
                <w:sz w:val="24"/>
                <w:szCs w:val="24"/>
                <w:lang w:val="en-CA"/>
              </w:rPr>
            </w:pPr>
            <w:proofErr w:type="gramStart"/>
            <w:r w:rsidRPr="00753292">
              <w:rPr>
                <w:rFonts w:ascii="Cambria Math" w:hAnsi="Cambria Math" w:cs="Times New Roman" w:hint="eastAsia"/>
                <w:sz w:val="24"/>
                <w:szCs w:val="24"/>
                <w:lang w:val="en-CA"/>
              </w:rPr>
              <w:t>C</w:t>
            </w:r>
            <w:r w:rsidRPr="00753292">
              <w:rPr>
                <w:rFonts w:ascii="Cambria Math" w:hAnsi="Cambria Math" w:cs="Times New Roman"/>
                <w:sz w:val="24"/>
                <w:szCs w:val="24"/>
                <w:lang w:val="en-CA"/>
              </w:rPr>
              <w:t>ompany(</w:t>
            </w:r>
            <w:proofErr w:type="gramEnd"/>
            <w:r w:rsidRPr="00753292">
              <w:rPr>
                <w:rFonts w:ascii="Cambria Math" w:hAnsi="Cambria Math" w:cs="Times New Roman"/>
                <w:sz w:val="24"/>
                <w:szCs w:val="24"/>
                <w:lang w:val="en-CA"/>
              </w:rPr>
              <w:t>0.08)</w:t>
            </w:r>
          </w:p>
        </w:tc>
      </w:tr>
    </w:tbl>
    <w:p w14:paraId="1D858633" w14:textId="5456C6FC" w:rsidR="001B1F9E" w:rsidRPr="00BF49E7" w:rsidRDefault="008959D2" w:rsidP="00BF49E7">
      <w:pPr>
        <w:jc w:val="center"/>
        <w:rPr>
          <w:rFonts w:ascii="Times New Roman" w:hAnsi="Times New Roman" w:cs="Times New Roman"/>
          <w:szCs w:val="21"/>
          <w:lang w:val="en-CA"/>
        </w:rPr>
      </w:pPr>
      <w:r w:rsidRPr="0030463B">
        <w:rPr>
          <w:rFonts w:ascii="Times New Roman" w:hAnsi="Times New Roman" w:cs="Times New Roman" w:hint="eastAsia"/>
          <w:szCs w:val="21"/>
          <w:lang w:val="en-CA"/>
        </w:rPr>
        <w:t>T</w:t>
      </w:r>
      <w:r w:rsidRPr="0030463B">
        <w:rPr>
          <w:rFonts w:ascii="Times New Roman" w:hAnsi="Times New Roman" w:cs="Times New Roman"/>
          <w:szCs w:val="21"/>
          <w:lang w:val="en-CA"/>
        </w:rPr>
        <w:t>able 1</w:t>
      </w:r>
      <w:r w:rsidR="00D11395">
        <w:rPr>
          <w:rFonts w:ascii="Times New Roman" w:hAnsi="Times New Roman" w:cs="Times New Roman"/>
          <w:szCs w:val="21"/>
          <w:lang w:val="en-CA"/>
        </w:rPr>
        <w:t>.</w:t>
      </w:r>
      <w:r w:rsidR="00D11395" w:rsidRPr="00D11395">
        <w:rPr>
          <w:rFonts w:ascii="Times New Roman" w:eastAsia="宋体" w:hAnsi="Times New Roman" w:cs="Times New Roman"/>
          <w:color w:val="000000"/>
          <w:kern w:val="0"/>
          <w:sz w:val="24"/>
          <w:szCs w:val="24"/>
        </w:rPr>
        <w:t xml:space="preserve"> </w:t>
      </w:r>
      <w:r w:rsidR="00D11395">
        <w:rPr>
          <w:rFonts w:ascii="Times New Roman" w:hAnsi="Times New Roman" w:cs="Times New Roman"/>
          <w:szCs w:val="21"/>
          <w:lang w:val="en-CA"/>
        </w:rPr>
        <w:t>F</w:t>
      </w:r>
      <w:r w:rsidR="00D11395" w:rsidRPr="00D11395">
        <w:rPr>
          <w:rFonts w:ascii="Times New Roman" w:hAnsi="Times New Roman" w:cs="Times New Roman"/>
          <w:szCs w:val="21"/>
          <w:lang w:val="en-CA"/>
        </w:rPr>
        <w:t xml:space="preserve">eature </w:t>
      </w:r>
      <w:r w:rsidR="00D11395">
        <w:rPr>
          <w:rFonts w:ascii="Times New Roman" w:hAnsi="Times New Roman" w:cs="Times New Roman"/>
          <w:szCs w:val="21"/>
          <w:lang w:val="en-CA"/>
        </w:rPr>
        <w:t>I</w:t>
      </w:r>
      <w:r w:rsidR="00D11395" w:rsidRPr="00D11395">
        <w:rPr>
          <w:rFonts w:ascii="Times New Roman" w:hAnsi="Times New Roman" w:cs="Times New Roman"/>
          <w:szCs w:val="21"/>
          <w:lang w:val="en-CA"/>
        </w:rPr>
        <w:t xml:space="preserve">mportance </w:t>
      </w:r>
      <w:r w:rsidR="00D11395">
        <w:rPr>
          <w:rFonts w:ascii="Times New Roman" w:hAnsi="Times New Roman" w:cs="Times New Roman"/>
          <w:szCs w:val="21"/>
          <w:lang w:val="en-CA"/>
        </w:rPr>
        <w:t>C</w:t>
      </w:r>
      <w:r w:rsidR="00D11395" w:rsidRPr="00D11395">
        <w:rPr>
          <w:rFonts w:ascii="Times New Roman" w:hAnsi="Times New Roman" w:cs="Times New Roman"/>
          <w:szCs w:val="21"/>
          <w:lang w:val="en-CA"/>
        </w:rPr>
        <w:t>oefficients</w:t>
      </w:r>
    </w:p>
    <w:p w14:paraId="117FA9CB" w14:textId="201C9B20" w:rsidR="00D11395" w:rsidRDefault="001B1F9E" w:rsidP="000E0780">
      <w:pPr>
        <w:rPr>
          <w:rFonts w:ascii="Cambria Math" w:hAnsi="Cambria Math" w:cs="Times New Roman"/>
          <w:sz w:val="24"/>
          <w:szCs w:val="24"/>
          <w:lang w:val="en-CA"/>
        </w:rPr>
      </w:pPr>
      <w:r w:rsidRPr="001B1F9E">
        <w:rPr>
          <w:rFonts w:ascii="Cambria Math" w:hAnsi="Cambria Math" w:cs="Times New Roman"/>
          <w:sz w:val="24"/>
          <w:szCs w:val="24"/>
          <w:lang w:val="en-CA"/>
        </w:rPr>
        <w:t>The analysis above show that the top 3 profitable countries in film industry are America, Britain</w:t>
      </w:r>
      <w:r>
        <w:rPr>
          <w:rFonts w:ascii="Cambria Math" w:hAnsi="Cambria Math" w:cs="Times New Roman"/>
          <w:sz w:val="24"/>
          <w:szCs w:val="24"/>
          <w:lang w:val="en-CA"/>
        </w:rPr>
        <w:t xml:space="preserve"> and</w:t>
      </w:r>
      <w:r w:rsidRPr="001B1F9E">
        <w:rPr>
          <w:rFonts w:ascii="Cambria Math" w:hAnsi="Cambria Math" w:cs="Times New Roman"/>
          <w:sz w:val="24"/>
          <w:szCs w:val="24"/>
          <w:lang w:val="en-CA"/>
        </w:rPr>
        <w:t xml:space="preserve"> Germany. The profitable genres in America are animation and adventure. In Britain, genres in family and adventure are more profitable. Besides, </w:t>
      </w:r>
      <w:r>
        <w:rPr>
          <w:rFonts w:ascii="Cambria Math" w:hAnsi="Cambria Math" w:cs="Times New Roman"/>
          <w:sz w:val="24"/>
          <w:szCs w:val="24"/>
          <w:lang w:val="en-CA"/>
        </w:rPr>
        <w:t>a</w:t>
      </w:r>
      <w:r w:rsidRPr="001B1F9E">
        <w:rPr>
          <w:rFonts w:ascii="Cambria Math" w:hAnsi="Cambria Math" w:cs="Times New Roman"/>
          <w:sz w:val="24"/>
          <w:szCs w:val="24"/>
          <w:lang w:val="en-CA"/>
        </w:rPr>
        <w:t xml:space="preserve">ction and </w:t>
      </w:r>
      <w:r>
        <w:rPr>
          <w:rFonts w:ascii="Cambria Math" w:hAnsi="Cambria Math" w:cs="Times New Roman"/>
          <w:sz w:val="24"/>
          <w:szCs w:val="24"/>
          <w:lang w:val="en-CA"/>
        </w:rPr>
        <w:t>a</w:t>
      </w:r>
      <w:r w:rsidRPr="001B1F9E">
        <w:rPr>
          <w:rFonts w:ascii="Cambria Math" w:hAnsi="Cambria Math" w:cs="Times New Roman"/>
          <w:sz w:val="24"/>
          <w:szCs w:val="24"/>
          <w:lang w:val="en-CA"/>
        </w:rPr>
        <w:t xml:space="preserve">dventure </w:t>
      </w:r>
      <w:r>
        <w:rPr>
          <w:rFonts w:ascii="Cambria Math" w:hAnsi="Cambria Math" w:cs="Times New Roman"/>
          <w:sz w:val="24"/>
          <w:szCs w:val="24"/>
          <w:lang w:val="en-CA"/>
        </w:rPr>
        <w:t>are</w:t>
      </w:r>
      <w:r w:rsidRPr="001B1F9E">
        <w:rPr>
          <w:rFonts w:ascii="Cambria Math" w:hAnsi="Cambria Math" w:cs="Times New Roman"/>
          <w:sz w:val="24"/>
          <w:szCs w:val="24"/>
          <w:lang w:val="en-CA"/>
        </w:rPr>
        <w:t xml:space="preserve"> profitable in Germany. It can also be concluded that budget is directly proportional to profit that a profitable movie is supposed to have enough budget; genres is also an important factor in profit, and the profitable genres are adventure, action, thriller, romance and comedy; besides, runtime of a profitable movie cannot be too short or too long that 90 - 160 minutes runtime is a good choice.</w:t>
      </w:r>
    </w:p>
    <w:p w14:paraId="29879B04" w14:textId="77777777" w:rsidR="00BF49E7" w:rsidRDefault="00BF49E7" w:rsidP="00BF49E7">
      <w:pPr>
        <w:rPr>
          <w:rFonts w:ascii="Cambria Math" w:hAnsi="Cambria Math" w:cs="Times New Roman"/>
          <w:sz w:val="24"/>
          <w:szCs w:val="24"/>
          <w:lang w:val="en-CA"/>
        </w:rPr>
      </w:pPr>
    </w:p>
    <w:p w14:paraId="0477CB7B" w14:textId="31B617E9" w:rsidR="00BF49E7" w:rsidRDefault="00BF49E7" w:rsidP="000E0780">
      <w:pPr>
        <w:rPr>
          <w:rFonts w:ascii="Cambria Math" w:hAnsi="Cambria Math" w:cs="Times New Roman"/>
          <w:sz w:val="24"/>
          <w:szCs w:val="24"/>
          <w:lang w:val="en-CA"/>
        </w:rPr>
      </w:pPr>
      <w:r>
        <w:rPr>
          <w:rFonts w:ascii="Cambria Math" w:hAnsi="Cambria Math" w:cs="Times New Roman"/>
          <w:sz w:val="24"/>
          <w:szCs w:val="24"/>
          <w:lang w:val="en-CA"/>
        </w:rPr>
        <w:t xml:space="preserve">Finally, </w:t>
      </w:r>
      <w:r w:rsidRPr="001B1F9E">
        <w:rPr>
          <w:rFonts w:ascii="Cambria Math" w:hAnsi="Cambria Math" w:cs="Times New Roman"/>
          <w:sz w:val="24"/>
          <w:szCs w:val="24"/>
          <w:lang w:val="en-CA"/>
        </w:rPr>
        <w:t xml:space="preserve">web </w:t>
      </w:r>
      <w:r>
        <w:rPr>
          <w:rFonts w:ascii="Cambria Math" w:hAnsi="Cambria Math" w:cs="Times New Roman"/>
          <w:sz w:val="24"/>
          <w:szCs w:val="24"/>
          <w:lang w:val="en-CA"/>
        </w:rPr>
        <w:t>is</w:t>
      </w:r>
      <w:r w:rsidRPr="001B1F9E">
        <w:rPr>
          <w:rFonts w:ascii="Cambria Math" w:hAnsi="Cambria Math" w:cs="Times New Roman"/>
          <w:sz w:val="24"/>
          <w:szCs w:val="24"/>
          <w:lang w:val="en-CA"/>
        </w:rPr>
        <w:t xml:space="preserve"> built to visualize the result. The web </w:t>
      </w:r>
      <w:r w:rsidR="00FD32B1">
        <w:rPr>
          <w:rFonts w:ascii="Cambria Math" w:hAnsi="Cambria Math" w:cs="Times New Roman"/>
          <w:sz w:val="24"/>
          <w:szCs w:val="24"/>
          <w:lang w:val="en-CA"/>
        </w:rPr>
        <w:t>which is</w:t>
      </w:r>
      <w:r w:rsidRPr="001B1F9E">
        <w:rPr>
          <w:rFonts w:ascii="Cambria Math" w:hAnsi="Cambria Math" w:cs="Times New Roman"/>
          <w:sz w:val="24"/>
          <w:szCs w:val="24"/>
          <w:lang w:val="en-CA"/>
        </w:rPr>
        <w:t xml:space="preserve"> country-oriented shows the budget, genres, </w:t>
      </w:r>
      <w:r w:rsidR="00FD32B1">
        <w:rPr>
          <w:rFonts w:ascii="Cambria Math" w:hAnsi="Cambria Math" w:cs="Times New Roman"/>
          <w:sz w:val="24"/>
          <w:szCs w:val="24"/>
          <w:lang w:val="en-CA"/>
        </w:rPr>
        <w:t xml:space="preserve">and </w:t>
      </w:r>
      <w:r w:rsidRPr="001B1F9E">
        <w:rPr>
          <w:rFonts w:ascii="Cambria Math" w:hAnsi="Cambria Math" w:cs="Times New Roman"/>
          <w:sz w:val="24"/>
          <w:szCs w:val="24"/>
          <w:lang w:val="en-CA"/>
        </w:rPr>
        <w:t>profit of the most developed countries in the film industry.</w:t>
      </w:r>
    </w:p>
    <w:p w14:paraId="57819C72" w14:textId="15658A3C" w:rsidR="00441814" w:rsidRDefault="00441814" w:rsidP="00441814">
      <w:pPr>
        <w:jc w:val="center"/>
        <w:rPr>
          <w:rFonts w:ascii="Cambria Math" w:hAnsi="Cambria Math" w:cs="Times New Roman"/>
          <w:b/>
          <w:bCs/>
          <w:sz w:val="28"/>
          <w:szCs w:val="28"/>
        </w:rPr>
      </w:pPr>
      <w:r w:rsidRPr="00A34956">
        <w:rPr>
          <w:rFonts w:ascii="Cambria Math" w:hAnsi="Cambria Math" w:cs="Times New Roman"/>
          <w:b/>
          <w:bCs/>
          <w:sz w:val="28"/>
          <w:szCs w:val="28"/>
        </w:rPr>
        <w:lastRenderedPageBreak/>
        <w:t>Challenges</w:t>
      </w:r>
      <w:r w:rsidR="00E47594">
        <w:rPr>
          <w:rFonts w:ascii="Cambria Math" w:hAnsi="Cambria Math" w:cs="Times New Roman"/>
          <w:b/>
          <w:bCs/>
          <w:sz w:val="28"/>
          <w:szCs w:val="28"/>
        </w:rPr>
        <w:t xml:space="preserve"> and Future Works</w:t>
      </w:r>
    </w:p>
    <w:p w14:paraId="225BA6F2" w14:textId="51F47BD4" w:rsidR="00441814" w:rsidRPr="00200DD1" w:rsidRDefault="00441814" w:rsidP="00441814">
      <w:pPr>
        <w:rPr>
          <w:rFonts w:ascii="Cambria Math" w:hAnsi="Cambria Math" w:cs="Times New Roman"/>
          <w:sz w:val="24"/>
          <w:szCs w:val="24"/>
        </w:rPr>
      </w:pPr>
      <w:r>
        <w:rPr>
          <w:rFonts w:ascii="Cambria Math" w:hAnsi="Cambria Math" w:cs="Times New Roman"/>
          <w:sz w:val="24"/>
          <w:szCs w:val="24"/>
        </w:rPr>
        <w:t>Throughout the project, we have encountered three main challenges. The first challenge is in the data collection step</w:t>
      </w:r>
      <w:r w:rsidR="00A907F9">
        <w:rPr>
          <w:rFonts w:ascii="Cambria Math" w:hAnsi="Cambria Math" w:cs="Times New Roman"/>
          <w:sz w:val="24"/>
          <w:szCs w:val="24"/>
        </w:rPr>
        <w:t xml:space="preserve"> as the </w:t>
      </w:r>
      <w:r>
        <w:rPr>
          <w:rFonts w:ascii="Cambria Math" w:hAnsi="Cambria Math" w:cs="Times New Roman"/>
          <w:sz w:val="24"/>
          <w:szCs w:val="24"/>
        </w:rPr>
        <w:t xml:space="preserve">UCI movie dataset is in HTML format. The process of extracting data from HTML and converted them into </w:t>
      </w:r>
      <w:proofErr w:type="spellStart"/>
      <w:r w:rsidR="00130010">
        <w:rPr>
          <w:rFonts w:ascii="Cambria Math" w:hAnsi="Cambria Math" w:cs="Times New Roman"/>
          <w:sz w:val="24"/>
          <w:szCs w:val="24"/>
        </w:rPr>
        <w:t>D</w:t>
      </w:r>
      <w:bookmarkStart w:id="0" w:name="_GoBack"/>
      <w:bookmarkEnd w:id="0"/>
      <w:r>
        <w:rPr>
          <w:rFonts w:ascii="Cambria Math" w:hAnsi="Cambria Math" w:cs="Times New Roman"/>
          <w:sz w:val="24"/>
          <w:szCs w:val="24"/>
        </w:rPr>
        <w:t>ataframe</w:t>
      </w:r>
      <w:proofErr w:type="spellEnd"/>
      <w:r>
        <w:rPr>
          <w:rFonts w:ascii="Cambria Math" w:hAnsi="Cambria Math" w:cs="Times New Roman"/>
          <w:sz w:val="24"/>
          <w:szCs w:val="24"/>
        </w:rPr>
        <w:t xml:space="preserve"> is </w:t>
      </w:r>
      <w:r w:rsidR="00623D36">
        <w:rPr>
          <w:rFonts w:ascii="Cambria Math" w:hAnsi="Cambria Math" w:cs="Times New Roman"/>
          <w:sz w:val="24"/>
          <w:szCs w:val="24"/>
        </w:rPr>
        <w:t>demanding</w:t>
      </w:r>
      <w:r w:rsidR="00D908AA">
        <w:rPr>
          <w:rFonts w:ascii="Cambria Math" w:hAnsi="Cambria Math" w:cs="Times New Roman"/>
          <w:sz w:val="24"/>
          <w:szCs w:val="24"/>
        </w:rPr>
        <w:t xml:space="preserve"> and </w:t>
      </w:r>
      <w:r>
        <w:rPr>
          <w:rFonts w:ascii="Cambria Math" w:hAnsi="Cambria Math" w:cs="Times New Roman"/>
          <w:sz w:val="24"/>
          <w:szCs w:val="24"/>
        </w:rPr>
        <w:t xml:space="preserve">a </w:t>
      </w:r>
      <w:r>
        <w:rPr>
          <w:rFonts w:ascii="Cambria Math" w:hAnsi="Cambria Math" w:cs="Times New Roman" w:hint="eastAsia"/>
          <w:sz w:val="24"/>
          <w:szCs w:val="24"/>
        </w:rPr>
        <w:t>problem</w:t>
      </w:r>
      <w:r>
        <w:rPr>
          <w:rFonts w:ascii="Cambria Math" w:hAnsi="Cambria Math" w:cs="Times New Roman"/>
          <w:sz w:val="24"/>
          <w:szCs w:val="24"/>
        </w:rPr>
        <w:t xml:space="preserve"> that we never encountered in class. To solve this problem, “</w:t>
      </w:r>
      <w:proofErr w:type="spellStart"/>
      <w:proofErr w:type="gramStart"/>
      <w:r>
        <w:rPr>
          <w:rFonts w:ascii="Cambria Math" w:hAnsi="Cambria Math" w:cs="Times New Roman"/>
          <w:sz w:val="24"/>
          <w:szCs w:val="24"/>
        </w:rPr>
        <w:t>urlopen</w:t>
      </w:r>
      <w:proofErr w:type="spellEnd"/>
      <w:r>
        <w:rPr>
          <w:rFonts w:ascii="Cambria Math" w:hAnsi="Cambria Math" w:cs="Times New Roman"/>
          <w:sz w:val="24"/>
          <w:szCs w:val="24"/>
        </w:rPr>
        <w:t>(</w:t>
      </w:r>
      <w:proofErr w:type="gramEnd"/>
      <w:r>
        <w:rPr>
          <w:rFonts w:ascii="Cambria Math" w:hAnsi="Cambria Math" w:cs="Times New Roman"/>
          <w:sz w:val="24"/>
          <w:szCs w:val="24"/>
        </w:rPr>
        <w:t>)” function from “</w:t>
      </w:r>
      <w:proofErr w:type="spellStart"/>
      <w:r w:rsidRPr="00200DD1">
        <w:rPr>
          <w:rFonts w:ascii="Cambria Math" w:hAnsi="Cambria Math" w:cs="Times New Roman"/>
          <w:sz w:val="24"/>
          <w:szCs w:val="24"/>
        </w:rPr>
        <w:t>urllib.request</w:t>
      </w:r>
      <w:proofErr w:type="spellEnd"/>
      <w:r>
        <w:rPr>
          <w:rFonts w:ascii="Cambria Math" w:hAnsi="Cambria Math" w:cs="Times New Roman"/>
          <w:sz w:val="24"/>
          <w:szCs w:val="24"/>
        </w:rPr>
        <w:t>”</w:t>
      </w:r>
      <w:r w:rsidRPr="00200DD1">
        <w:rPr>
          <w:rFonts w:ascii="Cambria Math" w:hAnsi="Cambria Math" w:cs="Times New Roman"/>
          <w:sz w:val="24"/>
          <w:szCs w:val="24"/>
        </w:rPr>
        <w:t xml:space="preserve"> </w:t>
      </w:r>
      <w:r w:rsidRPr="00200DD1">
        <w:rPr>
          <w:rFonts w:ascii="Cambria Math" w:hAnsi="Cambria Math" w:cs="Times New Roman" w:hint="eastAsia"/>
          <w:sz w:val="24"/>
          <w:szCs w:val="24"/>
        </w:rPr>
        <w:t>m</w:t>
      </w:r>
      <w:r w:rsidRPr="00200DD1">
        <w:rPr>
          <w:rFonts w:ascii="Cambria Math" w:hAnsi="Cambria Math" w:cs="Times New Roman"/>
          <w:sz w:val="24"/>
          <w:szCs w:val="24"/>
        </w:rPr>
        <w:t xml:space="preserve">odule </w:t>
      </w:r>
      <w:r>
        <w:rPr>
          <w:rFonts w:ascii="Cambria Math" w:hAnsi="Cambria Math" w:cs="Times New Roman"/>
          <w:sz w:val="24"/>
          <w:szCs w:val="24"/>
        </w:rPr>
        <w:t xml:space="preserve">was used </w:t>
      </w:r>
      <w:r w:rsidRPr="00200DD1">
        <w:rPr>
          <w:rFonts w:ascii="Cambria Math" w:hAnsi="Cambria Math" w:cs="Times New Roman"/>
          <w:sz w:val="24"/>
          <w:szCs w:val="24"/>
        </w:rPr>
        <w:t>to fetch the webpage</w:t>
      </w:r>
      <w:r>
        <w:rPr>
          <w:rFonts w:ascii="Cambria Math" w:hAnsi="Cambria Math" w:cs="Times New Roman"/>
          <w:sz w:val="24"/>
          <w:szCs w:val="24"/>
        </w:rPr>
        <w:t>s</w:t>
      </w:r>
      <w:r w:rsidR="003D5E9D">
        <w:rPr>
          <w:rFonts w:ascii="Cambria Math" w:hAnsi="Cambria Math" w:cs="Times New Roman"/>
          <w:sz w:val="24"/>
          <w:szCs w:val="24"/>
        </w:rPr>
        <w:t>. Later, we utilized</w:t>
      </w:r>
      <w:r>
        <w:rPr>
          <w:rFonts w:ascii="Cambria Math" w:hAnsi="Cambria Math" w:cs="Times New Roman"/>
          <w:sz w:val="24"/>
          <w:szCs w:val="24"/>
        </w:rPr>
        <w:t xml:space="preserve"> </w:t>
      </w:r>
      <w:r w:rsidR="003D5E9D">
        <w:rPr>
          <w:rFonts w:ascii="Cambria Math" w:hAnsi="Cambria Math" w:cs="Times New Roman"/>
          <w:sz w:val="24"/>
          <w:szCs w:val="24"/>
        </w:rPr>
        <w:t>“</w:t>
      </w:r>
      <w:proofErr w:type="spellStart"/>
      <w:proofErr w:type="gramStart"/>
      <w:r>
        <w:rPr>
          <w:rFonts w:ascii="Cambria Math" w:hAnsi="Cambria Math" w:cs="Times New Roman"/>
          <w:sz w:val="24"/>
          <w:szCs w:val="24"/>
        </w:rPr>
        <w:t>findall</w:t>
      </w:r>
      <w:proofErr w:type="spellEnd"/>
      <w:r>
        <w:rPr>
          <w:rFonts w:ascii="Cambria Math" w:hAnsi="Cambria Math" w:cs="Times New Roman"/>
          <w:sz w:val="24"/>
          <w:szCs w:val="24"/>
        </w:rPr>
        <w:t>(</w:t>
      </w:r>
      <w:proofErr w:type="gramEnd"/>
      <w:r>
        <w:rPr>
          <w:rFonts w:ascii="Cambria Math" w:hAnsi="Cambria Math" w:cs="Times New Roman"/>
          <w:sz w:val="24"/>
          <w:szCs w:val="24"/>
        </w:rPr>
        <w:t>)</w:t>
      </w:r>
      <w:r w:rsidR="003D5E9D">
        <w:rPr>
          <w:rFonts w:ascii="Cambria Math" w:hAnsi="Cambria Math" w:cs="Times New Roman"/>
          <w:sz w:val="24"/>
          <w:szCs w:val="24"/>
        </w:rPr>
        <w:t>”</w:t>
      </w:r>
      <w:r>
        <w:rPr>
          <w:rFonts w:ascii="Cambria Math" w:hAnsi="Cambria Math" w:cs="Times New Roman"/>
          <w:sz w:val="24"/>
          <w:szCs w:val="24"/>
        </w:rPr>
        <w:t xml:space="preserve"> function to find all tables on the page and form a </w:t>
      </w:r>
      <w:proofErr w:type="spellStart"/>
      <w:r w:rsidR="00B665E7">
        <w:rPr>
          <w:rFonts w:ascii="Cambria Math" w:hAnsi="Cambria Math" w:cs="Times New Roman"/>
          <w:sz w:val="24"/>
          <w:szCs w:val="24"/>
        </w:rPr>
        <w:t>D</w:t>
      </w:r>
      <w:r>
        <w:rPr>
          <w:rFonts w:ascii="Cambria Math" w:hAnsi="Cambria Math" w:cs="Times New Roman"/>
          <w:sz w:val="24"/>
          <w:szCs w:val="24"/>
        </w:rPr>
        <w:t>ataframe</w:t>
      </w:r>
      <w:proofErr w:type="spellEnd"/>
      <w:r>
        <w:rPr>
          <w:rFonts w:ascii="Cambria Math" w:hAnsi="Cambria Math" w:cs="Times New Roman"/>
          <w:sz w:val="24"/>
          <w:szCs w:val="24"/>
        </w:rPr>
        <w:t>.</w:t>
      </w:r>
      <w:r w:rsidR="001645A2">
        <w:rPr>
          <w:rFonts w:ascii="Cambria Math" w:hAnsi="Cambria Math" w:cs="Times New Roman"/>
          <w:sz w:val="24"/>
          <w:szCs w:val="24"/>
        </w:rPr>
        <w:t xml:space="preserve"> The second problem is about dataset itself. As the distribution of different movie genre is shown in the Figure 5, we can see that there are four genres that dominate our dataset namely: Dram</w:t>
      </w:r>
      <w:r w:rsidR="00CD581F">
        <w:rPr>
          <w:rFonts w:ascii="Cambria Math" w:hAnsi="Cambria Math" w:cs="Times New Roman"/>
          <w:sz w:val="24"/>
          <w:szCs w:val="24"/>
        </w:rPr>
        <w:t>a</w:t>
      </w:r>
      <w:r w:rsidR="001645A2">
        <w:rPr>
          <w:rFonts w:ascii="Cambria Math" w:hAnsi="Cambria Math" w:cs="Times New Roman"/>
          <w:sz w:val="24"/>
          <w:szCs w:val="24"/>
        </w:rPr>
        <w:t>, Thriller, Comedy, and Romance.</w:t>
      </w:r>
      <w:r w:rsidR="002F07C8">
        <w:rPr>
          <w:rFonts w:ascii="Cambria Math" w:hAnsi="Cambria Math" w:cs="Times New Roman"/>
          <w:sz w:val="24"/>
          <w:szCs w:val="24"/>
        </w:rPr>
        <w:t xml:space="preserve"> In the future, we might find and use more balanced dataset for our analysis. </w:t>
      </w:r>
      <w:r w:rsidR="00DA1CB6">
        <w:rPr>
          <w:rFonts w:ascii="Cambria Math" w:hAnsi="Cambria Math" w:cs="Times New Roman"/>
          <w:sz w:val="24"/>
          <w:szCs w:val="24"/>
        </w:rPr>
        <w:t>The last problem is about</w:t>
      </w:r>
      <w:r w:rsidR="00E816E4">
        <w:rPr>
          <w:rFonts w:ascii="Cambria Math" w:hAnsi="Cambria Math" w:cs="Times New Roman"/>
          <w:sz w:val="24"/>
          <w:szCs w:val="24"/>
        </w:rPr>
        <w:t xml:space="preserve"> missing value in the dataset such as missing movie budget and ratings. Therefore, in the future, </w:t>
      </w:r>
      <w:proofErr w:type="gramStart"/>
      <w:r w:rsidR="00E816E4">
        <w:rPr>
          <w:rFonts w:ascii="Cambria Math" w:hAnsi="Cambria Math" w:cs="Times New Roman"/>
          <w:sz w:val="24"/>
          <w:szCs w:val="24"/>
        </w:rPr>
        <w:t>If</w:t>
      </w:r>
      <w:proofErr w:type="gramEnd"/>
      <w:r w:rsidR="00E816E4">
        <w:rPr>
          <w:rFonts w:ascii="Cambria Math" w:hAnsi="Cambria Math" w:cs="Times New Roman"/>
          <w:sz w:val="24"/>
          <w:szCs w:val="24"/>
        </w:rPr>
        <w:t xml:space="preserve"> we have an access to </w:t>
      </w:r>
      <w:r w:rsidR="003526D1">
        <w:rPr>
          <w:rFonts w:ascii="Cambria Math" w:hAnsi="Cambria Math" w:cs="Times New Roman"/>
          <w:sz w:val="24"/>
          <w:szCs w:val="24"/>
        </w:rPr>
        <w:t xml:space="preserve">bigger, </w:t>
      </w:r>
      <w:r w:rsidR="00E816E4">
        <w:rPr>
          <w:rFonts w:ascii="Cambria Math" w:hAnsi="Cambria Math" w:cs="Times New Roman"/>
          <w:sz w:val="24"/>
          <w:szCs w:val="24"/>
        </w:rPr>
        <w:t>more updated</w:t>
      </w:r>
      <w:r w:rsidR="003526D1">
        <w:rPr>
          <w:rFonts w:ascii="Cambria Math" w:hAnsi="Cambria Math" w:cs="Times New Roman"/>
          <w:sz w:val="24"/>
          <w:szCs w:val="24"/>
        </w:rPr>
        <w:t>,</w:t>
      </w:r>
      <w:r w:rsidR="00E816E4">
        <w:rPr>
          <w:rFonts w:ascii="Cambria Math" w:hAnsi="Cambria Math" w:cs="Times New Roman"/>
          <w:sz w:val="24"/>
          <w:szCs w:val="24"/>
        </w:rPr>
        <w:t xml:space="preserve"> and complete movie dataset, our analysis could be substantially improved. </w:t>
      </w:r>
      <w:r w:rsidR="001645A2">
        <w:rPr>
          <w:rFonts w:ascii="Cambria Math" w:hAnsi="Cambria Math" w:cs="Times New Roman"/>
          <w:sz w:val="24"/>
          <w:szCs w:val="24"/>
        </w:rPr>
        <w:t xml:space="preserve"> </w:t>
      </w:r>
    </w:p>
    <w:p w14:paraId="596374B8" w14:textId="77777777" w:rsidR="00441814" w:rsidRPr="00441814" w:rsidRDefault="00441814" w:rsidP="000E0780">
      <w:pPr>
        <w:rPr>
          <w:rFonts w:ascii="Cambria Math" w:hAnsi="Cambria Math" w:cs="Times New Roman"/>
          <w:sz w:val="24"/>
          <w:szCs w:val="24"/>
        </w:rPr>
      </w:pPr>
    </w:p>
    <w:p w14:paraId="75B551C8" w14:textId="0B119CCC" w:rsidR="00D11395" w:rsidRPr="0056521C" w:rsidRDefault="0056521C" w:rsidP="0070717B">
      <w:pPr>
        <w:jc w:val="center"/>
        <w:rPr>
          <w:rFonts w:ascii="Cambria Math" w:hAnsi="Cambria Math" w:cs="Times New Roman"/>
          <w:b/>
          <w:bCs/>
          <w:sz w:val="28"/>
          <w:szCs w:val="28"/>
        </w:rPr>
      </w:pPr>
      <w:r w:rsidRPr="0056521C">
        <w:rPr>
          <w:rFonts w:ascii="Cambria Math" w:hAnsi="Cambria Math" w:cs="Times New Roman" w:hint="eastAsia"/>
          <w:b/>
          <w:bCs/>
          <w:sz w:val="28"/>
          <w:szCs w:val="28"/>
        </w:rPr>
        <w:t>Project</w:t>
      </w:r>
      <w:r w:rsidRPr="0056521C">
        <w:rPr>
          <w:rFonts w:ascii="Cambria Math" w:hAnsi="Cambria Math" w:cs="Times New Roman"/>
          <w:b/>
          <w:bCs/>
          <w:sz w:val="28"/>
          <w:szCs w:val="28"/>
        </w:rPr>
        <w:t xml:space="preserve"> Summary</w:t>
      </w:r>
    </w:p>
    <w:p w14:paraId="2E966979" w14:textId="72AB4069" w:rsidR="00E861D9" w:rsidRPr="00E861D9" w:rsidRDefault="00E861D9" w:rsidP="00E861D9">
      <w:pPr>
        <w:widowControl/>
        <w:numPr>
          <w:ilvl w:val="0"/>
          <w:numId w:val="3"/>
        </w:numPr>
        <w:shd w:val="clear" w:color="auto" w:fill="FFFFFF"/>
        <w:spacing w:before="100" w:beforeAutospacing="1" w:after="100" w:afterAutospacing="1"/>
        <w:ind w:left="240"/>
        <w:jc w:val="left"/>
        <w:rPr>
          <w:rFonts w:ascii="Cambria Math" w:eastAsia="Times New Roman" w:hAnsi="Cambria Math" w:cs="Times New Roman"/>
          <w:color w:val="000000"/>
          <w:kern w:val="0"/>
          <w:sz w:val="24"/>
          <w:szCs w:val="24"/>
          <w:lang w:val="en-GB" w:eastAsia="en-GB" w:bidi="th-TH"/>
        </w:rPr>
      </w:pPr>
      <w:r w:rsidRPr="00E861D9">
        <w:rPr>
          <w:rFonts w:ascii="Cambria Math" w:eastAsia="Times New Roman" w:hAnsi="Cambria Math" w:cs="Times New Roman"/>
          <w:color w:val="000000"/>
          <w:kern w:val="0"/>
          <w:sz w:val="24"/>
          <w:szCs w:val="24"/>
          <w:lang w:val="en-GB" w:eastAsia="en-GB" w:bidi="th-TH"/>
        </w:rPr>
        <w:t>Getting the data: Acquiring/gathering/downloading.</w:t>
      </w:r>
      <w:r>
        <w:rPr>
          <w:rFonts w:ascii="Cambria Math" w:eastAsia="Times New Roman" w:hAnsi="Cambria Math" w:cs="Times New Roman"/>
          <w:color w:val="000000"/>
          <w:kern w:val="0"/>
          <w:sz w:val="24"/>
          <w:szCs w:val="24"/>
          <w:lang w:val="en-GB" w:eastAsia="en-GB" w:bidi="th-TH"/>
        </w:rPr>
        <w:t xml:space="preserve"> (score=2) </w:t>
      </w:r>
    </w:p>
    <w:p w14:paraId="793BB007" w14:textId="1D30A1D1" w:rsidR="00E861D9" w:rsidRPr="00E861D9" w:rsidRDefault="00E861D9" w:rsidP="00E861D9">
      <w:pPr>
        <w:widowControl/>
        <w:numPr>
          <w:ilvl w:val="0"/>
          <w:numId w:val="3"/>
        </w:numPr>
        <w:shd w:val="clear" w:color="auto" w:fill="FFFFFF"/>
        <w:spacing w:before="100" w:beforeAutospacing="1" w:after="100" w:afterAutospacing="1"/>
        <w:ind w:left="240"/>
        <w:jc w:val="left"/>
        <w:rPr>
          <w:rFonts w:ascii="Cambria Math" w:eastAsia="Times New Roman" w:hAnsi="Cambria Math" w:cs="Times New Roman"/>
          <w:color w:val="000000"/>
          <w:kern w:val="0"/>
          <w:sz w:val="24"/>
          <w:szCs w:val="24"/>
          <w:lang w:val="en-GB" w:eastAsia="en-GB" w:bidi="th-TH"/>
        </w:rPr>
      </w:pPr>
      <w:r w:rsidRPr="00E861D9">
        <w:rPr>
          <w:rFonts w:ascii="Cambria Math" w:eastAsia="Times New Roman" w:hAnsi="Cambria Math" w:cs="Times New Roman"/>
          <w:color w:val="000000"/>
          <w:kern w:val="0"/>
          <w:sz w:val="24"/>
          <w:szCs w:val="24"/>
          <w:lang w:val="en-GB" w:eastAsia="en-GB" w:bidi="th-TH"/>
        </w:rPr>
        <w:t>ETL: Extract-Transform-Load work and cleaning the data set.</w:t>
      </w:r>
      <w:r>
        <w:rPr>
          <w:rFonts w:ascii="Cambria Math" w:eastAsia="Times New Roman" w:hAnsi="Cambria Math" w:cs="Times New Roman"/>
          <w:color w:val="000000"/>
          <w:kern w:val="0"/>
          <w:sz w:val="24"/>
          <w:szCs w:val="24"/>
          <w:lang w:val="en-GB" w:eastAsia="en-GB" w:bidi="th-TH"/>
        </w:rPr>
        <w:t xml:space="preserve"> (score=</w:t>
      </w:r>
      <w:r w:rsidR="00572AD7">
        <w:rPr>
          <w:rFonts w:ascii="Cambria Math" w:eastAsia="Times New Roman" w:hAnsi="Cambria Math" w:cs="Times New Roman"/>
          <w:color w:val="000000"/>
          <w:kern w:val="0"/>
          <w:sz w:val="24"/>
          <w:szCs w:val="24"/>
          <w:lang w:val="en-GB" w:eastAsia="en-GB" w:bidi="th-TH"/>
        </w:rPr>
        <w:t>4</w:t>
      </w:r>
      <w:r>
        <w:rPr>
          <w:rFonts w:ascii="Cambria Math" w:eastAsia="Times New Roman" w:hAnsi="Cambria Math" w:cs="Times New Roman"/>
          <w:color w:val="000000"/>
          <w:kern w:val="0"/>
          <w:sz w:val="24"/>
          <w:szCs w:val="24"/>
          <w:lang w:val="en-GB" w:eastAsia="en-GB" w:bidi="th-TH"/>
        </w:rPr>
        <w:t>)</w:t>
      </w:r>
    </w:p>
    <w:p w14:paraId="01DD03B8" w14:textId="1D74C34A" w:rsidR="00E861D9" w:rsidRPr="00E861D9" w:rsidRDefault="00E861D9" w:rsidP="00E861D9">
      <w:pPr>
        <w:widowControl/>
        <w:numPr>
          <w:ilvl w:val="0"/>
          <w:numId w:val="3"/>
        </w:numPr>
        <w:shd w:val="clear" w:color="auto" w:fill="FFFFFF"/>
        <w:spacing w:before="100" w:beforeAutospacing="1" w:after="100" w:afterAutospacing="1"/>
        <w:ind w:left="240"/>
        <w:jc w:val="left"/>
        <w:rPr>
          <w:rFonts w:ascii="Cambria Math" w:eastAsia="Times New Roman" w:hAnsi="Cambria Math" w:cs="Times New Roman"/>
          <w:color w:val="000000"/>
          <w:kern w:val="0"/>
          <w:sz w:val="24"/>
          <w:szCs w:val="24"/>
          <w:lang w:val="en-GB" w:eastAsia="en-GB" w:bidi="th-TH"/>
        </w:rPr>
      </w:pPr>
      <w:r w:rsidRPr="00E861D9">
        <w:rPr>
          <w:rFonts w:ascii="Cambria Math" w:eastAsia="Times New Roman" w:hAnsi="Cambria Math" w:cs="Times New Roman"/>
          <w:color w:val="000000"/>
          <w:kern w:val="0"/>
          <w:sz w:val="24"/>
          <w:szCs w:val="24"/>
          <w:lang w:val="en-GB" w:eastAsia="en-GB" w:bidi="th-TH"/>
        </w:rPr>
        <w:t>Problem: Work on defining problem itself and motivation for the analysis.</w:t>
      </w:r>
      <w:r>
        <w:rPr>
          <w:rFonts w:ascii="Cambria Math" w:eastAsia="Times New Roman" w:hAnsi="Cambria Math" w:cs="Times New Roman"/>
          <w:color w:val="000000"/>
          <w:kern w:val="0"/>
          <w:sz w:val="24"/>
          <w:szCs w:val="24"/>
          <w:lang w:val="en-GB" w:eastAsia="en-GB" w:bidi="th-TH"/>
        </w:rPr>
        <w:t xml:space="preserve"> (score=2)</w:t>
      </w:r>
    </w:p>
    <w:p w14:paraId="16E45109" w14:textId="72F008EE" w:rsidR="00E861D9" w:rsidRPr="00E861D9" w:rsidRDefault="00E861D9" w:rsidP="00E861D9">
      <w:pPr>
        <w:widowControl/>
        <w:numPr>
          <w:ilvl w:val="0"/>
          <w:numId w:val="3"/>
        </w:numPr>
        <w:shd w:val="clear" w:color="auto" w:fill="FFFFFF"/>
        <w:spacing w:before="100" w:beforeAutospacing="1" w:after="100" w:afterAutospacing="1"/>
        <w:ind w:left="240"/>
        <w:jc w:val="left"/>
        <w:rPr>
          <w:rFonts w:ascii="Cambria Math" w:eastAsia="Times New Roman" w:hAnsi="Cambria Math" w:cs="Times New Roman"/>
          <w:color w:val="000000"/>
          <w:kern w:val="0"/>
          <w:sz w:val="24"/>
          <w:szCs w:val="24"/>
          <w:lang w:val="en-GB" w:eastAsia="en-GB" w:bidi="th-TH"/>
        </w:rPr>
      </w:pPr>
      <w:r w:rsidRPr="00E861D9">
        <w:rPr>
          <w:rFonts w:ascii="Cambria Math" w:eastAsia="Times New Roman" w:hAnsi="Cambria Math" w:cs="Times New Roman"/>
          <w:color w:val="000000"/>
          <w:kern w:val="0"/>
          <w:sz w:val="24"/>
          <w:szCs w:val="24"/>
          <w:lang w:val="en-GB" w:eastAsia="en-GB" w:bidi="th-TH"/>
        </w:rPr>
        <w:t>Algorithmic work: Work on the algorithms needed to work with the data, including integrating data mining and machine learning techniques.</w:t>
      </w:r>
      <w:r>
        <w:rPr>
          <w:rFonts w:ascii="Cambria Math" w:eastAsia="Times New Roman" w:hAnsi="Cambria Math" w:cs="Times New Roman"/>
          <w:color w:val="000000"/>
          <w:kern w:val="0"/>
          <w:sz w:val="24"/>
          <w:szCs w:val="24"/>
          <w:lang w:val="en-GB" w:eastAsia="en-GB" w:bidi="th-TH"/>
        </w:rPr>
        <w:t xml:space="preserve"> (score=2)</w:t>
      </w:r>
    </w:p>
    <w:p w14:paraId="500579AC" w14:textId="75B34D2D" w:rsidR="00E861D9" w:rsidRPr="00E861D9" w:rsidRDefault="00E861D9" w:rsidP="00E861D9">
      <w:pPr>
        <w:widowControl/>
        <w:numPr>
          <w:ilvl w:val="0"/>
          <w:numId w:val="3"/>
        </w:numPr>
        <w:shd w:val="clear" w:color="auto" w:fill="FFFFFF"/>
        <w:spacing w:before="100" w:beforeAutospacing="1" w:after="100" w:afterAutospacing="1"/>
        <w:ind w:left="240"/>
        <w:jc w:val="left"/>
        <w:rPr>
          <w:rFonts w:ascii="Cambria Math" w:eastAsia="Times New Roman" w:hAnsi="Cambria Math" w:cs="Times New Roman"/>
          <w:color w:val="000000"/>
          <w:kern w:val="0"/>
          <w:sz w:val="24"/>
          <w:szCs w:val="24"/>
          <w:lang w:val="en-GB" w:eastAsia="en-GB" w:bidi="th-TH"/>
        </w:rPr>
      </w:pPr>
      <w:r w:rsidRPr="00E861D9">
        <w:rPr>
          <w:rFonts w:ascii="Cambria Math" w:eastAsia="Times New Roman" w:hAnsi="Cambria Math" w:cs="Times New Roman"/>
          <w:color w:val="000000"/>
          <w:kern w:val="0"/>
          <w:sz w:val="24"/>
          <w:szCs w:val="24"/>
          <w:lang w:val="en-GB" w:eastAsia="en-GB" w:bidi="th-TH"/>
        </w:rPr>
        <w:t>Bigness/parallelization: Efficiency of the analysis on a cluster, and scalability to larger data sets.</w:t>
      </w:r>
      <w:r>
        <w:rPr>
          <w:rFonts w:ascii="Cambria Math" w:eastAsia="Times New Roman" w:hAnsi="Cambria Math" w:cs="Times New Roman"/>
          <w:color w:val="000000"/>
          <w:kern w:val="0"/>
          <w:sz w:val="24"/>
          <w:szCs w:val="24"/>
          <w:lang w:val="en-GB" w:eastAsia="en-GB" w:bidi="th-TH"/>
        </w:rPr>
        <w:t xml:space="preserve"> (score=</w:t>
      </w:r>
      <w:r w:rsidR="00572AD7">
        <w:rPr>
          <w:rFonts w:ascii="Cambria Math" w:eastAsia="Times New Roman" w:hAnsi="Cambria Math" w:cs="Times New Roman"/>
          <w:color w:val="000000"/>
          <w:kern w:val="0"/>
          <w:sz w:val="24"/>
          <w:szCs w:val="24"/>
          <w:lang w:val="en-GB" w:eastAsia="en-GB" w:bidi="th-TH"/>
        </w:rPr>
        <w:t>1</w:t>
      </w:r>
      <w:r>
        <w:rPr>
          <w:rFonts w:ascii="Cambria Math" w:eastAsia="Times New Roman" w:hAnsi="Cambria Math" w:cs="Times New Roman"/>
          <w:color w:val="000000"/>
          <w:kern w:val="0"/>
          <w:sz w:val="24"/>
          <w:szCs w:val="24"/>
          <w:lang w:val="en-GB" w:eastAsia="en-GB" w:bidi="th-TH"/>
        </w:rPr>
        <w:t>)</w:t>
      </w:r>
    </w:p>
    <w:p w14:paraId="7D199D30" w14:textId="4C5164DF" w:rsidR="00E861D9" w:rsidRPr="00E861D9" w:rsidRDefault="00E861D9" w:rsidP="00E861D9">
      <w:pPr>
        <w:widowControl/>
        <w:numPr>
          <w:ilvl w:val="0"/>
          <w:numId w:val="3"/>
        </w:numPr>
        <w:shd w:val="clear" w:color="auto" w:fill="FFFFFF"/>
        <w:spacing w:before="100" w:beforeAutospacing="1" w:after="100" w:afterAutospacing="1"/>
        <w:ind w:left="240"/>
        <w:jc w:val="left"/>
        <w:rPr>
          <w:rFonts w:ascii="Cambria Math" w:eastAsia="Times New Roman" w:hAnsi="Cambria Math" w:cs="Times New Roman"/>
          <w:color w:val="000000"/>
          <w:kern w:val="0"/>
          <w:sz w:val="24"/>
          <w:szCs w:val="24"/>
          <w:lang w:val="en-GB" w:eastAsia="en-GB" w:bidi="th-TH"/>
        </w:rPr>
      </w:pPr>
      <w:r w:rsidRPr="00E861D9">
        <w:rPr>
          <w:rFonts w:ascii="Cambria Math" w:eastAsia="Times New Roman" w:hAnsi="Cambria Math" w:cs="Times New Roman"/>
          <w:color w:val="000000"/>
          <w:kern w:val="0"/>
          <w:sz w:val="24"/>
          <w:szCs w:val="24"/>
          <w:lang w:val="en-GB" w:eastAsia="en-GB" w:bidi="th-TH"/>
        </w:rPr>
        <w:t>UI: User interface to the results, possibly including web or data exploration frontends.</w:t>
      </w:r>
      <w:r w:rsidR="00572AD7">
        <w:rPr>
          <w:rFonts w:ascii="Cambria Math" w:eastAsia="Times New Roman" w:hAnsi="Cambria Math" w:cs="Times New Roman"/>
          <w:color w:val="000000"/>
          <w:kern w:val="0"/>
          <w:sz w:val="24"/>
          <w:szCs w:val="24"/>
          <w:lang w:val="en-GB" w:eastAsia="en-GB" w:bidi="th-TH"/>
        </w:rPr>
        <w:t xml:space="preserve"> (score=4)</w:t>
      </w:r>
    </w:p>
    <w:p w14:paraId="5AB0353E" w14:textId="2877A572" w:rsidR="00E861D9" w:rsidRPr="00E861D9" w:rsidRDefault="00E861D9" w:rsidP="00E861D9">
      <w:pPr>
        <w:widowControl/>
        <w:numPr>
          <w:ilvl w:val="0"/>
          <w:numId w:val="3"/>
        </w:numPr>
        <w:shd w:val="clear" w:color="auto" w:fill="FFFFFF"/>
        <w:spacing w:before="100" w:beforeAutospacing="1" w:after="100" w:afterAutospacing="1"/>
        <w:ind w:left="240"/>
        <w:jc w:val="left"/>
        <w:rPr>
          <w:rFonts w:ascii="Cambria Math" w:eastAsia="Times New Roman" w:hAnsi="Cambria Math" w:cs="Times New Roman"/>
          <w:color w:val="000000"/>
          <w:kern w:val="0"/>
          <w:sz w:val="24"/>
          <w:szCs w:val="24"/>
          <w:lang w:val="en-GB" w:eastAsia="en-GB" w:bidi="th-TH"/>
        </w:rPr>
      </w:pPr>
      <w:r w:rsidRPr="00E861D9">
        <w:rPr>
          <w:rFonts w:ascii="Cambria Math" w:eastAsia="Times New Roman" w:hAnsi="Cambria Math" w:cs="Times New Roman"/>
          <w:color w:val="000000"/>
          <w:kern w:val="0"/>
          <w:sz w:val="24"/>
          <w:szCs w:val="24"/>
          <w:lang w:val="en-GB" w:eastAsia="en-GB" w:bidi="th-TH"/>
        </w:rPr>
        <w:t>Visualization: Visualization of analysis results.</w:t>
      </w:r>
      <w:r>
        <w:rPr>
          <w:rFonts w:ascii="Cambria Math" w:eastAsia="Times New Roman" w:hAnsi="Cambria Math" w:cs="Times New Roman"/>
          <w:color w:val="000000"/>
          <w:kern w:val="0"/>
          <w:sz w:val="24"/>
          <w:szCs w:val="24"/>
          <w:lang w:val="en-GB" w:eastAsia="en-GB" w:bidi="th-TH"/>
        </w:rPr>
        <w:t xml:space="preserve"> (score=</w:t>
      </w:r>
      <w:r w:rsidR="00572AD7">
        <w:rPr>
          <w:rFonts w:ascii="Cambria Math" w:eastAsia="Times New Roman" w:hAnsi="Cambria Math" w:cs="Times New Roman"/>
          <w:color w:val="000000"/>
          <w:kern w:val="0"/>
          <w:sz w:val="24"/>
          <w:szCs w:val="24"/>
          <w:lang w:val="en-GB" w:eastAsia="en-GB" w:bidi="th-TH"/>
        </w:rPr>
        <w:t>3</w:t>
      </w:r>
      <w:r>
        <w:rPr>
          <w:rFonts w:ascii="Cambria Math" w:eastAsia="Times New Roman" w:hAnsi="Cambria Math" w:cs="Times New Roman"/>
          <w:color w:val="000000"/>
          <w:kern w:val="0"/>
          <w:sz w:val="24"/>
          <w:szCs w:val="24"/>
          <w:lang w:val="en-GB" w:eastAsia="en-GB" w:bidi="th-TH"/>
        </w:rPr>
        <w:t>)</w:t>
      </w:r>
    </w:p>
    <w:p w14:paraId="34F780A3" w14:textId="381B8FA2" w:rsidR="00E861D9" w:rsidRPr="00E861D9" w:rsidRDefault="00E861D9" w:rsidP="00E861D9">
      <w:pPr>
        <w:widowControl/>
        <w:numPr>
          <w:ilvl w:val="0"/>
          <w:numId w:val="3"/>
        </w:numPr>
        <w:shd w:val="clear" w:color="auto" w:fill="FFFFFF"/>
        <w:spacing w:before="100" w:beforeAutospacing="1" w:after="100" w:afterAutospacing="1"/>
        <w:ind w:left="240"/>
        <w:jc w:val="left"/>
        <w:rPr>
          <w:rFonts w:ascii="Cambria Math" w:eastAsia="Times New Roman" w:hAnsi="Cambria Math" w:cs="Times New Roman"/>
          <w:color w:val="000000"/>
          <w:kern w:val="0"/>
          <w:sz w:val="24"/>
          <w:szCs w:val="24"/>
          <w:lang w:val="en-GB" w:eastAsia="en-GB" w:bidi="th-TH"/>
        </w:rPr>
      </w:pPr>
      <w:r w:rsidRPr="00E861D9">
        <w:rPr>
          <w:rFonts w:ascii="Cambria Math" w:eastAsia="Times New Roman" w:hAnsi="Cambria Math" w:cs="Times New Roman"/>
          <w:color w:val="000000"/>
          <w:kern w:val="0"/>
          <w:sz w:val="24"/>
          <w:szCs w:val="24"/>
          <w:lang w:val="en-GB" w:eastAsia="en-GB" w:bidi="th-TH"/>
        </w:rPr>
        <w:t>Technologies: New technologies learned as part of doing the project.</w:t>
      </w:r>
      <w:r>
        <w:rPr>
          <w:rFonts w:ascii="Cambria Math" w:eastAsia="Times New Roman" w:hAnsi="Cambria Math" w:cs="Times New Roman"/>
          <w:color w:val="000000"/>
          <w:kern w:val="0"/>
          <w:sz w:val="24"/>
          <w:szCs w:val="24"/>
          <w:lang w:val="en-GB" w:eastAsia="en-GB" w:bidi="th-TH"/>
        </w:rPr>
        <w:t xml:space="preserve"> (score=2)</w:t>
      </w:r>
    </w:p>
    <w:p w14:paraId="4132B3E5" w14:textId="60B382CA" w:rsidR="0056521C" w:rsidRPr="00E861D9" w:rsidRDefault="0056521C">
      <w:pPr>
        <w:widowControl/>
        <w:jc w:val="left"/>
        <w:rPr>
          <w:rFonts w:ascii="Cambria Math" w:hAnsi="Cambria Math" w:cs="Times New Roman"/>
          <w:b/>
          <w:bCs/>
          <w:sz w:val="28"/>
          <w:szCs w:val="28"/>
          <w:lang w:val="en-GB"/>
        </w:rPr>
      </w:pPr>
    </w:p>
    <w:p w14:paraId="529AED80" w14:textId="77777777" w:rsidR="006E2E04" w:rsidRDefault="006E2E04">
      <w:pPr>
        <w:widowControl/>
        <w:jc w:val="left"/>
        <w:rPr>
          <w:rFonts w:ascii="Cambria Math" w:hAnsi="Cambria Math" w:cs="Times New Roman"/>
          <w:b/>
          <w:bCs/>
          <w:sz w:val="28"/>
          <w:szCs w:val="28"/>
          <w:lang w:val="en-CA"/>
        </w:rPr>
      </w:pPr>
      <w:r>
        <w:rPr>
          <w:rFonts w:ascii="Cambria Math" w:hAnsi="Cambria Math" w:cs="Times New Roman"/>
          <w:b/>
          <w:bCs/>
          <w:sz w:val="28"/>
          <w:szCs w:val="28"/>
          <w:lang w:val="en-CA"/>
        </w:rPr>
        <w:br w:type="page"/>
      </w:r>
    </w:p>
    <w:p w14:paraId="32167778" w14:textId="61AD5B78" w:rsidR="00076C33" w:rsidRPr="00D11395" w:rsidRDefault="00076C33" w:rsidP="00076C33">
      <w:pPr>
        <w:jc w:val="center"/>
        <w:rPr>
          <w:rFonts w:ascii="Cambria Math" w:hAnsi="Cambria Math" w:cs="Times New Roman"/>
          <w:b/>
          <w:bCs/>
          <w:sz w:val="28"/>
          <w:szCs w:val="28"/>
          <w:lang w:val="en-CA"/>
        </w:rPr>
      </w:pPr>
      <w:r w:rsidRPr="00D11395">
        <w:rPr>
          <w:rFonts w:ascii="Cambria Math" w:hAnsi="Cambria Math" w:cs="Times New Roman" w:hint="eastAsia"/>
          <w:b/>
          <w:bCs/>
          <w:sz w:val="28"/>
          <w:szCs w:val="28"/>
          <w:lang w:val="en-CA"/>
        </w:rPr>
        <w:lastRenderedPageBreak/>
        <w:t>A</w:t>
      </w:r>
      <w:r w:rsidRPr="00D11395">
        <w:rPr>
          <w:rFonts w:ascii="Cambria Math" w:hAnsi="Cambria Math" w:cs="Times New Roman"/>
          <w:b/>
          <w:bCs/>
          <w:sz w:val="28"/>
          <w:szCs w:val="28"/>
          <w:lang w:val="en-CA"/>
        </w:rPr>
        <w:t>ppendix</w:t>
      </w:r>
    </w:p>
    <w:p w14:paraId="4A46CCA3" w14:textId="0D594365" w:rsidR="00D11395" w:rsidRPr="00D11395" w:rsidRDefault="00D11395" w:rsidP="00D11395">
      <w:pPr>
        <w:rPr>
          <w:rFonts w:ascii="Cambria Math" w:hAnsi="Cambria Math" w:cs="Times New Roman"/>
          <w:sz w:val="24"/>
          <w:szCs w:val="24"/>
          <w:lang w:val="en-CA"/>
        </w:rPr>
      </w:pPr>
      <w:r w:rsidRPr="00D11395">
        <w:rPr>
          <w:rFonts w:ascii="Cambria Math" w:hAnsi="Cambria Math" w:cs="Times New Roman"/>
          <w:sz w:val="24"/>
          <w:szCs w:val="24"/>
          <w:lang w:val="en-CA"/>
        </w:rPr>
        <w:t>The plots in appendix indicate relationships between budget and profitability, genres and profitability, and runtime and profitability.</w:t>
      </w:r>
    </w:p>
    <w:tbl>
      <w:tblPr>
        <w:tblStyle w:val="a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01"/>
        <w:gridCol w:w="4615"/>
      </w:tblGrid>
      <w:tr w:rsidR="00D11395" w14:paraId="77D4E70F" w14:textId="77777777" w:rsidTr="00D11395">
        <w:tc>
          <w:tcPr>
            <w:tcW w:w="4508" w:type="dxa"/>
          </w:tcPr>
          <w:p w14:paraId="40678155" w14:textId="4491B4C3" w:rsidR="00D11395" w:rsidRDefault="00D11395" w:rsidP="00D11395">
            <w:pPr>
              <w:rPr>
                <w:rFonts w:ascii="Cambria Math" w:hAnsi="Cambria Math" w:cs="Times New Roman"/>
                <w:sz w:val="24"/>
                <w:szCs w:val="24"/>
                <w:lang w:val="en-CA"/>
              </w:rPr>
            </w:pPr>
            <w:r>
              <w:rPr>
                <w:rFonts w:ascii="Cambria Math" w:hAnsi="Cambria Math" w:cs="Times New Roman" w:hint="eastAsia"/>
                <w:noProof/>
                <w:sz w:val="28"/>
                <w:szCs w:val="28"/>
                <w:lang w:val="en-CA"/>
              </w:rPr>
              <w:drawing>
                <wp:inline distT="0" distB="0" distL="0" distR="0" wp14:anchorId="24D067EC" wp14:editId="6A2F7C5C">
                  <wp:extent cx="2776862" cy="20828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dget_histogram.png"/>
                          <pic:cNvPicPr/>
                        </pic:nvPicPr>
                        <pic:blipFill>
                          <a:blip r:embed="rId8">
                            <a:extLst>
                              <a:ext uri="{28A0092B-C50C-407E-A947-70E740481C1C}">
                                <a14:useLocalDpi xmlns:a14="http://schemas.microsoft.com/office/drawing/2010/main" val="0"/>
                              </a:ext>
                            </a:extLst>
                          </a:blip>
                          <a:stretch>
                            <a:fillRect/>
                          </a:stretch>
                        </pic:blipFill>
                        <pic:spPr>
                          <a:xfrm>
                            <a:off x="0" y="0"/>
                            <a:ext cx="2787023" cy="2090421"/>
                          </a:xfrm>
                          <a:prstGeom prst="rect">
                            <a:avLst/>
                          </a:prstGeom>
                        </pic:spPr>
                      </pic:pic>
                    </a:graphicData>
                  </a:graphic>
                </wp:inline>
              </w:drawing>
            </w:r>
          </w:p>
        </w:tc>
        <w:tc>
          <w:tcPr>
            <w:tcW w:w="4508" w:type="dxa"/>
          </w:tcPr>
          <w:p w14:paraId="5DD963C2" w14:textId="305AB1AD" w:rsidR="00D11395" w:rsidRDefault="00D11395" w:rsidP="00D11395">
            <w:pPr>
              <w:rPr>
                <w:rFonts w:ascii="Cambria Math" w:hAnsi="Cambria Math" w:cs="Times New Roman"/>
                <w:sz w:val="24"/>
                <w:szCs w:val="24"/>
                <w:lang w:val="en-CA"/>
              </w:rPr>
            </w:pPr>
            <w:r>
              <w:rPr>
                <w:rFonts w:ascii="Cambria Math" w:hAnsi="Cambria Math" w:cs="Times New Roman" w:hint="eastAsia"/>
                <w:noProof/>
                <w:sz w:val="28"/>
                <w:szCs w:val="28"/>
                <w:lang w:val="en-CA"/>
              </w:rPr>
              <w:drawing>
                <wp:inline distT="0" distB="0" distL="0" distR="0" wp14:anchorId="225F15B6" wp14:editId="34D0B51E">
                  <wp:extent cx="2653257" cy="2146207"/>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t_histogram.png"/>
                          <pic:cNvPicPr/>
                        </pic:nvPicPr>
                        <pic:blipFill>
                          <a:blip r:embed="rId9">
                            <a:extLst>
                              <a:ext uri="{28A0092B-C50C-407E-A947-70E740481C1C}">
                                <a14:useLocalDpi xmlns:a14="http://schemas.microsoft.com/office/drawing/2010/main" val="0"/>
                              </a:ext>
                            </a:extLst>
                          </a:blip>
                          <a:stretch>
                            <a:fillRect/>
                          </a:stretch>
                        </pic:blipFill>
                        <pic:spPr>
                          <a:xfrm>
                            <a:off x="0" y="0"/>
                            <a:ext cx="2696419" cy="2181121"/>
                          </a:xfrm>
                          <a:prstGeom prst="rect">
                            <a:avLst/>
                          </a:prstGeom>
                        </pic:spPr>
                      </pic:pic>
                    </a:graphicData>
                  </a:graphic>
                </wp:inline>
              </w:drawing>
            </w:r>
          </w:p>
        </w:tc>
      </w:tr>
      <w:tr w:rsidR="00D11395" w14:paraId="4B979E52" w14:textId="77777777" w:rsidTr="00D11395">
        <w:tc>
          <w:tcPr>
            <w:tcW w:w="4508" w:type="dxa"/>
          </w:tcPr>
          <w:p w14:paraId="66AB3563" w14:textId="77777777" w:rsidR="00D11395" w:rsidRDefault="00D11395" w:rsidP="00D11395">
            <w:pPr>
              <w:jc w:val="center"/>
              <w:rPr>
                <w:rFonts w:ascii="Times New Roman" w:hAnsi="Times New Roman" w:cs="Times New Roman"/>
                <w:szCs w:val="21"/>
                <w:lang w:val="en-CA"/>
              </w:rPr>
            </w:pPr>
            <w:r w:rsidRPr="00D11395">
              <w:rPr>
                <w:rFonts w:ascii="Times New Roman" w:hAnsi="Times New Roman" w:cs="Times New Roman"/>
                <w:szCs w:val="21"/>
                <w:lang w:val="en-CA"/>
              </w:rPr>
              <w:t>Figure 2</w:t>
            </w:r>
            <w:r>
              <w:rPr>
                <w:rFonts w:ascii="Times New Roman" w:hAnsi="Times New Roman" w:cs="Times New Roman"/>
                <w:szCs w:val="21"/>
                <w:lang w:val="en-CA"/>
              </w:rPr>
              <w:t>. Movie Budgets</w:t>
            </w:r>
          </w:p>
          <w:p w14:paraId="3DB125A2" w14:textId="2E14952A" w:rsidR="00D11395" w:rsidRPr="00D11395" w:rsidRDefault="00D11395" w:rsidP="00D11395">
            <w:pPr>
              <w:jc w:val="center"/>
              <w:rPr>
                <w:rFonts w:ascii="Times New Roman" w:hAnsi="Times New Roman" w:cs="Times New Roman"/>
                <w:szCs w:val="21"/>
                <w:lang w:val="en-CA"/>
              </w:rPr>
            </w:pPr>
          </w:p>
        </w:tc>
        <w:tc>
          <w:tcPr>
            <w:tcW w:w="4508" w:type="dxa"/>
          </w:tcPr>
          <w:p w14:paraId="4762A303" w14:textId="77777777" w:rsidR="00D11395" w:rsidRDefault="00D11395" w:rsidP="00D11395">
            <w:pPr>
              <w:jc w:val="center"/>
              <w:rPr>
                <w:rFonts w:ascii="Times New Roman" w:hAnsi="Times New Roman" w:cs="Times New Roman"/>
                <w:szCs w:val="21"/>
                <w:lang w:val="en-CA"/>
              </w:rPr>
            </w:pPr>
            <w:r w:rsidRPr="00D11395">
              <w:rPr>
                <w:rFonts w:ascii="Times New Roman" w:hAnsi="Times New Roman" w:cs="Times New Roman"/>
                <w:szCs w:val="21"/>
                <w:lang w:val="en-CA"/>
              </w:rPr>
              <w:t xml:space="preserve">Figure </w:t>
            </w:r>
            <w:r>
              <w:rPr>
                <w:rFonts w:ascii="Times New Roman" w:hAnsi="Times New Roman" w:cs="Times New Roman"/>
                <w:szCs w:val="21"/>
                <w:lang w:val="en-CA"/>
              </w:rPr>
              <w:t>3. Movie Profits</w:t>
            </w:r>
          </w:p>
          <w:p w14:paraId="4FFD8301" w14:textId="7DD09EA2" w:rsidR="00D11395" w:rsidRDefault="00D11395" w:rsidP="00D11395">
            <w:pPr>
              <w:jc w:val="center"/>
              <w:rPr>
                <w:rFonts w:ascii="Cambria Math" w:hAnsi="Cambria Math" w:cs="Times New Roman"/>
                <w:sz w:val="24"/>
                <w:szCs w:val="24"/>
                <w:lang w:val="en-CA"/>
              </w:rPr>
            </w:pPr>
          </w:p>
        </w:tc>
      </w:tr>
      <w:tr w:rsidR="00D11395" w14:paraId="6CB54C8B" w14:textId="77777777" w:rsidTr="00D11395">
        <w:tc>
          <w:tcPr>
            <w:tcW w:w="4508" w:type="dxa"/>
          </w:tcPr>
          <w:p w14:paraId="3CBB38AE" w14:textId="30BD81FE" w:rsidR="00D11395" w:rsidRDefault="00D11395" w:rsidP="00D11395">
            <w:pPr>
              <w:rPr>
                <w:rFonts w:ascii="Cambria Math" w:hAnsi="Cambria Math" w:cs="Times New Roman"/>
                <w:sz w:val="24"/>
                <w:szCs w:val="24"/>
                <w:lang w:val="en-CA"/>
              </w:rPr>
            </w:pPr>
            <w:r>
              <w:rPr>
                <w:rFonts w:ascii="Cambria Math" w:hAnsi="Cambria Math" w:cs="Times New Roman" w:hint="eastAsia"/>
                <w:noProof/>
                <w:sz w:val="28"/>
                <w:szCs w:val="28"/>
                <w:lang w:val="en-CA"/>
              </w:rPr>
              <w:drawing>
                <wp:inline distT="0" distB="0" distL="0" distR="0" wp14:anchorId="7130B50D" wp14:editId="3A9CE47F">
                  <wp:extent cx="2755680" cy="2103864"/>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re_profit.png"/>
                          <pic:cNvPicPr/>
                        </pic:nvPicPr>
                        <pic:blipFill rotWithShape="1">
                          <a:blip r:embed="rId10">
                            <a:extLst>
                              <a:ext uri="{28A0092B-C50C-407E-A947-70E740481C1C}">
                                <a14:useLocalDpi xmlns:a14="http://schemas.microsoft.com/office/drawing/2010/main" val="0"/>
                              </a:ext>
                            </a:extLst>
                          </a:blip>
                          <a:srcRect l="1757"/>
                          <a:stretch/>
                        </pic:blipFill>
                        <pic:spPr bwMode="auto">
                          <a:xfrm>
                            <a:off x="0" y="0"/>
                            <a:ext cx="2773508" cy="2117475"/>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757A37A3" w14:textId="7F35C35B" w:rsidR="00D11395" w:rsidRDefault="00D11395" w:rsidP="00D11395">
            <w:pPr>
              <w:rPr>
                <w:rFonts w:ascii="Cambria Math" w:hAnsi="Cambria Math" w:cs="Times New Roman"/>
                <w:sz w:val="24"/>
                <w:szCs w:val="24"/>
                <w:lang w:val="en-CA"/>
              </w:rPr>
            </w:pPr>
            <w:r>
              <w:rPr>
                <w:rFonts w:ascii="Cambria Math" w:hAnsi="Cambria Math" w:cs="Times New Roman" w:hint="eastAsia"/>
                <w:noProof/>
                <w:sz w:val="28"/>
                <w:szCs w:val="28"/>
                <w:lang w:val="en-CA"/>
              </w:rPr>
              <w:drawing>
                <wp:inline distT="0" distB="0" distL="0" distR="0" wp14:anchorId="4C9479D0" wp14:editId="7711EEDC">
                  <wp:extent cx="2720420" cy="204046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re_histogram.png"/>
                          <pic:cNvPicPr/>
                        </pic:nvPicPr>
                        <pic:blipFill>
                          <a:blip r:embed="rId11">
                            <a:extLst>
                              <a:ext uri="{28A0092B-C50C-407E-A947-70E740481C1C}">
                                <a14:useLocalDpi xmlns:a14="http://schemas.microsoft.com/office/drawing/2010/main" val="0"/>
                              </a:ext>
                            </a:extLst>
                          </a:blip>
                          <a:stretch>
                            <a:fillRect/>
                          </a:stretch>
                        </pic:blipFill>
                        <pic:spPr>
                          <a:xfrm>
                            <a:off x="0" y="0"/>
                            <a:ext cx="2733562" cy="2050323"/>
                          </a:xfrm>
                          <a:prstGeom prst="rect">
                            <a:avLst/>
                          </a:prstGeom>
                        </pic:spPr>
                      </pic:pic>
                    </a:graphicData>
                  </a:graphic>
                </wp:inline>
              </w:drawing>
            </w:r>
          </w:p>
        </w:tc>
      </w:tr>
      <w:tr w:rsidR="00D11395" w14:paraId="367C9ABD" w14:textId="77777777" w:rsidTr="00D11395">
        <w:tc>
          <w:tcPr>
            <w:tcW w:w="4508" w:type="dxa"/>
          </w:tcPr>
          <w:p w14:paraId="66E19C06" w14:textId="30A3041F" w:rsidR="00D11395" w:rsidRDefault="00D11395" w:rsidP="00D11395">
            <w:pPr>
              <w:jc w:val="center"/>
              <w:rPr>
                <w:rFonts w:ascii="Cambria Math" w:hAnsi="Cambria Math" w:cs="Times New Roman"/>
                <w:sz w:val="24"/>
                <w:szCs w:val="24"/>
                <w:lang w:val="en-CA"/>
              </w:rPr>
            </w:pPr>
            <w:r w:rsidRPr="00D11395">
              <w:rPr>
                <w:rFonts w:ascii="Times New Roman" w:hAnsi="Times New Roman" w:cs="Times New Roman"/>
                <w:szCs w:val="21"/>
                <w:lang w:val="en-CA"/>
              </w:rPr>
              <w:t xml:space="preserve">Figure </w:t>
            </w:r>
            <w:r>
              <w:rPr>
                <w:rFonts w:ascii="Times New Roman" w:hAnsi="Times New Roman" w:cs="Times New Roman"/>
                <w:szCs w:val="21"/>
                <w:lang w:val="en-CA"/>
              </w:rPr>
              <w:t>4. Relationship Between Genres and Profits</w:t>
            </w:r>
          </w:p>
        </w:tc>
        <w:tc>
          <w:tcPr>
            <w:tcW w:w="4508" w:type="dxa"/>
          </w:tcPr>
          <w:p w14:paraId="782B76E1" w14:textId="3E61536E" w:rsidR="00D11395" w:rsidRDefault="00D11395" w:rsidP="00D11395">
            <w:pPr>
              <w:jc w:val="center"/>
              <w:rPr>
                <w:rFonts w:ascii="Cambria Math" w:hAnsi="Cambria Math" w:cs="Times New Roman"/>
                <w:sz w:val="24"/>
                <w:szCs w:val="24"/>
                <w:lang w:val="en-CA"/>
              </w:rPr>
            </w:pPr>
            <w:r w:rsidRPr="00D11395">
              <w:rPr>
                <w:rFonts w:ascii="Times New Roman" w:hAnsi="Times New Roman" w:cs="Times New Roman"/>
                <w:szCs w:val="21"/>
                <w:lang w:val="en-CA"/>
              </w:rPr>
              <w:t xml:space="preserve">Figure </w:t>
            </w:r>
            <w:r>
              <w:rPr>
                <w:rFonts w:ascii="Times New Roman" w:hAnsi="Times New Roman" w:cs="Times New Roman"/>
                <w:szCs w:val="21"/>
                <w:lang w:val="en-CA"/>
              </w:rPr>
              <w:t>5. Number of Movies in Each Genre</w:t>
            </w:r>
          </w:p>
        </w:tc>
      </w:tr>
      <w:tr w:rsidR="00D11395" w14:paraId="2BBD3F3F" w14:textId="77777777" w:rsidTr="00D11395">
        <w:tc>
          <w:tcPr>
            <w:tcW w:w="4508" w:type="dxa"/>
          </w:tcPr>
          <w:p w14:paraId="45D95DA1" w14:textId="7CD6705C" w:rsidR="00D11395" w:rsidRPr="00D11395" w:rsidRDefault="00D11395" w:rsidP="00D11395">
            <w:pPr>
              <w:rPr>
                <w:rFonts w:ascii="Times New Roman" w:hAnsi="Times New Roman" w:cs="Times New Roman"/>
                <w:szCs w:val="21"/>
                <w:lang w:val="en-CA"/>
              </w:rPr>
            </w:pPr>
            <w:r>
              <w:rPr>
                <w:rFonts w:ascii="Cambria Math" w:hAnsi="Cambria Math" w:cs="Times New Roman" w:hint="eastAsia"/>
                <w:noProof/>
                <w:sz w:val="28"/>
                <w:szCs w:val="28"/>
                <w:lang w:val="en-CA"/>
              </w:rPr>
              <w:drawing>
                <wp:inline distT="0" distB="0" distL="0" distR="0" wp14:anchorId="49A17D25" wp14:editId="534ADADE">
                  <wp:extent cx="2692400" cy="20194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dget-profit.png"/>
                          <pic:cNvPicPr/>
                        </pic:nvPicPr>
                        <pic:blipFill>
                          <a:blip r:embed="rId12">
                            <a:extLst>
                              <a:ext uri="{28A0092B-C50C-407E-A947-70E740481C1C}">
                                <a14:useLocalDpi xmlns:a14="http://schemas.microsoft.com/office/drawing/2010/main" val="0"/>
                              </a:ext>
                            </a:extLst>
                          </a:blip>
                          <a:stretch>
                            <a:fillRect/>
                          </a:stretch>
                        </pic:blipFill>
                        <pic:spPr>
                          <a:xfrm>
                            <a:off x="0" y="0"/>
                            <a:ext cx="2696788" cy="2022740"/>
                          </a:xfrm>
                          <a:prstGeom prst="rect">
                            <a:avLst/>
                          </a:prstGeom>
                        </pic:spPr>
                      </pic:pic>
                    </a:graphicData>
                  </a:graphic>
                </wp:inline>
              </w:drawing>
            </w:r>
          </w:p>
        </w:tc>
        <w:tc>
          <w:tcPr>
            <w:tcW w:w="4508" w:type="dxa"/>
          </w:tcPr>
          <w:p w14:paraId="3EE9D5D6" w14:textId="4B45792F" w:rsidR="00D11395" w:rsidRPr="00D11395" w:rsidRDefault="00D11395" w:rsidP="00D11395">
            <w:pPr>
              <w:jc w:val="center"/>
              <w:rPr>
                <w:rFonts w:ascii="Times New Roman" w:hAnsi="Times New Roman" w:cs="Times New Roman"/>
                <w:szCs w:val="21"/>
                <w:lang w:val="en-CA"/>
              </w:rPr>
            </w:pPr>
            <w:r>
              <w:rPr>
                <w:rFonts w:ascii="Cambria Math" w:hAnsi="Cambria Math" w:cs="Times New Roman" w:hint="eastAsia"/>
                <w:noProof/>
                <w:sz w:val="28"/>
                <w:szCs w:val="28"/>
                <w:lang w:val="en-CA"/>
              </w:rPr>
              <w:drawing>
                <wp:inline distT="0" distB="0" distL="0" distR="0" wp14:anchorId="4346E275" wp14:editId="116A68F1">
                  <wp:extent cx="2923882" cy="2193073"/>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time-profit-specific.png"/>
                          <pic:cNvPicPr/>
                        </pic:nvPicPr>
                        <pic:blipFill>
                          <a:blip r:embed="rId13">
                            <a:extLst>
                              <a:ext uri="{28A0092B-C50C-407E-A947-70E740481C1C}">
                                <a14:useLocalDpi xmlns:a14="http://schemas.microsoft.com/office/drawing/2010/main" val="0"/>
                              </a:ext>
                            </a:extLst>
                          </a:blip>
                          <a:stretch>
                            <a:fillRect/>
                          </a:stretch>
                        </pic:blipFill>
                        <pic:spPr>
                          <a:xfrm>
                            <a:off x="0" y="0"/>
                            <a:ext cx="2945601" cy="2209363"/>
                          </a:xfrm>
                          <a:prstGeom prst="rect">
                            <a:avLst/>
                          </a:prstGeom>
                        </pic:spPr>
                      </pic:pic>
                    </a:graphicData>
                  </a:graphic>
                </wp:inline>
              </w:drawing>
            </w:r>
          </w:p>
        </w:tc>
      </w:tr>
      <w:tr w:rsidR="00D11395" w14:paraId="6B04465E" w14:textId="77777777" w:rsidTr="00D11395">
        <w:tc>
          <w:tcPr>
            <w:tcW w:w="4508" w:type="dxa"/>
          </w:tcPr>
          <w:p w14:paraId="10CBB60A" w14:textId="39B40690" w:rsidR="00D11395" w:rsidRPr="00D11395" w:rsidRDefault="00D11395" w:rsidP="00D11395">
            <w:pPr>
              <w:jc w:val="center"/>
              <w:rPr>
                <w:rFonts w:ascii="Times New Roman" w:hAnsi="Times New Roman" w:cs="Times New Roman"/>
                <w:szCs w:val="21"/>
                <w:lang w:val="en-CA"/>
              </w:rPr>
            </w:pPr>
            <w:r w:rsidRPr="00D11395">
              <w:rPr>
                <w:rFonts w:ascii="Times New Roman" w:hAnsi="Times New Roman" w:cs="Times New Roman"/>
                <w:szCs w:val="21"/>
                <w:lang w:val="en-CA"/>
              </w:rPr>
              <w:t xml:space="preserve">Figure </w:t>
            </w:r>
            <w:r>
              <w:rPr>
                <w:rFonts w:ascii="Times New Roman" w:hAnsi="Times New Roman" w:cs="Times New Roman"/>
                <w:szCs w:val="21"/>
                <w:lang w:val="en-CA"/>
              </w:rPr>
              <w:t>6. Regression: Budget-Profit</w:t>
            </w:r>
          </w:p>
        </w:tc>
        <w:tc>
          <w:tcPr>
            <w:tcW w:w="4508" w:type="dxa"/>
          </w:tcPr>
          <w:p w14:paraId="7213572D" w14:textId="72F658F8" w:rsidR="00D11395" w:rsidRPr="00D11395" w:rsidRDefault="00D11395" w:rsidP="00D11395">
            <w:pPr>
              <w:jc w:val="center"/>
              <w:rPr>
                <w:rFonts w:ascii="Times New Roman" w:hAnsi="Times New Roman" w:cs="Times New Roman"/>
                <w:szCs w:val="21"/>
                <w:lang w:val="en-CA"/>
              </w:rPr>
            </w:pPr>
            <w:r w:rsidRPr="00D11395">
              <w:rPr>
                <w:rFonts w:ascii="Times New Roman" w:hAnsi="Times New Roman" w:cs="Times New Roman"/>
                <w:szCs w:val="21"/>
                <w:lang w:val="en-CA"/>
              </w:rPr>
              <w:t xml:space="preserve">Figure </w:t>
            </w:r>
            <w:r>
              <w:rPr>
                <w:rFonts w:ascii="Times New Roman" w:hAnsi="Times New Roman" w:cs="Times New Roman"/>
                <w:szCs w:val="21"/>
                <w:lang w:val="en-CA"/>
              </w:rPr>
              <w:t>7. Scatter Plot: Runtime-Profit</w:t>
            </w:r>
          </w:p>
        </w:tc>
      </w:tr>
    </w:tbl>
    <w:p w14:paraId="523FC122" w14:textId="3C25CDA6" w:rsidR="00D11395" w:rsidRDefault="00D11395" w:rsidP="00076C33">
      <w:pPr>
        <w:rPr>
          <w:rFonts w:ascii="Cambria Math" w:hAnsi="Cambria Math" w:cs="Times New Roman"/>
          <w:sz w:val="28"/>
          <w:szCs w:val="28"/>
          <w:lang w:val="en-CA"/>
        </w:rPr>
      </w:pPr>
    </w:p>
    <w:tbl>
      <w:tblPr>
        <w:tblStyle w:val="a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7"/>
      </w:tblGrid>
      <w:tr w:rsidR="00D11395" w14:paraId="75C11CD9" w14:textId="77777777" w:rsidTr="00D11395">
        <w:tc>
          <w:tcPr>
            <w:tcW w:w="7697" w:type="dxa"/>
          </w:tcPr>
          <w:p w14:paraId="0A5F9D65" w14:textId="63E8983A" w:rsidR="00D11395" w:rsidRDefault="00D11395" w:rsidP="00076C33">
            <w:pPr>
              <w:rPr>
                <w:rFonts w:ascii="Cambria Math" w:hAnsi="Cambria Math" w:cs="Times New Roman"/>
                <w:sz w:val="28"/>
                <w:szCs w:val="28"/>
                <w:lang w:val="en-CA"/>
              </w:rPr>
            </w:pPr>
            <w:r>
              <w:rPr>
                <w:rFonts w:ascii="Cambria Math" w:hAnsi="Cambria Math" w:cs="Times New Roman" w:hint="eastAsia"/>
                <w:noProof/>
                <w:sz w:val="28"/>
                <w:szCs w:val="28"/>
                <w:lang w:val="en-CA"/>
              </w:rPr>
              <w:drawing>
                <wp:inline distT="0" distB="0" distL="0" distR="0" wp14:anchorId="6D24CD8C" wp14:editId="37EE63F4">
                  <wp:extent cx="4750695" cy="2895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res.png"/>
                          <pic:cNvPicPr/>
                        </pic:nvPicPr>
                        <pic:blipFill rotWithShape="1">
                          <a:blip r:embed="rId14" cstate="print">
                            <a:extLst>
                              <a:ext uri="{28A0092B-C50C-407E-A947-70E740481C1C}">
                                <a14:useLocalDpi xmlns:a14="http://schemas.microsoft.com/office/drawing/2010/main" val="0"/>
                              </a:ext>
                            </a:extLst>
                          </a:blip>
                          <a:srcRect l="18076"/>
                          <a:stretch/>
                        </pic:blipFill>
                        <pic:spPr bwMode="auto">
                          <a:xfrm>
                            <a:off x="0" y="0"/>
                            <a:ext cx="4750695" cy="2895600"/>
                          </a:xfrm>
                          <a:prstGeom prst="rect">
                            <a:avLst/>
                          </a:prstGeom>
                          <a:ln>
                            <a:noFill/>
                          </a:ln>
                          <a:extLst>
                            <a:ext uri="{53640926-AAD7-44D8-BBD7-CCE9431645EC}">
                              <a14:shadowObscured xmlns:a14="http://schemas.microsoft.com/office/drawing/2010/main"/>
                            </a:ext>
                          </a:extLst>
                        </pic:spPr>
                      </pic:pic>
                    </a:graphicData>
                  </a:graphic>
                </wp:inline>
              </w:drawing>
            </w:r>
          </w:p>
        </w:tc>
      </w:tr>
      <w:tr w:rsidR="00D11395" w14:paraId="43CCF77B" w14:textId="77777777" w:rsidTr="00D11395">
        <w:trPr>
          <w:trHeight w:val="57"/>
        </w:trPr>
        <w:tc>
          <w:tcPr>
            <w:tcW w:w="7697" w:type="dxa"/>
          </w:tcPr>
          <w:p w14:paraId="0642BD3D" w14:textId="77777777" w:rsidR="00D11395" w:rsidRDefault="00D11395" w:rsidP="00D11395">
            <w:pPr>
              <w:jc w:val="center"/>
              <w:rPr>
                <w:rFonts w:ascii="Times New Roman" w:hAnsi="Times New Roman" w:cs="Times New Roman"/>
                <w:szCs w:val="21"/>
                <w:lang w:val="en-CA"/>
              </w:rPr>
            </w:pPr>
            <w:r w:rsidRPr="00D11395">
              <w:rPr>
                <w:rFonts w:ascii="Times New Roman" w:hAnsi="Times New Roman" w:cs="Times New Roman"/>
                <w:szCs w:val="21"/>
                <w:lang w:val="en-CA"/>
              </w:rPr>
              <w:t xml:space="preserve">Figure </w:t>
            </w:r>
            <w:r>
              <w:rPr>
                <w:rFonts w:ascii="Times New Roman" w:hAnsi="Times New Roman" w:cs="Times New Roman"/>
                <w:szCs w:val="21"/>
                <w:lang w:val="en-CA"/>
              </w:rPr>
              <w:t>8. Relationship Between Budget-Profit and Genres</w:t>
            </w:r>
          </w:p>
          <w:p w14:paraId="0C7CB6A8" w14:textId="5F59774D" w:rsidR="002A6556" w:rsidRDefault="002A6556" w:rsidP="00D11395">
            <w:pPr>
              <w:jc w:val="center"/>
              <w:rPr>
                <w:rFonts w:ascii="Cambria Math" w:hAnsi="Cambria Math" w:cs="Times New Roman"/>
                <w:sz w:val="28"/>
                <w:szCs w:val="28"/>
                <w:lang w:val="en-CA"/>
              </w:rPr>
            </w:pPr>
          </w:p>
        </w:tc>
      </w:tr>
      <w:tr w:rsidR="00D11395" w14:paraId="4C275489" w14:textId="77777777" w:rsidTr="00D11395">
        <w:trPr>
          <w:trHeight w:val="57"/>
        </w:trPr>
        <w:tc>
          <w:tcPr>
            <w:tcW w:w="7697" w:type="dxa"/>
          </w:tcPr>
          <w:p w14:paraId="3274F6A8" w14:textId="2FF69937" w:rsidR="00D11395" w:rsidRDefault="00D11395" w:rsidP="00D11395">
            <w:pPr>
              <w:jc w:val="center"/>
              <w:rPr>
                <w:rFonts w:ascii="Cambria Math" w:hAnsi="Cambria Math" w:cs="Times New Roman"/>
                <w:sz w:val="28"/>
                <w:szCs w:val="28"/>
                <w:lang w:val="en-CA"/>
              </w:rPr>
            </w:pPr>
            <w:r w:rsidRPr="0030463B">
              <w:rPr>
                <w:rFonts w:ascii="Cambria Math" w:hAnsi="Cambria Math" w:cs="Times New Roman"/>
                <w:noProof/>
                <w:sz w:val="28"/>
                <w:szCs w:val="28"/>
                <w:lang w:val="en-CA"/>
              </w:rPr>
              <w:drawing>
                <wp:inline distT="0" distB="0" distL="0" distR="0" wp14:anchorId="3594CB15" wp14:editId="5280AE0A">
                  <wp:extent cx="4015740" cy="374301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0678" cy="3775577"/>
                          </a:xfrm>
                          <a:prstGeom prst="rect">
                            <a:avLst/>
                          </a:prstGeom>
                        </pic:spPr>
                      </pic:pic>
                    </a:graphicData>
                  </a:graphic>
                </wp:inline>
              </w:drawing>
            </w:r>
          </w:p>
        </w:tc>
      </w:tr>
      <w:tr w:rsidR="00D11395" w14:paraId="3C1A63B1" w14:textId="77777777" w:rsidTr="00D11395">
        <w:trPr>
          <w:trHeight w:val="57"/>
        </w:trPr>
        <w:tc>
          <w:tcPr>
            <w:tcW w:w="7697" w:type="dxa"/>
          </w:tcPr>
          <w:p w14:paraId="381E7AF5" w14:textId="77777777" w:rsidR="00023C3E" w:rsidRDefault="00023C3E" w:rsidP="00D11395">
            <w:pPr>
              <w:jc w:val="center"/>
              <w:rPr>
                <w:rFonts w:ascii="Times New Roman" w:hAnsi="Times New Roman" w:cs="Times New Roman"/>
                <w:szCs w:val="21"/>
                <w:lang w:val="en-CA"/>
              </w:rPr>
            </w:pPr>
          </w:p>
          <w:p w14:paraId="716B4A9D" w14:textId="4CE2E957" w:rsidR="00D11395" w:rsidRPr="0030463B" w:rsidRDefault="00D11395" w:rsidP="00D11395">
            <w:pPr>
              <w:jc w:val="center"/>
              <w:rPr>
                <w:rFonts w:ascii="Cambria Math" w:hAnsi="Cambria Math" w:cs="Times New Roman"/>
                <w:sz w:val="28"/>
                <w:szCs w:val="28"/>
                <w:lang w:val="en-CA"/>
              </w:rPr>
            </w:pPr>
            <w:r w:rsidRPr="00D11395">
              <w:rPr>
                <w:rFonts w:ascii="Times New Roman" w:hAnsi="Times New Roman" w:cs="Times New Roman"/>
                <w:szCs w:val="21"/>
                <w:lang w:val="en-CA"/>
              </w:rPr>
              <w:t xml:space="preserve">Figure </w:t>
            </w:r>
            <w:r>
              <w:rPr>
                <w:rFonts w:ascii="Times New Roman" w:hAnsi="Times New Roman" w:cs="Times New Roman"/>
                <w:szCs w:val="21"/>
                <w:lang w:val="en-CA"/>
              </w:rPr>
              <w:t>9. Web Page f</w:t>
            </w:r>
            <w:r w:rsidRPr="00D11395">
              <w:rPr>
                <w:rFonts w:ascii="Times New Roman" w:hAnsi="Times New Roman" w:cs="Times New Roman"/>
                <w:szCs w:val="21"/>
                <w:lang w:val="en-CA"/>
              </w:rPr>
              <w:t>or Visualization</w:t>
            </w:r>
          </w:p>
        </w:tc>
      </w:tr>
    </w:tbl>
    <w:p w14:paraId="3473C98C" w14:textId="23EC41A6" w:rsidR="0030463B" w:rsidRDefault="0030463B" w:rsidP="00076C33">
      <w:pPr>
        <w:rPr>
          <w:rFonts w:ascii="Cambria Math" w:hAnsi="Cambria Math" w:cs="Times New Roman"/>
          <w:sz w:val="28"/>
          <w:szCs w:val="28"/>
          <w:lang w:val="en-CA"/>
        </w:rPr>
      </w:pPr>
    </w:p>
    <w:p w14:paraId="1CD5BE19" w14:textId="1C2275FD" w:rsidR="0030463B" w:rsidRPr="00076C33" w:rsidRDefault="0030463B" w:rsidP="0030463B">
      <w:pPr>
        <w:jc w:val="center"/>
        <w:rPr>
          <w:rFonts w:ascii="Cambria Math" w:hAnsi="Cambria Math" w:cs="Times New Roman"/>
          <w:sz w:val="28"/>
          <w:szCs w:val="28"/>
          <w:lang w:val="en-CA"/>
        </w:rPr>
      </w:pPr>
    </w:p>
    <w:sectPr w:rsidR="0030463B" w:rsidRPr="00076C33" w:rsidSect="00D11395">
      <w:footerReference w:type="even" r:id="rId16"/>
      <w:footerReference w:type="default" r:id="rId1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C92B1" w14:textId="77777777" w:rsidR="000D5B1F" w:rsidRDefault="000D5B1F" w:rsidP="00D11395">
      <w:r>
        <w:separator/>
      </w:r>
    </w:p>
  </w:endnote>
  <w:endnote w:type="continuationSeparator" w:id="0">
    <w:p w14:paraId="1D8DF5F7" w14:textId="77777777" w:rsidR="000D5B1F" w:rsidRDefault="000D5B1F" w:rsidP="00D1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34523"/>
      <w:docPartObj>
        <w:docPartGallery w:val="Page Numbers (Bottom of Page)"/>
        <w:docPartUnique/>
      </w:docPartObj>
    </w:sdtPr>
    <w:sdtEndPr>
      <w:rPr>
        <w:rStyle w:val="aa"/>
      </w:rPr>
    </w:sdtEndPr>
    <w:sdtContent>
      <w:p w14:paraId="299278BF" w14:textId="6E925CCD" w:rsidR="00D11395" w:rsidRDefault="00D11395" w:rsidP="00D11395">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3B46E380" w14:textId="77777777" w:rsidR="00D11395" w:rsidRDefault="00D11395" w:rsidP="00D11395">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047834431"/>
      <w:docPartObj>
        <w:docPartGallery w:val="Page Numbers (Bottom of Page)"/>
        <w:docPartUnique/>
      </w:docPartObj>
    </w:sdtPr>
    <w:sdtEndPr>
      <w:rPr>
        <w:rStyle w:val="aa"/>
      </w:rPr>
    </w:sdtEndPr>
    <w:sdtContent>
      <w:p w14:paraId="3D9378A5" w14:textId="76A7697C" w:rsidR="00D11395" w:rsidRDefault="00D11395" w:rsidP="00D11395">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14:paraId="613EB430" w14:textId="77777777" w:rsidR="00D11395" w:rsidRDefault="00D11395" w:rsidP="00D11395">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529B" w14:textId="77777777" w:rsidR="000D5B1F" w:rsidRDefault="000D5B1F" w:rsidP="00D11395">
      <w:r>
        <w:separator/>
      </w:r>
    </w:p>
  </w:footnote>
  <w:footnote w:type="continuationSeparator" w:id="0">
    <w:p w14:paraId="4333B79D" w14:textId="77777777" w:rsidR="000D5B1F" w:rsidRDefault="000D5B1F" w:rsidP="00D11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DAD"/>
    <w:multiLevelType w:val="multilevel"/>
    <w:tmpl w:val="631C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7035A"/>
    <w:multiLevelType w:val="multilevel"/>
    <w:tmpl w:val="98E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A4562"/>
    <w:multiLevelType w:val="hybridMultilevel"/>
    <w:tmpl w:val="47B69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o"/>
        <w:lvlJc w:val="left"/>
        <w:pPr>
          <w:tabs>
            <w:tab w:val="num" w:pos="720"/>
          </w:tabs>
          <w:ind w:left="720" w:hanging="360"/>
        </w:pPr>
        <w:rPr>
          <w:rFonts w:ascii="Courier New" w:hAnsi="Courier New" w:hint="default"/>
          <w:sz w:val="20"/>
          <w:lang w:val="en-CA"/>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C9"/>
    <w:rsid w:val="00023C3E"/>
    <w:rsid w:val="0002673C"/>
    <w:rsid w:val="00030AD0"/>
    <w:rsid w:val="00031D9B"/>
    <w:rsid w:val="00041D1E"/>
    <w:rsid w:val="000548A7"/>
    <w:rsid w:val="0006465F"/>
    <w:rsid w:val="0006602F"/>
    <w:rsid w:val="00076C33"/>
    <w:rsid w:val="000B5E1A"/>
    <w:rsid w:val="000B72EA"/>
    <w:rsid w:val="000D5B1F"/>
    <w:rsid w:val="000E0780"/>
    <w:rsid w:val="000F0847"/>
    <w:rsid w:val="000F0948"/>
    <w:rsid w:val="000F1955"/>
    <w:rsid w:val="000F4C89"/>
    <w:rsid w:val="000F5EBF"/>
    <w:rsid w:val="00130010"/>
    <w:rsid w:val="001532EE"/>
    <w:rsid w:val="001620A6"/>
    <w:rsid w:val="001645A2"/>
    <w:rsid w:val="00165C8E"/>
    <w:rsid w:val="0018055C"/>
    <w:rsid w:val="001851A5"/>
    <w:rsid w:val="001949C6"/>
    <w:rsid w:val="001B1F9E"/>
    <w:rsid w:val="001E5BFB"/>
    <w:rsid w:val="001E6B45"/>
    <w:rsid w:val="00200DD1"/>
    <w:rsid w:val="00202624"/>
    <w:rsid w:val="00296201"/>
    <w:rsid w:val="002A6556"/>
    <w:rsid w:val="002E2014"/>
    <w:rsid w:val="002F07C8"/>
    <w:rsid w:val="002F44B2"/>
    <w:rsid w:val="0030463B"/>
    <w:rsid w:val="003250E4"/>
    <w:rsid w:val="00344A88"/>
    <w:rsid w:val="003526D1"/>
    <w:rsid w:val="00364437"/>
    <w:rsid w:val="003A3CD6"/>
    <w:rsid w:val="003B5220"/>
    <w:rsid w:val="003D16A6"/>
    <w:rsid w:val="003D1989"/>
    <w:rsid w:val="003D5E9D"/>
    <w:rsid w:val="003D6480"/>
    <w:rsid w:val="00404619"/>
    <w:rsid w:val="004136B1"/>
    <w:rsid w:val="00441814"/>
    <w:rsid w:val="00490938"/>
    <w:rsid w:val="004B4F50"/>
    <w:rsid w:val="004C28C6"/>
    <w:rsid w:val="004D780F"/>
    <w:rsid w:val="004E6AE7"/>
    <w:rsid w:val="004F2C2F"/>
    <w:rsid w:val="005113C1"/>
    <w:rsid w:val="00513E98"/>
    <w:rsid w:val="0056521C"/>
    <w:rsid w:val="00572AD7"/>
    <w:rsid w:val="005A6D47"/>
    <w:rsid w:val="005B0821"/>
    <w:rsid w:val="005C076A"/>
    <w:rsid w:val="005E1418"/>
    <w:rsid w:val="005F19A9"/>
    <w:rsid w:val="005F65B8"/>
    <w:rsid w:val="006228CB"/>
    <w:rsid w:val="00623D36"/>
    <w:rsid w:val="00646FB5"/>
    <w:rsid w:val="00653472"/>
    <w:rsid w:val="00671332"/>
    <w:rsid w:val="006737B5"/>
    <w:rsid w:val="00675C7E"/>
    <w:rsid w:val="0068681D"/>
    <w:rsid w:val="006B3A76"/>
    <w:rsid w:val="006B5333"/>
    <w:rsid w:val="006D5C4A"/>
    <w:rsid w:val="006E2CA5"/>
    <w:rsid w:val="006E2E04"/>
    <w:rsid w:val="0070717B"/>
    <w:rsid w:val="00707DCC"/>
    <w:rsid w:val="00753292"/>
    <w:rsid w:val="007543DF"/>
    <w:rsid w:val="00777984"/>
    <w:rsid w:val="007807AC"/>
    <w:rsid w:val="00797DC2"/>
    <w:rsid w:val="007A05C9"/>
    <w:rsid w:val="007A4A23"/>
    <w:rsid w:val="007E4B6E"/>
    <w:rsid w:val="007F28D3"/>
    <w:rsid w:val="007F403B"/>
    <w:rsid w:val="00817AD7"/>
    <w:rsid w:val="00817C05"/>
    <w:rsid w:val="00822C25"/>
    <w:rsid w:val="00841E4B"/>
    <w:rsid w:val="00866261"/>
    <w:rsid w:val="0088506B"/>
    <w:rsid w:val="008959D2"/>
    <w:rsid w:val="008A1DAA"/>
    <w:rsid w:val="0097765E"/>
    <w:rsid w:val="009A34BE"/>
    <w:rsid w:val="009A6C4B"/>
    <w:rsid w:val="009D5F8A"/>
    <w:rsid w:val="009E0D19"/>
    <w:rsid w:val="00A130C9"/>
    <w:rsid w:val="00A13259"/>
    <w:rsid w:val="00A34956"/>
    <w:rsid w:val="00A50C99"/>
    <w:rsid w:val="00A84139"/>
    <w:rsid w:val="00A907F9"/>
    <w:rsid w:val="00A967B6"/>
    <w:rsid w:val="00AB206A"/>
    <w:rsid w:val="00AC542A"/>
    <w:rsid w:val="00AE16DA"/>
    <w:rsid w:val="00AE192B"/>
    <w:rsid w:val="00B22281"/>
    <w:rsid w:val="00B27E31"/>
    <w:rsid w:val="00B30ACF"/>
    <w:rsid w:val="00B348C4"/>
    <w:rsid w:val="00B665E7"/>
    <w:rsid w:val="00B77320"/>
    <w:rsid w:val="00BA21F6"/>
    <w:rsid w:val="00BC51C2"/>
    <w:rsid w:val="00BC564B"/>
    <w:rsid w:val="00BF49E7"/>
    <w:rsid w:val="00C059C8"/>
    <w:rsid w:val="00C13861"/>
    <w:rsid w:val="00C61B05"/>
    <w:rsid w:val="00C6289D"/>
    <w:rsid w:val="00C86B00"/>
    <w:rsid w:val="00CA12E4"/>
    <w:rsid w:val="00CA4527"/>
    <w:rsid w:val="00CC7B66"/>
    <w:rsid w:val="00CD581F"/>
    <w:rsid w:val="00D11395"/>
    <w:rsid w:val="00D11868"/>
    <w:rsid w:val="00D11C82"/>
    <w:rsid w:val="00D908AA"/>
    <w:rsid w:val="00DA1CB6"/>
    <w:rsid w:val="00DB2A19"/>
    <w:rsid w:val="00DB3EB7"/>
    <w:rsid w:val="00DC11B0"/>
    <w:rsid w:val="00DE4C93"/>
    <w:rsid w:val="00E15A58"/>
    <w:rsid w:val="00E37B20"/>
    <w:rsid w:val="00E47594"/>
    <w:rsid w:val="00E74FA2"/>
    <w:rsid w:val="00E816E4"/>
    <w:rsid w:val="00E861D9"/>
    <w:rsid w:val="00EB036A"/>
    <w:rsid w:val="00EC0654"/>
    <w:rsid w:val="00ED01E3"/>
    <w:rsid w:val="00F14070"/>
    <w:rsid w:val="00F2227B"/>
    <w:rsid w:val="00F45B19"/>
    <w:rsid w:val="00F55CC1"/>
    <w:rsid w:val="00F7067B"/>
    <w:rsid w:val="00F82652"/>
    <w:rsid w:val="00FA0AD7"/>
    <w:rsid w:val="00FC6AA9"/>
    <w:rsid w:val="00FC7179"/>
    <w:rsid w:val="00FD32B1"/>
    <w:rsid w:val="00FE71B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F378"/>
  <w15:chartTrackingRefBased/>
  <w15:docId w15:val="{84076EA7-C25F-4CB9-A2D6-CCF54976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F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1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53292"/>
    <w:rPr>
      <w:rFonts w:ascii="Segoe UI" w:hAnsi="Segoe UI" w:cs="Segoe UI"/>
      <w:sz w:val="18"/>
      <w:szCs w:val="18"/>
    </w:rPr>
  </w:style>
  <w:style w:type="character" w:customStyle="1" w:styleId="a5">
    <w:name w:val="批注框文本 字符"/>
    <w:basedOn w:val="a0"/>
    <w:link w:val="a4"/>
    <w:uiPriority w:val="99"/>
    <w:semiHidden/>
    <w:rsid w:val="00753292"/>
    <w:rPr>
      <w:rFonts w:ascii="Segoe UI" w:hAnsi="Segoe UI" w:cs="Segoe UI"/>
      <w:sz w:val="18"/>
      <w:szCs w:val="18"/>
    </w:rPr>
  </w:style>
  <w:style w:type="paragraph" w:styleId="a6">
    <w:name w:val="List Paragraph"/>
    <w:basedOn w:val="a"/>
    <w:uiPriority w:val="34"/>
    <w:qFormat/>
    <w:rsid w:val="007A05C9"/>
    <w:pPr>
      <w:ind w:left="720"/>
      <w:contextualSpacing/>
    </w:pPr>
  </w:style>
  <w:style w:type="paragraph" w:styleId="a7">
    <w:name w:val="Normal (Web)"/>
    <w:basedOn w:val="a"/>
    <w:uiPriority w:val="99"/>
    <w:semiHidden/>
    <w:unhideWhenUsed/>
    <w:rsid w:val="00DB2A19"/>
    <w:pPr>
      <w:widowControl/>
      <w:spacing w:before="100" w:beforeAutospacing="1" w:after="100" w:afterAutospacing="1"/>
      <w:jc w:val="left"/>
    </w:pPr>
    <w:rPr>
      <w:rFonts w:ascii="宋体" w:eastAsia="宋体" w:hAnsi="宋体" w:cs="宋体"/>
      <w:kern w:val="0"/>
      <w:sz w:val="24"/>
      <w:szCs w:val="24"/>
    </w:rPr>
  </w:style>
  <w:style w:type="paragraph" w:styleId="a8">
    <w:name w:val="footer"/>
    <w:basedOn w:val="a"/>
    <w:link w:val="a9"/>
    <w:uiPriority w:val="99"/>
    <w:unhideWhenUsed/>
    <w:rsid w:val="00D11395"/>
    <w:pPr>
      <w:tabs>
        <w:tab w:val="center" w:pos="4153"/>
        <w:tab w:val="right" w:pos="8306"/>
      </w:tabs>
      <w:snapToGrid w:val="0"/>
      <w:jc w:val="left"/>
    </w:pPr>
    <w:rPr>
      <w:sz w:val="18"/>
      <w:szCs w:val="18"/>
    </w:rPr>
  </w:style>
  <w:style w:type="character" w:customStyle="1" w:styleId="a9">
    <w:name w:val="页脚 字符"/>
    <w:basedOn w:val="a0"/>
    <w:link w:val="a8"/>
    <w:uiPriority w:val="99"/>
    <w:rsid w:val="00D11395"/>
    <w:rPr>
      <w:sz w:val="18"/>
      <w:szCs w:val="18"/>
    </w:rPr>
  </w:style>
  <w:style w:type="character" w:styleId="aa">
    <w:name w:val="page number"/>
    <w:basedOn w:val="a0"/>
    <w:uiPriority w:val="99"/>
    <w:semiHidden/>
    <w:unhideWhenUsed/>
    <w:rsid w:val="00D1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88363">
      <w:bodyDiv w:val="1"/>
      <w:marLeft w:val="0"/>
      <w:marRight w:val="0"/>
      <w:marTop w:val="0"/>
      <w:marBottom w:val="0"/>
      <w:divBdr>
        <w:top w:val="none" w:sz="0" w:space="0" w:color="auto"/>
        <w:left w:val="none" w:sz="0" w:space="0" w:color="auto"/>
        <w:bottom w:val="none" w:sz="0" w:space="0" w:color="auto"/>
        <w:right w:val="none" w:sz="0" w:space="0" w:color="auto"/>
      </w:divBdr>
    </w:div>
    <w:div w:id="969819933">
      <w:bodyDiv w:val="1"/>
      <w:marLeft w:val="0"/>
      <w:marRight w:val="0"/>
      <w:marTop w:val="0"/>
      <w:marBottom w:val="0"/>
      <w:divBdr>
        <w:top w:val="none" w:sz="0" w:space="0" w:color="auto"/>
        <w:left w:val="none" w:sz="0" w:space="0" w:color="auto"/>
        <w:bottom w:val="none" w:sz="0" w:space="0" w:color="auto"/>
        <w:right w:val="none" w:sz="0" w:space="0" w:color="auto"/>
      </w:divBdr>
    </w:div>
    <w:div w:id="1504934737">
      <w:bodyDiv w:val="1"/>
      <w:marLeft w:val="0"/>
      <w:marRight w:val="0"/>
      <w:marTop w:val="0"/>
      <w:marBottom w:val="0"/>
      <w:divBdr>
        <w:top w:val="none" w:sz="0" w:space="0" w:color="auto"/>
        <w:left w:val="none" w:sz="0" w:space="0" w:color="auto"/>
        <w:bottom w:val="none" w:sz="0" w:space="0" w:color="auto"/>
        <w:right w:val="none" w:sz="0" w:space="0" w:color="auto"/>
      </w:divBdr>
    </w:div>
    <w:div w:id="1623196344">
      <w:bodyDiv w:val="1"/>
      <w:marLeft w:val="0"/>
      <w:marRight w:val="0"/>
      <w:marTop w:val="0"/>
      <w:marBottom w:val="0"/>
      <w:divBdr>
        <w:top w:val="none" w:sz="0" w:space="0" w:color="auto"/>
        <w:left w:val="none" w:sz="0" w:space="0" w:color="auto"/>
        <w:bottom w:val="none" w:sz="0" w:space="0" w:color="auto"/>
        <w:right w:val="none" w:sz="0" w:space="0" w:color="auto"/>
      </w:divBdr>
    </w:div>
    <w:div w:id="1633557507">
      <w:bodyDiv w:val="1"/>
      <w:marLeft w:val="0"/>
      <w:marRight w:val="0"/>
      <w:marTop w:val="0"/>
      <w:marBottom w:val="0"/>
      <w:divBdr>
        <w:top w:val="none" w:sz="0" w:space="0" w:color="auto"/>
        <w:left w:val="none" w:sz="0" w:space="0" w:color="auto"/>
        <w:bottom w:val="none" w:sz="0" w:space="0" w:color="auto"/>
        <w:right w:val="none" w:sz="0" w:space="0" w:color="auto"/>
      </w:divBdr>
    </w:div>
    <w:div w:id="1661152041">
      <w:bodyDiv w:val="1"/>
      <w:marLeft w:val="0"/>
      <w:marRight w:val="0"/>
      <w:marTop w:val="0"/>
      <w:marBottom w:val="0"/>
      <w:divBdr>
        <w:top w:val="none" w:sz="0" w:space="0" w:color="auto"/>
        <w:left w:val="none" w:sz="0" w:space="0" w:color="auto"/>
        <w:bottom w:val="none" w:sz="0" w:space="0" w:color="auto"/>
        <w:right w:val="none" w:sz="0" w:space="0" w:color="auto"/>
      </w:divBdr>
    </w:div>
    <w:div w:id="170972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Wu</dc:creator>
  <cp:keywords/>
  <dc:description/>
  <cp:lastModifiedBy>Wang Rui</cp:lastModifiedBy>
  <cp:revision>6</cp:revision>
  <dcterms:created xsi:type="dcterms:W3CDTF">2019-12-05T03:04:00Z</dcterms:created>
  <dcterms:modified xsi:type="dcterms:W3CDTF">2019-12-06T23:47:00Z</dcterms:modified>
</cp:coreProperties>
</file>