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CBA8" w14:textId="77777777" w:rsidR="00AC6C38" w:rsidRDefault="00AC6C38" w:rsidP="00AC6C38">
      <w:pPr>
        <w:spacing w:line="240" w:lineRule="auto"/>
        <w:jc w:val="center"/>
        <w:rPr>
          <w:color w:val="212529"/>
          <w:highlight w:val="white"/>
          <w:u w:val="single"/>
        </w:rPr>
      </w:pPr>
      <w:r>
        <w:rPr>
          <w:color w:val="212529"/>
          <w:highlight w:val="white"/>
          <w:u w:val="single"/>
        </w:rPr>
        <w:t>Data Dictionary</w:t>
      </w:r>
    </w:p>
    <w:p w14:paraId="0043DAEE" w14:textId="77777777" w:rsidR="00AC6C38" w:rsidRDefault="00AC6C38" w:rsidP="00AC6C38">
      <w:pPr>
        <w:spacing w:line="240" w:lineRule="auto"/>
        <w:jc w:val="center"/>
        <w:rPr>
          <w:color w:val="212529"/>
          <w:highlight w:val="white"/>
          <w:u w:val="single"/>
        </w:rPr>
      </w:pPr>
    </w:p>
    <w:tbl>
      <w:tblPr>
        <w:tblpPr w:leftFromText="180" w:rightFromText="180" w:vertAnchor="text"/>
        <w:tblW w:w="9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1485"/>
        <w:gridCol w:w="4530"/>
      </w:tblGrid>
      <w:tr w:rsidR="00AC6C38" w14:paraId="7859E09C" w14:textId="77777777" w:rsidTr="006C5E2F">
        <w:trPr>
          <w:trHeight w:val="465"/>
        </w:trPr>
        <w:tc>
          <w:tcPr>
            <w:tcW w:w="3300" w:type="dxa"/>
          </w:tcPr>
          <w:p w14:paraId="46328958" w14:textId="77777777" w:rsidR="00AC6C38" w:rsidRPr="00965ED5" w:rsidRDefault="00AC6C38" w:rsidP="006C5E2F">
            <w:pPr>
              <w:widowControl w:val="0"/>
              <w:spacing w:line="240" w:lineRule="auto"/>
              <w:rPr>
                <w:b/>
                <w:color w:val="212529"/>
                <w:highlight w:val="white"/>
              </w:rPr>
            </w:pPr>
            <w:r w:rsidRPr="00965ED5">
              <w:rPr>
                <w:b/>
                <w:color w:val="212529"/>
                <w:highlight w:val="white"/>
              </w:rPr>
              <w:t>Variable</w:t>
            </w:r>
          </w:p>
        </w:tc>
        <w:tc>
          <w:tcPr>
            <w:tcW w:w="1485" w:type="dxa"/>
          </w:tcPr>
          <w:p w14:paraId="1BCBC73E" w14:textId="77777777" w:rsidR="00AC6C38" w:rsidRPr="00965ED5" w:rsidRDefault="00AC6C38" w:rsidP="006C5E2F">
            <w:pPr>
              <w:widowControl w:val="0"/>
              <w:spacing w:line="240" w:lineRule="auto"/>
              <w:rPr>
                <w:b/>
                <w:color w:val="212529"/>
                <w:highlight w:val="white"/>
              </w:rPr>
            </w:pPr>
            <w:r w:rsidRPr="00965ED5">
              <w:rPr>
                <w:b/>
                <w:color w:val="212529"/>
                <w:highlight w:val="white"/>
              </w:rPr>
              <w:t>Datatype</w:t>
            </w:r>
          </w:p>
        </w:tc>
        <w:tc>
          <w:tcPr>
            <w:tcW w:w="4530" w:type="dxa"/>
          </w:tcPr>
          <w:p w14:paraId="73A76851" w14:textId="77777777" w:rsidR="00AC6C38" w:rsidRPr="00965ED5" w:rsidRDefault="00AC6C38" w:rsidP="006C5E2F">
            <w:pPr>
              <w:widowControl w:val="0"/>
              <w:spacing w:line="240" w:lineRule="auto"/>
              <w:rPr>
                <w:b/>
                <w:color w:val="212529"/>
                <w:highlight w:val="white"/>
              </w:rPr>
            </w:pPr>
            <w:r w:rsidRPr="00965ED5">
              <w:rPr>
                <w:b/>
                <w:color w:val="212529"/>
                <w:highlight w:val="white"/>
              </w:rPr>
              <w:t>Description</w:t>
            </w:r>
          </w:p>
        </w:tc>
      </w:tr>
      <w:tr w:rsidR="00AC6C38" w14:paraId="0C1632CB" w14:textId="77777777" w:rsidTr="006C5E2F">
        <w:trPr>
          <w:trHeight w:val="313"/>
        </w:trPr>
        <w:tc>
          <w:tcPr>
            <w:tcW w:w="33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1484" w:type="dxa"/>
              <w:left w:w="-1484" w:type="dxa"/>
              <w:bottom w:w="-1484" w:type="dxa"/>
              <w:right w:w="-1484" w:type="dxa"/>
            </w:tcMar>
          </w:tcPr>
          <w:p w14:paraId="2B0AC42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REPORT_NUMBER</w:t>
            </w:r>
          </w:p>
        </w:tc>
        <w:tc>
          <w:tcPr>
            <w:tcW w:w="14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1484" w:type="dxa"/>
              <w:left w:w="-1484" w:type="dxa"/>
              <w:bottom w:w="-1484" w:type="dxa"/>
              <w:right w:w="-1484" w:type="dxa"/>
            </w:tcMar>
          </w:tcPr>
          <w:p w14:paraId="57149D6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 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CE86FC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Report ID</w:t>
            </w:r>
          </w:p>
        </w:tc>
      </w:tr>
      <w:tr w:rsidR="00AC6C38" w14:paraId="651D988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AA73A0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SUPPLEMENTAL_NUMBER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95BA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0ED27D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Supplemental ID</w:t>
            </w:r>
          </w:p>
        </w:tc>
      </w:tr>
      <w:tr w:rsidR="00AC6C38" w14:paraId="5153A6B1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B723D5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IYEAR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A78CC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ED01F7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Year Accident Occurred</w:t>
            </w:r>
          </w:p>
        </w:tc>
      </w:tr>
      <w:tr w:rsidR="00AC6C38" w14:paraId="3B73D82F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12EB05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LOCAL_DATETIME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EC90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8E1D9F7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Date and time of Accident</w:t>
            </w:r>
          </w:p>
        </w:tc>
      </w:tr>
      <w:tr w:rsidR="00AC6C38" w14:paraId="01482922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6395BC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OPERATOR_ID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3309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0ED0E3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Operator’s Issued No.</w:t>
            </w:r>
          </w:p>
        </w:tc>
      </w:tr>
      <w:tr w:rsidR="00AC6C38" w14:paraId="7B1DAD0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85EB13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NAME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0E60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A46043E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Operator Name</w:t>
            </w:r>
          </w:p>
        </w:tc>
      </w:tr>
      <w:tr w:rsidR="00AC6C38" w14:paraId="23534F78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C8455C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PIPE_FAC_NAME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B00B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BB7556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 Facility Name</w:t>
            </w:r>
          </w:p>
        </w:tc>
      </w:tr>
      <w:tr w:rsidR="00AC6C38" w14:paraId="53B2CF1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E1C714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ON_OFF_SHORE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2A3F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5C8CED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the accident happened onshore or offshore</w:t>
            </w:r>
          </w:p>
        </w:tc>
      </w:tr>
      <w:tr w:rsidR="00AC6C38" w14:paraId="74F5E64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DC0654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ONSHORE_STATE_ABBREVIATION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B05A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1159B5C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US State that Accident Occurred in</w:t>
            </w:r>
          </w:p>
        </w:tc>
      </w:tr>
      <w:tr w:rsidR="00AC6C38" w14:paraId="1EF1715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88FDAB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ONSHORE_CITY_NAME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60BF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5C62E78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US City that Accident Occurred in</w:t>
            </w:r>
          </w:p>
        </w:tc>
      </w:tr>
      <w:tr w:rsidR="00AC6C38" w14:paraId="1D5C08E9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F96A00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ONSHORE_COUNTY_NAME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5081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A93A63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US County that Accident Occurred in</w:t>
            </w:r>
          </w:p>
        </w:tc>
      </w:tr>
      <w:tr w:rsidR="00AC6C38" w14:paraId="7DEA9B7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ECE9B5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LOCATION_LATITUDE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9A05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2F8CD58" w14:textId="77777777" w:rsidR="00AC6C38" w:rsidRDefault="00AC6C38" w:rsidP="006C5E2F">
            <w:pPr>
              <w:spacing w:line="240" w:lineRule="auto"/>
              <w:jc w:val="both"/>
              <w:rPr>
                <w:color w:val="212529"/>
                <w:highlight w:val="white"/>
              </w:rPr>
            </w:pPr>
            <w:r>
              <w:rPr>
                <w:sz w:val="20"/>
                <w:szCs w:val="20"/>
              </w:rPr>
              <w:t>Latitude coordinate for where the incident occurred</w:t>
            </w:r>
          </w:p>
        </w:tc>
      </w:tr>
      <w:tr w:rsidR="00AC6C38" w14:paraId="63C594F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C5AC65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LOCATION_LONGITUDE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72A8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3A67439" w14:textId="77777777" w:rsidR="00AC6C38" w:rsidRDefault="00AC6C38" w:rsidP="006C5E2F">
            <w:pPr>
              <w:spacing w:line="240" w:lineRule="auto"/>
              <w:jc w:val="both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</w:rPr>
              <w:t>Longitude coordinate for where the incident occurred</w:t>
            </w:r>
          </w:p>
        </w:tc>
      </w:tr>
      <w:tr w:rsidR="00AC6C38" w14:paraId="5254C43F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DF15F1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LOCATION_TYPE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8C8A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A9647FE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Accident Location</w:t>
            </w:r>
          </w:p>
        </w:tc>
      </w:tr>
      <w:tr w:rsidR="00AC6C38" w14:paraId="1164C6E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8F9911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INCIDENT_AREA_TYPE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3FB78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C71B62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Accident Area</w:t>
            </w:r>
          </w:p>
        </w:tc>
      </w:tr>
      <w:tr w:rsidR="00AC6C38" w14:paraId="618376D2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22FB7F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INCIDENT_AREA_SUBTYPE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0E74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CA56E4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Subtype of Accident Area</w:t>
            </w:r>
          </w:p>
        </w:tc>
      </w:tr>
      <w:tr w:rsidR="00AC6C38" w14:paraId="216664F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B7253D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DEPTH_OF_COVER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855F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6D701A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Depth of Pipeline for Underground Incidents</w:t>
            </w:r>
          </w:p>
        </w:tc>
      </w:tr>
      <w:tr w:rsidR="00AC6C38" w14:paraId="3CE0634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03C2BA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SYSTEM_PART_INVOLVED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6369E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3E39538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Part of system involved in Accident</w:t>
            </w:r>
          </w:p>
        </w:tc>
      </w:tr>
      <w:tr w:rsidR="00AC6C38" w14:paraId="6BBC325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74E78A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COULD_BE_HCA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6BBC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E0E0AAC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a Potential Accident could reach a High Consequence Area</w:t>
            </w:r>
          </w:p>
        </w:tc>
      </w:tr>
      <w:tr w:rsidR="00AC6C38" w14:paraId="7A0911C0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DE4F75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COMMODITY_REACHED_HCA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2CC6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49883E7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the Actual Accident reached a High Consequence Area</w:t>
            </w:r>
          </w:p>
        </w:tc>
      </w:tr>
      <w:tr w:rsidR="00AC6C38" w14:paraId="590B0FD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8FAF4F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CAUSE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94E8D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1B49D8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Cause</w:t>
            </w:r>
          </w:p>
        </w:tc>
      </w:tr>
      <w:tr w:rsidR="00AC6C38" w14:paraId="4026A458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86B8AD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CAUSE_DETAILS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B1F5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5AF463E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Subtype of Cause</w:t>
            </w:r>
          </w:p>
        </w:tc>
      </w:tr>
      <w:tr w:rsidR="00AC6C38" w14:paraId="6D9F202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57BAC6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COMMODITY_RELEASED_TYPE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266A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F78F01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Commodity Released</w:t>
            </w:r>
          </w:p>
        </w:tc>
      </w:tr>
      <w:tr w:rsidR="00AC6C38" w14:paraId="4E37B864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CA27AA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COMMODITY_SUBTYPE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48086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676FF9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Subtype of Commodity Released</w:t>
            </w:r>
          </w:p>
        </w:tc>
      </w:tr>
      <w:tr w:rsidR="00AC6C38" w14:paraId="5132106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AA9B64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COMMODITY_DETAILS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1EB5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96DB7D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Other Type of Commodity Released</w:t>
            </w:r>
          </w:p>
        </w:tc>
      </w:tr>
      <w:tr w:rsidR="00AC6C38" w14:paraId="00588700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8AC888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UNINTENTIONAL_RELEASE_BBLS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E6A9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44C5B5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Amount of Commodity Released Unintentionally</w:t>
            </w:r>
          </w:p>
        </w:tc>
      </w:tr>
      <w:tr w:rsidR="00AC6C38" w14:paraId="4AEF9BC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F3FCA8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lastRenderedPageBreak/>
              <w:t>INTENTIONAL_RELEASE_BBLS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9EB2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7CFD37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Amount of Commodity Released Intentionally</w:t>
            </w:r>
          </w:p>
        </w:tc>
      </w:tr>
      <w:tr w:rsidR="00AC6C38" w14:paraId="1E806213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538C3B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RECOVERED_BBLS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91ED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1E021E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Amount of Released Commodity Recovered</w:t>
            </w:r>
          </w:p>
        </w:tc>
      </w:tr>
      <w:tr w:rsidR="00AC6C38" w14:paraId="5BF2885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E3F224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PIPE_DIAMETER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2100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FD8C0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Nominal Pipe Size</w:t>
            </w:r>
          </w:p>
        </w:tc>
      </w:tr>
      <w:tr w:rsidR="00AC6C38" w14:paraId="0B18329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265659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PIPE_WALL_THICKNESS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758F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A1C4F39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Wall thickness of Pipe (in)</w:t>
            </w:r>
          </w:p>
        </w:tc>
      </w:tr>
      <w:tr w:rsidR="00AC6C38" w14:paraId="3EB7D73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A597CD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PIPE_SMYS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6D72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54838CE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Specified Minimum Yield Strength of pipe (psi)</w:t>
            </w:r>
          </w:p>
        </w:tc>
      </w:tr>
      <w:tr w:rsidR="00AC6C38" w14:paraId="2B8A42E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DC7D1B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PIPE_SPECIFICATION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C51B9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5BF6B7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Pipe specifications (material composition etc.)</w:t>
            </w:r>
          </w:p>
        </w:tc>
      </w:tr>
      <w:tr w:rsidR="00AC6C38" w14:paraId="6EAFBA4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235FBE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INSTALLATION_YEAR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E82A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3B7D69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Year item involved in Accident was installed</w:t>
            </w:r>
          </w:p>
        </w:tc>
      </w:tr>
      <w:tr w:rsidR="00AC6C38" w14:paraId="449D606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68A908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MATERIAL_INVOLVED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6AD2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2BDC0E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Material involved in Accident</w:t>
            </w:r>
          </w:p>
        </w:tc>
      </w:tr>
      <w:tr w:rsidR="00AC6C38" w14:paraId="2BEE0406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48892D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MATERIAL_DETAILS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75DB6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26FF3E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Other type of Material involved in Accident not in options given</w:t>
            </w:r>
          </w:p>
        </w:tc>
      </w:tr>
      <w:tr w:rsidR="00AC6C38" w14:paraId="0C001DE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51D18B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RELEASE_TYPE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B249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5C68599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Type of Accident involved (Leak, Puncture etc.)</w:t>
            </w:r>
          </w:p>
        </w:tc>
      </w:tr>
      <w:tr w:rsidR="00AC6C38" w14:paraId="3D991CCF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B878F7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IGNITE_IND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7A7B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708F48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Ignition Occurred</w:t>
            </w:r>
          </w:p>
        </w:tc>
      </w:tr>
      <w:tr w:rsidR="00AC6C38" w14:paraId="12BEC79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5F2F52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EXPLODE_IND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3F61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6F3D1A7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Explosion Occurred</w:t>
            </w:r>
          </w:p>
        </w:tc>
      </w:tr>
      <w:tr w:rsidR="00AC6C38" w14:paraId="4866EDA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BFBB01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SHUTDOWN_DUE_ACCIDENT_IND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A0349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A0E0F1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facilities were shut down due to accident</w:t>
            </w:r>
          </w:p>
        </w:tc>
      </w:tr>
      <w:tr w:rsidR="00AC6C38" w14:paraId="60F6C92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FB908C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SHUTDOWN_DATETIME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16DB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E2BCA2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Date and Time of shutdown</w:t>
            </w:r>
          </w:p>
        </w:tc>
      </w:tr>
      <w:tr w:rsidR="00AC6C38" w14:paraId="06B000B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68FC39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STILL_SHUTDOWN_IND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F83A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97B351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facilities are still shutdown as of time of report</w:t>
            </w:r>
          </w:p>
        </w:tc>
      </w:tr>
      <w:tr w:rsidR="00AC6C38" w14:paraId="027D49A8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917DB5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RESTART_DATETIME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45C22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635A16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Date and Time of end of shutdown</w:t>
            </w:r>
          </w:p>
        </w:tc>
      </w:tr>
      <w:tr w:rsidR="00AC6C38" w14:paraId="51A3223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B7F5AB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NUM_PUB_EVACUATED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8108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92EC0B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Number of general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public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evacuated</w:t>
            </w:r>
          </w:p>
        </w:tc>
      </w:tr>
      <w:tr w:rsidR="00AC6C38" w14:paraId="188A764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A65532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INJURY_IND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2F21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97DC20E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people were injured due to accident</w:t>
            </w:r>
          </w:p>
        </w:tc>
      </w:tr>
      <w:tr w:rsidR="00AC6C38" w14:paraId="63D3C04F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2E8E19B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NUM_EMP_INJURIES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3C04B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594AD9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employees injured</w:t>
            </w:r>
          </w:p>
        </w:tc>
      </w:tr>
      <w:tr w:rsidR="00AC6C38" w14:paraId="1FC2723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D8583B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NUM_CONTR_INJURIES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B0EB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70FAF3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contractors injured</w:t>
            </w:r>
          </w:p>
        </w:tc>
      </w:tr>
      <w:tr w:rsidR="00AC6C38" w14:paraId="5249F68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1A413D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NUM_ER_INJURIES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964D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DBD4D4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emergency responders injured</w:t>
            </w:r>
          </w:p>
        </w:tc>
      </w:tr>
      <w:tr w:rsidR="00AC6C38" w14:paraId="0E2F5E9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A84039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NUM_WORKER_INJURIES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8B300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7BDFA1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workers (not associated with operators) injured</w:t>
            </w:r>
          </w:p>
        </w:tc>
      </w:tr>
      <w:tr w:rsidR="00AC6C38" w14:paraId="6C7BE8F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A4D208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NUM_GP_INJURIES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581B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EADCC19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Number of general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public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injured</w:t>
            </w:r>
          </w:p>
        </w:tc>
      </w:tr>
      <w:tr w:rsidR="00AC6C38" w14:paraId="178D12B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8A6598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INJURE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5504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CA4C10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Total Number of injured people</w:t>
            </w:r>
          </w:p>
        </w:tc>
      </w:tr>
      <w:tr w:rsidR="00AC6C38" w14:paraId="21D34A7F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A13B7A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FATALITY_IND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9F60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EDF913B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people were dead due to accident</w:t>
            </w:r>
          </w:p>
        </w:tc>
      </w:tr>
      <w:tr w:rsidR="00AC6C38" w14:paraId="6750458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1DDA2B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NUM_EMP_FATALITIES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7D8E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E0956B6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employees killed</w:t>
            </w:r>
          </w:p>
        </w:tc>
      </w:tr>
      <w:tr w:rsidR="00AC6C38" w14:paraId="0F0C546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D883BD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NUM_CONTR_FATALITIES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6C5AE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DE75748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contractors killed</w:t>
            </w:r>
          </w:p>
        </w:tc>
      </w:tr>
      <w:tr w:rsidR="00AC6C38" w14:paraId="05BCF16B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70FA95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NUM_ER_FATALITIES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DF92D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210489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emergency responders killed</w:t>
            </w:r>
          </w:p>
        </w:tc>
      </w:tr>
      <w:tr w:rsidR="00AC6C38" w14:paraId="395544F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C864A5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lastRenderedPageBreak/>
              <w:t>NUM_WORKER_FATALITIES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DE0B5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F653956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Number of workers (not associated with operators) killed</w:t>
            </w:r>
          </w:p>
        </w:tc>
      </w:tr>
      <w:tr w:rsidR="00AC6C38" w14:paraId="7EE270B4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743EF2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NUM_GP_FATALITIES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3A9E2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7D343F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Number of general </w:t>
            </w:r>
            <w:proofErr w:type="gramStart"/>
            <w:r>
              <w:rPr>
                <w:color w:val="212529"/>
                <w:sz w:val="20"/>
                <w:szCs w:val="20"/>
                <w:highlight w:val="white"/>
              </w:rPr>
              <w:t>public</w:t>
            </w:r>
            <w:proofErr w:type="gramEnd"/>
            <w:r>
              <w:rPr>
                <w:color w:val="212529"/>
                <w:sz w:val="20"/>
                <w:szCs w:val="20"/>
                <w:highlight w:val="white"/>
              </w:rPr>
              <w:t xml:space="preserve"> killed</w:t>
            </w:r>
          </w:p>
        </w:tc>
      </w:tr>
      <w:tr w:rsidR="00AC6C38" w14:paraId="7074936E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00AA8D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FATAL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C3F4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F13AA2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Total Number of fatalities due to accident</w:t>
            </w:r>
          </w:p>
        </w:tc>
      </w:tr>
      <w:tr w:rsidR="00AC6C38" w14:paraId="659DFDC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348D24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WILDLIFE_IMPACT_IND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B8D10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C37D97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accident impacted wildlife</w:t>
            </w:r>
          </w:p>
        </w:tc>
      </w:tr>
      <w:tr w:rsidR="00AC6C38" w14:paraId="3340AA06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91E5FF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FISH_AQUATIC_IMPACT_IND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44CF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61874AB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accident impacted aquatic wildlife</w:t>
            </w:r>
          </w:p>
        </w:tc>
      </w:tr>
      <w:tr w:rsidR="00AC6C38" w14:paraId="6C8AB0F1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2C7833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BIRDS_IMPACT_IND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1C96B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E98F20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accident impacted avian wildlife</w:t>
            </w:r>
          </w:p>
        </w:tc>
      </w:tr>
      <w:tr w:rsidR="00AC6C38" w14:paraId="242E9B7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FB2EDB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TERRESTRIAL_IMPACT_IND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52E3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4DAAD1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accident impacted terrestrial wildlife</w:t>
            </w:r>
          </w:p>
        </w:tc>
      </w:tr>
      <w:tr w:rsidR="00AC6C38" w14:paraId="7B3E824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B0F6E8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SOIL_CONTAMINATION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0681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27630E5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soil contamination occurred</w:t>
            </w:r>
          </w:p>
        </w:tc>
      </w:tr>
      <w:tr w:rsidR="00AC6C38" w14:paraId="087B7877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819BE4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LONG_TERM_ASSESSMENT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4AE3C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EBD1FD9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long term impact assessment was performed or planned</w:t>
            </w:r>
          </w:p>
        </w:tc>
      </w:tr>
      <w:tr w:rsidR="00AC6C38" w14:paraId="3940CB2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3C91C4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REMEDIATION_IND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EF90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1B5747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expected to be required</w:t>
            </w:r>
          </w:p>
        </w:tc>
      </w:tr>
      <w:tr w:rsidR="00AC6C38" w14:paraId="456ADCC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5BF32B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SURFACE_WATER_REMED_IND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08BD1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14B00C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required for affected surface water bodies</w:t>
            </w:r>
          </w:p>
        </w:tc>
      </w:tr>
      <w:tr w:rsidR="00AC6C38" w14:paraId="5BB82EC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FA5183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GROUNDWATER_REMED_IND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DA50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9D000B7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required for affected groundwater</w:t>
            </w:r>
          </w:p>
        </w:tc>
      </w:tr>
      <w:tr w:rsidR="00AC6C38" w14:paraId="28088BC8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3E7F212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SOIL_REMED_IND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3E6B9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9B24B88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required for affected soil</w:t>
            </w:r>
          </w:p>
        </w:tc>
      </w:tr>
      <w:tr w:rsidR="00AC6C38" w14:paraId="16D7315A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AE7364B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VEGETATION_REMED_IND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AD5C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787265A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required for affected vegetation</w:t>
            </w:r>
          </w:p>
        </w:tc>
      </w:tr>
      <w:tr w:rsidR="00AC6C38" w14:paraId="70BC1DA4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88CF75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WILDLIFE_REMED_IND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F91CB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9D08CF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environmental remediation is required for affected wildlife</w:t>
            </w:r>
          </w:p>
        </w:tc>
      </w:tr>
      <w:tr w:rsidR="00AC6C38" w14:paraId="51241FC6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BCA14D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WATER_CONTAM_IND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E441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6D7D57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water was contaminated</w:t>
            </w:r>
          </w:p>
        </w:tc>
      </w:tr>
      <w:tr w:rsidR="00AC6C38" w14:paraId="7B63AB0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1E3D2F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OCEAN_SEAWATER_IND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20EDA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649E1AF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ocean water was contaminated</w:t>
            </w:r>
          </w:p>
        </w:tc>
      </w:tr>
      <w:tr w:rsidR="00AC6C38" w14:paraId="3AAEB800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9A4E4B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SURFACE_CONTAM_IND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70ABD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B93A85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surface water was contaminated</w:t>
            </w:r>
          </w:p>
        </w:tc>
      </w:tr>
      <w:tr w:rsidR="00AC6C38" w14:paraId="08851A21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BD5A50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GROUNDWATER_CONTAM_IND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8CCE5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6E492E60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groundwater was contaminated</w:t>
            </w:r>
          </w:p>
        </w:tc>
      </w:tr>
      <w:tr w:rsidR="00AC6C38" w14:paraId="0EACEB79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548243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DRINKING_WATER_CONTAM_IND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1ABE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44D25B9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drinking water was contaminated</w:t>
            </w:r>
          </w:p>
        </w:tc>
      </w:tr>
      <w:tr w:rsidR="00AC6C38" w14:paraId="61A17F76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AD23C7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PRIVATE_WELL_CONTAM_IND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5EA2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6D4ED53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private wells were contaminated</w:t>
            </w:r>
          </w:p>
        </w:tc>
      </w:tr>
      <w:tr w:rsidR="00AC6C38" w14:paraId="4CB6527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BA3CAE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PUBLIC_WATER_CONTAM_IND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ADAA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Categorical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6921181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Whether public water sources were contaminated</w:t>
            </w:r>
          </w:p>
        </w:tc>
      </w:tr>
      <w:tr w:rsidR="00AC6C38" w14:paraId="21531E44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98749F9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EST_COST_OPER_PAID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D90A7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D131D2D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 Estimated cost of public and non-Operator private property damage</w:t>
            </w:r>
          </w:p>
        </w:tc>
      </w:tr>
      <w:tr w:rsidR="00AC6C38" w14:paraId="030BE780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CBCE528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EST_COST_GAS_RELEASED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FE9D3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8AA29A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Estimated cost of commodity lost </w:t>
            </w:r>
          </w:p>
        </w:tc>
      </w:tr>
      <w:tr w:rsidR="00AC6C38" w14:paraId="2E4BB9ED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7ABCBD16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EST_COST_PROP_DAMAGE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EFFE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59C7546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Estimated cost of Operator’s property damage &amp; repairs </w:t>
            </w:r>
          </w:p>
        </w:tc>
      </w:tr>
      <w:tr w:rsidR="00AC6C38" w14:paraId="6686DFA5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28751E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EST_COST_EMERGENCY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1C654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43C27AD4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 xml:space="preserve">Estimated cost of emergency response </w:t>
            </w:r>
          </w:p>
          <w:p w14:paraId="16EEE9AA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</w:p>
        </w:tc>
      </w:tr>
      <w:tr w:rsidR="00AC6C38" w14:paraId="3AF2ACBC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F3EA25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EST_COST_ENVIRONMENTAL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5F46B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10DE4B1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Estimated cost of environmental remediation</w:t>
            </w:r>
          </w:p>
        </w:tc>
      </w:tr>
      <w:tr w:rsidR="00AC6C38" w14:paraId="7F6D9609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0AD97A4F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EST_COST_OTHER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5E7F0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30FC7B7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Estimated other costs</w:t>
            </w:r>
          </w:p>
        </w:tc>
      </w:tr>
      <w:tr w:rsidR="00AC6C38" w14:paraId="515B5AC8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21E05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lastRenderedPageBreak/>
              <w:t>INCIDENT_IDENTIFIED_DATETIME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A73F71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5B39BED8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Local time Operator identified failure</w:t>
            </w:r>
          </w:p>
        </w:tc>
      </w:tr>
      <w:tr w:rsidR="00AC6C38" w14:paraId="7203A669" w14:textId="77777777" w:rsidTr="006C5E2F">
        <w:trPr>
          <w:trHeight w:val="450"/>
        </w:trPr>
        <w:tc>
          <w:tcPr>
            <w:tcW w:w="33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38B67D3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ON_SITE_DATETIME</w:t>
            </w:r>
          </w:p>
        </w:tc>
        <w:tc>
          <w:tcPr>
            <w:tcW w:w="14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EFA5A" w14:textId="77777777" w:rsidR="00AC6C38" w:rsidRDefault="00AC6C38" w:rsidP="006C5E2F">
            <w:pPr>
              <w:widowControl w:val="0"/>
              <w:spacing w:before="240"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Continuous</w:t>
            </w:r>
          </w:p>
        </w:tc>
        <w:tc>
          <w:tcPr>
            <w:tcW w:w="4530" w:type="dxa"/>
            <w:tcMar>
              <w:top w:w="-476" w:type="dxa"/>
              <w:left w:w="-476" w:type="dxa"/>
              <w:bottom w:w="-476" w:type="dxa"/>
              <w:right w:w="-476" w:type="dxa"/>
            </w:tcMar>
          </w:tcPr>
          <w:p w14:paraId="2A073832" w14:textId="77777777" w:rsidR="00AC6C38" w:rsidRDefault="00AC6C38" w:rsidP="006C5E2F">
            <w:pPr>
              <w:widowControl w:val="0"/>
              <w:spacing w:line="240" w:lineRule="auto"/>
              <w:rPr>
                <w:color w:val="212529"/>
                <w:sz w:val="20"/>
                <w:szCs w:val="20"/>
                <w:highlight w:val="white"/>
              </w:rPr>
            </w:pPr>
            <w:r>
              <w:rPr>
                <w:color w:val="212529"/>
                <w:sz w:val="20"/>
                <w:szCs w:val="20"/>
                <w:highlight w:val="white"/>
              </w:rPr>
              <w:t>Local time Operator responders arrived on site</w:t>
            </w:r>
          </w:p>
        </w:tc>
      </w:tr>
    </w:tbl>
    <w:p w14:paraId="047E5131" w14:textId="77777777" w:rsidR="00D24F85" w:rsidRDefault="00D24F85"/>
    <w:p w14:paraId="7F54F492" w14:textId="77777777" w:rsidR="00AC6C38" w:rsidRDefault="00AC6C38"/>
    <w:p w14:paraId="5FC366EE" w14:textId="03E0317C" w:rsidR="00AC6C38" w:rsidRDefault="00AC6C38" w:rsidP="00AC6C38">
      <w:pPr>
        <w:jc w:val="center"/>
        <w:rPr>
          <w:u w:val="single"/>
        </w:rPr>
      </w:pPr>
      <w:r w:rsidRPr="00AC6C38">
        <w:rPr>
          <w:u w:val="single"/>
        </w:rPr>
        <w:t>Data Source</w:t>
      </w:r>
    </w:p>
    <w:p w14:paraId="21E924B9" w14:textId="77777777" w:rsidR="00AC6C38" w:rsidRDefault="00AC6C38" w:rsidP="00AC6C38">
      <w:pPr>
        <w:jc w:val="center"/>
        <w:rPr>
          <w:u w:val="single"/>
        </w:rPr>
      </w:pPr>
    </w:p>
    <w:p w14:paraId="0B06F1B0" w14:textId="0B62EBFB" w:rsidR="00AC6C38" w:rsidRDefault="00AC6C38" w:rsidP="00AC6C38">
      <w:r w:rsidRPr="00AC6C38">
        <w:t>Oil Facility Accidents, 2010-Present</w:t>
      </w:r>
      <w:r>
        <w:t xml:space="preserve"> [Kaggle]</w:t>
      </w:r>
    </w:p>
    <w:p w14:paraId="71E4C14C" w14:textId="5F08EED1" w:rsidR="00AC6C38" w:rsidRDefault="00AC6C38" w:rsidP="00AC6C38">
      <w:hyperlink r:id="rId4" w:history="1">
        <w:r w:rsidRPr="005F0754">
          <w:rPr>
            <w:rStyle w:val="Hyperlink"/>
          </w:rPr>
          <w:t>https://www.kaggle.com/datasets/energysafetystat/oil-facility-accidents-2010-present/</w:t>
        </w:r>
      </w:hyperlink>
    </w:p>
    <w:p w14:paraId="0CB3B0B7" w14:textId="77777777" w:rsidR="00AC6C38" w:rsidRPr="00AC6C38" w:rsidRDefault="00AC6C38" w:rsidP="00AC6C38">
      <w:pPr>
        <w:jc w:val="center"/>
      </w:pPr>
    </w:p>
    <w:sectPr w:rsidR="00AC6C38" w:rsidRPr="00AC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38"/>
    <w:rsid w:val="004574DC"/>
    <w:rsid w:val="00AC6C38"/>
    <w:rsid w:val="00D2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751FC"/>
  <w15:chartTrackingRefBased/>
  <w15:docId w15:val="{BF24DB45-E888-9F4F-84A5-E8EB2D78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C38"/>
    <w:pPr>
      <w:spacing w:line="276" w:lineRule="auto"/>
    </w:pPr>
    <w:rPr>
      <w:rFonts w:ascii="Times New Roman" w:eastAsia="Times New Roman" w:hAnsi="Times New Roman" w:cs="Times New Roman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7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energysafetystat/oil-facility-accidents-2010-pres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RIXIN#</dc:creator>
  <cp:keywords/>
  <dc:description/>
  <cp:lastModifiedBy>#WU RIXIN#</cp:lastModifiedBy>
  <cp:revision>1</cp:revision>
  <dcterms:created xsi:type="dcterms:W3CDTF">2023-11-04T10:25:00Z</dcterms:created>
  <dcterms:modified xsi:type="dcterms:W3CDTF">2023-11-04T10:28:00Z</dcterms:modified>
</cp:coreProperties>
</file>