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</w:pPr>
      <w:r>
        <w:rPr>
          <w:rFonts w:ascii="Pretendard" w:eastAsia="Malgun Gothic" w:hAnsi="Pretendard"/>
          <w:b/>
          <w:bCs/>
          <w:color w:val="0D9488"/>
          <w:sz w:val="17"/>
          <w:szCs w:val="17"/>
        </w:rPr>
        <w:t xml:space="preserve">13차 · 초급반 2강 · 번역 워크시트</w:t>
      </w:r>
    </w:p>
    <w:p>
      <w:pPr>
        <w:spacing w:after="30" w:before="60" w:line="276"/>
      </w:pPr>
      <w:r>
        <w:rPr>
          <w:rFonts w:ascii="Pretendard" w:eastAsia="Malgun Gothic" w:hAnsi="Pretendard"/>
          <w:b/>
          <w:bCs/>
          <w:color w:val="152321"/>
          <w:sz w:val="34"/>
          <w:szCs w:val="34"/>
        </w:rPr>
        <w:t xml:space="preserve">쓴다 — 구조도를 프롬프트로 옮기는 법</w:t>
      </w:r>
    </w:p>
    <w:p>
      <w:pPr>
        <w:spacing w:after="100" w:before="60" w:line="276"/>
      </w:pPr>
      <w:r>
        <w:rPr>
          <w:rFonts w:ascii="Pretendard" w:eastAsia="Malgun Gothic" w:hAnsi="Pretendard"/>
          <w:b w:val="false"/>
          <w:bCs w:val="false"/>
          <w:color w:val="66807C"/>
          <w:sz w:val="20"/>
          <w:szCs w:val="20"/>
        </w:rPr>
        <w:t xml:space="preserve">이름: ______________________        날짜: ______________________</w:t>
      </w:r>
    </w:p>
    <w:p>
      <w:pPr>
        <w:spacing w:after="20" w:before="120" w:line="276"/>
        <w:jc w:val="center"/>
      </w:pPr>
      <w:r>
        <w:rPr>
          <w:rFonts w:ascii="Pretendard" w:eastAsia="Malgun Gothic" w:hAnsi="Pretendard"/>
          <w:b/>
          <w:bCs/>
          <w:color w:val="0D9488"/>
          <w:sz w:val="30"/>
          <w:szCs w:val="30"/>
        </w:rPr>
        <w:t xml:space="preserve">프롬프트는 창작이 아니라 번역이다.</w:t>
      </w:r>
    </w:p>
    <w:p>
      <w:pPr>
        <w:spacing w:after="140" w:before="0" w:line="276"/>
        <w:jc w:val="center"/>
      </w:pPr>
      <w:r>
        <w:rPr>
          <w:rFonts w:ascii="Pretendard" w:eastAsia="Malgun Gothic" w:hAnsi="Pretendard"/>
          <w:b/>
          <w:bCs/>
          <w:color w:val="66807C"/>
          <w:sz w:val="23"/>
          <w:szCs w:val="23"/>
        </w:rPr>
        <w:t xml:space="preserve">실력은 두 번째 실행에서 는다.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변환표 4줄 치트시트 — 칸이 요소로 갑니다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38"/>
        <w:gridCol w:w="4000"/>
      </w:tblGrid>
      <w:tr>
        <w:tc>
          <w:tcPr>
            <w:tcW w:type="dxa" w:w="22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그린 칸</w:t>
            </w:r>
          </w:p>
        </w:tc>
        <w:tc>
          <w:tcPr>
            <w:tcW w:type="dxa" w:w="3438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프롬프트 어디로</w:t>
            </w:r>
          </w:p>
        </w:tc>
        <w:tc>
          <w:tcPr>
            <w:tcW w:type="dxa" w:w="40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데이터</w:t>
            </w:r>
          </w:p>
        </w:tc>
        <w:tc>
          <w:tcPr>
            <w:tcW w:type="dxa" w:w="34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맥락 + 제약</w:t>
            </w:r>
          </w:p>
        </w:tc>
        <w:tc>
          <w:tcPr>
            <w:tcW w:type="dxa" w:w="4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“할 일은 껐다 켜도 남아야 한다”</w:t>
            </w:r>
          </w:p>
        </w:tc>
      </w:tr>
      <w:tr>
        <w:tc>
          <w:tcPr>
            <w:tcW w:type="dxa" w:w="2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동작</w:t>
            </w:r>
          </w:p>
        </w:tc>
        <w:tc>
          <w:tcPr>
            <w:tcW w:type="dxa" w:w="34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목적 + 제약</w:t>
            </w:r>
          </w:p>
        </w:tc>
        <w:tc>
          <w:tcPr>
            <w:tcW w:type="dxa" w:w="4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“체크하면 아래로 내려간다”</w:t>
            </w:r>
          </w:p>
        </w:tc>
      </w:tr>
      <w:tr>
        <w:tc>
          <w:tcPr>
            <w:tcW w:type="dxa" w:w="2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화면</w:t>
            </w:r>
          </w:p>
        </w:tc>
        <w:tc>
          <w:tcPr>
            <w:tcW w:type="dxa" w:w="34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출력 + 맥락(디바이스) ★</w:t>
            </w:r>
          </w:p>
        </w:tc>
        <w:tc>
          <w:tcPr>
            <w:tcW w:type="dxa" w:w="4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“폰 세로 화면, 단일 파일”</w:t>
            </w:r>
          </w:p>
        </w:tc>
      </w:tr>
      <w:tr>
        <w:tc>
          <w:tcPr>
            <w:tcW w:type="dxa" w:w="2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연결</w:t>
            </w:r>
          </w:p>
        </w:tc>
        <w:tc>
          <w:tcPr>
            <w:tcW w:type="dxa" w:w="34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제약</w:t>
            </w:r>
          </w:p>
        </w:tc>
        <w:tc>
          <w:tcPr>
            <w:tcW w:type="dxa" w:w="4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“로그인 없이, 링크로 공유”</w:t>
            </w:r>
          </w:p>
        </w:tc>
      </w:tr>
    </w:tbl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5요소 한 줄 요약 (좋은 묘사의 다섯 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38"/>
        <w:gridCol w:w="3900"/>
      </w:tblGrid>
      <w:tr>
        <w:tc>
          <w:tcPr>
            <w:tcW w:type="dxa" w:w="15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요소</w:t>
            </w:r>
          </w:p>
        </w:tc>
        <w:tc>
          <w:tcPr>
            <w:tcW w:type="dxa" w:w="4238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한 줄</w:t>
            </w:r>
          </w:p>
        </w:tc>
        <w:tc>
          <w:tcPr>
            <w:tcW w:type="dxa" w:w="39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5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역할</w:t>
            </w:r>
          </w:p>
        </w:tc>
        <w:tc>
          <w:tcPr>
            <w:tcW w:type="dxa" w:w="42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어떤 전문가 시점인가</w:t>
            </w:r>
          </w:p>
        </w:tc>
        <w:tc>
          <w:tcPr>
            <w:tcW w:type="dxa" w:w="39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“너는 10년차 모바일 UI 디자이너야”</w:t>
            </w:r>
          </w:p>
        </w:tc>
      </w:tr>
      <w:tr>
        <w:tc>
          <w:tcPr>
            <w:tcW w:type="dxa" w:w="15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목적</w:t>
            </w:r>
          </w:p>
        </w:tc>
        <w:tc>
          <w:tcPr>
            <w:tcW w:type="dxa" w:w="42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누가 왜 쓰는 앱인가</w:t>
            </w:r>
          </w:p>
        </w:tc>
        <w:tc>
          <w:tcPr>
            <w:tcW w:type="dxa" w:w="39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“물 마신 잔 수를 기록하려고”</w:t>
            </w:r>
          </w:p>
        </w:tc>
      </w:tr>
      <w:tr>
        <w:tc>
          <w:tcPr>
            <w:tcW w:type="dxa" w:w="15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맥락</w:t>
            </w:r>
          </w:p>
        </w:tc>
        <w:tc>
          <w:tcPr>
            <w:tcW w:type="dxa" w:w="42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DC2626"/>
                <w:sz w:val="19"/>
                <w:szCs w:val="19"/>
              </w:rPr>
              <w:t xml:space="preserve">누가 · 어떤 기기에서 · 언제 ★ 안 적으면 PC 기준으로 나와 폰에서 깨짐</w:t>
            </w:r>
          </w:p>
        </w:tc>
        <w:tc>
          <w:tcPr>
            <w:tcW w:type="dxa" w:w="39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“30대 직장인이 폰에서 잠깐씩”</w:t>
            </w:r>
          </w:p>
        </w:tc>
      </w:tr>
      <w:tr>
        <w:tc>
          <w:tcPr>
            <w:tcW w:type="dxa" w:w="15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제약</w:t>
            </w:r>
          </w:p>
        </w:tc>
        <w:tc>
          <w:tcPr>
            <w:tcW w:type="dxa" w:w="42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디자인 · 분량 · 기술 · 금지</w:t>
            </w:r>
          </w:p>
        </w:tc>
        <w:tc>
          <w:tcPr>
            <w:tcW w:type="dxa" w:w="39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“흰 배경, 한 화면, 이모지 금지”</w:t>
            </w:r>
          </w:p>
        </w:tc>
      </w:tr>
      <w:tr>
        <w:tc>
          <w:tcPr>
            <w:tcW w:type="dxa" w:w="15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출력</w:t>
            </w:r>
          </w:p>
        </w:tc>
        <w:tc>
          <w:tcPr>
            <w:tcW w:type="dxa" w:w="42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파일 종류 + 화면 구성</w:t>
            </w:r>
          </w:p>
        </w:tc>
        <w:tc>
          <w:tcPr>
            <w:tcW w:type="dxa" w:w="39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“한 페이지 HTML 한 파일”</w:t>
            </w:r>
          </w:p>
        </w:tc>
      </w:tr>
    </w:tbl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오늘의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앞 47분</w:t>
            </w:r>
          </w:p>
        </w:tc>
        <w:tc>
          <w:tcPr>
            <w:tcW w:type="dxa" w:w="7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구조도 다시 그리기(8분) → 변환표 → 5요소 복습 → 다같이 번역</w:t>
            </w:r>
          </w:p>
        </w:tc>
      </w:tr>
      <w:tr>
        <w:tc>
          <w:tcPr>
            <w:tcW w:type="dxa" w:w="1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15분</w:t>
            </w:r>
          </w:p>
        </w:tc>
        <w:tc>
          <w:tcPr>
            <w:tcW w:type="dxa" w:w="7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초벌 번역 — 이 종이 3~4쪽에 손으로</w:t>
            </w:r>
          </w:p>
        </w:tc>
      </w:tr>
      <w:tr>
        <w:tc>
          <w:tcPr>
            <w:tcW w:type="dxa" w:w="1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8분</w:t>
            </w:r>
          </w:p>
        </w:tc>
        <w:tc>
          <w:tcPr>
            <w:tcW w:type="dxa" w:w="7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첫 실행 (v1) — claude.ai에 붙여넣기, 네 칸이 화면이 되는 순간</w:t>
            </w:r>
          </w:p>
        </w:tc>
      </w:tr>
      <w:tr>
        <w:tc>
          <w:tcPr>
            <w:tcW w:type="dxa" w:w="1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27분</w:t>
            </w:r>
          </w:p>
        </w:tc>
        <w:tc>
          <w:tcPr>
            <w:tcW w:type="dxa" w:w="7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고치기 루프 — 화면과 구조도를 비교 → 프롬프트를 고쳐 다시 실행</w:t>
            </w:r>
          </w:p>
        </w:tc>
      </w:tr>
      <w:tr>
        <w:tc>
          <w:tcPr>
            <w:tcW w:type="dxa" w:w="18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18분</w:t>
            </w:r>
          </w:p>
        </w:tc>
        <w:tc>
          <w:tcPr>
            <w:tcW w:type="dxa" w:w="7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쇼케이스(처음 vs 최종) · 다음 시간 예고 · 숙제</w:t>
            </w:r>
          </w:p>
        </w:tc>
      </w:tr>
    </w:tbl>
    <w:p>
      <w:r>
        <w:br w:type="page"/>
      </w:r>
    </w:p>
    <w:p>
      <w:pPr>
        <w:spacing w:after="40" w:before="0" w:line="276"/>
      </w:pPr>
      <w:r>
        <w:rPr>
          <w:rFonts w:ascii="Pretendard" w:eastAsia="Malgun Gothic" w:hAnsi="Pretendard"/>
          <w:b/>
          <w:bCs/>
          <w:color w:val="152321"/>
          <w:sz w:val="26"/>
          <w:szCs w:val="26"/>
        </w:rPr>
        <w:t xml:space="preserve">2쪽 — 내 구조도 </w:t>
      </w:r>
      <w:r>
        <w:rPr>
          <w:rFonts w:ascii="Pretendard" w:eastAsia="Malgun Gothic" w:hAnsi="Pretendard"/>
          <w:b/>
          <w:bCs/>
          <w:color w:val="0D9488"/>
          <w:sz w:val="26"/>
          <w:szCs w:val="26"/>
        </w:rPr>
        <w:t xml:space="preserve">(다시 그린다 · 8분)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0FD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8"/>
                <w:szCs w:val="18"/>
              </w:rPr>
              <w:t xml:space="preserve">지난주 종이가 있는 사람</w:t>
            </w: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8"/>
                <w:szCs w:val="18"/>
              </w:rPr>
              <w:t xml:space="preserve"> — 옮겨 적으면서 빈 칸(특히 연결)을 채우세요.</w:t>
            </w:r>
          </w:p>
          <w:p>
            <w:pPr>
              <w:spacing w:after="20" w:before="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8"/>
                <w:szCs w:val="18"/>
              </w:rPr>
              <w:t xml:space="preserve">없는 사람</w:t>
            </w: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8"/>
                <w:szCs w:val="18"/>
              </w:rPr>
              <w:t xml:space="preserve"> — 기억으로 다시 그리세요. 한 번 그렸다면 머릿속에 있습니다. 8분이면 충분합니다.</w:t>
            </w:r>
          </w:p>
          <w:p>
            <w:pPr>
              <w:spacing w:after="20" w:before="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8"/>
                <w:szCs w:val="18"/>
              </w:rPr>
              <w:t xml:space="preserve">지난주에 못 왔다면</w:t>
            </w: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8"/>
                <w:szCs w:val="18"/>
              </w:rPr>
              <w:t xml:space="preserve"> — 손을 드세요. 소재 리스트를 드립니다. 제일 작은 걸로 골라 지금 그리면 됩니다.</w:t>
            </w:r>
          </w:p>
        </w:tc>
      </w:tr>
    </w:tbl>
    <w:p>
      <w:pPr>
        <w:spacing w:after="6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80" w:before="60" w:line="276"/>
      </w:pPr>
      <w:r>
        <w:rPr>
          <w:rFonts w:ascii="Pretendard" w:eastAsia="Malgun Gothic" w:hAnsi="Pretendard"/>
          <w:b/>
          <w:bCs/>
          <w:color w:val="152321"/>
          <w:sz w:val="19"/>
          <w:szCs w:val="19"/>
        </w:rPr>
        <w:t xml:space="preserve">내가 만들 것 — 한 문장으로:  </w:t>
      </w:r>
      <w:r>
        <w:rPr>
          <w:rFonts w:ascii="Pretendard" w:eastAsia="Malgun Gothic" w:hAnsi="Pretendard"/>
          <w:b w:val="false"/>
          <w:bCs w:val="false"/>
          <w:color w:val="8AA39F"/>
          <w:sz w:val="19"/>
          <w:szCs w:val="19"/>
        </w:rPr>
        <w:t xml:space="preserve">＿＿＿＿＿＿＿＿＿＿＿＿＿＿＿＿＿＿＿＿＿＿＿＿＿＿＿＿＿＿＿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6" w:before="1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20"/>
                <w:szCs w:val="20"/>
              </w:rPr>
              <w:t xml:space="preserve">① 데이터</w:t>
            </w:r>
          </w:p>
          <w:p>
            <w:pPr>
              <w:spacing w:after="10" w:before="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66807C"/>
                <w:sz w:val="14"/>
                <w:szCs w:val="14"/>
              </w:rPr>
              <w:t xml:space="preserve">껐다 켜도 남아야 하는 것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</w:tc>
        <w:tc>
          <w:tcPr>
            <w:tcW w:type="dxa" w:w="4819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6" w:before="1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20"/>
                <w:szCs w:val="20"/>
              </w:rPr>
              <w:t xml:space="preserve">② 동작</w:t>
            </w:r>
          </w:p>
          <w:p>
            <w:pPr>
              <w:spacing w:after="10" w:before="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66807C"/>
                <w:sz w:val="14"/>
                <w:szCs w:val="14"/>
              </w:rPr>
              <w:t xml:space="preserve">시키는 것 ／ 앱이 알아서 하는 것 — 두 줄로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4819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6" w:before="1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20"/>
                <w:szCs w:val="20"/>
              </w:rPr>
              <w:t xml:space="preserve">③ 화면</w:t>
            </w:r>
          </w:p>
          <w:p>
            <w:pPr>
              <w:spacing w:after="10" w:before="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66807C"/>
                <w:sz w:val="14"/>
                <w:szCs w:val="14"/>
              </w:rPr>
              <w:t xml:space="preserve">몇 개? 폰? PC? — 기기를 적어두면 첫 실행에서 화면이 안 깨집니다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</w:tc>
        <w:tc>
          <w:tcPr>
            <w:tcW w:type="dxa" w:w="4819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6" w:before="1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20"/>
                <w:szCs w:val="20"/>
              </w:rPr>
              <w:t xml:space="preserve">④ 연결</w:t>
            </w:r>
          </w:p>
          <w:p>
            <w:pPr>
              <w:spacing w:after="10" w:before="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66807C"/>
                <w:sz w:val="14"/>
                <w:szCs w:val="14"/>
              </w:rPr>
              <w:t xml:space="preserve">밖과 어떻게 닿나 — 혼자 쓰면 없어도 되는 기능은?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  <w:p>
            <w:pPr>
              <w:spacing w:after="100" w:before="0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8"/>
                <w:szCs w:val="8"/>
              </w:rPr>
              <w:t xml:space="preserve"> </w:t>
            </w:r>
          </w:p>
        </w:tc>
      </w:tr>
    </w:tbl>
    <w:p>
      <w:pPr>
        <w:spacing w:after="5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40" w:before="40" w:line="276"/>
      </w:pP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☐  연결 칸이 비었다 → </w:t>
      </w:r>
      <w:r>
        <w:rPr>
          <w:rFonts w:ascii="Pretendard" w:eastAsia="Malgun Gothic" w:hAnsi="Pretendard"/>
          <w:b/>
          <w:bCs/>
          <w:color w:val="0D9488"/>
          <w:sz w:val="19"/>
          <w:szCs w:val="19"/>
        </w:rPr>
        <w:t xml:space="preserve">“나 혼자 쓴다”</w:t>
      </w: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에 체크 — 그 말이 곧 “로그인 없이”라는 제약 문장이 됩니다.</w:t>
      </w:r>
    </w:p>
    <w:p>
      <w:r>
        <w:br w:type="page"/>
      </w:r>
    </w:p>
    <w:p>
      <w:pPr>
        <w:spacing w:after="30" w:before="0" w:line="276"/>
      </w:pPr>
      <w:r>
        <w:rPr>
          <w:rFonts w:ascii="Pretendard" w:eastAsia="Malgun Gothic" w:hAnsi="Pretendard"/>
          <w:b/>
          <w:bCs/>
          <w:color w:val="152321"/>
          <w:sz w:val="26"/>
          <w:szCs w:val="26"/>
        </w:rPr>
        <w:t xml:space="preserve">3쪽 — 칸 → 문장</w:t>
      </w:r>
    </w:p>
    <w:p>
      <w:pPr>
        <w:spacing w:after="80" w:before="6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칸당 1~2문장이면 충분합니다. 변환표(1쪽)를 사전처럼 쓰세요.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①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데이터 칸에서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→ 맥락 + 제약 : “~는 껐다 켜도 남아야 한다”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②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동작 칸에서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→ 목적 + 제약 : “~하면 ~된다” — ‘앱이 알아서 하는 것’ 줄도 잊지 말기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③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화면 칸에서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→ 출력 + 맥락 : 몇 개 화면, 어떤 기기 — ★ 디바이스 필수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④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연결 칸에서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→ 제약 : 대부분 “빼기” — “로그인 없이”, “인터넷 없이”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15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r>
        <w:br w:type="page"/>
      </w:r>
    </w:p>
    <w:p>
      <w:pPr>
        <w:spacing w:after="30" w:before="0" w:line="276"/>
      </w:pPr>
      <w:r>
        <w:rPr>
          <w:rFonts w:ascii="Pretendard" w:eastAsia="Malgun Gothic" w:hAnsi="Pretendard"/>
          <w:b/>
          <w:bCs/>
          <w:color w:val="152321"/>
          <w:sz w:val="26"/>
          <w:szCs w:val="26"/>
        </w:rPr>
        <w:t xml:space="preserve">4쪽 — 조립: 완성형 한 방 (250~500자)</w:t>
      </w:r>
    </w:p>
    <w:p>
      <w:pPr>
        <w:spacing w:after="100" w:before="60" w:line="276"/>
      </w:pPr>
      <w:r>
        <w:rPr>
          <w:rFonts w:ascii="Pretendard" w:eastAsia="Malgun Gothic" w:hAnsi="Pretendard"/>
          <w:b/>
          <w:bCs/>
          <w:color w:val="66807C"/>
          <w:sz w:val="18"/>
          <w:szCs w:val="18"/>
        </w:rPr>
        <w:t xml:space="preserve">순서 가이드:  역할 한 줄 → 목적 한 줄 → 누가·어떤 기기·언제 → 제약들 → 화면 구성 → 종결 한 줄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pBdr>
          <w:bottom w:val="single" w:color="8AA39F" w:sz="6" w:space="2"/>
        </w:pBdr>
        <w:spacing w:after="20" w:before="20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2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14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마지막 한 줄 (고정):</w:t>
      </w:r>
    </w:p>
    <w:p>
      <w:pPr>
        <w:spacing w:after="60" w:before="0" w:line="276"/>
        <w:jc w:val="center"/>
      </w:pPr>
      <w:r>
        <w:rPr>
          <w:rFonts w:ascii="Pretendard" w:eastAsia="Malgun Gothic" w:hAnsi="Pretendard"/>
          <w:b/>
          <w:bCs/>
          <w:color w:val="0D9488"/>
          <w:sz w:val="28"/>
          <w:szCs w:val="28"/>
        </w:rPr>
        <w:t xml:space="preserve">“한 페이지 HTML 한 파일로 만들어줘.”</w:t>
      </w:r>
    </w:p>
    <w:p>
      <w:r>
        <w:br w:type="page"/>
      </w:r>
    </w:p>
    <w:p>
      <w:pPr>
        <w:spacing w:after="60" w:before="0" w:line="276"/>
      </w:pPr>
      <w:r>
        <w:rPr>
          <w:rFonts w:ascii="Pretendard" w:eastAsia="Malgun Gothic" w:hAnsi="Pretendard"/>
          <w:b/>
          <w:bCs/>
          <w:color w:val="152321"/>
          <w:sz w:val="26"/>
          <w:szCs w:val="26"/>
        </w:rPr>
        <w:t xml:space="preserve">5쪽 — 실행 기록 · 비교 체크 · 숙제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실행 기록 — 쏘고, 보고, 고친다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838"/>
      </w:tblGrid>
      <w:tr>
        <w:tc>
          <w:tcPr>
            <w:tcW w:type="dxa" w:w="12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버전</w:t>
            </w:r>
          </w:p>
        </w:tc>
        <w:tc>
          <w:tcPr>
            <w:tcW w:type="dxa" w:w="4600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이번에 고친 것 (한 줄)</w:t>
            </w:r>
          </w:p>
        </w:tc>
        <w:tc>
          <w:tcPr>
            <w:tcW w:type="dxa" w:w="3838"/>
            <w:shd w:fill="F0FDFA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0D9488"/>
                <w:sz w:val="19"/>
                <w:szCs w:val="19"/>
              </w:rPr>
              <w:t xml:space="preserve">화면에서 확인한 것</w:t>
            </w:r>
          </w:p>
        </w:tc>
      </w:tr>
      <w:tr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v1</w:t>
            </w:r>
          </w:p>
        </w:tc>
        <w:tc>
          <w:tcPr>
            <w:tcW w:type="dxa" w:w="46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>(첫 실행 — 완성도 상관없이 쏜다)</w:t>
            </w:r>
          </w:p>
        </w:tc>
        <w:tc>
          <w:tcPr>
            <w:tcW w:type="dxa" w:w="3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v2</w:t>
            </w:r>
          </w:p>
        </w:tc>
        <w:tc>
          <w:tcPr>
            <w:tcW w:type="dxa" w:w="46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v3</w:t>
            </w:r>
          </w:p>
        </w:tc>
        <w:tc>
          <w:tcPr>
            <w:tcW w:type="dxa" w:w="46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/>
                <w:bCs/>
                <w:color w:val="152321"/>
                <w:sz w:val="19"/>
                <w:szCs w:val="19"/>
              </w:rPr>
              <w:t xml:space="preserve">v4</w:t>
            </w:r>
          </w:p>
        </w:tc>
        <w:tc>
          <w:tcPr>
            <w:tcW w:type="dxa" w:w="46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30" w:before="30" w:line="276"/>
            </w:pPr>
            <w:r>
              <w:rPr>
                <w:rFonts w:ascii="Pretendard" w:eastAsia="Malgun Gothic" w:hAnsi="Pretendard"/>
                <w:b w:val="false"/>
                <w:bCs w:val="false"/>
                <w:color w:val="152321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 w:line="276"/>
      </w:pP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고치기 규칙:  </w:t>
      </w:r>
      <w:r>
        <w:rPr>
          <w:rFonts w:ascii="Pretendard" w:eastAsia="Malgun Gothic" w:hAnsi="Pretendard"/>
          <w:b/>
          <w:bCs/>
          <w:color w:val="DC2626"/>
          <w:sz w:val="19"/>
          <w:szCs w:val="19"/>
        </w:rPr>
        <w:t xml:space="preserve">① 대화로 고치지 말고, 프롬프트를 고쳐 새 대화에서 다시 실행</w:t>
      </w: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  — 오늘의 연습은 프롬프트다.  </w:t>
      </w:r>
      <w:r>
        <w:rPr>
          <w:rFonts w:ascii="Pretendard" w:eastAsia="Malgun Gothic" w:hAnsi="Pretendard"/>
          <w:b/>
          <w:bCs/>
          <w:color w:val="DC2626"/>
          <w:sz w:val="19"/>
          <w:szCs w:val="19"/>
        </w:rPr>
        <w:t xml:space="preserve">② 한 번에 한 가지만</w:t>
      </w: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 — 뭐가 화면을 바꿨는지 알 수 있게.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비교 체크 — 화면 옆에 2쪽 구조도를 놓고</w:t>
      </w:r>
    </w:p>
    <w:p>
      <w:pPr>
        <w:spacing w:after="0" w:before="30" w:line="276"/>
      </w:pP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☐  그렸는데 화면에 없는 것: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7"/>
          <w:szCs w:val="17"/>
        </w:rPr>
        <w:t xml:space="preserve">     → 그 칸의 문장을 보강해서 다시</w:t>
      </w:r>
    </w:p>
    <w:p>
      <w:pPr>
        <w:spacing w:after="0" w:before="30" w:line="276"/>
      </w:pP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☐  안 그렸는데 화면에 있는 것: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7"/>
          <w:szCs w:val="17"/>
        </w:rPr>
        <w:t xml:space="preserve">     → 원하면 살리고, 아니면 금지 제약으로</w:t>
      </w:r>
    </w:p>
    <w:p>
      <w:pPr>
        <w:spacing w:after="60" w:before="30" w:line="276"/>
      </w:pPr>
      <w:r>
        <w:rPr>
          <w:rFonts w:ascii="Pretendard" w:eastAsia="Malgun Gothic" w:hAnsi="Pretendard"/>
          <w:b w:val="false"/>
          <w:bCs w:val="false"/>
          <w:color w:val="152321"/>
          <w:sz w:val="19"/>
          <w:szCs w:val="19"/>
        </w:rPr>
        <w:t xml:space="preserve">☐  폰에서 열어봤다 — 깨지면 디바이스 한 줄부터 확인</w:t>
      </w:r>
    </w:p>
    <w:p>
      <w:pPr>
        <w:spacing w:after="20" w:before="160" w:line="276"/>
      </w:pPr>
      <w:r>
        <w:rPr>
          <w:rFonts w:ascii="Pretendard" w:eastAsia="Malgun Gothic" w:hAnsi="Pretendard"/>
          <w:b/>
          <w:bCs/>
          <w:color w:val="0D9488"/>
          <w:sz w:val="23"/>
          <w:szCs w:val="23"/>
        </w:rPr>
        <w:t xml:space="preserve">▦  </w:t>
      </w:r>
      <w:r>
        <w:rPr>
          <w:rFonts w:ascii="Pretendard" w:eastAsia="Malgun Gothic" w:hAnsi="Pretendard"/>
          <w:b/>
          <w:bCs/>
          <w:color w:val="152321"/>
          <w:sz w:val="23"/>
          <w:szCs w:val="23"/>
        </w:rPr>
        <w:t xml:space="preserve">숙제</w:t>
      </w:r>
    </w:p>
    <w:p>
      <w:pPr>
        <w:spacing w:after="40" w:before="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필수 — 오늘 만든 앱을 일주일 실제로 써보고, AI에게 또 시키게 되는 반복 작업 3개를 적어오기. 다음 시간(굳힌다)의 재료가 이 3줄입니다.</w:t>
      </w:r>
    </w:p>
    <w:p>
      <w:pPr>
        <w:spacing w:after="0" w:before="40" w:line="276"/>
      </w:pPr>
      <w:r>
        <w:rPr>
          <w:rFonts w:ascii="Pretendard" w:eastAsia="Malgun Gothic" w:hAnsi="Pretendard"/>
          <w:b/>
          <w:bCs/>
          <w:color w:val="0D9488"/>
          <w:sz w:val="19"/>
          <w:szCs w:val="19"/>
        </w:rPr>
        <w:t xml:space="preserve">1.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0" w:before="40" w:line="276"/>
      </w:pPr>
      <w:r>
        <w:rPr>
          <w:rFonts w:ascii="Pretendard" w:eastAsia="Malgun Gothic" w:hAnsi="Pretendard"/>
          <w:b/>
          <w:bCs/>
          <w:color w:val="0D9488"/>
          <w:sz w:val="19"/>
          <w:szCs w:val="19"/>
        </w:rPr>
        <w:t xml:space="preserve">2.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0" w:before="40" w:line="276"/>
      </w:pPr>
      <w:r>
        <w:rPr>
          <w:rFonts w:ascii="Pretendard" w:eastAsia="Malgun Gothic" w:hAnsi="Pretendard"/>
          <w:b/>
          <w:bCs/>
          <w:color w:val="0D9488"/>
          <w:sz w:val="19"/>
          <w:szCs w:val="19"/>
        </w:rPr>
        <w:t xml:space="preserve">3.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0" w:before="60" w:line="276"/>
      </w:pPr>
      <w:r>
        <w:rPr>
          <w:rFonts w:ascii="Pretendard" w:eastAsia="Malgun Gothic" w:hAnsi="Pretendard"/>
          <w:b w:val="false"/>
          <w:bCs w:val="false"/>
          <w:color w:val="66807C"/>
          <w:sz w:val="18"/>
          <w:szCs w:val="18"/>
        </w:rPr>
        <w:t xml:space="preserve">심화 — 쓰다가 불편한 점을 찾아 프롬프트를 고쳐 v5 만들기. 뭘 고쳤는지 한 줄:</w:t>
      </w:r>
    </w:p>
    <w:p>
      <w:pPr>
        <w:pBdr>
          <w:bottom w:val="single" w:color="8AA39F" w:sz="6" w:space="2"/>
        </w:pBdr>
        <w:spacing w:after="20" w:before="12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p>
      <w:pPr>
        <w:spacing w:after="30" w:before="0"/>
      </w:pPr>
      <w:r>
        <w:rPr>
          <w:rFonts w:ascii="Pretendard" w:eastAsia="Malgun Gothic" w:hAnsi="Pretendard"/>
          <w:b w:val="false"/>
          <w:bCs w:val="false"/>
          <w:color w:val="152321"/>
          <w:sz w:val="8"/>
          <w:szCs w:val="8"/>
        </w:rPr>
        <w:t xml:space="preserve"> </w:t>
      </w:r>
    </w:p>
    <w:sectPr>
      <w:pgSz w:w="11906" w:h="16838" w:orient="portrait"/>
      <w:pgMar w:top="90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eastAsia="Malgun Gothic" w:hAnsi="Pretendard"/>
        <w:color w:val="1523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2026-08-25T10:19:41.777Z</dcterms:created>
  <dcterms:modified xsi:type="dcterms:W3CDTF">2026-08-25T10:19:41.795Z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