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 College</w:t>
      </w:r>
    </w:p>
    <w:p>
      <w:r>
        <w:t>Department : Computer Science</w:t>
      </w:r>
    </w:p>
    <w:p>
      <w:r>
        <w:t>Exam : Model Examination</w:t>
      </w:r>
    </w:p>
    <w:p>
      <w:r>
        <w:t>Semester : 1</w:t>
      </w:r>
    </w:p>
    <w:p>
      <w:r>
        <w:t>TOTAL MARKS : 60</w:t>
      </w:r>
    </w:p>
    <w:p/>
    <w:p>
      <w:pPr>
        <w:pStyle w:val="Heading2"/>
      </w:pPr>
      <w:r>
        <w:t>QUESTION PAPER</w:t>
      </w:r>
    </w:p>
    <w:p>
      <w:r>
        <w:t>1. Explain AI applications (AI)</w:t>
      </w:r>
    </w:p>
    <w:p>
      <w:r>
        <w:t>2. Explain unsupervised clustering methods (ML)</w:t>
      </w:r>
    </w:p>
    <w:p>
      <w:r>
        <w:t>3. Explain deadlock detection algorithms (OS)</w:t>
      </w:r>
    </w:p>
    <w:p>
      <w:r>
        <w:t>4. Explain advanced network security mechanisms (CN)</w:t>
      </w:r>
    </w:p>
    <w:p>
      <w:r>
        <w:t>5. Differentiate verification techniques (SE)</w:t>
      </w:r>
    </w:p>
    <w:p>
      <w:r>
        <w:t>6. Explain AI applications (AI)</w:t>
      </w:r>
    </w:p>
    <w:p>
      <w:r>
        <w:t>7. Explain generative and discriminative models (ML)</w:t>
      </w:r>
    </w:p>
    <w:p>
      <w:r>
        <w:t>8. Describe round robin scheduling algorithm (OS)</w:t>
      </w:r>
    </w:p>
    <w:p>
      <w:r>
        <w:t>9. Explain routing concepts (CN)</w:t>
      </w:r>
    </w:p>
    <w:p>
      <w:r>
        <w:t>10. Describe spiral model with diagram (SE)</w:t>
      </w:r>
    </w:p>
    <w:p/>
    <w:p>
      <w:r>
        <w:t>TOTAL MARKS : 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