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EBA8" w14:textId="022BDA0E" w:rsidR="0079450E" w:rsidRDefault="00D24C19" w:rsidP="00D24C19">
      <w:pPr>
        <w:pStyle w:val="Title"/>
      </w:pPr>
      <w:r>
        <w:t>Homework 1: CS 6347 Stats for AI and ML</w:t>
      </w:r>
    </w:p>
    <w:p w14:paraId="5B6CF485" w14:textId="0F50D717" w:rsidR="00D24C19" w:rsidRDefault="00D24C19" w:rsidP="00D24C19">
      <w:pPr>
        <w:pBdr>
          <w:bottom w:val="single" w:sz="6" w:space="1" w:color="auto"/>
        </w:pBdr>
      </w:pPr>
      <w:proofErr w:type="spellStart"/>
      <w:r>
        <w:t>Thennannamalai</w:t>
      </w:r>
      <w:proofErr w:type="spellEnd"/>
      <w:r>
        <w:t xml:space="preserve"> </w:t>
      </w:r>
      <w:proofErr w:type="spellStart"/>
      <w:r>
        <w:t>Malligarjunan</w:t>
      </w:r>
      <w:proofErr w:type="spellEnd"/>
      <w:r>
        <w:t xml:space="preserve"> – txm230003</w:t>
      </w:r>
    </w:p>
    <w:p w14:paraId="20228EAA" w14:textId="77777777" w:rsidR="007B2989" w:rsidRDefault="007B2989" w:rsidP="006E2C5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0000FF"/>
          <w:kern w:val="0"/>
          <w:sz w:val="29"/>
          <w:szCs w:val="29"/>
        </w:rPr>
      </w:pPr>
    </w:p>
    <w:p w14:paraId="08AAF8C5" w14:textId="77777777" w:rsidR="007B2989" w:rsidRDefault="007B2989" w:rsidP="007B2989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FF0000"/>
          <w:kern w:val="0"/>
          <w:sz w:val="29"/>
          <w:szCs w:val="29"/>
        </w:rPr>
      </w:pPr>
      <w:r>
        <w:rPr>
          <w:rFonts w:ascii="CMBX12" w:eastAsia="CMBX12" w:cs="CMBX12"/>
          <w:color w:val="0000FF"/>
          <w:kern w:val="0"/>
          <w:sz w:val="29"/>
          <w:szCs w:val="29"/>
        </w:rPr>
        <w:t>Problem 1</w:t>
      </w:r>
      <w:r>
        <w:rPr>
          <w:rFonts w:ascii="CMBX12" w:eastAsia="CMBX12" w:cs="CMBX12"/>
          <w:color w:val="000000"/>
          <w:kern w:val="0"/>
          <w:sz w:val="29"/>
          <w:szCs w:val="29"/>
        </w:rPr>
        <w:t xml:space="preserve">: Separation and Independence </w:t>
      </w:r>
      <w:r>
        <w:rPr>
          <w:rFonts w:ascii="CMBX12" w:eastAsia="CMBX12" w:cs="CMBX12"/>
          <w:color w:val="FF0000"/>
          <w:kern w:val="0"/>
          <w:sz w:val="29"/>
          <w:szCs w:val="29"/>
        </w:rPr>
        <w:t>(30 pts)</w:t>
      </w:r>
    </w:p>
    <w:p w14:paraId="4DDED523" w14:textId="04965B1F" w:rsidR="007B2989" w:rsidRPr="007B2989" w:rsidRDefault="002B5569" w:rsidP="007B2989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color w:val="000000"/>
          <w:kern w:val="0"/>
        </w:rPr>
      </w:pPr>
      <w:r w:rsidRPr="002B5569">
        <w:rPr>
          <w:rFonts w:ascii="CMBX12" w:eastAsia="CMBX12" w:cs="CMBX12"/>
          <w:noProof/>
          <w:color w:val="0000FF"/>
          <w:kern w:val="0"/>
          <w:sz w:val="29"/>
          <w:szCs w:val="29"/>
        </w:rPr>
        <w:drawing>
          <wp:anchor distT="0" distB="0" distL="114300" distR="114300" simplePos="0" relativeHeight="251660288" behindDoc="0" locked="0" layoutInCell="1" allowOverlap="1" wp14:anchorId="3E37C836" wp14:editId="2C7DCACA">
            <wp:simplePos x="0" y="0"/>
            <wp:positionH relativeFrom="margin">
              <wp:posOffset>1708150</wp:posOffset>
            </wp:positionH>
            <wp:positionV relativeFrom="paragraph">
              <wp:posOffset>514985</wp:posOffset>
            </wp:positionV>
            <wp:extent cx="1790700" cy="1751330"/>
            <wp:effectExtent l="0" t="0" r="0" b="1270"/>
            <wp:wrapTopAndBottom/>
            <wp:docPr id="188463846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8463" name="Picture 1" descr="A table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989">
        <w:rPr>
          <w:rFonts w:ascii="CMR10" w:eastAsia="CMR10" w:cs="CMR10"/>
          <w:color w:val="000000"/>
          <w:kern w:val="0"/>
        </w:rPr>
        <w:t xml:space="preserve">1. Consider the following joint probability distribution, </w:t>
      </w:r>
      <w:r w:rsidR="007B2989">
        <w:rPr>
          <w:rFonts w:ascii="CMMI10" w:eastAsia="CMMI10" w:cs="CMMI10"/>
          <w:color w:val="000000"/>
          <w:kern w:val="0"/>
        </w:rPr>
        <w:t>p</w:t>
      </w:r>
      <w:r w:rsidR="007B2989">
        <w:rPr>
          <w:rFonts w:ascii="CMR10" w:eastAsia="CMR10" w:cs="CMR10"/>
          <w:color w:val="000000"/>
          <w:kern w:val="0"/>
        </w:rPr>
        <w:t xml:space="preserve">. Find a directed graph </w:t>
      </w:r>
      <w:r w:rsidR="007B2989">
        <w:rPr>
          <w:rFonts w:ascii="CMMI10" w:eastAsia="CMMI10" w:cs="CMMI10"/>
          <w:color w:val="000000"/>
          <w:kern w:val="0"/>
        </w:rPr>
        <w:t xml:space="preserve">G </w:t>
      </w:r>
      <w:r w:rsidR="007B2989">
        <w:rPr>
          <w:rFonts w:ascii="CMR10" w:eastAsia="CMR10" w:cs="CMR10"/>
          <w:color w:val="000000"/>
          <w:kern w:val="0"/>
        </w:rPr>
        <w:t xml:space="preserve">such that </w:t>
      </w:r>
      <w:r w:rsidR="007B2989">
        <w:rPr>
          <w:rFonts w:ascii="CMMI10" w:eastAsia="CMMI10" w:cs="CMMI10"/>
          <w:color w:val="000000"/>
          <w:kern w:val="0"/>
        </w:rPr>
        <w:t xml:space="preserve">G </w:t>
      </w:r>
      <w:r w:rsidR="007B2989">
        <w:rPr>
          <w:rFonts w:ascii="CMR10" w:eastAsia="CMR10" w:cs="CMR10"/>
          <w:color w:val="000000"/>
          <w:kern w:val="0"/>
        </w:rPr>
        <w:t xml:space="preserve">is a perfect I-map for </w:t>
      </w:r>
      <w:r w:rsidR="007B2989">
        <w:rPr>
          <w:rFonts w:ascii="CMMI10" w:eastAsia="CMMI10" w:cs="CMMI10"/>
          <w:color w:val="000000"/>
          <w:kern w:val="0"/>
        </w:rPr>
        <w:t>p</w:t>
      </w:r>
      <w:r w:rsidR="007B2989">
        <w:rPr>
          <w:rFonts w:ascii="CMR10" w:eastAsia="CMR10" w:cs="CMR10"/>
          <w:color w:val="000000"/>
          <w:kern w:val="0"/>
        </w:rPr>
        <w:t xml:space="preserve">. Is </w:t>
      </w:r>
      <w:r w:rsidR="007B2989">
        <w:rPr>
          <w:rFonts w:ascii="CMMI10" w:eastAsia="CMMI10" w:cs="CMMI10"/>
          <w:color w:val="000000"/>
          <w:kern w:val="0"/>
        </w:rPr>
        <w:t xml:space="preserve">G </w:t>
      </w:r>
      <w:r w:rsidR="007B2989">
        <w:rPr>
          <w:rFonts w:ascii="CMR10" w:eastAsia="CMR10" w:cs="CMR10"/>
          <w:color w:val="000000"/>
          <w:kern w:val="0"/>
        </w:rPr>
        <w:t>the only directed graph with this property?</w:t>
      </w:r>
    </w:p>
    <w:p w14:paraId="03697FB1" w14:textId="3C22229B" w:rsidR="007B2989" w:rsidRDefault="007B2989" w:rsidP="007B2989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0000FF"/>
          <w:kern w:val="0"/>
          <w:sz w:val="29"/>
          <w:szCs w:val="29"/>
        </w:rPr>
      </w:pPr>
    </w:p>
    <w:p w14:paraId="2032A82B" w14:textId="73940B2D" w:rsidR="002B5569" w:rsidRDefault="002B5569" w:rsidP="006E2C5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2B5569">
        <w:rPr>
          <w:rFonts w:ascii="CMR10" w:eastAsia="CMR10" w:cs="CMR10"/>
          <w:b/>
          <w:bCs/>
          <w:color w:val="000000"/>
          <w:kern w:val="0"/>
        </w:rPr>
        <w:t>Solution:</w:t>
      </w:r>
    </w:p>
    <w:p w14:paraId="02A46A46" w14:textId="49003024" w:rsidR="002B5569" w:rsidRDefault="002B5569" w:rsidP="006E2C5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To find a Bayesian network that represents this joint probability distribution, we first need to find the independence relationships implied in this distribution. We need to consider both conditional and unconditional independence. </w:t>
      </w:r>
    </w:p>
    <w:p w14:paraId="68B8FEA8" w14:textId="0469209E" w:rsidR="002B5569" w:rsidRDefault="002B5569" w:rsidP="009A41A7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We can verify unconditional independence using,</w:t>
      </w:r>
    </w:p>
    <w:p w14:paraId="625229BF" w14:textId="0B4F5B7C" w:rsidR="002B5569" w:rsidRPr="002B5569" w:rsidRDefault="002B5569" w:rsidP="009A41A7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A∩B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.P(B)</m:t>
          </m:r>
        </m:oMath>
      </m:oMathPara>
    </w:p>
    <w:p w14:paraId="10AB3D7D" w14:textId="206A8F0F" w:rsidR="002B5569" w:rsidRDefault="002B5569" w:rsidP="009A41A7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and conditional independence using,</w:t>
      </w:r>
    </w:p>
    <w:p w14:paraId="1F2DB19E" w14:textId="430FF004" w:rsidR="002B5569" w:rsidRPr="002B5569" w:rsidRDefault="006A7F1B" w:rsidP="009A41A7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A∩B | C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</m:t>
              </m:r>
            </m:e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C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.P(B|C)</m:t>
          </m:r>
        </m:oMath>
      </m:oMathPara>
    </w:p>
    <w:p w14:paraId="5EB08F71" w14:textId="14ACC50B" w:rsidR="002B5569" w:rsidRDefault="002B5569" w:rsidP="006E2C5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3CF110C9" w14:textId="071DC09F" w:rsidR="006A7F1B" w:rsidRDefault="002B5569" w:rsidP="006E2C5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This is to be done for all possible combinations of variables.</w:t>
      </w:r>
    </w:p>
    <w:p w14:paraId="6935CF14" w14:textId="3E7BF88B" w:rsidR="002B5569" w:rsidRDefault="002B5569" w:rsidP="006E2C5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Since we are only given the joint probability distribution, the first obvious step is to find the marginal distributions</w:t>
      </w:r>
      <w:r w:rsidR="006A7F1B">
        <w:rPr>
          <w:rFonts w:ascii="CMR10" w:eastAsia="CMR10" w:cs="CMR10"/>
          <w:color w:val="000000"/>
          <w:kern w:val="0"/>
        </w:rPr>
        <w:t xml:space="preserve"> over each combination of variables.</w:t>
      </w:r>
    </w:p>
    <w:p w14:paraId="07865EC0" w14:textId="5F333AE0" w:rsidR="006A7F1B" w:rsidRDefault="006A7F1B" w:rsidP="006E2C5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Starting with P(A),</w:t>
      </w:r>
    </w:p>
    <w:p w14:paraId="376E06AD" w14:textId="77777777" w:rsidR="006A7F1B" w:rsidRDefault="006A7F1B" w:rsidP="006E2C5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73C531DB" w14:textId="20D0B510" w:rsidR="006A7F1B" w:rsidRPr="002B5569" w:rsidRDefault="006A7F1B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A,0,0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+P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A,0,1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+P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A,1,0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+P(A,1,1)</m:t>
          </m:r>
        </m:oMath>
      </m:oMathPara>
    </w:p>
    <w:p w14:paraId="1D28DB37" w14:textId="080CA5A2" w:rsidR="002B5569" w:rsidRPr="009A41A7" w:rsidRDefault="006A7F1B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A=0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24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6+6+1+3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24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16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24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2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3</m:t>
              </m:r>
            </m:den>
          </m:f>
        </m:oMath>
      </m:oMathPara>
    </w:p>
    <w:p w14:paraId="3049DDDF" w14:textId="5D8E45DB" w:rsidR="009A41A7" w:rsidRPr="009A41A7" w:rsidRDefault="009A41A7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w:lastRenderedPageBreak/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A=1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16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6+6+1+3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16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3</m:t>
              </m:r>
            </m:den>
          </m:f>
        </m:oMath>
      </m:oMathPara>
    </w:p>
    <w:p w14:paraId="3C66B375" w14:textId="4CD5C47B" w:rsidR="009A41A7" w:rsidRDefault="009A41A7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Next P(B),</w:t>
      </w:r>
    </w:p>
    <w:p w14:paraId="7A4EC2A5" w14:textId="373FE6BD" w:rsidR="009A41A7" w:rsidRPr="009A41A7" w:rsidRDefault="009A41A7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B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0,B,0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+P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0,B,1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+P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1,B,0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+P(1,B,1)</m:t>
          </m:r>
        </m:oMath>
      </m:oMathPara>
    </w:p>
    <w:p w14:paraId="74651892" w14:textId="5C129AAB" w:rsidR="009A41A7" w:rsidRPr="009A41A7" w:rsidRDefault="009A41A7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B=0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6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3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</m:t>
              </m:r>
            </m:den>
          </m:f>
        </m:oMath>
      </m:oMathPara>
    </w:p>
    <w:p w14:paraId="0B258D5F" w14:textId="007F6661" w:rsidR="009A41A7" w:rsidRPr="009A41A7" w:rsidRDefault="009A41A7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B=1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24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16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12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</m:t>
              </m:r>
            </m:den>
          </m:f>
        </m:oMath>
      </m:oMathPara>
    </w:p>
    <w:p w14:paraId="533C5077" w14:textId="4B954E39" w:rsidR="009A41A7" w:rsidRDefault="009A41A7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Next P(C),</w:t>
      </w:r>
    </w:p>
    <w:p w14:paraId="621C8F36" w14:textId="2ECED9E5" w:rsidR="009A41A7" w:rsidRPr="009A41A7" w:rsidRDefault="009A41A7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C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0,0,C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+P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0,1,C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+P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1,0,C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+P(1,1,C)</m:t>
          </m:r>
        </m:oMath>
      </m:oMathPara>
    </w:p>
    <w:p w14:paraId="5967876C" w14:textId="2272B849" w:rsidR="009A41A7" w:rsidRPr="009A41A7" w:rsidRDefault="009A41A7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C=0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24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12+2+6+1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21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7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16</m:t>
              </m:r>
            </m:den>
          </m:f>
        </m:oMath>
      </m:oMathPara>
    </w:p>
    <w:p w14:paraId="08000E92" w14:textId="5944FFB2" w:rsidR="009A41A7" w:rsidRPr="000D5E6D" w:rsidRDefault="009C1657" w:rsidP="009A41A7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C=1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8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+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16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4+2+2+1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16</m:t>
              </m:r>
            </m:den>
          </m:f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9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16</m:t>
              </m:r>
            </m:den>
          </m:f>
        </m:oMath>
      </m:oMathPara>
    </w:p>
    <w:p w14:paraId="6A3ED712" w14:textId="3D30ED72" w:rsidR="000D5E6D" w:rsidRDefault="000D5E6D" w:rsidP="000D5E6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proofErr w:type="spellStart"/>
      <w:proofErr w:type="gramStart"/>
      <w:r>
        <w:rPr>
          <w:rFonts w:ascii="CMR10" w:eastAsia="CMR10" w:cs="CMR10"/>
          <w:color w:val="000000"/>
          <w:kern w:val="0"/>
        </w:rPr>
        <w:t>Lets</w:t>
      </w:r>
      <w:proofErr w:type="spellEnd"/>
      <w:proofErr w:type="gramEnd"/>
      <w:r>
        <w:rPr>
          <w:rFonts w:ascii="CMR10" w:eastAsia="CMR10" w:cs="CMR10"/>
          <w:color w:val="000000"/>
          <w:kern w:val="0"/>
        </w:rPr>
        <w:t xml:space="preserve">, first </w:t>
      </w:r>
      <w:r w:rsidR="00C70C92">
        <w:rPr>
          <w:rFonts w:ascii="CMR10" w:eastAsia="CMR10" w:cs="CMR10"/>
          <w:color w:val="000000"/>
          <w:kern w:val="0"/>
        </w:rPr>
        <w:t>check whether</w:t>
      </w:r>
      <w:r>
        <w:rPr>
          <w:rFonts w:ascii="CMR10" w:eastAsia="CMR10" w:cs="CMR10"/>
          <w:color w:val="000000"/>
          <w:kern w:val="0"/>
        </w:rPr>
        <w:t xml:space="preserve"> </w:t>
      </w:r>
      <w:r w:rsidR="009E2FEF">
        <w:rPr>
          <w:rFonts w:ascii="CMR10" w:eastAsia="CMR10" w:cs="CMR10"/>
          <w:color w:val="000000"/>
          <w:kern w:val="0"/>
        </w:rPr>
        <w:t>unconditional</w:t>
      </w:r>
      <w:r>
        <w:rPr>
          <w:rFonts w:ascii="CMR10" w:eastAsia="CMR10" w:cs="CMR10"/>
          <w:color w:val="000000"/>
          <w:kern w:val="0"/>
        </w:rPr>
        <w:t xml:space="preserve"> independence relations</w:t>
      </w:r>
      <w:r w:rsidR="00C70C92">
        <w:rPr>
          <w:rFonts w:ascii="CMR10" w:eastAsia="CMR10" w:cs="CMR10"/>
          <w:color w:val="000000"/>
          <w:kern w:val="0"/>
        </w:rPr>
        <w:t xml:space="preserve"> hold</w:t>
      </w:r>
      <w:r>
        <w:rPr>
          <w:rFonts w:ascii="CMR10" w:eastAsia="CMR10" w:cs="CMR10"/>
          <w:color w:val="000000"/>
          <w:kern w:val="0"/>
        </w:rPr>
        <w:t>.</w:t>
      </w:r>
    </w:p>
    <w:p w14:paraId="3C60651C" w14:textId="7E63BEED" w:rsidR="000D5E6D" w:rsidRPr="000D5E6D" w:rsidRDefault="000D5E6D" w:rsidP="000D5E6D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A,B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.P(B)</m:t>
          </m:r>
        </m:oMath>
      </m:oMathPara>
    </w:p>
    <w:p w14:paraId="43F452D2" w14:textId="4DBBE230" w:rsidR="000D5E6D" w:rsidRPr="002B5569" w:rsidRDefault="000D5E6D" w:rsidP="000D5E6D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B,C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B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.P(C)</m:t>
          </m:r>
        </m:oMath>
      </m:oMathPara>
    </w:p>
    <w:p w14:paraId="0F1A0F2B" w14:textId="4A0927D0" w:rsidR="000D5E6D" w:rsidRPr="00C70C92" w:rsidRDefault="000D5E6D" w:rsidP="000D5E6D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A,C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=P</m:t>
          </m:r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A</m:t>
              </m:r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>.P(C)</m:t>
          </m:r>
        </m:oMath>
      </m:oMathPara>
    </w:p>
    <w:p w14:paraId="4397DC40" w14:textId="11395052" w:rsidR="00C70C92" w:rsidRDefault="009426FF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</w:t>
      </w:r>
      <w:proofErr w:type="gramStart"/>
      <w:r>
        <w:rPr>
          <w:rFonts w:ascii="CMR10" w:eastAsia="CMR10" w:cs="CMR10"/>
          <w:color w:val="000000"/>
          <w:kern w:val="0"/>
        </w:rPr>
        <w:t>A,B</w:t>
      </w:r>
      <w:proofErr w:type="gramEnd"/>
      <w:r>
        <w:rPr>
          <w:rFonts w:ascii="CMR10" w:eastAsia="CMR10" w:cs="CMR10"/>
          <w:color w:val="000000"/>
          <w:kern w:val="0"/>
        </w:rPr>
        <w:t>):</w:t>
      </w:r>
    </w:p>
    <w:p w14:paraId="31695D1D" w14:textId="5DA07F8E" w:rsidR="009426FF" w:rsidRDefault="009426FF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proofErr w:type="gramStart"/>
      <w:r>
        <w:rPr>
          <w:rFonts w:ascii="CMR10" w:eastAsia="CMR10" w:cs="CMR10"/>
          <w:color w:val="000000"/>
          <w:kern w:val="0"/>
        </w:rPr>
        <w:t>P(</w:t>
      </w:r>
      <w:proofErr w:type="gramEnd"/>
      <w:r>
        <w:rPr>
          <w:rFonts w:ascii="CMR10" w:eastAsia="CMR10" w:cs="CMR10"/>
          <w:color w:val="000000"/>
          <w:kern w:val="0"/>
        </w:rPr>
        <w:t xml:space="preserve">0,0) = P(0,0,1) + P(0,0,0) = 1/4 + 1/4 = 1/2 </w:t>
      </w:r>
    </w:p>
    <w:p w14:paraId="6916DCAE" w14:textId="7817DCE2" w:rsidR="009426FF" w:rsidRDefault="009426FF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P(A=0</w:t>
      </w:r>
      <w:proofErr w:type="gramStart"/>
      <w:r>
        <w:rPr>
          <w:rFonts w:ascii="CMR10" w:eastAsia="CMR10" w:cs="CMR10"/>
          <w:color w:val="000000"/>
          <w:kern w:val="0"/>
        </w:rPr>
        <w:t>).P</w:t>
      </w:r>
      <w:proofErr w:type="gramEnd"/>
      <w:r>
        <w:rPr>
          <w:rFonts w:ascii="CMR10" w:eastAsia="CMR10" w:cs="CMR10"/>
          <w:color w:val="000000"/>
          <w:kern w:val="0"/>
        </w:rPr>
        <w:t xml:space="preserve">(B=0) =  2/3 * 3/4 = 1/2  </w:t>
      </w:r>
    </w:p>
    <w:p w14:paraId="4BD07D02" w14:textId="53E30080" w:rsidR="009426FF" w:rsidRDefault="009426FF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proofErr w:type="gramStart"/>
      <w:r>
        <w:rPr>
          <w:rFonts w:ascii="CMR10" w:eastAsia="CMR10" w:cs="CMR10"/>
          <w:color w:val="000000"/>
          <w:kern w:val="0"/>
        </w:rPr>
        <w:t>P(</w:t>
      </w:r>
      <w:proofErr w:type="gramEnd"/>
      <w:r>
        <w:rPr>
          <w:rFonts w:ascii="CMR10" w:eastAsia="CMR10" w:cs="CMR10"/>
          <w:color w:val="000000"/>
          <w:kern w:val="0"/>
        </w:rPr>
        <w:t>0,1) = P(0,1,0) + P(0,1,1) = 1/24 + 1/8 = 4/24 = 1/6</w:t>
      </w:r>
    </w:p>
    <w:p w14:paraId="2DDC841C" w14:textId="6BF0EFD0" w:rsidR="009426FF" w:rsidRDefault="009426FF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P(A=0</w:t>
      </w:r>
      <w:proofErr w:type="gramStart"/>
      <w:r>
        <w:rPr>
          <w:rFonts w:ascii="CMR10" w:eastAsia="CMR10" w:cs="CMR10"/>
          <w:color w:val="000000"/>
          <w:kern w:val="0"/>
        </w:rPr>
        <w:t>).P</w:t>
      </w:r>
      <w:proofErr w:type="gramEnd"/>
      <w:r>
        <w:rPr>
          <w:rFonts w:ascii="CMR10" w:eastAsia="CMR10" w:cs="CMR10"/>
          <w:color w:val="000000"/>
          <w:kern w:val="0"/>
        </w:rPr>
        <w:t>(B=1) = 2/3 * 1/4 = 1/6</w:t>
      </w:r>
    </w:p>
    <w:p w14:paraId="78D4E6C7" w14:textId="7C9C1418" w:rsidR="009426FF" w:rsidRDefault="009426FF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proofErr w:type="gramStart"/>
      <w:r>
        <w:rPr>
          <w:rFonts w:ascii="CMR10" w:eastAsia="CMR10" w:cs="CMR10"/>
          <w:color w:val="000000"/>
          <w:kern w:val="0"/>
        </w:rPr>
        <w:t>P(</w:t>
      </w:r>
      <w:proofErr w:type="gramEnd"/>
      <w:r w:rsidR="00512526">
        <w:rPr>
          <w:rFonts w:ascii="CMR10" w:eastAsia="CMR10" w:cs="CMR10"/>
          <w:color w:val="000000"/>
          <w:kern w:val="0"/>
        </w:rPr>
        <w:t>1,0) = P(1,0,0) + P(1,0,1) = 1/8 + 1/8 = 1/4</w:t>
      </w:r>
    </w:p>
    <w:p w14:paraId="63FD3CB8" w14:textId="4D8ABEA6" w:rsidR="00512526" w:rsidRDefault="00512526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P(A=1</w:t>
      </w:r>
      <w:proofErr w:type="gramStart"/>
      <w:r>
        <w:rPr>
          <w:rFonts w:ascii="CMR10" w:eastAsia="CMR10" w:cs="CMR10"/>
          <w:color w:val="000000"/>
          <w:kern w:val="0"/>
        </w:rPr>
        <w:t>).P</w:t>
      </w:r>
      <w:proofErr w:type="gramEnd"/>
      <w:r>
        <w:rPr>
          <w:rFonts w:ascii="CMR10" w:eastAsia="CMR10" w:cs="CMR10"/>
          <w:color w:val="000000"/>
          <w:kern w:val="0"/>
        </w:rPr>
        <w:t xml:space="preserve">(B=0) = 1/3 * 3/4 = 1/4 </w:t>
      </w:r>
    </w:p>
    <w:p w14:paraId="56C6533C" w14:textId="2247BA4C" w:rsidR="00512526" w:rsidRDefault="00512526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proofErr w:type="gramStart"/>
      <w:r>
        <w:rPr>
          <w:rFonts w:ascii="CMR10" w:eastAsia="CMR10" w:cs="CMR10"/>
          <w:color w:val="000000"/>
          <w:kern w:val="0"/>
        </w:rPr>
        <w:t>P(</w:t>
      </w:r>
      <w:proofErr w:type="gramEnd"/>
      <w:r>
        <w:rPr>
          <w:rFonts w:ascii="CMR10" w:eastAsia="CMR10" w:cs="CMR10"/>
          <w:color w:val="000000"/>
          <w:kern w:val="0"/>
        </w:rPr>
        <w:t>1,1) = P(1,1,1) + P(1,1,0) = 1/16 + 1/48 = 1/12</w:t>
      </w:r>
    </w:p>
    <w:p w14:paraId="2C9B0E9F" w14:textId="525E7D7D" w:rsidR="00512526" w:rsidRDefault="00512526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P(A=1</w:t>
      </w:r>
      <w:proofErr w:type="gramStart"/>
      <w:r>
        <w:rPr>
          <w:rFonts w:ascii="CMR10" w:eastAsia="CMR10" w:cs="CMR10"/>
          <w:color w:val="000000"/>
          <w:kern w:val="0"/>
        </w:rPr>
        <w:t>).P</w:t>
      </w:r>
      <w:proofErr w:type="gramEnd"/>
      <w:r>
        <w:rPr>
          <w:rFonts w:ascii="CMR10" w:eastAsia="CMR10" w:cs="CMR10"/>
          <w:color w:val="000000"/>
          <w:kern w:val="0"/>
        </w:rPr>
        <w:t>(B=1) = 1/3 * 1/4 = 1/12</w:t>
      </w:r>
    </w:p>
    <w:p w14:paraId="58CA5C0A" w14:textId="18EE425E" w:rsidR="00512526" w:rsidRDefault="00512526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lastRenderedPageBreak/>
        <w:t xml:space="preserve">Thus, A </w:t>
      </w:r>
      <w:r w:rsidR="00A223A1">
        <w:rPr>
          <w:rFonts w:ascii="CMR10" w:eastAsia="CMR10" w:cs="CMR10"/>
          <w:color w:val="000000"/>
          <w:kern w:val="0"/>
        </w:rPr>
        <w:t xml:space="preserve">and </w:t>
      </w:r>
      <w:r>
        <w:rPr>
          <w:rFonts w:ascii="CMR10" w:eastAsia="CMR10" w:cs="CMR10"/>
          <w:color w:val="000000"/>
          <w:kern w:val="0"/>
        </w:rPr>
        <w:t>B</w:t>
      </w:r>
      <w:r w:rsidR="00A223A1">
        <w:rPr>
          <w:rFonts w:ascii="CMR10" w:eastAsia="CMR10" w:cs="CMR10"/>
          <w:color w:val="000000"/>
          <w:kern w:val="0"/>
        </w:rPr>
        <w:t xml:space="preserve"> are independent</w:t>
      </w:r>
      <w:r>
        <w:rPr>
          <w:rFonts w:ascii="CMR10" w:eastAsia="CMR10" w:cs="CMR10"/>
          <w:color w:val="000000"/>
          <w:kern w:val="0"/>
        </w:rPr>
        <w:t>.</w:t>
      </w:r>
    </w:p>
    <w:p w14:paraId="2DFEE4F4" w14:textId="182E8F9B" w:rsidR="00512526" w:rsidRDefault="00632B4A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</w:t>
      </w:r>
      <w:proofErr w:type="gramStart"/>
      <w:r>
        <w:rPr>
          <w:rFonts w:ascii="CMR10" w:eastAsia="CMR10" w:cs="CMR10"/>
          <w:color w:val="000000"/>
          <w:kern w:val="0"/>
        </w:rPr>
        <w:t>B,C</w:t>
      </w:r>
      <w:proofErr w:type="gramEnd"/>
      <w:r>
        <w:rPr>
          <w:rFonts w:ascii="CMR10" w:eastAsia="CMR10" w:cs="CMR10"/>
          <w:color w:val="000000"/>
          <w:kern w:val="0"/>
        </w:rPr>
        <w:t>):</w:t>
      </w:r>
    </w:p>
    <w:p w14:paraId="5CD74A8A" w14:textId="38C906A7" w:rsidR="00632B4A" w:rsidRDefault="00632B4A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proofErr w:type="gramStart"/>
      <w:r>
        <w:rPr>
          <w:rFonts w:ascii="CMR10" w:eastAsia="CMR10" w:cs="CMR10"/>
          <w:color w:val="000000"/>
          <w:kern w:val="0"/>
        </w:rPr>
        <w:t>P(</w:t>
      </w:r>
      <w:proofErr w:type="gramEnd"/>
      <w:r>
        <w:rPr>
          <w:rFonts w:ascii="CMR10" w:eastAsia="CMR10" w:cs="CMR10"/>
          <w:color w:val="000000"/>
          <w:kern w:val="0"/>
        </w:rPr>
        <w:t>0,0) = P(1,0,0) + P(0,0,0) = 1/8 + 1/4 = 3/8</w:t>
      </w:r>
    </w:p>
    <w:p w14:paraId="0FF08834" w14:textId="0C98D144" w:rsidR="00632B4A" w:rsidRDefault="00632B4A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P(B=0</w:t>
      </w:r>
      <w:proofErr w:type="gramStart"/>
      <w:r>
        <w:rPr>
          <w:rFonts w:ascii="CMR10" w:eastAsia="CMR10" w:cs="CMR10"/>
          <w:color w:val="000000"/>
          <w:kern w:val="0"/>
        </w:rPr>
        <w:t>).P</w:t>
      </w:r>
      <w:proofErr w:type="gramEnd"/>
      <w:r>
        <w:rPr>
          <w:rFonts w:ascii="CMR10" w:eastAsia="CMR10" w:cs="CMR10"/>
          <w:color w:val="000000"/>
          <w:kern w:val="0"/>
        </w:rPr>
        <w:t>(C=0) = 3/4 * 7/16</w:t>
      </w:r>
    </w:p>
    <w:p w14:paraId="4880A8F7" w14:textId="0774BDDC" w:rsidR="00977567" w:rsidRDefault="00632B4A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Thus, B </w:t>
      </w:r>
      <w:r w:rsidR="00A223A1">
        <w:rPr>
          <w:rFonts w:ascii="CMR10" w:eastAsia="CMR10" w:cs="CMR10"/>
          <w:color w:val="000000"/>
          <w:kern w:val="0"/>
        </w:rPr>
        <w:t>and</w:t>
      </w:r>
      <w:r w:rsidR="00977567">
        <w:rPr>
          <w:rFonts w:ascii="CMR10" w:eastAsia="CMR10" w:cs="CMR10"/>
          <w:color w:val="000000"/>
          <w:kern w:val="0"/>
        </w:rPr>
        <w:t xml:space="preserve"> C</w:t>
      </w:r>
      <w:r w:rsidR="00A223A1">
        <w:rPr>
          <w:rFonts w:ascii="CMR10" w:eastAsia="CMR10" w:cs="CMR10"/>
          <w:color w:val="000000"/>
          <w:kern w:val="0"/>
        </w:rPr>
        <w:t xml:space="preserve"> are NOT independent</w:t>
      </w:r>
      <w:r w:rsidR="00977567">
        <w:rPr>
          <w:rFonts w:ascii="CMR10" w:eastAsia="CMR10" w:cs="CMR10"/>
          <w:color w:val="000000"/>
          <w:kern w:val="0"/>
        </w:rPr>
        <w:t>.</w:t>
      </w:r>
    </w:p>
    <w:p w14:paraId="24C7CBDA" w14:textId="301ACD8E" w:rsidR="00977567" w:rsidRDefault="00977567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</w:t>
      </w:r>
      <w:proofErr w:type="gramStart"/>
      <w:r>
        <w:rPr>
          <w:rFonts w:ascii="CMR10" w:eastAsia="CMR10" w:cs="CMR10"/>
          <w:color w:val="000000"/>
          <w:kern w:val="0"/>
        </w:rPr>
        <w:t>A,C</w:t>
      </w:r>
      <w:proofErr w:type="gramEnd"/>
      <w:r>
        <w:rPr>
          <w:rFonts w:ascii="CMR10" w:eastAsia="CMR10" w:cs="CMR10"/>
          <w:color w:val="000000"/>
          <w:kern w:val="0"/>
        </w:rPr>
        <w:t>):</w:t>
      </w:r>
    </w:p>
    <w:p w14:paraId="72108C25" w14:textId="2FA70F7C" w:rsidR="00A223A1" w:rsidRDefault="00A223A1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proofErr w:type="gramStart"/>
      <w:r>
        <w:rPr>
          <w:rFonts w:ascii="CMR10" w:eastAsia="CMR10" w:cs="CMR10"/>
          <w:color w:val="000000"/>
          <w:kern w:val="0"/>
        </w:rPr>
        <w:t>P(</w:t>
      </w:r>
      <w:proofErr w:type="gramEnd"/>
      <w:r>
        <w:rPr>
          <w:rFonts w:ascii="CMR10" w:eastAsia="CMR10" w:cs="CMR10"/>
          <w:color w:val="000000"/>
          <w:kern w:val="0"/>
        </w:rPr>
        <w:t>0,0) = P(0,0,0) + P(0,1,0) = 1/4 + 1/24 = 7/24</w:t>
      </w:r>
    </w:p>
    <w:p w14:paraId="109EB97A" w14:textId="1DDD6E2C" w:rsidR="00A223A1" w:rsidRDefault="00A223A1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P(A=0</w:t>
      </w:r>
      <w:proofErr w:type="gramStart"/>
      <w:r>
        <w:rPr>
          <w:rFonts w:ascii="CMR10" w:eastAsia="CMR10" w:cs="CMR10"/>
          <w:color w:val="000000"/>
          <w:kern w:val="0"/>
        </w:rPr>
        <w:t>).P</w:t>
      </w:r>
      <w:proofErr w:type="gramEnd"/>
      <w:r>
        <w:rPr>
          <w:rFonts w:ascii="CMR10" w:eastAsia="CMR10" w:cs="CMR10"/>
          <w:color w:val="000000"/>
          <w:kern w:val="0"/>
        </w:rPr>
        <w:t>(C=0) = 2/3 * 7/16 = 7/24</w:t>
      </w:r>
    </w:p>
    <w:p w14:paraId="4D70DC3F" w14:textId="6797E7DB" w:rsidR="00A223A1" w:rsidRDefault="00A223A1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proofErr w:type="gramStart"/>
      <w:r>
        <w:rPr>
          <w:rFonts w:ascii="CMR10" w:eastAsia="CMR10" w:cs="CMR10"/>
          <w:color w:val="000000"/>
          <w:kern w:val="0"/>
        </w:rPr>
        <w:t>P(</w:t>
      </w:r>
      <w:proofErr w:type="gramEnd"/>
      <w:r>
        <w:rPr>
          <w:rFonts w:ascii="CMR10" w:eastAsia="CMR10" w:cs="CMR10"/>
          <w:color w:val="000000"/>
          <w:kern w:val="0"/>
        </w:rPr>
        <w:t>0,1) = P(0,0,1) + P(0,1,1) = 1/4 + 1/8 = 3/8</w:t>
      </w:r>
    </w:p>
    <w:p w14:paraId="19B61845" w14:textId="6EDD4EE8" w:rsidR="00A223A1" w:rsidRDefault="00A223A1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P(A=0</w:t>
      </w:r>
      <w:proofErr w:type="gramStart"/>
      <w:r>
        <w:rPr>
          <w:rFonts w:ascii="CMR10" w:eastAsia="CMR10" w:cs="CMR10"/>
          <w:color w:val="000000"/>
          <w:kern w:val="0"/>
        </w:rPr>
        <w:t>).P</w:t>
      </w:r>
      <w:proofErr w:type="gramEnd"/>
      <w:r>
        <w:rPr>
          <w:rFonts w:ascii="CMR10" w:eastAsia="CMR10" w:cs="CMR10"/>
          <w:color w:val="000000"/>
          <w:kern w:val="0"/>
        </w:rPr>
        <w:t>(C=1) = 2/3 * 9/16 = 3/8</w:t>
      </w:r>
    </w:p>
    <w:p w14:paraId="3065F5C4" w14:textId="18EA4068" w:rsidR="00A223A1" w:rsidRDefault="00A223A1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proofErr w:type="gramStart"/>
      <w:r>
        <w:rPr>
          <w:rFonts w:ascii="CMR10" w:eastAsia="CMR10" w:cs="CMR10"/>
          <w:color w:val="000000"/>
          <w:kern w:val="0"/>
        </w:rPr>
        <w:t>P(</w:t>
      </w:r>
      <w:proofErr w:type="gramEnd"/>
      <w:r>
        <w:rPr>
          <w:rFonts w:ascii="CMR10" w:eastAsia="CMR10" w:cs="CMR10"/>
          <w:color w:val="000000"/>
          <w:kern w:val="0"/>
        </w:rPr>
        <w:t>1,0) = P(1,0,0) + P(1,1,0) = 1/8 + 1/48 = 7/48</w:t>
      </w:r>
    </w:p>
    <w:p w14:paraId="685C9AC7" w14:textId="61A1A050" w:rsidR="00A223A1" w:rsidRDefault="00A223A1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P(A=1</w:t>
      </w:r>
      <w:proofErr w:type="gramStart"/>
      <w:r>
        <w:rPr>
          <w:rFonts w:ascii="CMR10" w:eastAsia="CMR10" w:cs="CMR10"/>
          <w:color w:val="000000"/>
          <w:kern w:val="0"/>
        </w:rPr>
        <w:t>).P</w:t>
      </w:r>
      <w:proofErr w:type="gramEnd"/>
      <w:r>
        <w:rPr>
          <w:rFonts w:ascii="CMR10" w:eastAsia="CMR10" w:cs="CMR10"/>
          <w:color w:val="000000"/>
          <w:kern w:val="0"/>
        </w:rPr>
        <w:t>(C=0) = 1/3 * 7/16 = 7/48</w:t>
      </w:r>
    </w:p>
    <w:p w14:paraId="014A07B4" w14:textId="07A3F265" w:rsidR="00A223A1" w:rsidRDefault="00A223A1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proofErr w:type="gramStart"/>
      <w:r>
        <w:rPr>
          <w:rFonts w:ascii="CMR10" w:eastAsia="CMR10" w:cs="CMR10"/>
          <w:color w:val="000000"/>
          <w:kern w:val="0"/>
        </w:rPr>
        <w:t>P(</w:t>
      </w:r>
      <w:proofErr w:type="gramEnd"/>
      <w:r>
        <w:rPr>
          <w:rFonts w:ascii="CMR10" w:eastAsia="CMR10" w:cs="CMR10"/>
          <w:color w:val="000000"/>
          <w:kern w:val="0"/>
        </w:rPr>
        <w:t>1,1) = P(1,0,1) + P(1,1,1) = 1/8 + 1/16 = 3/16</w:t>
      </w:r>
    </w:p>
    <w:p w14:paraId="56ABA068" w14:textId="4764C51D" w:rsidR="00A223A1" w:rsidRDefault="00A223A1" w:rsidP="009426FF">
      <w:pPr>
        <w:autoSpaceDE w:val="0"/>
        <w:autoSpaceDN w:val="0"/>
        <w:adjustRightInd w:val="0"/>
        <w:spacing w:after="0" w:line="36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P(A=1</w:t>
      </w:r>
      <w:proofErr w:type="gramStart"/>
      <w:r>
        <w:rPr>
          <w:rFonts w:ascii="CMR10" w:eastAsia="CMR10" w:cs="CMR10"/>
          <w:color w:val="000000"/>
          <w:kern w:val="0"/>
        </w:rPr>
        <w:t>).P</w:t>
      </w:r>
      <w:proofErr w:type="gramEnd"/>
      <w:r>
        <w:rPr>
          <w:rFonts w:ascii="CMR10" w:eastAsia="CMR10" w:cs="CMR10"/>
          <w:color w:val="000000"/>
          <w:kern w:val="0"/>
        </w:rPr>
        <w:t>(C=1) = 1/3 * 9/16 = 3/16</w:t>
      </w:r>
    </w:p>
    <w:p w14:paraId="4253E247" w14:textId="60A558AB" w:rsidR="0001097B" w:rsidRDefault="00A223A1" w:rsidP="009E2FEF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Thus, A and C are independent.</w:t>
      </w:r>
    </w:p>
    <w:p w14:paraId="10F19C82" w14:textId="59863F38" w:rsidR="0001097B" w:rsidRDefault="00E76C26" w:rsidP="009E2FEF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FD5419" wp14:editId="581A7426">
            <wp:simplePos x="0" y="0"/>
            <wp:positionH relativeFrom="margin">
              <wp:posOffset>685800</wp:posOffset>
            </wp:positionH>
            <wp:positionV relativeFrom="paragraph">
              <wp:posOffset>865505</wp:posOffset>
            </wp:positionV>
            <wp:extent cx="4337050" cy="1118235"/>
            <wp:effectExtent l="0" t="0" r="6350" b="5715"/>
            <wp:wrapTopAndBottom/>
            <wp:docPr id="2109941997" name="Picture 3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41997" name="Picture 3" descr="A white background with black and white clou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MR10" w:eastAsia="CMR10" w:cs="CMR10"/>
          <w:color w:val="000000"/>
          <w:kern w:val="0"/>
        </w:rPr>
        <w:t xml:space="preserve">The </w:t>
      </w:r>
      <w:r w:rsidR="002420CF">
        <w:rPr>
          <w:rFonts w:ascii="CMR10" w:eastAsia="CMR10" w:cs="CMR10"/>
          <w:color w:val="000000"/>
          <w:kern w:val="0"/>
        </w:rPr>
        <w:t>DAGs</w:t>
      </w:r>
      <w:r>
        <w:rPr>
          <w:rFonts w:ascii="CMR10" w:eastAsia="CMR10" w:cs="CMR10"/>
          <w:color w:val="000000"/>
          <w:kern w:val="0"/>
        </w:rPr>
        <w:t xml:space="preserve"> that can represent these relationships are shown in the figure. Since there is only one edge in both graphs, there is no need to check the conditional independence relationships.</w:t>
      </w:r>
      <w:r w:rsidR="002420CF">
        <w:rPr>
          <w:rFonts w:ascii="CMR10" w:eastAsia="CMR10" w:cs="CMR10"/>
          <w:color w:val="000000"/>
          <w:kern w:val="0"/>
        </w:rPr>
        <w:t xml:space="preserve"> </w:t>
      </w:r>
      <w:r w:rsidR="00865532">
        <w:rPr>
          <w:rFonts w:ascii="CMR10" w:eastAsia="CMR10" w:cs="CMR10"/>
          <w:color w:val="000000"/>
          <w:kern w:val="0"/>
        </w:rPr>
        <w:t xml:space="preserve">(Even if checked, </w:t>
      </w:r>
      <w:r w:rsidR="00ED18C4">
        <w:rPr>
          <w:rFonts w:ascii="CMR10" w:eastAsia="CMR10" w:cs="CMR10"/>
          <w:color w:val="000000"/>
          <w:kern w:val="0"/>
        </w:rPr>
        <w:t>they</w:t>
      </w:r>
      <w:r w:rsidR="00865532">
        <w:rPr>
          <w:rFonts w:ascii="CMR10" w:eastAsia="CMR10" w:cs="CMR10"/>
          <w:color w:val="000000"/>
          <w:kern w:val="0"/>
        </w:rPr>
        <w:t xml:space="preserve"> would still be represented with these graphs)</w:t>
      </w:r>
    </w:p>
    <w:p w14:paraId="7290290F" w14:textId="7FCE1B4C" w:rsidR="00E76C26" w:rsidRDefault="00E76C26" w:rsidP="00E76C26">
      <w:pPr>
        <w:pStyle w:val="NormalWeb"/>
      </w:pPr>
    </w:p>
    <w:p w14:paraId="2FC7AC44" w14:textId="7898346B" w:rsidR="00975B20" w:rsidRDefault="00487350" w:rsidP="00E76C26">
      <w:pPr>
        <w:pStyle w:val="NormalWeb"/>
        <w:rPr>
          <w:rFonts w:ascii="CMR10" w:eastAsia="CMR10" w:cs="CMR10"/>
        </w:rPr>
      </w:pPr>
      <w:r>
        <w:rPr>
          <w:rFonts w:ascii="CMR10" w:eastAsia="CMR10" w:cs="CMR10"/>
        </w:rPr>
        <w:t>[</w:t>
      </w:r>
      <w:r w:rsidR="009C46A9">
        <w:rPr>
          <w:rFonts w:ascii="CMR10" w:eastAsia="CMR10" w:cs="CMR10"/>
        </w:rPr>
        <w:t xml:space="preserve">Discussed with </w:t>
      </w:r>
      <w:r>
        <w:rPr>
          <w:rFonts w:ascii="CMR10" w:eastAsia="CMR10" w:cs="CMR10"/>
        </w:rPr>
        <w:t xml:space="preserve">Rohan Vishal </w:t>
      </w:r>
      <w:proofErr w:type="spellStart"/>
      <w:r>
        <w:rPr>
          <w:rFonts w:ascii="CMR10" w:eastAsia="CMR10" w:cs="CMR10"/>
        </w:rPr>
        <w:t>Rachamadugu</w:t>
      </w:r>
      <w:proofErr w:type="spellEnd"/>
      <w:r>
        <w:rPr>
          <w:rFonts w:ascii="CMR10" w:eastAsia="CMR10" w:cs="CMR10"/>
        </w:rPr>
        <w:t>]</w:t>
      </w:r>
    </w:p>
    <w:p w14:paraId="392B933A" w14:textId="3EC61FF4" w:rsidR="00975B20" w:rsidRDefault="00975B20" w:rsidP="00E76C26">
      <w:pPr>
        <w:pStyle w:val="NormalWeb"/>
        <w:rPr>
          <w:rFonts w:ascii="CMR10" w:eastAsia="CMR10" w:cs="CMR10"/>
        </w:rPr>
      </w:pPr>
      <w:r w:rsidRPr="00975B2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F7AC5A" wp14:editId="5C8E4D4D">
            <wp:simplePos x="0" y="0"/>
            <wp:positionH relativeFrom="column">
              <wp:posOffset>1416050</wp:posOffset>
            </wp:positionH>
            <wp:positionV relativeFrom="paragraph">
              <wp:posOffset>296545</wp:posOffset>
            </wp:positionV>
            <wp:extent cx="2590800" cy="1467895"/>
            <wp:effectExtent l="0" t="0" r="0" b="0"/>
            <wp:wrapTopAndBottom/>
            <wp:docPr id="11641936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9365" name="Picture 1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6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MR10" w:eastAsia="CMR10" w:cs="CMR10"/>
        </w:rPr>
        <w:t>2. Consider the following Bayesian network.</w:t>
      </w:r>
    </w:p>
    <w:p w14:paraId="07033F56" w14:textId="60768B2D" w:rsidR="00975B20" w:rsidRDefault="00975B20" w:rsidP="00975B2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Use the above Bayesian network to answer the following questions. You must explain your</w:t>
      </w:r>
    </w:p>
    <w:p w14:paraId="22A17D64" w14:textId="10D4834B" w:rsidR="00975B20" w:rsidRDefault="00975B20" w:rsidP="00975B2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answer for full credit.</w:t>
      </w:r>
    </w:p>
    <w:p w14:paraId="2854332E" w14:textId="74C59360" w:rsidR="00975B20" w:rsidRDefault="00975B20" w:rsidP="00975B2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(a) List </w:t>
      </w:r>
      <w:proofErr w:type="gramStart"/>
      <w:r>
        <w:rPr>
          <w:rFonts w:ascii="CMR10" w:eastAsia="CMR10" w:cs="CMR10"/>
          <w:kern w:val="0"/>
        </w:rPr>
        <w:t>all of</w:t>
      </w:r>
      <w:proofErr w:type="gramEnd"/>
      <w:r>
        <w:rPr>
          <w:rFonts w:ascii="CMR10" w:eastAsia="CMR10" w:cs="CMR10"/>
          <w:kern w:val="0"/>
        </w:rPr>
        <w:t xml:space="preserve"> the local Markov independence relations implied by this graph.</w:t>
      </w:r>
    </w:p>
    <w:p w14:paraId="3099D743" w14:textId="77777777" w:rsidR="00975B20" w:rsidRDefault="00975B20" w:rsidP="00975B2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(b) Is </w:t>
      </w:r>
      <w:r>
        <w:rPr>
          <w:rFonts w:ascii="CMMI10" w:eastAsia="CMMI10" w:cs="CMMI10"/>
          <w:kern w:val="0"/>
        </w:rPr>
        <w:t xml:space="preserve">G </w:t>
      </w:r>
      <w:r>
        <w:rPr>
          <w:rFonts w:ascii="CMR10" w:eastAsia="CMR10" w:cs="CMR10"/>
          <w:kern w:val="0"/>
        </w:rPr>
        <w:t xml:space="preserve">d-separated from </w:t>
      </w:r>
      <w:r>
        <w:rPr>
          <w:rFonts w:ascii="CMMI10" w:eastAsia="CMMI10" w:cs="CMMI10"/>
          <w:kern w:val="0"/>
        </w:rPr>
        <w:t xml:space="preserve">A </w:t>
      </w:r>
      <w:r>
        <w:rPr>
          <w:rFonts w:ascii="CMR10" w:eastAsia="CMR10" w:cs="CMR10"/>
          <w:kern w:val="0"/>
        </w:rPr>
        <w:t xml:space="preserve">given </w:t>
      </w:r>
      <w:proofErr w:type="gramStart"/>
      <w:r>
        <w:rPr>
          <w:rFonts w:ascii="CMMI10" w:eastAsia="CMMI10" w:cs="CMMI10"/>
          <w:kern w:val="0"/>
        </w:rPr>
        <w:t>C,H</w:t>
      </w:r>
      <w:proofErr w:type="gramEnd"/>
      <w:r>
        <w:rPr>
          <w:rFonts w:ascii="CMR10" w:eastAsia="CMR10" w:cs="CMR10"/>
          <w:kern w:val="0"/>
        </w:rPr>
        <w:t>?</w:t>
      </w:r>
    </w:p>
    <w:p w14:paraId="5D785E21" w14:textId="017996C6" w:rsidR="00975B20" w:rsidRPr="00975B20" w:rsidRDefault="00975B20" w:rsidP="00975B2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(c) Is </w:t>
      </w:r>
      <w:r>
        <w:rPr>
          <w:rFonts w:ascii="CMMI10" w:eastAsia="CMMI10" w:cs="CMMI10"/>
          <w:kern w:val="0"/>
        </w:rPr>
        <w:t xml:space="preserve">B </w:t>
      </w:r>
      <w:r>
        <w:rPr>
          <w:rFonts w:ascii="CMR10" w:eastAsia="CMR10" w:cs="CMR10"/>
          <w:kern w:val="0"/>
        </w:rPr>
        <w:t xml:space="preserve">d-separated from </w:t>
      </w:r>
      <w:r>
        <w:rPr>
          <w:rFonts w:ascii="CMMI10" w:eastAsia="CMMI10" w:cs="CMMI10"/>
          <w:kern w:val="0"/>
        </w:rPr>
        <w:t xml:space="preserve">H </w:t>
      </w:r>
      <w:r>
        <w:rPr>
          <w:rFonts w:ascii="CMR10" w:eastAsia="CMR10" w:cs="CMR10"/>
          <w:kern w:val="0"/>
        </w:rPr>
        <w:t xml:space="preserve">given </w:t>
      </w:r>
      <w:r>
        <w:rPr>
          <w:rFonts w:ascii="CMMI10" w:eastAsia="CMMI10" w:cs="CMMI10"/>
          <w:kern w:val="0"/>
        </w:rPr>
        <w:t>A</w:t>
      </w:r>
      <w:r>
        <w:rPr>
          <w:rFonts w:ascii="CMR10" w:eastAsia="CMR10" w:cs="CMR10"/>
          <w:kern w:val="0"/>
        </w:rPr>
        <w:t>?</w:t>
      </w:r>
    </w:p>
    <w:p w14:paraId="48986704" w14:textId="77777777" w:rsidR="00975B20" w:rsidRDefault="00975B20" w:rsidP="00975B2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(d) Is </w:t>
      </w:r>
      <w:r>
        <w:rPr>
          <w:rFonts w:ascii="CMMI10" w:eastAsia="CMMI10" w:cs="CMMI10"/>
          <w:kern w:val="0"/>
        </w:rPr>
        <w:t xml:space="preserve">H </w:t>
      </w:r>
      <w:r>
        <w:rPr>
          <w:rFonts w:ascii="CMR10" w:eastAsia="CMR10" w:cs="CMR10"/>
          <w:kern w:val="0"/>
        </w:rPr>
        <w:t xml:space="preserve">d-separated from </w:t>
      </w:r>
      <w:r>
        <w:rPr>
          <w:rFonts w:ascii="CMMI10" w:eastAsia="CMMI10" w:cs="CMMI10"/>
          <w:kern w:val="0"/>
        </w:rPr>
        <w:t xml:space="preserve">E </w:t>
      </w:r>
      <w:r>
        <w:rPr>
          <w:rFonts w:ascii="CMR10" w:eastAsia="CMR10" w:cs="CMR10"/>
          <w:kern w:val="0"/>
        </w:rPr>
        <w:t xml:space="preserve">given </w:t>
      </w:r>
      <w:proofErr w:type="gramStart"/>
      <w:r>
        <w:rPr>
          <w:rFonts w:ascii="CMMI10" w:eastAsia="CMMI10" w:cs="CMMI10"/>
          <w:kern w:val="0"/>
        </w:rPr>
        <w:t>A,G</w:t>
      </w:r>
      <w:proofErr w:type="gramEnd"/>
      <w:r>
        <w:rPr>
          <w:rFonts w:ascii="CMR10" w:eastAsia="CMR10" w:cs="CMR10"/>
          <w:kern w:val="0"/>
        </w:rPr>
        <w:t>?</w:t>
      </w:r>
    </w:p>
    <w:p w14:paraId="19B4F2D3" w14:textId="77777777" w:rsidR="00975B20" w:rsidRDefault="00975B20" w:rsidP="00975B2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(e) Is </w:t>
      </w:r>
      <w:r>
        <w:rPr>
          <w:rFonts w:ascii="CMMI10" w:eastAsia="CMMI10" w:cs="CMMI10"/>
          <w:kern w:val="0"/>
        </w:rPr>
        <w:t xml:space="preserve">E </w:t>
      </w:r>
      <w:r>
        <w:rPr>
          <w:rFonts w:ascii="CMR10" w:eastAsia="CMR10" w:cs="CMR10"/>
          <w:kern w:val="0"/>
        </w:rPr>
        <w:t xml:space="preserve">d-separated from </w:t>
      </w:r>
      <w:r>
        <w:rPr>
          <w:rFonts w:ascii="CMMI10" w:eastAsia="CMMI10" w:cs="CMMI10"/>
          <w:kern w:val="0"/>
        </w:rPr>
        <w:t xml:space="preserve">A </w:t>
      </w:r>
      <w:r>
        <w:rPr>
          <w:rFonts w:ascii="CMR10" w:eastAsia="CMR10" w:cs="CMR10"/>
          <w:kern w:val="0"/>
        </w:rPr>
        <w:t xml:space="preserve">given </w:t>
      </w:r>
      <w:r>
        <w:rPr>
          <w:rFonts w:ascii="CMMI10" w:eastAsia="CMMI10" w:cs="CMMI10"/>
          <w:kern w:val="0"/>
        </w:rPr>
        <w:t xml:space="preserve">B, </w:t>
      </w:r>
      <w:proofErr w:type="gramStart"/>
      <w:r>
        <w:rPr>
          <w:rFonts w:ascii="CMMI10" w:eastAsia="CMMI10" w:cs="CMMI10"/>
          <w:kern w:val="0"/>
        </w:rPr>
        <w:t>F,H</w:t>
      </w:r>
      <w:proofErr w:type="gramEnd"/>
      <w:r>
        <w:rPr>
          <w:rFonts w:ascii="CMR10" w:eastAsia="CMR10" w:cs="CMR10"/>
          <w:kern w:val="0"/>
        </w:rPr>
        <w:t>?</w:t>
      </w:r>
    </w:p>
    <w:p w14:paraId="45DC0B30" w14:textId="4DD4517B" w:rsidR="006A7F1B" w:rsidRDefault="00975B20" w:rsidP="00975B20">
      <w:pPr>
        <w:autoSpaceDE w:val="0"/>
        <w:autoSpaceDN w:val="0"/>
        <w:adjustRightInd w:val="0"/>
        <w:spacing w:after="0" w:line="48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(f) Is </w:t>
      </w:r>
      <w:r>
        <w:rPr>
          <w:rFonts w:ascii="CMMI10" w:eastAsia="CMMI10" w:cs="CMMI10"/>
          <w:kern w:val="0"/>
        </w:rPr>
        <w:t xml:space="preserve">A </w:t>
      </w:r>
      <w:r>
        <w:rPr>
          <w:rFonts w:ascii="CMR10" w:eastAsia="CMR10" w:cs="CMR10"/>
          <w:kern w:val="0"/>
        </w:rPr>
        <w:t xml:space="preserve">d-separated from </w:t>
      </w:r>
      <w:r>
        <w:rPr>
          <w:rFonts w:ascii="CMMI10" w:eastAsia="CMMI10" w:cs="CMMI10"/>
          <w:kern w:val="0"/>
        </w:rPr>
        <w:t xml:space="preserve">D </w:t>
      </w:r>
      <w:r>
        <w:rPr>
          <w:rFonts w:ascii="CMR10" w:eastAsia="CMR10" w:cs="CMR10"/>
          <w:kern w:val="0"/>
        </w:rPr>
        <w:t xml:space="preserve">given </w:t>
      </w:r>
      <w:proofErr w:type="gramStart"/>
      <w:r>
        <w:rPr>
          <w:rFonts w:ascii="CMMI10" w:eastAsia="CMMI10" w:cs="CMMI10"/>
          <w:kern w:val="0"/>
        </w:rPr>
        <w:t>C,B</w:t>
      </w:r>
      <w:proofErr w:type="gramEnd"/>
      <w:r>
        <w:rPr>
          <w:rFonts w:ascii="CMR10" w:eastAsia="CMR10" w:cs="CMR10"/>
          <w:kern w:val="0"/>
        </w:rPr>
        <w:t>?</w:t>
      </w:r>
    </w:p>
    <w:p w14:paraId="61F9905C" w14:textId="77777777" w:rsidR="009F0ADD" w:rsidRDefault="00975B20" w:rsidP="009F0AD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 w:rsidRPr="009F0ADD">
        <w:rPr>
          <w:rFonts w:ascii="CMR10" w:eastAsia="CMR10" w:cs="CMR10"/>
          <w:b/>
          <w:bCs/>
          <w:kern w:val="0"/>
        </w:rPr>
        <w:t>Solution</w:t>
      </w:r>
      <w:r>
        <w:rPr>
          <w:rFonts w:ascii="CMR10" w:eastAsia="CMR10" w:cs="CMR10"/>
          <w:kern w:val="0"/>
        </w:rPr>
        <w:t>:</w:t>
      </w:r>
    </w:p>
    <w:p w14:paraId="1D332E33" w14:textId="501C1FB7" w:rsidR="00975B20" w:rsidRDefault="00975B20" w:rsidP="009F0AD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Considering that A is the random variable of node A, B is for node B and so on.</w:t>
      </w:r>
    </w:p>
    <w:p w14:paraId="4344A3DD" w14:textId="4E2637F5" w:rsidR="00044608" w:rsidRDefault="00044608" w:rsidP="009F0A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We can find the local Markov independence relations for all nodes in the graph by taking their non-descendants and conditioning them on their parents.</w:t>
      </w:r>
    </w:p>
    <w:p w14:paraId="45C7154D" w14:textId="63475995" w:rsidR="009F0ADD" w:rsidRDefault="00975B20" w:rsidP="0004460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The local Markov independence relations are:</w:t>
      </w:r>
    </w:p>
    <w:p w14:paraId="7D4635F6" w14:textId="2327B7E8" w:rsidR="00975B20" w:rsidRDefault="00975B20" w:rsidP="009F0A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 w:rsidRPr="009F0ADD">
        <w:rPr>
          <w:rFonts w:ascii="CMR10" w:eastAsia="CMR10" w:cs="CMR10"/>
          <w:kern w:val="0"/>
        </w:rPr>
        <w:t xml:space="preserve">A </w:t>
      </w:r>
      <w:r w:rsidRPr="009F0ADD">
        <w:rPr>
          <w:rFonts w:ascii="CMR10" w:eastAsia="CMR10" w:cs="CMR10" w:hint="eastAsia"/>
          <w:kern w:val="0"/>
        </w:rPr>
        <w:t xml:space="preserve">⊥ </w:t>
      </w:r>
      <w:r w:rsidRPr="009F0ADD">
        <w:rPr>
          <w:rFonts w:ascii="CMR10" w:eastAsia="CMR10" w:cs="CMR10"/>
          <w:kern w:val="0"/>
        </w:rPr>
        <w:t>E | B</w:t>
      </w:r>
    </w:p>
    <w:p w14:paraId="2D280211" w14:textId="71C51A22" w:rsidR="009F0ADD" w:rsidRDefault="009F0ADD" w:rsidP="009F0A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B </w:t>
      </w:r>
      <w:r>
        <w:rPr>
          <w:rFonts w:ascii="CMR10" w:eastAsia="CMR10" w:cs="CMR10" w:hint="eastAsia"/>
          <w:kern w:val="0"/>
        </w:rPr>
        <w:t xml:space="preserve">⊥ </w:t>
      </w:r>
      <w:r>
        <w:rPr>
          <w:rFonts w:ascii="CMR10" w:eastAsia="CMR10" w:cs="CMR10"/>
          <w:kern w:val="0"/>
        </w:rPr>
        <w:t>{} | {}</w:t>
      </w:r>
    </w:p>
    <w:p w14:paraId="5AFF405F" w14:textId="6DE4D17A" w:rsidR="009F0ADD" w:rsidRDefault="009F0ADD" w:rsidP="009F0A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C </w:t>
      </w:r>
      <w:r>
        <w:rPr>
          <w:rFonts w:ascii="CMR10" w:eastAsia="CMR10" w:cs="CMR10" w:hint="eastAsia"/>
          <w:kern w:val="0"/>
        </w:rPr>
        <w:t xml:space="preserve">⊥ </w:t>
      </w:r>
      <w:proofErr w:type="gramStart"/>
      <w:r>
        <w:rPr>
          <w:rFonts w:ascii="CMR10" w:eastAsia="CMR10" w:cs="CMR10"/>
          <w:kern w:val="0"/>
        </w:rPr>
        <w:t>A,B</w:t>
      </w:r>
      <w:proofErr w:type="gramEnd"/>
      <w:r>
        <w:rPr>
          <w:rFonts w:ascii="CMR10" w:eastAsia="CMR10" w:cs="CMR10"/>
          <w:kern w:val="0"/>
        </w:rPr>
        <w:t>,E | H</w:t>
      </w:r>
    </w:p>
    <w:p w14:paraId="5B2195DA" w14:textId="23055EC3" w:rsidR="009F0ADD" w:rsidRDefault="009F0ADD" w:rsidP="009F0A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D </w:t>
      </w:r>
      <w:r>
        <w:rPr>
          <w:rFonts w:ascii="CMR10" w:eastAsia="CMR10" w:cs="CMR10" w:hint="eastAsia"/>
          <w:kern w:val="0"/>
        </w:rPr>
        <w:t xml:space="preserve">⊥ </w:t>
      </w:r>
      <w:proofErr w:type="gramStart"/>
      <w:r>
        <w:rPr>
          <w:rFonts w:ascii="CMR10" w:eastAsia="CMR10" w:cs="CMR10"/>
          <w:kern w:val="0"/>
        </w:rPr>
        <w:t>E,H</w:t>
      </w:r>
      <w:proofErr w:type="gramEnd"/>
      <w:r>
        <w:rPr>
          <w:rFonts w:ascii="CMR10" w:eastAsia="CMR10" w:cs="CMR10"/>
          <w:kern w:val="0"/>
        </w:rPr>
        <w:t xml:space="preserve"> | A,B,C</w:t>
      </w:r>
    </w:p>
    <w:p w14:paraId="6F3011EC" w14:textId="77777777" w:rsidR="009F0ADD" w:rsidRDefault="009F0ADD" w:rsidP="009F0A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E </w:t>
      </w:r>
      <w:r>
        <w:rPr>
          <w:rFonts w:ascii="CMR10" w:eastAsia="CMR10" w:cs="CMR10" w:hint="eastAsia"/>
          <w:kern w:val="0"/>
        </w:rPr>
        <w:t xml:space="preserve">⊥ </w:t>
      </w:r>
      <w:proofErr w:type="gramStart"/>
      <w:r>
        <w:rPr>
          <w:rFonts w:ascii="CMR10" w:eastAsia="CMR10" w:cs="CMR10"/>
          <w:kern w:val="0"/>
        </w:rPr>
        <w:t>A,C</w:t>
      </w:r>
      <w:proofErr w:type="gramEnd"/>
      <w:r>
        <w:rPr>
          <w:rFonts w:ascii="CMR10" w:eastAsia="CMR10" w:cs="CMR10"/>
          <w:kern w:val="0"/>
        </w:rPr>
        <w:t>,D,H | B</w:t>
      </w:r>
    </w:p>
    <w:p w14:paraId="0A8E89F7" w14:textId="77777777" w:rsidR="009F0ADD" w:rsidRDefault="009F0ADD" w:rsidP="009F0A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F </w:t>
      </w:r>
      <w:r>
        <w:rPr>
          <w:rFonts w:ascii="CMR10" w:eastAsia="CMR10" w:cs="CMR10" w:hint="eastAsia"/>
          <w:kern w:val="0"/>
        </w:rPr>
        <w:t xml:space="preserve">⊥ </w:t>
      </w:r>
      <w:proofErr w:type="gramStart"/>
      <w:r>
        <w:rPr>
          <w:rFonts w:ascii="CMR10" w:eastAsia="CMR10" w:cs="CMR10"/>
          <w:kern w:val="0"/>
        </w:rPr>
        <w:t>A,B</w:t>
      </w:r>
      <w:proofErr w:type="gramEnd"/>
      <w:r>
        <w:rPr>
          <w:rFonts w:ascii="CMR10" w:eastAsia="CMR10" w:cs="CMR10"/>
          <w:kern w:val="0"/>
        </w:rPr>
        <w:t>,C | E,D,H</w:t>
      </w:r>
    </w:p>
    <w:p w14:paraId="20B73F6F" w14:textId="77777777" w:rsidR="009F0ADD" w:rsidRDefault="009F0ADD" w:rsidP="009F0A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G </w:t>
      </w:r>
      <w:r>
        <w:rPr>
          <w:rFonts w:ascii="CMR10" w:eastAsia="CMR10" w:cs="CMR10" w:hint="eastAsia"/>
          <w:kern w:val="0"/>
        </w:rPr>
        <w:t xml:space="preserve">⊥ </w:t>
      </w:r>
      <w:proofErr w:type="gramStart"/>
      <w:r>
        <w:rPr>
          <w:rFonts w:ascii="CMR10" w:eastAsia="CMR10" w:cs="CMR10"/>
          <w:kern w:val="0"/>
        </w:rPr>
        <w:t>A,B</w:t>
      </w:r>
      <w:proofErr w:type="gramEnd"/>
      <w:r>
        <w:rPr>
          <w:rFonts w:ascii="CMR10" w:eastAsia="CMR10" w:cs="CMR10"/>
          <w:kern w:val="0"/>
        </w:rPr>
        <w:t>,D,E | F,C,H</w:t>
      </w:r>
    </w:p>
    <w:p w14:paraId="29E48678" w14:textId="77777777" w:rsidR="009F0ADD" w:rsidRDefault="009F0ADD" w:rsidP="009F0A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H </w:t>
      </w:r>
      <w:r>
        <w:rPr>
          <w:rFonts w:ascii="CMR10" w:eastAsia="CMR10" w:cs="CMR10" w:hint="eastAsia"/>
          <w:kern w:val="0"/>
        </w:rPr>
        <w:t xml:space="preserve">⊥ </w:t>
      </w:r>
      <w:proofErr w:type="gramStart"/>
      <w:r>
        <w:rPr>
          <w:rFonts w:ascii="CMR10" w:eastAsia="CMR10" w:cs="CMR10"/>
          <w:kern w:val="0"/>
        </w:rPr>
        <w:t>B,E</w:t>
      </w:r>
      <w:proofErr w:type="gramEnd"/>
      <w:r>
        <w:rPr>
          <w:rFonts w:ascii="CMR10" w:eastAsia="CMR10" w:cs="CMR10"/>
          <w:kern w:val="0"/>
        </w:rPr>
        <w:t xml:space="preserve"> | A</w:t>
      </w:r>
    </w:p>
    <w:p w14:paraId="4DBB73C6" w14:textId="7B55E94F" w:rsidR="009F0ADD" w:rsidRDefault="009F0ADD" w:rsidP="009F0A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 </w:t>
      </w:r>
      <w:r>
        <w:rPr>
          <w:rFonts w:ascii="CMR10" w:eastAsia="CMR10" w:cs="CMR10" w:hint="eastAsia"/>
          <w:kern w:val="0"/>
        </w:rPr>
        <w:t xml:space="preserve"> </w:t>
      </w:r>
    </w:p>
    <w:p w14:paraId="4A9D5719" w14:textId="14A53705" w:rsidR="00206480" w:rsidRDefault="00206480" w:rsidP="002064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G is NOT d-separated from A given C &amp; H. </w:t>
      </w:r>
    </w:p>
    <w:p w14:paraId="2942C3AF" w14:textId="6857D36F" w:rsidR="00206480" w:rsidRDefault="00206480" w:rsidP="002064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Example of one path where there is no node to block the </w:t>
      </w:r>
      <w:proofErr w:type="gramStart"/>
      <w:r>
        <w:rPr>
          <w:rFonts w:ascii="CMR10" w:eastAsia="CMR10" w:cs="CMR10"/>
          <w:kern w:val="0"/>
        </w:rPr>
        <w:t>path :</w:t>
      </w:r>
      <w:proofErr w:type="gramEnd"/>
      <w:r>
        <w:rPr>
          <w:rFonts w:ascii="CMR10" w:eastAsia="CMR10" w:cs="CMR10"/>
          <w:kern w:val="0"/>
        </w:rPr>
        <w:t xml:space="preserve"> A -&gt; D -&gt; F -&gt; G</w:t>
      </w:r>
    </w:p>
    <w:p w14:paraId="0AFA59BD" w14:textId="67C0A882" w:rsidR="00206480" w:rsidRDefault="00206480" w:rsidP="002064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YES. B is d-separated from H given A.</w:t>
      </w:r>
    </w:p>
    <w:p w14:paraId="4D8CDD47" w14:textId="56571834" w:rsidR="00206480" w:rsidRDefault="00206480" w:rsidP="0020648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The paths </w:t>
      </w:r>
      <w:proofErr w:type="gramStart"/>
      <w:r>
        <w:rPr>
          <w:rFonts w:ascii="CMR10" w:eastAsia="CMR10" w:cs="CMR10"/>
          <w:kern w:val="0"/>
        </w:rPr>
        <w:t>are</w:t>
      </w:r>
      <w:proofErr w:type="gramEnd"/>
    </w:p>
    <w:p w14:paraId="008A97A0" w14:textId="4738F830" w:rsidR="00206480" w:rsidRDefault="00206480" w:rsidP="002064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lastRenderedPageBreak/>
        <w:t>B -&gt; A -&gt; H</w:t>
      </w:r>
      <w:r>
        <w:rPr>
          <w:rFonts w:ascii="CMR10" w:eastAsia="CMR10" w:cs="CMR10"/>
          <w:kern w:val="0"/>
        </w:rPr>
        <w:tab/>
      </w:r>
      <w:r>
        <w:rPr>
          <w:rFonts w:ascii="CMR10" w:eastAsia="CMR10" w:cs="CMR10"/>
          <w:kern w:val="0"/>
        </w:rPr>
        <w:tab/>
      </w:r>
      <w:r>
        <w:rPr>
          <w:rFonts w:ascii="CMR10" w:eastAsia="CMR10" w:cs="CMR10"/>
          <w:kern w:val="0"/>
        </w:rPr>
        <w:tab/>
        <w:t>[Blocked at A]</w:t>
      </w:r>
    </w:p>
    <w:p w14:paraId="5D525D9F" w14:textId="21593CA9" w:rsidR="00206480" w:rsidRDefault="00206480" w:rsidP="002064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B -&gt; D &lt;- C &lt;- H</w:t>
      </w:r>
      <w:r>
        <w:rPr>
          <w:rFonts w:ascii="CMR10" w:eastAsia="CMR10" w:cs="CMR10"/>
          <w:kern w:val="0"/>
        </w:rPr>
        <w:tab/>
      </w:r>
      <w:r>
        <w:rPr>
          <w:rFonts w:ascii="CMR10" w:eastAsia="CMR10" w:cs="CMR10"/>
          <w:kern w:val="0"/>
        </w:rPr>
        <w:tab/>
        <w:t>[Blocked at D because of convergent sequence]</w:t>
      </w:r>
    </w:p>
    <w:p w14:paraId="0264D4BD" w14:textId="19E82823" w:rsidR="00206480" w:rsidRDefault="00206480" w:rsidP="002064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B -&gt; E -&gt; F -&gt; G &lt;- H</w:t>
      </w:r>
      <w:r>
        <w:rPr>
          <w:rFonts w:ascii="CMR10" w:eastAsia="CMR10" w:cs="CMR10"/>
          <w:kern w:val="0"/>
        </w:rPr>
        <w:tab/>
        <w:t>[Blocked at G because of convergent sequence]</w:t>
      </w:r>
    </w:p>
    <w:p w14:paraId="304310BD" w14:textId="0011E995" w:rsidR="00206480" w:rsidRDefault="00206480" w:rsidP="002064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B -&gt; E -&gt; F &lt;- H</w:t>
      </w:r>
      <w:r>
        <w:rPr>
          <w:rFonts w:ascii="CMR10" w:eastAsia="CMR10" w:cs="CMR10"/>
          <w:kern w:val="0"/>
        </w:rPr>
        <w:tab/>
      </w:r>
      <w:r>
        <w:rPr>
          <w:rFonts w:ascii="CMR10" w:eastAsia="CMR10" w:cs="CMR10"/>
          <w:kern w:val="0"/>
        </w:rPr>
        <w:tab/>
        <w:t>[Blocked at F because of convergent sequence]</w:t>
      </w:r>
    </w:p>
    <w:p w14:paraId="4A32CE81" w14:textId="4F543F57" w:rsidR="00206480" w:rsidRDefault="00206480" w:rsidP="002064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B -&gt; D &lt;- A -&gt; H</w:t>
      </w:r>
      <w:r>
        <w:rPr>
          <w:rFonts w:ascii="CMR10" w:eastAsia="CMR10" w:cs="CMR10"/>
          <w:kern w:val="0"/>
        </w:rPr>
        <w:tab/>
      </w:r>
      <w:r>
        <w:rPr>
          <w:rFonts w:ascii="CMR10" w:eastAsia="CMR10" w:cs="CMR10"/>
          <w:kern w:val="0"/>
        </w:rPr>
        <w:tab/>
        <w:t>[Blocked at both A and D]</w:t>
      </w:r>
    </w:p>
    <w:p w14:paraId="4AF091C8" w14:textId="4F3D669E" w:rsidR="00206480" w:rsidRDefault="00206480" w:rsidP="002064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B -&gt; D -&gt; F -&gt; G &lt;- H</w:t>
      </w:r>
      <w:r>
        <w:rPr>
          <w:rFonts w:ascii="CMR10" w:eastAsia="CMR10" w:cs="CMR10"/>
          <w:kern w:val="0"/>
        </w:rPr>
        <w:tab/>
        <w:t>[Blocked at G because of convergent sequence]</w:t>
      </w:r>
    </w:p>
    <w:p w14:paraId="0A804479" w14:textId="568106A5" w:rsidR="00206480" w:rsidRDefault="00206480" w:rsidP="002064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B -&gt; A -&gt; D &lt;- C &lt;- H</w:t>
      </w:r>
      <w:r>
        <w:rPr>
          <w:rFonts w:ascii="CMR10" w:eastAsia="CMR10" w:cs="CMR10"/>
          <w:kern w:val="0"/>
        </w:rPr>
        <w:tab/>
        <w:t>[Blocked at A and D]</w:t>
      </w:r>
    </w:p>
    <w:p w14:paraId="3181914A" w14:textId="77777777" w:rsidR="00206480" w:rsidRDefault="00206480" w:rsidP="0020648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22E1ECD2" w14:textId="49AE7410" w:rsidR="00206480" w:rsidRDefault="00206480" w:rsidP="002064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H is NOT d-separated from E given A and G</w:t>
      </w:r>
    </w:p>
    <w:p w14:paraId="63C0D9AF" w14:textId="556DB095" w:rsidR="00206480" w:rsidRPr="00206480" w:rsidRDefault="00761654" w:rsidP="00206480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Example path where H is not blocked from </w:t>
      </w:r>
      <w:proofErr w:type="gramStart"/>
      <w:r>
        <w:rPr>
          <w:rFonts w:ascii="CMR10" w:eastAsia="CMR10" w:cs="CMR10"/>
          <w:kern w:val="0"/>
        </w:rPr>
        <w:t>E :</w:t>
      </w:r>
      <w:proofErr w:type="gramEnd"/>
      <w:r>
        <w:rPr>
          <w:rFonts w:ascii="CMR10" w:eastAsia="CMR10" w:cs="CMR10"/>
          <w:kern w:val="0"/>
        </w:rPr>
        <w:t xml:space="preserve"> H -&gt; G &lt;- F &lt;-E  [since HGF is convergent sequence and G is given]</w:t>
      </w:r>
    </w:p>
    <w:p w14:paraId="38B6F640" w14:textId="77777777" w:rsidR="009F0ADD" w:rsidRDefault="009F0ADD" w:rsidP="00A1173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2FA67A51" w14:textId="708169E3" w:rsidR="00A11731" w:rsidRDefault="00A11731" w:rsidP="00A117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E is NOT d-separated from A given </w:t>
      </w:r>
      <w:proofErr w:type="gramStart"/>
      <w:r>
        <w:rPr>
          <w:rFonts w:ascii="CMR10" w:eastAsia="CMR10" w:cs="CMR10"/>
          <w:kern w:val="0"/>
        </w:rPr>
        <w:t>B,F</w:t>
      </w:r>
      <w:proofErr w:type="gramEnd"/>
      <w:r>
        <w:rPr>
          <w:rFonts w:ascii="CMR10" w:eastAsia="CMR10" w:cs="CMR10"/>
          <w:kern w:val="0"/>
        </w:rPr>
        <w:t xml:space="preserve"> and H</w:t>
      </w:r>
    </w:p>
    <w:p w14:paraId="2983BE71" w14:textId="09421060" w:rsidR="00A11731" w:rsidRDefault="002F236C" w:rsidP="00A1173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Example path where E is not blocked from </w:t>
      </w:r>
      <w:proofErr w:type="gramStart"/>
      <w:r>
        <w:rPr>
          <w:rFonts w:ascii="CMR10" w:eastAsia="CMR10" w:cs="CMR10"/>
          <w:kern w:val="0"/>
        </w:rPr>
        <w:t>A :</w:t>
      </w:r>
      <w:proofErr w:type="gramEnd"/>
      <w:r>
        <w:rPr>
          <w:rFonts w:ascii="CMR10" w:eastAsia="CMR10" w:cs="CMR10"/>
          <w:kern w:val="0"/>
        </w:rPr>
        <w:t xml:space="preserve"> E -&gt; F &lt;- D &lt;- A [since EFD is convergent sequence and F is given]</w:t>
      </w:r>
    </w:p>
    <w:p w14:paraId="40EAD08A" w14:textId="023EE3D9" w:rsidR="0062371D" w:rsidRDefault="0062371D" w:rsidP="006237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A is NOT d-separated from D given C and B. This is because there is an edge connecting A and D.</w:t>
      </w:r>
    </w:p>
    <w:p w14:paraId="3E6C89AC" w14:textId="77777777" w:rsidR="00ED18C4" w:rsidRDefault="00ED18C4" w:rsidP="00ED18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048923B5" w14:textId="567DFF26" w:rsidR="00491AEE" w:rsidRDefault="00491AEE" w:rsidP="00491AE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3. For an undirected graph </w:t>
      </w:r>
      <w:r>
        <w:rPr>
          <w:rFonts w:ascii="CMMI10" w:eastAsia="CMMI10" w:cs="CMMI10"/>
          <w:kern w:val="0"/>
        </w:rPr>
        <w:t xml:space="preserve">G </w:t>
      </w:r>
      <w:r>
        <w:rPr>
          <w:rFonts w:ascii="CMR10" w:eastAsia="CMR10" w:cs="CMR10"/>
          <w:kern w:val="0"/>
        </w:rPr>
        <w:t>= (</w:t>
      </w:r>
      <w:proofErr w:type="gramStart"/>
      <w:r>
        <w:rPr>
          <w:rFonts w:ascii="CMMI10" w:eastAsia="CMMI10" w:cs="CMMI10"/>
          <w:kern w:val="0"/>
        </w:rPr>
        <w:t>V,E</w:t>
      </w:r>
      <w:proofErr w:type="gramEnd"/>
      <w:r>
        <w:rPr>
          <w:rFonts w:ascii="CMR10" w:eastAsia="CMR10" w:cs="CMR10"/>
          <w:kern w:val="0"/>
        </w:rPr>
        <w:t xml:space="preserve">), let </w:t>
      </w:r>
      <w:r>
        <w:rPr>
          <w:rFonts w:ascii="CMMI10" w:eastAsia="CMMI10" w:cs="CMMI10"/>
          <w:kern w:val="0"/>
        </w:rPr>
        <w:t>X, Y,</w:t>
      </w:r>
      <w:r>
        <w:rPr>
          <w:rFonts w:ascii="CMMI10" w:eastAsia="CMMI10" w:cs="CMMI10"/>
          <w:kern w:val="0"/>
        </w:rPr>
        <w:t xml:space="preserve">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>1</w:t>
      </w:r>
      <w:r>
        <w:rPr>
          <w:rFonts w:ascii="CMMI10" w:eastAsia="CMMI10" w:cs="CMMI10"/>
          <w:kern w:val="0"/>
        </w:rPr>
        <w:t>,</w:t>
      </w:r>
      <w:r>
        <w:rPr>
          <w:rFonts w:ascii="CMMI10" w:eastAsia="CMMI10" w:cs="CMMI10"/>
          <w:kern w:val="0"/>
        </w:rPr>
        <w:t xml:space="preserve">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 xml:space="preserve">2 </w:t>
      </w:r>
      <w:r>
        <w:rPr>
          <w:rFonts w:ascii="CMSY10" w:eastAsia="CMSY10" w:cs="CMSY10" w:hint="eastAsia"/>
          <w:kern w:val="0"/>
        </w:rPr>
        <w:t>⊆</w:t>
      </w:r>
      <w:r>
        <w:rPr>
          <w:rFonts w:ascii="CMSY10" w:eastAsia="CMSY10" w:cs="CMSY10"/>
          <w:kern w:val="0"/>
        </w:rPr>
        <w:t xml:space="preserve"> </w:t>
      </w:r>
      <w:r>
        <w:rPr>
          <w:rFonts w:ascii="CMMI10" w:eastAsia="CMMI10" w:cs="CMMI10"/>
          <w:kern w:val="0"/>
        </w:rPr>
        <w:t xml:space="preserve">V </w:t>
      </w:r>
      <w:r>
        <w:rPr>
          <w:rFonts w:ascii="CMR10" w:eastAsia="CMR10" w:cs="CMR10"/>
          <w:kern w:val="0"/>
        </w:rPr>
        <w:t>such that all sets except for possibly</w:t>
      </w:r>
      <w:r>
        <w:rPr>
          <w:rFonts w:ascii="CMR10" w:eastAsia="CMR10" w:cs="CMR10"/>
          <w:kern w:val="0"/>
        </w:rPr>
        <w:t xml:space="preserve">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 xml:space="preserve">1 </w:t>
      </w:r>
      <w:r>
        <w:rPr>
          <w:rFonts w:ascii="CMR10" w:eastAsia="CMR10" w:cs="CMR10"/>
          <w:kern w:val="0"/>
        </w:rPr>
        <w:t xml:space="preserve">and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 xml:space="preserve">2 </w:t>
      </w:r>
      <w:r>
        <w:rPr>
          <w:rFonts w:ascii="CMR10" w:eastAsia="CMR10" w:cs="CMR10"/>
          <w:kern w:val="0"/>
        </w:rPr>
        <w:t xml:space="preserve">are mutually disjoint. Argue that if </w:t>
      </w:r>
      <w:r>
        <w:rPr>
          <w:rFonts w:ascii="CMMI10" w:eastAsia="CMMI10" w:cs="CMMI10"/>
          <w:kern w:val="0"/>
        </w:rPr>
        <w:t xml:space="preserve">X </w:t>
      </w:r>
      <w:r>
        <w:rPr>
          <w:rFonts w:ascii="CMR10" w:eastAsia="CMR10" w:cs="CMR10"/>
          <w:kern w:val="0"/>
        </w:rPr>
        <w:t xml:space="preserve">is graph separated from </w:t>
      </w:r>
      <w:r>
        <w:rPr>
          <w:rFonts w:ascii="CMMI10" w:eastAsia="CMMI10" w:cs="CMMI10"/>
          <w:kern w:val="0"/>
        </w:rPr>
        <w:t xml:space="preserve">Y </w:t>
      </w:r>
      <w:r>
        <w:rPr>
          <w:rFonts w:ascii="CMR10" w:eastAsia="CMR10" w:cs="CMR10"/>
          <w:kern w:val="0"/>
        </w:rPr>
        <w:t xml:space="preserve">given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 xml:space="preserve">1 </w:t>
      </w:r>
      <w:r>
        <w:rPr>
          <w:rFonts w:ascii="CMSY10" w:eastAsia="CMSY10" w:cs="CMSY10" w:hint="eastAsia"/>
          <w:kern w:val="0"/>
        </w:rPr>
        <w:t>∩</w:t>
      </w:r>
      <w:r>
        <w:rPr>
          <w:rFonts w:ascii="CMSY10" w:eastAsia="CMSY10" w:cs="CMSY10"/>
          <w:kern w:val="0"/>
        </w:rPr>
        <w:t xml:space="preserve">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>2</w:t>
      </w:r>
      <w:r>
        <w:rPr>
          <w:rFonts w:ascii="CMR10" w:eastAsia="CMR10" w:cs="CMR10"/>
          <w:kern w:val="0"/>
        </w:rPr>
        <w:t>,</w:t>
      </w:r>
      <w:r w:rsidR="00BC1E14">
        <w:rPr>
          <w:rFonts w:ascii="CMR10" w:eastAsia="CMR10" w:cs="CMR10"/>
          <w:kern w:val="0"/>
        </w:rPr>
        <w:t xml:space="preserve"> </w:t>
      </w:r>
      <w:r>
        <w:rPr>
          <w:rFonts w:ascii="CMR10" w:eastAsia="CMR10" w:cs="CMR10"/>
          <w:kern w:val="0"/>
        </w:rPr>
        <w:t xml:space="preserve">then </w:t>
      </w:r>
      <w:r>
        <w:rPr>
          <w:rFonts w:ascii="CMMI10" w:eastAsia="CMMI10" w:cs="CMMI10"/>
          <w:kern w:val="0"/>
        </w:rPr>
        <w:t xml:space="preserve">X </w:t>
      </w:r>
      <w:r>
        <w:rPr>
          <w:rFonts w:ascii="CMR10" w:eastAsia="CMR10" w:cs="CMR10"/>
          <w:kern w:val="0"/>
        </w:rPr>
        <w:t xml:space="preserve">is graph separated from </w:t>
      </w:r>
      <w:r>
        <w:rPr>
          <w:rFonts w:ascii="CMMI10" w:eastAsia="CMMI10" w:cs="CMMI10"/>
          <w:kern w:val="0"/>
        </w:rPr>
        <w:t xml:space="preserve">Y </w:t>
      </w:r>
      <w:r>
        <w:rPr>
          <w:rFonts w:ascii="CMR10" w:eastAsia="CMR10" w:cs="CMR10"/>
          <w:kern w:val="0"/>
        </w:rPr>
        <w:t xml:space="preserve">given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 xml:space="preserve">1 </w:t>
      </w:r>
      <w:r>
        <w:rPr>
          <w:rFonts w:ascii="CMR10" w:eastAsia="CMR10" w:cs="CMR10"/>
          <w:kern w:val="0"/>
        </w:rPr>
        <w:t xml:space="preserve">and </w:t>
      </w:r>
      <w:r>
        <w:rPr>
          <w:rFonts w:ascii="CMMI10" w:eastAsia="CMMI10" w:cs="CMMI10"/>
          <w:kern w:val="0"/>
        </w:rPr>
        <w:t xml:space="preserve">X </w:t>
      </w:r>
      <w:r>
        <w:rPr>
          <w:rFonts w:ascii="CMR10" w:eastAsia="CMR10" w:cs="CMR10"/>
          <w:kern w:val="0"/>
        </w:rPr>
        <w:t xml:space="preserve">is graph separated from </w:t>
      </w:r>
      <w:r>
        <w:rPr>
          <w:rFonts w:ascii="CMMI10" w:eastAsia="CMMI10" w:cs="CMMI10"/>
          <w:kern w:val="0"/>
        </w:rPr>
        <w:t xml:space="preserve">Y </w:t>
      </w:r>
      <w:r>
        <w:rPr>
          <w:rFonts w:ascii="CMR10" w:eastAsia="CMR10" w:cs="CMR10"/>
          <w:kern w:val="0"/>
        </w:rPr>
        <w:t xml:space="preserve">given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>2</w:t>
      </w:r>
      <w:r>
        <w:rPr>
          <w:rFonts w:ascii="CMR10" w:eastAsia="CMR10" w:cs="CMR10"/>
          <w:kern w:val="0"/>
        </w:rPr>
        <w:t>. Is</w:t>
      </w:r>
      <w:r w:rsidR="009D3798">
        <w:rPr>
          <w:rFonts w:ascii="CMR10" w:eastAsia="CMR10" w:cs="CMR10"/>
          <w:kern w:val="0"/>
        </w:rPr>
        <w:t xml:space="preserve"> </w:t>
      </w:r>
      <w:r>
        <w:rPr>
          <w:rFonts w:ascii="CMR10" w:eastAsia="CMR10" w:cs="CMR10"/>
          <w:kern w:val="0"/>
        </w:rPr>
        <w:t>the converse also true?</w:t>
      </w:r>
    </w:p>
    <w:p w14:paraId="3765C215" w14:textId="06552D5D" w:rsidR="00491AEE" w:rsidRDefault="00491AEE" w:rsidP="00491AE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</w:rPr>
      </w:pPr>
      <w:r w:rsidRPr="00491AEE">
        <w:rPr>
          <w:rFonts w:ascii="CMR10" w:eastAsia="CMR10" w:cs="CMR10"/>
          <w:b/>
          <w:bCs/>
          <w:kern w:val="0"/>
        </w:rPr>
        <w:t>Answer:</w:t>
      </w:r>
    </w:p>
    <w:p w14:paraId="2DA759FF" w14:textId="77777777" w:rsidR="00DF13A4" w:rsidRDefault="00DF13A4" w:rsidP="00491AE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</w:rPr>
      </w:pPr>
    </w:p>
    <w:p w14:paraId="3C08E53D" w14:textId="2D502F19" w:rsidR="00DF13A4" w:rsidRDefault="00DF13A4" w:rsidP="00DF13A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 w:rsidRPr="00DF13A4">
        <w:rPr>
          <w:rFonts w:ascii="CMR10" w:eastAsia="CMR10" w:cs="CMR10"/>
          <w:kern w:val="0"/>
        </w:rPr>
        <w:t>1.</w:t>
      </w:r>
      <w:r>
        <w:rPr>
          <w:rFonts w:ascii="CMR10" w:eastAsia="CMR10" w:cs="CMR10"/>
          <w:kern w:val="0"/>
        </w:rPr>
        <w:t xml:space="preserve">  Given that </w:t>
      </w:r>
      <w:r w:rsidRPr="00DF13A4">
        <w:rPr>
          <w:rFonts w:ascii="CMR10" w:eastAsia="CMR10" w:cs="CMR10"/>
          <w:kern w:val="0"/>
        </w:rPr>
        <w:t xml:space="preserve">X is graph separated from Y given Z1 </w:t>
      </w:r>
      <w:r w:rsidRPr="00DF13A4">
        <w:rPr>
          <w:rFonts w:ascii="Cambria Math" w:eastAsia="CMR10" w:hAnsi="Cambria Math" w:cs="CMR10"/>
          <w:kern w:val="0"/>
        </w:rPr>
        <w:t>⋂</w:t>
      </w:r>
      <w:r w:rsidRPr="00DF13A4">
        <w:rPr>
          <w:rFonts w:ascii="CMR10" w:eastAsia="CMR10" w:cs="CMR10"/>
          <w:kern w:val="0"/>
        </w:rPr>
        <w:t xml:space="preserve"> Z2:</w:t>
      </w:r>
    </w:p>
    <w:p w14:paraId="7C7FA4D1" w14:textId="2E55D652" w:rsidR="00DF13A4" w:rsidRDefault="00DF13A4" w:rsidP="00DF13A4">
      <w:pPr>
        <w:autoSpaceDE w:val="0"/>
        <w:autoSpaceDN w:val="0"/>
        <w:adjustRightInd w:val="0"/>
        <w:spacing w:after="0" w:line="240" w:lineRule="auto"/>
        <w:ind w:left="72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Let S be the set of vertices from </w:t>
      </w:r>
      <w:r w:rsidRPr="00DF13A4">
        <w:rPr>
          <w:rFonts w:ascii="CMR10" w:eastAsia="CMR10" w:cs="CMR10"/>
          <w:kern w:val="0"/>
        </w:rPr>
        <w:t xml:space="preserve">Z1 </w:t>
      </w:r>
      <w:r w:rsidRPr="00DF13A4">
        <w:rPr>
          <w:rFonts w:ascii="Cambria Math" w:eastAsia="CMR10" w:hAnsi="Cambria Math" w:cs="CMR10"/>
          <w:kern w:val="0"/>
        </w:rPr>
        <w:t>⋂</w:t>
      </w:r>
      <w:r w:rsidRPr="00DF13A4">
        <w:rPr>
          <w:rFonts w:ascii="CMR10" w:eastAsia="CMR10" w:cs="CMR10"/>
          <w:kern w:val="0"/>
        </w:rPr>
        <w:t xml:space="preserve"> Z2</w:t>
      </w:r>
      <w:r>
        <w:rPr>
          <w:rFonts w:ascii="CMR10" w:eastAsia="CMR10" w:cs="CMR10"/>
          <w:kern w:val="0"/>
        </w:rPr>
        <w:t xml:space="preserve">. This means that if we remove set of vertices S from the graph, then it becomes </w:t>
      </w:r>
      <w:proofErr w:type="gramStart"/>
      <w:r>
        <w:rPr>
          <w:rFonts w:ascii="CMR10" w:eastAsia="CMR10" w:cs="CMR10"/>
          <w:kern w:val="0"/>
        </w:rPr>
        <w:t>disconnected</w:t>
      </w:r>
      <w:proofErr w:type="gramEnd"/>
      <w:r>
        <w:rPr>
          <w:rFonts w:ascii="CMR10" w:eastAsia="CMR10" w:cs="CMR10"/>
          <w:kern w:val="0"/>
        </w:rPr>
        <w:t xml:space="preserve"> and X and Y are in different components.</w:t>
      </w:r>
    </w:p>
    <w:p w14:paraId="17C7BB94" w14:textId="52B6DE77" w:rsidR="00DF13A4" w:rsidRDefault="00DF13A4" w:rsidP="00DF13A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2. X is graph separated from Y given Z1:</w:t>
      </w:r>
    </w:p>
    <w:p w14:paraId="199ADA5A" w14:textId="39509DF7" w:rsidR="00DF13A4" w:rsidRDefault="00D849A9" w:rsidP="00DF13A4">
      <w:pPr>
        <w:autoSpaceDE w:val="0"/>
        <w:autoSpaceDN w:val="0"/>
        <w:adjustRightInd w:val="0"/>
        <w:spacing w:after="0" w:line="240" w:lineRule="auto"/>
        <w:ind w:left="72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We know that</w:t>
      </w:r>
      <w:r w:rsidR="00DF13A4">
        <w:rPr>
          <w:rFonts w:ascii="CMR10" w:eastAsia="CMR10" w:cs="CMR10"/>
          <w:kern w:val="0"/>
        </w:rPr>
        <w:t xml:space="preserve"> </w:t>
      </w:r>
      <w:r>
        <w:rPr>
          <w:rFonts w:ascii="CMR10" w:eastAsia="CMR10" w:cs="CMR10"/>
          <w:kern w:val="0"/>
        </w:rPr>
        <w:t xml:space="preserve">S </w:t>
      </w:r>
      <w:r>
        <w:rPr>
          <w:rFonts w:ascii="Cambria Math" w:eastAsia="CMR10" w:hAnsi="Cambria Math" w:cs="CMR10"/>
          <w:kern w:val="0"/>
        </w:rPr>
        <w:t>⊆</w:t>
      </w:r>
      <w:r>
        <w:rPr>
          <w:rFonts w:ascii="CMR10" w:eastAsia="CMR10" w:cs="CMR10"/>
          <w:kern w:val="0"/>
        </w:rPr>
        <w:t xml:space="preserve"> Z1. </w:t>
      </w:r>
      <w:proofErr w:type="gramStart"/>
      <w:r>
        <w:rPr>
          <w:rFonts w:ascii="CMR10" w:eastAsia="CMR10" w:cs="CMR10"/>
          <w:kern w:val="0"/>
        </w:rPr>
        <w:t>So</w:t>
      </w:r>
      <w:proofErr w:type="gramEnd"/>
      <w:r>
        <w:rPr>
          <w:rFonts w:ascii="CMR10" w:eastAsia="CMR10" w:cs="CMR10"/>
          <w:kern w:val="0"/>
        </w:rPr>
        <w:t xml:space="preserve"> removing vertices in Z1 will also remove vertices in S. Which means that X and Y will be in different components </w:t>
      </w:r>
      <w:proofErr w:type="gramStart"/>
      <w:r>
        <w:rPr>
          <w:rFonts w:ascii="CMR10" w:eastAsia="CMR10" w:cs="CMR10"/>
          <w:kern w:val="0"/>
        </w:rPr>
        <w:t>similar to</w:t>
      </w:r>
      <w:proofErr w:type="gramEnd"/>
      <w:r>
        <w:rPr>
          <w:rFonts w:ascii="CMR10" w:eastAsia="CMR10" w:cs="CMR10"/>
          <w:kern w:val="0"/>
        </w:rPr>
        <w:t xml:space="preserve"> case 1. </w:t>
      </w:r>
      <w:proofErr w:type="gramStart"/>
      <w:r>
        <w:rPr>
          <w:rFonts w:ascii="CMR10" w:eastAsia="CMR10" w:cs="CMR10"/>
          <w:kern w:val="0"/>
        </w:rPr>
        <w:t>So</w:t>
      </w:r>
      <w:proofErr w:type="gramEnd"/>
      <w:r>
        <w:rPr>
          <w:rFonts w:ascii="CMR10" w:eastAsia="CMR10" w:cs="CMR10"/>
          <w:kern w:val="0"/>
        </w:rPr>
        <w:t xml:space="preserve"> X is graph separated from Y given Z1.</w:t>
      </w:r>
    </w:p>
    <w:p w14:paraId="09BE06AA" w14:textId="22A8C4A4" w:rsidR="00D849A9" w:rsidRDefault="00D849A9" w:rsidP="00D849A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3. </w:t>
      </w:r>
      <w:r>
        <w:rPr>
          <w:rFonts w:ascii="CMR10" w:eastAsia="CMR10" w:cs="CMR10"/>
          <w:kern w:val="0"/>
        </w:rPr>
        <w:t>X is graph separated from Y given Z</w:t>
      </w:r>
      <w:r>
        <w:rPr>
          <w:rFonts w:ascii="CMR10" w:eastAsia="CMR10" w:cs="CMR10"/>
          <w:kern w:val="0"/>
        </w:rPr>
        <w:t>2:</w:t>
      </w:r>
    </w:p>
    <w:p w14:paraId="0BDFADAB" w14:textId="77777777" w:rsidR="00D849A9" w:rsidRDefault="00D849A9" w:rsidP="00D849A9">
      <w:pPr>
        <w:autoSpaceDE w:val="0"/>
        <w:autoSpaceDN w:val="0"/>
        <w:adjustRightInd w:val="0"/>
        <w:spacing w:after="0" w:line="240" w:lineRule="auto"/>
        <w:ind w:left="720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The same logic from case 2 applies here since S is still a subset of Z2. Thus, X and Y are graph separated given Z2.</w:t>
      </w:r>
    </w:p>
    <w:p w14:paraId="0F928023" w14:textId="1A83D805" w:rsidR="00D849A9" w:rsidRDefault="00D849A9" w:rsidP="00D966B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kern w:val="0"/>
          <w:sz w:val="16"/>
          <w:szCs w:val="16"/>
        </w:rPr>
      </w:pPr>
      <w:r>
        <w:rPr>
          <w:rFonts w:ascii="CMR10" w:eastAsia="CMR10" w:cs="CMR10"/>
          <w:kern w:val="0"/>
        </w:rPr>
        <w:lastRenderedPageBreak/>
        <w:t xml:space="preserve">4.  if </w:t>
      </w:r>
      <w:r>
        <w:rPr>
          <w:rFonts w:ascii="CMMI10" w:eastAsia="CMMI10" w:cs="CMMI10"/>
          <w:kern w:val="0"/>
        </w:rPr>
        <w:t xml:space="preserve">X </w:t>
      </w:r>
      <w:r>
        <w:rPr>
          <w:rFonts w:ascii="CMR10" w:eastAsia="CMR10" w:cs="CMR10"/>
          <w:kern w:val="0"/>
        </w:rPr>
        <w:t xml:space="preserve">is graph separated from </w:t>
      </w:r>
      <w:r>
        <w:rPr>
          <w:rFonts w:ascii="CMMI10" w:eastAsia="CMMI10" w:cs="CMMI10"/>
          <w:kern w:val="0"/>
        </w:rPr>
        <w:t xml:space="preserve">Y </w:t>
      </w:r>
      <w:r>
        <w:rPr>
          <w:rFonts w:ascii="CMR10" w:eastAsia="CMR10" w:cs="CMR10"/>
          <w:kern w:val="0"/>
        </w:rPr>
        <w:t xml:space="preserve">given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 xml:space="preserve">1 </w:t>
      </w:r>
      <w:r>
        <w:rPr>
          <w:rFonts w:ascii="CMR10" w:eastAsia="CMR10" w:cs="CMR10"/>
          <w:kern w:val="0"/>
        </w:rPr>
        <w:t xml:space="preserve">and </w:t>
      </w:r>
      <w:r>
        <w:rPr>
          <w:rFonts w:ascii="CMMI10" w:eastAsia="CMMI10" w:cs="CMMI10"/>
          <w:kern w:val="0"/>
        </w:rPr>
        <w:t xml:space="preserve">X </w:t>
      </w:r>
      <w:r>
        <w:rPr>
          <w:rFonts w:ascii="CMR10" w:eastAsia="CMR10" w:cs="CMR10"/>
          <w:kern w:val="0"/>
        </w:rPr>
        <w:t xml:space="preserve">is graph separated from </w:t>
      </w:r>
      <w:r>
        <w:rPr>
          <w:rFonts w:ascii="CMMI10" w:eastAsia="CMMI10" w:cs="CMMI10"/>
          <w:kern w:val="0"/>
        </w:rPr>
        <w:t xml:space="preserve">Y </w:t>
      </w:r>
      <w:r>
        <w:rPr>
          <w:rFonts w:ascii="CMR10" w:eastAsia="CMR10" w:cs="CMR10"/>
          <w:kern w:val="0"/>
        </w:rPr>
        <w:t xml:space="preserve">given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>2</w:t>
      </w:r>
      <w:r>
        <w:rPr>
          <w:rFonts w:ascii="CMR10" w:eastAsia="CMR10" w:cs="CMR10"/>
          <w:kern w:val="0"/>
        </w:rPr>
        <w:t xml:space="preserve"> then </w:t>
      </w:r>
      <w:r>
        <w:rPr>
          <w:rFonts w:ascii="CMMI10" w:eastAsia="CMMI10" w:cs="CMMI10"/>
          <w:kern w:val="0"/>
        </w:rPr>
        <w:t xml:space="preserve">X </w:t>
      </w:r>
      <w:r>
        <w:rPr>
          <w:rFonts w:ascii="CMR10" w:eastAsia="CMR10" w:cs="CMR10"/>
          <w:kern w:val="0"/>
        </w:rPr>
        <w:t xml:space="preserve">is graph separated from </w:t>
      </w:r>
      <w:r>
        <w:rPr>
          <w:rFonts w:ascii="CMMI10" w:eastAsia="CMMI10" w:cs="CMMI10"/>
          <w:kern w:val="0"/>
        </w:rPr>
        <w:t xml:space="preserve">Y </w:t>
      </w:r>
      <w:r>
        <w:rPr>
          <w:rFonts w:ascii="CMR10" w:eastAsia="CMR10" w:cs="CMR10"/>
          <w:kern w:val="0"/>
        </w:rPr>
        <w:t xml:space="preserve">given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 xml:space="preserve">1 </w:t>
      </w:r>
      <w:r>
        <w:rPr>
          <w:rFonts w:ascii="CMSY10" w:eastAsia="CMSY10" w:cs="CMSY10" w:hint="eastAsia"/>
          <w:kern w:val="0"/>
        </w:rPr>
        <w:t>∩</w:t>
      </w:r>
      <w:r>
        <w:rPr>
          <w:rFonts w:ascii="CMSY10" w:eastAsia="CMSY10" w:cs="CMSY10"/>
          <w:kern w:val="0"/>
        </w:rPr>
        <w:t xml:space="preserve"> </w:t>
      </w:r>
      <w:r>
        <w:rPr>
          <w:rFonts w:ascii="CMMI10" w:eastAsia="CMMI10" w:cs="CMMI10"/>
          <w:kern w:val="0"/>
        </w:rPr>
        <w:t>Z</w:t>
      </w:r>
      <w:r>
        <w:rPr>
          <w:rFonts w:ascii="CMR8" w:eastAsia="CMR8" w:cs="CMR8"/>
          <w:kern w:val="0"/>
          <w:sz w:val="16"/>
          <w:szCs w:val="16"/>
        </w:rPr>
        <w:t>2</w:t>
      </w:r>
      <w:r>
        <w:rPr>
          <w:rFonts w:ascii="CMR8" w:eastAsia="CMR8" w:cs="CMR8"/>
          <w:kern w:val="0"/>
          <w:sz w:val="16"/>
          <w:szCs w:val="16"/>
        </w:rPr>
        <w:t>:</w:t>
      </w:r>
    </w:p>
    <w:p w14:paraId="3D79B462" w14:textId="13C1E107" w:rsidR="00D849A9" w:rsidRPr="00B17577" w:rsidRDefault="00697AAD" w:rsidP="00D849A9">
      <w:pPr>
        <w:autoSpaceDE w:val="0"/>
        <w:autoSpaceDN w:val="0"/>
        <w:adjustRightInd w:val="0"/>
        <w:spacing w:after="0" w:line="240" w:lineRule="auto"/>
        <w:ind w:left="720"/>
        <w:rPr>
          <w:rFonts w:ascii="CMR10" w:eastAsia="CMR10" w:cs="CMR10" w:hint="eastAsia"/>
          <w:kern w:val="0"/>
          <w:sz w:val="20"/>
          <w:szCs w:val="20"/>
        </w:rPr>
      </w:pPr>
      <w:r>
        <w:rPr>
          <w:rFonts w:ascii="CMR10" w:eastAsia="CMR10" w:cs="CMR8"/>
          <w:kern w:val="0"/>
          <w:sz w:val="20"/>
          <w:szCs w:val="20"/>
        </w:rPr>
        <w:t>This statement is not true</w:t>
      </w:r>
      <w:r w:rsidR="00B17577">
        <w:rPr>
          <w:rFonts w:ascii="CMR10" w:eastAsia="CMR10" w:cs="CMR8"/>
          <w:kern w:val="0"/>
          <w:sz w:val="20"/>
          <w:szCs w:val="20"/>
        </w:rPr>
        <w:t>.</w:t>
      </w:r>
      <w:r>
        <w:rPr>
          <w:rFonts w:ascii="CMR10" w:eastAsia="CMR10" w:cs="CMR8"/>
          <w:kern w:val="0"/>
          <w:sz w:val="20"/>
          <w:szCs w:val="20"/>
        </w:rPr>
        <w:t xml:space="preserve"> </w:t>
      </w:r>
      <w:r w:rsidR="00B17577">
        <w:rPr>
          <w:rFonts w:ascii="CMR10" w:eastAsia="CMR10" w:cs="CMR8"/>
          <w:kern w:val="0"/>
          <w:sz w:val="20"/>
          <w:szCs w:val="20"/>
        </w:rPr>
        <w:t>Suppose there is</w:t>
      </w:r>
      <w:r>
        <w:rPr>
          <w:rFonts w:ascii="CMR10" w:eastAsia="CMR10" w:cs="CMR8"/>
          <w:kern w:val="0"/>
          <w:sz w:val="20"/>
          <w:szCs w:val="20"/>
        </w:rPr>
        <w:t xml:space="preserve"> a vertex in Z1 that is essential for graph separating X and Y. If this vertex is not in Z2 th</w:t>
      </w:r>
      <w:r w:rsidR="00B17577">
        <w:rPr>
          <w:rFonts w:ascii="CMR10" w:eastAsia="CMR10" w:cs="CMR8"/>
          <w:kern w:val="0"/>
          <w:sz w:val="20"/>
          <w:szCs w:val="20"/>
        </w:rPr>
        <w:t xml:space="preserve">en conditioning on </w:t>
      </w:r>
      <w:r w:rsidR="00B17577">
        <w:rPr>
          <w:rFonts w:ascii="CMMI10" w:eastAsia="CMMI10" w:cs="CMMI10"/>
          <w:kern w:val="0"/>
        </w:rPr>
        <w:t>Z</w:t>
      </w:r>
      <w:r w:rsidR="00B17577">
        <w:rPr>
          <w:rFonts w:ascii="CMR8" w:eastAsia="CMR8" w:cs="CMR8"/>
          <w:kern w:val="0"/>
          <w:sz w:val="16"/>
          <w:szCs w:val="16"/>
        </w:rPr>
        <w:t xml:space="preserve">1 </w:t>
      </w:r>
      <w:r w:rsidR="00B17577">
        <w:rPr>
          <w:rFonts w:ascii="CMSY10" w:eastAsia="CMSY10" w:cs="CMSY10" w:hint="eastAsia"/>
          <w:kern w:val="0"/>
        </w:rPr>
        <w:t>∩</w:t>
      </w:r>
      <w:r w:rsidR="00B17577">
        <w:rPr>
          <w:rFonts w:ascii="CMSY10" w:eastAsia="CMSY10" w:cs="CMSY10"/>
          <w:kern w:val="0"/>
        </w:rPr>
        <w:t xml:space="preserve"> </w:t>
      </w:r>
      <w:r w:rsidR="00B17577">
        <w:rPr>
          <w:rFonts w:ascii="CMMI10" w:eastAsia="CMMI10" w:cs="CMMI10"/>
          <w:kern w:val="0"/>
        </w:rPr>
        <w:t>Z</w:t>
      </w:r>
      <w:r w:rsidR="00B17577">
        <w:rPr>
          <w:rFonts w:ascii="CMR8" w:eastAsia="CMR8" w:cs="CMR8"/>
          <w:kern w:val="0"/>
          <w:sz w:val="16"/>
          <w:szCs w:val="16"/>
        </w:rPr>
        <w:t>2</w:t>
      </w:r>
      <w:r w:rsidR="00B17577">
        <w:rPr>
          <w:rFonts w:ascii="CMR8" w:eastAsia="CMR8" w:cs="CMR8"/>
          <w:kern w:val="0"/>
          <w:sz w:val="16"/>
          <w:szCs w:val="16"/>
        </w:rPr>
        <w:t xml:space="preserve"> </w:t>
      </w:r>
      <w:r w:rsidR="00B17577">
        <w:rPr>
          <w:rFonts w:ascii="CMR10" w:eastAsia="CMR10" w:cs="CMR8"/>
          <w:kern w:val="0"/>
          <w:sz w:val="20"/>
          <w:szCs w:val="20"/>
        </w:rPr>
        <w:t>does not graph separate X and Y.</w:t>
      </w:r>
    </w:p>
    <w:p w14:paraId="392E0DD1" w14:textId="5E029065" w:rsidR="00DF13A4" w:rsidRDefault="00B17577" w:rsidP="00491AE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E457F0" wp14:editId="0FA3124B">
            <wp:simplePos x="0" y="0"/>
            <wp:positionH relativeFrom="column">
              <wp:posOffset>1737360</wp:posOffset>
            </wp:positionH>
            <wp:positionV relativeFrom="paragraph">
              <wp:posOffset>280670</wp:posOffset>
            </wp:positionV>
            <wp:extent cx="2062614" cy="706120"/>
            <wp:effectExtent l="0" t="0" r="0" b="0"/>
            <wp:wrapTopAndBottom/>
            <wp:docPr id="2116701577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1577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614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MR10" w:eastAsia="CMR10" w:cs="CMR10"/>
          <w:kern w:val="0"/>
        </w:rPr>
        <w:tab/>
        <w:t>Example:</w:t>
      </w:r>
    </w:p>
    <w:p w14:paraId="720E5A6A" w14:textId="68A92C77" w:rsidR="00B17577" w:rsidRPr="00D966B7" w:rsidRDefault="00B17577" w:rsidP="00D966B7">
      <w:pPr>
        <w:pStyle w:val="NormalWeb"/>
        <w:spacing w:line="192" w:lineRule="auto"/>
        <w:rPr>
          <w:rFonts w:ascii="CMR10" w:eastAsia="CMR10" w:hint="eastAsia"/>
          <w:sz w:val="20"/>
          <w:szCs w:val="20"/>
        </w:rPr>
      </w:pPr>
      <w:r>
        <w:tab/>
      </w:r>
      <w:r w:rsidRPr="00D966B7">
        <w:rPr>
          <w:rFonts w:ascii="CMR10" w:eastAsia="CMR10" w:hint="eastAsia"/>
          <w:sz w:val="20"/>
          <w:szCs w:val="20"/>
        </w:rPr>
        <w:t>Z1 = {</w:t>
      </w:r>
      <w:proofErr w:type="gramStart"/>
      <w:r w:rsidRPr="00D966B7">
        <w:rPr>
          <w:rFonts w:ascii="CMR10" w:eastAsia="CMR10" w:hint="eastAsia"/>
          <w:sz w:val="20"/>
          <w:szCs w:val="20"/>
        </w:rPr>
        <w:t>A,B</w:t>
      </w:r>
      <w:proofErr w:type="gramEnd"/>
      <w:r w:rsidRPr="00D966B7">
        <w:rPr>
          <w:rFonts w:ascii="CMR10" w:eastAsia="CMR10" w:hint="eastAsia"/>
          <w:sz w:val="20"/>
          <w:szCs w:val="20"/>
        </w:rPr>
        <w:t>,C}</w:t>
      </w:r>
    </w:p>
    <w:p w14:paraId="6EEDE49D" w14:textId="41B8B852" w:rsidR="00B17577" w:rsidRPr="00D966B7" w:rsidRDefault="00B17577" w:rsidP="00D966B7">
      <w:pPr>
        <w:pStyle w:val="NormalWeb"/>
        <w:spacing w:line="192" w:lineRule="auto"/>
        <w:rPr>
          <w:rFonts w:ascii="CMR10" w:eastAsia="CMR10" w:hint="eastAsia"/>
          <w:sz w:val="20"/>
          <w:szCs w:val="20"/>
        </w:rPr>
      </w:pPr>
      <w:r w:rsidRPr="00D966B7">
        <w:rPr>
          <w:rFonts w:ascii="CMR10" w:eastAsia="CMR10" w:hint="eastAsia"/>
          <w:sz w:val="20"/>
          <w:szCs w:val="20"/>
        </w:rPr>
        <w:tab/>
        <w:t>Z2 = {</w:t>
      </w:r>
      <w:proofErr w:type="gramStart"/>
      <w:r w:rsidRPr="00D966B7">
        <w:rPr>
          <w:rFonts w:ascii="CMR10" w:eastAsia="CMR10" w:hint="eastAsia"/>
          <w:sz w:val="20"/>
          <w:szCs w:val="20"/>
        </w:rPr>
        <w:t>C,D</w:t>
      </w:r>
      <w:proofErr w:type="gramEnd"/>
      <w:r w:rsidRPr="00D966B7">
        <w:rPr>
          <w:rFonts w:ascii="CMR10" w:eastAsia="CMR10" w:hint="eastAsia"/>
          <w:sz w:val="20"/>
          <w:szCs w:val="20"/>
        </w:rPr>
        <w:t>}</w:t>
      </w:r>
    </w:p>
    <w:p w14:paraId="6EAFB44C" w14:textId="57386241" w:rsidR="00B17577" w:rsidRPr="0093199B" w:rsidRDefault="00B17577" w:rsidP="00D966B7">
      <w:pPr>
        <w:pStyle w:val="NormalWeb"/>
        <w:spacing w:line="192" w:lineRule="auto"/>
        <w:rPr>
          <w:rFonts w:ascii="CMR10" w:eastAsia="CMR10" w:cs="CMR10"/>
          <w:sz w:val="20"/>
          <w:szCs w:val="20"/>
        </w:rPr>
      </w:pPr>
      <w:r>
        <w:tab/>
      </w:r>
      <w:r w:rsidRPr="0093199B">
        <w:rPr>
          <w:rFonts w:ascii="CMR10" w:eastAsia="CMR10" w:cs="CMR10"/>
          <w:sz w:val="20"/>
          <w:szCs w:val="20"/>
        </w:rPr>
        <w:t xml:space="preserve">Z1 </w:t>
      </w:r>
      <w:r w:rsidRPr="0093199B">
        <w:rPr>
          <w:rFonts w:ascii="Cambria Math" w:eastAsia="CMR10" w:hAnsi="Cambria Math" w:cs="CMR10"/>
          <w:sz w:val="20"/>
          <w:szCs w:val="20"/>
        </w:rPr>
        <w:t>⋂</w:t>
      </w:r>
      <w:r w:rsidRPr="0093199B">
        <w:rPr>
          <w:rFonts w:ascii="CMR10" w:eastAsia="CMR10" w:cs="CMR10"/>
          <w:sz w:val="20"/>
          <w:szCs w:val="20"/>
        </w:rPr>
        <w:t xml:space="preserve"> Z2</w:t>
      </w:r>
      <w:r w:rsidRPr="0093199B">
        <w:rPr>
          <w:rFonts w:ascii="CMR10" w:eastAsia="CMR10" w:cs="CMR10"/>
          <w:sz w:val="20"/>
          <w:szCs w:val="20"/>
        </w:rPr>
        <w:t xml:space="preserve"> = {C}</w:t>
      </w:r>
    </w:p>
    <w:p w14:paraId="07B2116D" w14:textId="69D593FB" w:rsidR="00B17577" w:rsidRPr="0093199B" w:rsidRDefault="00B17577" w:rsidP="0093199B">
      <w:pPr>
        <w:pStyle w:val="NormalWeb"/>
        <w:ind w:left="720"/>
        <w:rPr>
          <w:sz w:val="20"/>
          <w:szCs w:val="20"/>
        </w:rPr>
      </w:pPr>
      <w:r w:rsidRPr="00B17577">
        <w:rPr>
          <w:rFonts w:ascii="CMR10" w:eastAsia="CMR10" w:cs="CMR10"/>
          <w:sz w:val="20"/>
          <w:szCs w:val="20"/>
        </w:rPr>
        <w:t xml:space="preserve">As you can see, </w:t>
      </w:r>
      <w:r>
        <w:rPr>
          <w:rFonts w:ascii="CMR10" w:eastAsia="CMR10" w:cs="CMR10"/>
          <w:sz w:val="20"/>
          <w:szCs w:val="20"/>
        </w:rPr>
        <w:t>conditioning on</w:t>
      </w:r>
      <w:r w:rsidRPr="00B17577">
        <w:rPr>
          <w:rFonts w:ascii="CMR10" w:eastAsia="CMR10" w:cs="CMR10"/>
          <w:sz w:val="20"/>
          <w:szCs w:val="20"/>
        </w:rPr>
        <w:t xml:space="preserve"> either Z1 or Z2 makes X and Y separated</w:t>
      </w:r>
      <w:r>
        <w:rPr>
          <w:rFonts w:ascii="CMR10" w:eastAsia="CMR10" w:cs="CMR10"/>
          <w:sz w:val="20"/>
          <w:szCs w:val="20"/>
        </w:rPr>
        <w:t xml:space="preserve"> but conditioning on</w:t>
      </w:r>
      <w:r w:rsidR="0093199B">
        <w:rPr>
          <w:rFonts w:ascii="CMR10" w:eastAsia="CMR10" w:cs="CMR10"/>
          <w:sz w:val="20"/>
          <w:szCs w:val="20"/>
        </w:rPr>
        <w:t xml:space="preserve"> </w:t>
      </w:r>
      <w:r w:rsidR="0093199B" w:rsidRPr="0093199B">
        <w:rPr>
          <w:rFonts w:ascii="CMR10" w:eastAsia="CMR10" w:cs="CMR10"/>
          <w:sz w:val="20"/>
          <w:szCs w:val="20"/>
        </w:rPr>
        <w:t xml:space="preserve">Z1 </w:t>
      </w:r>
      <w:r w:rsidR="0093199B" w:rsidRPr="0093199B">
        <w:rPr>
          <w:rFonts w:ascii="Cambria Math" w:eastAsia="CMR10" w:hAnsi="Cambria Math" w:cs="CMR10"/>
          <w:sz w:val="20"/>
          <w:szCs w:val="20"/>
        </w:rPr>
        <w:t>⋂</w:t>
      </w:r>
      <w:r w:rsidR="0093199B" w:rsidRPr="0093199B">
        <w:rPr>
          <w:rFonts w:ascii="CMR10" w:eastAsia="CMR10" w:cs="CMR10"/>
          <w:sz w:val="20"/>
          <w:szCs w:val="20"/>
        </w:rPr>
        <w:t xml:space="preserve"> Z2</w:t>
      </w:r>
      <w:r w:rsidR="0093199B">
        <w:rPr>
          <w:rFonts w:ascii="CMR10" w:eastAsia="CMR10" w:cs="CMR10"/>
        </w:rPr>
        <w:t xml:space="preserve"> </w:t>
      </w:r>
      <w:r w:rsidR="0093199B">
        <w:rPr>
          <w:rFonts w:ascii="CMR10" w:eastAsia="CMR10" w:cs="CMR10"/>
          <w:sz w:val="20"/>
          <w:szCs w:val="20"/>
        </w:rPr>
        <w:t>does not.</w:t>
      </w:r>
    </w:p>
    <w:p w14:paraId="134EB131" w14:textId="77777777" w:rsidR="00B17577" w:rsidRPr="00DF13A4" w:rsidRDefault="00B17577" w:rsidP="00491A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21FBDD1B" w14:textId="77777777" w:rsidR="00173274" w:rsidRDefault="00173274" w:rsidP="00ED18C4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0000FF"/>
          <w:kern w:val="0"/>
          <w:sz w:val="29"/>
          <w:szCs w:val="29"/>
        </w:rPr>
      </w:pPr>
    </w:p>
    <w:p w14:paraId="20D3F4E4" w14:textId="44C70446" w:rsidR="00ED18C4" w:rsidRDefault="00ED18C4" w:rsidP="00ED18C4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FF0000"/>
          <w:kern w:val="0"/>
          <w:sz w:val="29"/>
          <w:szCs w:val="29"/>
        </w:rPr>
      </w:pPr>
      <w:r>
        <w:rPr>
          <w:rFonts w:ascii="CMBX12" w:eastAsia="CMBX12" w:cs="CMBX12"/>
          <w:color w:val="0000FF"/>
          <w:kern w:val="0"/>
          <w:sz w:val="29"/>
          <w:szCs w:val="29"/>
        </w:rPr>
        <w:t>Problem 2</w:t>
      </w:r>
      <w:r>
        <w:rPr>
          <w:rFonts w:ascii="CMBX12" w:eastAsia="CMBX12" w:cs="CMBX12"/>
          <w:color w:val="000000"/>
          <w:kern w:val="0"/>
          <w:sz w:val="29"/>
          <w:szCs w:val="29"/>
        </w:rPr>
        <w:t xml:space="preserve">: Treewidth </w:t>
      </w:r>
      <w:r>
        <w:rPr>
          <w:rFonts w:ascii="CMBX12" w:eastAsia="CMBX12" w:cs="CMBX12"/>
          <w:color w:val="FF0000"/>
          <w:kern w:val="0"/>
          <w:sz w:val="29"/>
          <w:szCs w:val="29"/>
        </w:rPr>
        <w:t>(10 pts)</w:t>
      </w:r>
    </w:p>
    <w:p w14:paraId="7E66A165" w14:textId="77777777" w:rsidR="00ED18C4" w:rsidRDefault="00ED18C4" w:rsidP="00ED18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1. Compute the treewidth of the following 3 </w:t>
      </w:r>
      <w:r>
        <w:rPr>
          <w:rFonts w:ascii="CMSY10" w:eastAsia="CMSY10" w:cs="CMSY10" w:hint="eastAsia"/>
          <w:color w:val="000000"/>
          <w:kern w:val="0"/>
        </w:rPr>
        <w:t>×</w:t>
      </w:r>
      <w:r>
        <w:rPr>
          <w:rFonts w:ascii="CMSY10" w:eastAsia="CMSY10" w:cs="CMSY10"/>
          <w:color w:val="000000"/>
          <w:kern w:val="0"/>
        </w:rPr>
        <w:t xml:space="preserve"> </w:t>
      </w:r>
      <w:r>
        <w:rPr>
          <w:rFonts w:ascii="CMR10" w:eastAsia="CMR10" w:cs="CMR10"/>
          <w:color w:val="000000"/>
          <w:kern w:val="0"/>
        </w:rPr>
        <w:t xml:space="preserve">3 grid graph. Provide an optimal </w:t>
      </w:r>
      <w:proofErr w:type="gramStart"/>
      <w:r>
        <w:rPr>
          <w:rFonts w:ascii="CMR10" w:eastAsia="CMR10" w:cs="CMR10"/>
          <w:color w:val="000000"/>
          <w:kern w:val="0"/>
        </w:rPr>
        <w:t>elimination</w:t>
      </w:r>
      <w:proofErr w:type="gramEnd"/>
    </w:p>
    <w:p w14:paraId="3D0EA686" w14:textId="2C524768" w:rsidR="00ED18C4" w:rsidRDefault="00ED18C4" w:rsidP="00ED18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 w:rsidRPr="00ED18C4">
        <w:rPr>
          <w:rFonts w:ascii="CMR10" w:eastAsia="CMR10" w:cs="CMR10"/>
          <w:noProof/>
          <w:kern w:val="0"/>
        </w:rPr>
        <w:drawing>
          <wp:anchor distT="0" distB="0" distL="114300" distR="114300" simplePos="0" relativeHeight="251664384" behindDoc="0" locked="0" layoutInCell="1" allowOverlap="1" wp14:anchorId="0C5D2694" wp14:editId="5AB93A38">
            <wp:simplePos x="0" y="0"/>
            <wp:positionH relativeFrom="column">
              <wp:posOffset>1562100</wp:posOffset>
            </wp:positionH>
            <wp:positionV relativeFrom="paragraph">
              <wp:posOffset>261620</wp:posOffset>
            </wp:positionV>
            <wp:extent cx="1854200" cy="1482030"/>
            <wp:effectExtent l="0" t="0" r="0" b="4445"/>
            <wp:wrapTopAndBottom/>
            <wp:docPr id="782088186" name="Picture 1" descr="A grid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88186" name="Picture 1" descr="A grid of letters and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48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MR10" w:eastAsia="CMR10" w:cs="CMR10"/>
          <w:color w:val="000000"/>
          <w:kern w:val="0"/>
        </w:rPr>
        <w:t>ordering.</w:t>
      </w:r>
    </w:p>
    <w:p w14:paraId="62F0B181" w14:textId="3D6BFBE9" w:rsidR="00ED18C4" w:rsidRDefault="00406196" w:rsidP="00ED18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</w:rPr>
      </w:pPr>
      <w:r w:rsidRPr="00406196">
        <w:rPr>
          <w:rFonts w:ascii="CMR10" w:eastAsia="CMR10" w:cs="CMR10"/>
          <w:b/>
          <w:bCs/>
          <w:kern w:val="0"/>
        </w:rPr>
        <w:t>Solution:</w:t>
      </w:r>
      <w:r>
        <w:rPr>
          <w:rFonts w:ascii="CMR10" w:eastAsia="CMR10" w:cs="CMR10"/>
          <w:b/>
          <w:bCs/>
          <w:kern w:val="0"/>
        </w:rPr>
        <w:t xml:space="preserve"> </w:t>
      </w:r>
    </w:p>
    <w:p w14:paraId="24690EDE" w14:textId="130F29F4" w:rsidR="007044B9" w:rsidRPr="007044B9" w:rsidRDefault="007044B9" w:rsidP="00ED18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We can see that eliminating any node from this graph will result in its neighbors getting connected to each other. Thus, in this graph eliminating a node will form a clique whose size is equal to the degree of the eliminated node. The optimal strategy is to eliminate </w:t>
      </w:r>
      <w:r>
        <w:rPr>
          <w:rFonts w:ascii="CMR10" w:eastAsia="CMR10" w:cs="CMR10"/>
          <w:kern w:val="0"/>
        </w:rPr>
        <w:lastRenderedPageBreak/>
        <w:t xml:space="preserve">nodes so that the clique formed has minimal size. </w:t>
      </w:r>
      <w:r w:rsidR="009E0001">
        <w:rPr>
          <w:rFonts w:ascii="CMR10" w:eastAsia="CMR10" w:cs="CMR10"/>
          <w:kern w:val="0"/>
        </w:rPr>
        <w:t>So,</w:t>
      </w:r>
      <w:r w:rsidR="00381C16">
        <w:rPr>
          <w:rFonts w:ascii="CMR10" w:eastAsia="CMR10" w:cs="CMR10"/>
          <w:kern w:val="0"/>
        </w:rPr>
        <w:t xml:space="preserve"> we select vertices based on their degree in ascending order.</w:t>
      </w:r>
      <w:r w:rsidR="009E0001">
        <w:rPr>
          <w:rFonts w:ascii="CMR10" w:eastAsia="CMR10" w:cs="CMR10"/>
          <w:kern w:val="0"/>
        </w:rPr>
        <w:t xml:space="preserve"> This is the min</w:t>
      </w:r>
      <w:r w:rsidR="00F90253">
        <w:rPr>
          <w:rFonts w:ascii="CMR10" w:eastAsia="CMR10" w:cs="CMR10"/>
          <w:kern w:val="0"/>
        </w:rPr>
        <w:t>-</w:t>
      </w:r>
      <w:r w:rsidR="009E0001">
        <w:rPr>
          <w:rFonts w:ascii="CMR10" w:eastAsia="CMR10" w:cs="CMR10"/>
          <w:kern w:val="0"/>
        </w:rPr>
        <w:t>degree heuristic.</w:t>
      </w:r>
    </w:p>
    <w:p w14:paraId="19A5127C" w14:textId="7DEA7B37" w:rsidR="007044B9" w:rsidRDefault="00381C16" w:rsidP="00ED18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One optimal elimination order is as follows,</w:t>
      </w:r>
    </w:p>
    <w:p w14:paraId="1857BCC2" w14:textId="431EB439" w:rsidR="00381C16" w:rsidRDefault="00381C16" w:rsidP="00ED18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a, </w:t>
      </w:r>
      <w:proofErr w:type="spellStart"/>
      <w:r>
        <w:rPr>
          <w:rFonts w:ascii="CMR10" w:eastAsia="CMR10" w:cs="CMR10"/>
          <w:kern w:val="0"/>
        </w:rPr>
        <w:t>i</w:t>
      </w:r>
      <w:proofErr w:type="spellEnd"/>
      <w:r>
        <w:rPr>
          <w:rFonts w:ascii="CMR10" w:eastAsia="CMR10" w:cs="CMR10"/>
          <w:kern w:val="0"/>
        </w:rPr>
        <w:t>, k, c, b, j</w:t>
      </w:r>
      <w:r w:rsidR="007A5522">
        <w:rPr>
          <w:rFonts w:ascii="CMR10" w:eastAsia="CMR10" w:cs="CMR10"/>
          <w:kern w:val="0"/>
        </w:rPr>
        <w:t>, e, g, f.</w:t>
      </w:r>
    </w:p>
    <w:p w14:paraId="04A2EB2E" w14:textId="77777777" w:rsidR="007A5522" w:rsidRDefault="007A5522" w:rsidP="00ED18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4B1FD91D" w14:textId="74A25BC1" w:rsidR="007A5522" w:rsidRPr="00381C16" w:rsidRDefault="007A5522" w:rsidP="00ED18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The treewidth of the graph is 3.</w:t>
      </w:r>
    </w:p>
    <w:p w14:paraId="6812D484" w14:textId="77777777" w:rsidR="007044B9" w:rsidRDefault="007044B9" w:rsidP="00ED18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27DAA977" w14:textId="495C032A" w:rsidR="007B0F4E" w:rsidRDefault="007B0F4E" w:rsidP="007B0F4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2. If the grid is enlarged to </w:t>
      </w:r>
      <w:r>
        <w:rPr>
          <w:rFonts w:ascii="CMMI10" w:eastAsia="CMMI10" w:cs="CMMI10"/>
          <w:kern w:val="0"/>
        </w:rPr>
        <w:t xml:space="preserve">n </w:t>
      </w:r>
      <w:r>
        <w:rPr>
          <w:rFonts w:ascii="CMSY10" w:eastAsia="CMSY10" w:cs="CMSY10" w:hint="eastAsia"/>
          <w:kern w:val="0"/>
        </w:rPr>
        <w:t>×</w:t>
      </w:r>
      <w:r>
        <w:rPr>
          <w:rFonts w:ascii="CMSY10" w:eastAsia="CMSY10" w:cs="CMSY10"/>
          <w:kern w:val="0"/>
        </w:rPr>
        <w:t xml:space="preserve"> </w:t>
      </w:r>
      <w:r>
        <w:rPr>
          <w:rFonts w:ascii="CMMI10" w:eastAsia="CMMI10" w:cs="CMMI10"/>
          <w:kern w:val="0"/>
        </w:rPr>
        <w:t xml:space="preserve">n </w:t>
      </w:r>
      <w:r>
        <w:rPr>
          <w:rFonts w:ascii="CMR10" w:eastAsia="CMR10" w:cs="CMR10"/>
          <w:kern w:val="0"/>
        </w:rPr>
        <w:t xml:space="preserve">nodes, how does the treewidth scale with </w:t>
      </w:r>
      <w:r>
        <w:rPr>
          <w:rFonts w:ascii="CMMI10" w:eastAsia="CMMI10" w:cs="CMMI10"/>
          <w:kern w:val="0"/>
        </w:rPr>
        <w:t xml:space="preserve">n </w:t>
      </w:r>
      <w:r>
        <w:rPr>
          <w:rFonts w:ascii="CMR10" w:eastAsia="CMR10" w:cs="CMR10"/>
          <w:kern w:val="0"/>
        </w:rPr>
        <w:t xml:space="preserve">(an asymptotic result is sufficient here)?  </w:t>
      </w:r>
    </w:p>
    <w:p w14:paraId="0D45F944" w14:textId="372AD922" w:rsidR="007B0F4E" w:rsidRDefault="007B0F4E" w:rsidP="007B0F4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</w:rPr>
      </w:pPr>
      <w:r>
        <w:rPr>
          <w:rFonts w:ascii="CMR10" w:eastAsia="CMR10" w:cs="CMR10"/>
          <w:b/>
          <w:bCs/>
          <w:kern w:val="0"/>
        </w:rPr>
        <w:t>Solution:</w:t>
      </w:r>
    </w:p>
    <w:p w14:paraId="2A0C131F" w14:textId="77777777" w:rsidR="007B0F4E" w:rsidRDefault="007B0F4E" w:rsidP="007B0F4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The optimal elimination strategy is using the min-degree heuristic. Suppose we have an </w:t>
      </w:r>
    </w:p>
    <w:p w14:paraId="79AD9D1E" w14:textId="78B491AD" w:rsidR="00E30898" w:rsidRDefault="007B0F4E" w:rsidP="007B0F4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n x n grid. The vertices that have the minimum degree are at the four corners of the grid</w:t>
      </w:r>
      <w:r w:rsidR="00AF582C">
        <w:rPr>
          <w:rFonts w:ascii="CMR10" w:eastAsia="CMR10" w:cs="CMR10"/>
          <w:kern w:val="0"/>
        </w:rPr>
        <w:t xml:space="preserve"> and t</w:t>
      </w:r>
      <w:r>
        <w:rPr>
          <w:rFonts w:ascii="CMR10" w:eastAsia="CMR10" w:cs="CMR10"/>
          <w:kern w:val="0"/>
        </w:rPr>
        <w:t xml:space="preserve">heir degrees are 2. </w:t>
      </w:r>
      <w:r w:rsidR="00F73080">
        <w:rPr>
          <w:rFonts w:ascii="CMR10" w:eastAsia="CMR10" w:cs="CMR10"/>
          <w:kern w:val="0"/>
        </w:rPr>
        <w:t xml:space="preserve">After they are eliminated, their neighbors will have gained an edge between them. </w:t>
      </w:r>
      <w:r w:rsidR="005D4C39">
        <w:rPr>
          <w:rFonts w:ascii="CMR10" w:eastAsia="CMR10" w:cs="CMR10"/>
          <w:kern w:val="0"/>
        </w:rPr>
        <w:t>The eliminations after this will be done symmetricall</w:t>
      </w:r>
      <w:r w:rsidR="00E30898">
        <w:rPr>
          <w:rFonts w:ascii="CMR10" w:eastAsia="CMR10" w:cs="CMR10"/>
          <w:kern w:val="0"/>
        </w:rPr>
        <w:t>y. By continuing to eliminate the nodes with the minimum degree, at some point, there will be a fully connected component of the graph of size n+1. This would be the largest clique possible in the graph</w:t>
      </w:r>
      <w:r w:rsidR="00A92093">
        <w:rPr>
          <w:rFonts w:ascii="CMR10" w:eastAsia="CMR10" w:cs="CMR10"/>
          <w:kern w:val="0"/>
        </w:rPr>
        <w:t xml:space="preserve"> (by </w:t>
      </w:r>
      <w:r w:rsidR="0061719B">
        <w:rPr>
          <w:rFonts w:ascii="CMR10" w:eastAsia="CMR10" w:cs="CMR10"/>
          <w:kern w:val="0"/>
        </w:rPr>
        <w:t xml:space="preserve">repeated </w:t>
      </w:r>
      <w:r w:rsidR="00A92093">
        <w:rPr>
          <w:rFonts w:ascii="CMR10" w:eastAsia="CMR10" w:cs="CMR10"/>
          <w:kern w:val="0"/>
        </w:rPr>
        <w:t>optimal elimination)</w:t>
      </w:r>
      <w:r w:rsidR="00E30898">
        <w:rPr>
          <w:rFonts w:ascii="CMR10" w:eastAsia="CMR10" w:cs="CMR10"/>
          <w:kern w:val="0"/>
        </w:rPr>
        <w:t>. Elimination of a node in this clique would result in another clique of size n. So treewidth</w:t>
      </w:r>
      <w:r w:rsidR="00E53631">
        <w:rPr>
          <w:rFonts w:ascii="CMR10" w:eastAsia="CMR10" w:cs="CMR10"/>
          <w:kern w:val="0"/>
        </w:rPr>
        <w:t xml:space="preserve"> of the graph</w:t>
      </w:r>
      <w:r w:rsidR="00E30898">
        <w:rPr>
          <w:rFonts w:ascii="CMR10" w:eastAsia="CMR10" w:cs="CMR10"/>
          <w:kern w:val="0"/>
        </w:rPr>
        <w:t xml:space="preserve"> is n.</w:t>
      </w:r>
    </w:p>
    <w:p w14:paraId="0C2A9432" w14:textId="2859F9FC" w:rsidR="00E30898" w:rsidRDefault="00E30898" w:rsidP="007B0F4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Hence for n x n grids, the treewidth scales </w:t>
      </w:r>
      <w:r w:rsidR="00970BFF">
        <w:rPr>
          <w:rFonts w:ascii="CMR10" w:eastAsia="CMR10" w:cs="CMR10"/>
          <w:kern w:val="0"/>
        </w:rPr>
        <w:t>by</w:t>
      </w:r>
      <w:r>
        <w:rPr>
          <w:rFonts w:ascii="CMR10" w:eastAsia="CMR10" w:cs="CMR10"/>
          <w:kern w:val="0"/>
        </w:rPr>
        <w:t xml:space="preserve"> </w:t>
      </w:r>
      <w:r>
        <w:rPr>
          <w:rFonts w:ascii="Cambria Math" w:eastAsia="CMR10" w:hAnsi="Cambria Math" w:cs="CMR10"/>
          <w:kern w:val="0"/>
        </w:rPr>
        <w:t>Ө</w:t>
      </w:r>
      <w:r>
        <w:rPr>
          <w:rFonts w:ascii="CMR10" w:eastAsia="CMR10" w:cs="CMR10"/>
          <w:kern w:val="0"/>
        </w:rPr>
        <w:t>(n).</w:t>
      </w:r>
    </w:p>
    <w:p w14:paraId="5BD60B2A" w14:textId="77777777" w:rsidR="000325CE" w:rsidRDefault="000325CE" w:rsidP="007B0F4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086DD2DD" w14:textId="77777777" w:rsidR="000325CE" w:rsidRDefault="000325CE" w:rsidP="000325C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3. Explain why the treewidth of a graph is always at least as large as the size of a maximal</w:t>
      </w:r>
    </w:p>
    <w:p w14:paraId="210689DB" w14:textId="783F18B0" w:rsidR="000325CE" w:rsidRDefault="000325CE" w:rsidP="000325C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clique in the graph minus one.</w:t>
      </w:r>
    </w:p>
    <w:p w14:paraId="298ACE78" w14:textId="77777777" w:rsidR="006C20E5" w:rsidRDefault="006C20E5" w:rsidP="000325C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</w:rPr>
      </w:pPr>
    </w:p>
    <w:p w14:paraId="01397DF5" w14:textId="72A960FC" w:rsidR="000325CE" w:rsidRPr="000325CE" w:rsidRDefault="003614F7" w:rsidP="000325C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</w:rPr>
      </w:pPr>
      <w:r>
        <w:rPr>
          <w:rFonts w:ascii="CMR10" w:eastAsia="CMR10" w:cs="CMR10"/>
          <w:b/>
          <w:bCs/>
          <w:kern w:val="0"/>
        </w:rPr>
        <w:t>Answer</w:t>
      </w:r>
      <w:r w:rsidR="000325CE" w:rsidRPr="000325CE">
        <w:rPr>
          <w:rFonts w:ascii="CMR10" w:eastAsia="CMR10" w:cs="CMR10"/>
          <w:b/>
          <w:bCs/>
          <w:kern w:val="0"/>
        </w:rPr>
        <w:t>:</w:t>
      </w:r>
    </w:p>
    <w:p w14:paraId="13D01D1F" w14:textId="02C372D9" w:rsidR="00851CF8" w:rsidRDefault="00851CF8" w:rsidP="00851CF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 w:rsidRPr="00851CF8">
        <w:rPr>
          <w:rFonts w:ascii="CMR10" w:eastAsia="CMR10" w:cs="CMR10"/>
          <w:kern w:val="0"/>
        </w:rPr>
        <w:t>Claim: For any graph G, the treewidth is always at least as large as the size of a maximal clique in G minus one.</w:t>
      </w:r>
    </w:p>
    <w:p w14:paraId="198A4485" w14:textId="77777777" w:rsidR="0088339A" w:rsidRDefault="0088339A" w:rsidP="00851CF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590680DD" w14:textId="5CFAB8A4" w:rsidR="00313CED" w:rsidRPr="00851CF8" w:rsidRDefault="00313CED" w:rsidP="00851CF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Intuition:</w:t>
      </w:r>
    </w:p>
    <w:p w14:paraId="203246A6" w14:textId="21E97EC6" w:rsidR="00400F3E" w:rsidRDefault="009F5735" w:rsidP="00851CF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 w:rsidRPr="009F5735">
        <w:rPr>
          <w:rFonts w:ascii="CMR10" w:eastAsia="CMR10" w:cs="CMR10"/>
          <w:kern w:val="0"/>
        </w:rPr>
        <w:t>Let G be a graph of n vertices. Let C be a maximal clique in the graph G of size k.</w:t>
      </w:r>
      <w:r>
        <w:rPr>
          <w:rFonts w:ascii="CMR10" w:eastAsia="CMR10" w:cs="CMR10"/>
          <w:kern w:val="0"/>
        </w:rPr>
        <w:t xml:space="preserve"> </w:t>
      </w:r>
    </w:p>
    <w:p w14:paraId="4B58F165" w14:textId="0AB50DA1" w:rsidR="009F5735" w:rsidRDefault="009F5735" w:rsidP="00851CF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Every node in C is thus connected to k-1 nodes.</w:t>
      </w:r>
    </w:p>
    <w:p w14:paraId="348DB270" w14:textId="0BC071C0" w:rsidR="009F5735" w:rsidRDefault="009F5735" w:rsidP="00851CF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We know that eliminating a node from the graph will add an edge between all pairs of neighbors of the eliminated node.</w:t>
      </w:r>
    </w:p>
    <w:p w14:paraId="3F823B25" w14:textId="58FC0DCC" w:rsidR="009F5735" w:rsidRDefault="009F5735" w:rsidP="00851CF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So</w:t>
      </w:r>
      <w:r w:rsidR="00FE60FF">
        <w:rPr>
          <w:rFonts w:ascii="CMR10" w:eastAsia="CMR10" w:cs="CMR10"/>
          <w:kern w:val="0"/>
        </w:rPr>
        <w:t>,</w:t>
      </w:r>
      <w:r>
        <w:rPr>
          <w:rFonts w:ascii="CMR10" w:eastAsia="CMR10" w:cs="CMR10"/>
          <w:kern w:val="0"/>
        </w:rPr>
        <w:t xml:space="preserve"> after eliminating a node in </w:t>
      </w:r>
      <w:r w:rsidR="00E0454A">
        <w:rPr>
          <w:rFonts w:ascii="CMR10" w:eastAsia="CMR10" w:cs="CMR10"/>
          <w:kern w:val="0"/>
        </w:rPr>
        <w:t>clique</w:t>
      </w:r>
      <w:r>
        <w:rPr>
          <w:rFonts w:ascii="CMR10" w:eastAsia="CMR10" w:cs="CMR10"/>
          <w:kern w:val="0"/>
        </w:rPr>
        <w:t xml:space="preserve"> C we will obtain another clique C</w:t>
      </w:r>
      <w:r>
        <w:rPr>
          <w:rFonts w:ascii="CMR10" w:eastAsia="CMR10" w:cs="CMR10"/>
          <w:kern w:val="0"/>
        </w:rPr>
        <w:t>’</w:t>
      </w:r>
      <w:r>
        <w:rPr>
          <w:rFonts w:ascii="CMR10" w:eastAsia="CMR10" w:cs="CMR10"/>
          <w:kern w:val="0"/>
        </w:rPr>
        <w:t xml:space="preserve"> of size k-1.</w:t>
      </w:r>
    </w:p>
    <w:p w14:paraId="70703FB9" w14:textId="0AB75BDA" w:rsidR="00EC11B0" w:rsidRDefault="009F5735" w:rsidP="00EC11B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Thus</w:t>
      </w:r>
      <w:r w:rsidR="00FE60FF">
        <w:rPr>
          <w:rFonts w:ascii="CMR10" w:eastAsia="CMR10" w:cs="CMR10"/>
          <w:kern w:val="0"/>
        </w:rPr>
        <w:t>,</w:t>
      </w:r>
      <w:r>
        <w:rPr>
          <w:rFonts w:ascii="CMR10" w:eastAsia="CMR10" w:cs="CMR10"/>
          <w:kern w:val="0"/>
        </w:rPr>
        <w:t xml:space="preserve"> the treewidth of C</w:t>
      </w:r>
      <w:r w:rsidR="00E0454A">
        <w:rPr>
          <w:rFonts w:ascii="CMR10" w:eastAsia="CMR10" w:cs="CMR10"/>
          <w:kern w:val="0"/>
        </w:rPr>
        <w:t xml:space="preserve">, </w:t>
      </w:r>
      <w:proofErr w:type="spellStart"/>
      <w:r w:rsidR="00E0454A">
        <w:rPr>
          <w:rFonts w:ascii="CMR10" w:eastAsia="CMR10" w:cs="CMR10"/>
          <w:kern w:val="0"/>
        </w:rPr>
        <w:t>tw</w:t>
      </w:r>
      <w:proofErr w:type="spellEnd"/>
      <w:r w:rsidR="00E0454A">
        <w:rPr>
          <w:rFonts w:ascii="CMR10" w:eastAsia="CMR10" w:cs="CMR10"/>
          <w:kern w:val="0"/>
        </w:rPr>
        <w:t>(C) =</w:t>
      </w:r>
      <w:r>
        <w:rPr>
          <w:rFonts w:ascii="CMR10" w:eastAsia="CMR10" w:cs="CMR10"/>
          <w:kern w:val="0"/>
        </w:rPr>
        <w:t xml:space="preserve"> k-1.</w:t>
      </w:r>
    </w:p>
    <w:p w14:paraId="6AE48CCE" w14:textId="77777777" w:rsidR="0088339A" w:rsidRDefault="0088339A" w:rsidP="00EC11B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</w:p>
    <w:p w14:paraId="7BDE39B4" w14:textId="39E294E6" w:rsidR="00313CED" w:rsidRDefault="00313CED" w:rsidP="00EC11B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lastRenderedPageBreak/>
        <w:t>Explanation</w:t>
      </w:r>
      <w:r w:rsidR="00B16C1C">
        <w:rPr>
          <w:rFonts w:ascii="CMR10" w:eastAsia="CMR10" w:cs="CMR10"/>
          <w:kern w:val="0"/>
        </w:rPr>
        <w:t>:</w:t>
      </w:r>
    </w:p>
    <w:p w14:paraId="57A56565" w14:textId="14D6ACFE" w:rsidR="00AF4B3E" w:rsidRPr="00AF4B3E" w:rsidRDefault="00174724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Further, l</w:t>
      </w:r>
      <w:r w:rsidR="00AF4B3E" w:rsidRPr="00AF4B3E">
        <w:rPr>
          <w:rFonts w:ascii="CMR10" w:eastAsia="CMR10" w:cs="CMR10"/>
          <w:kern w:val="0"/>
        </w:rPr>
        <w:t xml:space="preserve">et G be a graph with treewidth </w:t>
      </w:r>
      <w:proofErr w:type="spellStart"/>
      <w:r w:rsidR="00AF4B3E" w:rsidRPr="00AF4B3E">
        <w:rPr>
          <w:rFonts w:ascii="CMR10" w:eastAsia="CMR10" w:cs="CMR10"/>
          <w:kern w:val="0"/>
        </w:rPr>
        <w:t>tw</w:t>
      </w:r>
      <w:proofErr w:type="spellEnd"/>
      <w:r w:rsidR="00AF4B3E" w:rsidRPr="00AF4B3E">
        <w:rPr>
          <w:rFonts w:ascii="CMR10" w:eastAsia="CMR10" w:cs="CMR10"/>
          <w:kern w:val="0"/>
        </w:rPr>
        <w:t>(G).</w:t>
      </w:r>
    </w:p>
    <w:p w14:paraId="7F2FCA86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>By definition, a tree decomposition of G is a tree T such that each node in T corresponds to a subset (bag) of vertices in G, satisfying the following conditions:</w:t>
      </w:r>
    </w:p>
    <w:p w14:paraId="6779857E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>•</w:t>
      </w:r>
      <w:r w:rsidRPr="00AF4B3E">
        <w:rPr>
          <w:rFonts w:ascii="CMR10" w:eastAsia="CMR10" w:cs="CMR10"/>
          <w:kern w:val="0"/>
        </w:rPr>
        <w:tab/>
        <w:t>Every vertex in G is in at least one bag.</w:t>
      </w:r>
    </w:p>
    <w:p w14:paraId="3C0314B5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>•</w:t>
      </w:r>
      <w:r w:rsidRPr="00AF4B3E">
        <w:rPr>
          <w:rFonts w:ascii="CMR10" w:eastAsia="CMR10" w:cs="CMR10"/>
          <w:kern w:val="0"/>
        </w:rPr>
        <w:tab/>
        <w:t>For every edge in G, there exists a bag containing both vertices of the edge.</w:t>
      </w:r>
    </w:p>
    <w:p w14:paraId="5D3E26BD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 xml:space="preserve">Let C be a maximal clique in G, and let v_1, v_2, ..., </w:t>
      </w:r>
      <w:proofErr w:type="spellStart"/>
      <w:r w:rsidRPr="00AF4B3E">
        <w:rPr>
          <w:rFonts w:ascii="CMR10" w:eastAsia="CMR10" w:cs="CMR10"/>
          <w:kern w:val="0"/>
        </w:rPr>
        <w:t>v_k</w:t>
      </w:r>
      <w:proofErr w:type="spellEnd"/>
      <w:r w:rsidRPr="00AF4B3E">
        <w:rPr>
          <w:rFonts w:ascii="CMR10" w:eastAsia="CMR10" w:cs="CMR10"/>
          <w:kern w:val="0"/>
        </w:rPr>
        <w:t xml:space="preserve"> be the vertices in C, where k is the size of the clique. Here, C is a subgraph of G.</w:t>
      </w:r>
    </w:p>
    <w:p w14:paraId="34610956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>Since C is a clique, all pairs of vertices in C are connected by edges in G.</w:t>
      </w:r>
    </w:p>
    <w:p w14:paraId="09AFF892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 xml:space="preserve">Consider the bags in the tree decomposition. For each vertex </w:t>
      </w:r>
      <w:proofErr w:type="spellStart"/>
      <w:r w:rsidRPr="00AF4B3E">
        <w:rPr>
          <w:rFonts w:ascii="CMR10" w:eastAsia="CMR10" w:cs="CMR10"/>
          <w:kern w:val="0"/>
        </w:rPr>
        <w:t>v_i</w:t>
      </w:r>
      <w:proofErr w:type="spellEnd"/>
      <w:r w:rsidRPr="00AF4B3E">
        <w:rPr>
          <w:rFonts w:ascii="CMR10" w:eastAsia="CMR10" w:cs="CMR10"/>
          <w:kern w:val="0"/>
        </w:rPr>
        <w:t xml:space="preserve"> in C, there exists at least one bag in the tree decomposition containing </w:t>
      </w:r>
      <w:proofErr w:type="spellStart"/>
      <w:r w:rsidRPr="00AF4B3E">
        <w:rPr>
          <w:rFonts w:ascii="CMR10" w:eastAsia="CMR10" w:cs="CMR10"/>
          <w:kern w:val="0"/>
        </w:rPr>
        <w:t>v_i</w:t>
      </w:r>
      <w:proofErr w:type="spellEnd"/>
      <w:r w:rsidRPr="00AF4B3E">
        <w:rPr>
          <w:rFonts w:ascii="CMR10" w:eastAsia="CMR10" w:cs="CMR10"/>
          <w:kern w:val="0"/>
        </w:rPr>
        <w:t xml:space="preserve">. Let's denote these bags as B_1, B_2, ..., </w:t>
      </w:r>
      <w:proofErr w:type="spellStart"/>
      <w:r w:rsidRPr="00AF4B3E">
        <w:rPr>
          <w:rFonts w:ascii="CMR10" w:eastAsia="CMR10" w:cs="CMR10"/>
          <w:kern w:val="0"/>
        </w:rPr>
        <w:t>B_k</w:t>
      </w:r>
      <w:proofErr w:type="spellEnd"/>
      <w:r w:rsidRPr="00AF4B3E">
        <w:rPr>
          <w:rFonts w:ascii="CMR10" w:eastAsia="CMR10" w:cs="CMR10"/>
          <w:kern w:val="0"/>
        </w:rPr>
        <w:t>.</w:t>
      </w:r>
    </w:p>
    <w:p w14:paraId="3EDFA1BA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 xml:space="preserve">Since each vertex </w:t>
      </w:r>
      <w:proofErr w:type="spellStart"/>
      <w:r w:rsidRPr="00AF4B3E">
        <w:rPr>
          <w:rFonts w:ascii="CMR10" w:eastAsia="CMR10" w:cs="CMR10"/>
          <w:kern w:val="0"/>
        </w:rPr>
        <w:t>v_i</w:t>
      </w:r>
      <w:proofErr w:type="spellEnd"/>
      <w:r w:rsidRPr="00AF4B3E">
        <w:rPr>
          <w:rFonts w:ascii="CMR10" w:eastAsia="CMR10" w:cs="CMR10"/>
          <w:kern w:val="0"/>
        </w:rPr>
        <w:t xml:space="preserve"> is in at least one bag, we have bags B_1, B_2, ..., </w:t>
      </w:r>
      <w:proofErr w:type="spellStart"/>
      <w:r w:rsidRPr="00AF4B3E">
        <w:rPr>
          <w:rFonts w:ascii="CMR10" w:eastAsia="CMR10" w:cs="CMR10"/>
          <w:kern w:val="0"/>
        </w:rPr>
        <w:t>B_k</w:t>
      </w:r>
      <w:proofErr w:type="spellEnd"/>
      <w:r w:rsidRPr="00AF4B3E">
        <w:rPr>
          <w:rFonts w:ascii="CMR10" w:eastAsia="CMR10" w:cs="CMR10"/>
          <w:kern w:val="0"/>
        </w:rPr>
        <w:t xml:space="preserve"> corresponding to the vertices in C.</w:t>
      </w:r>
    </w:p>
    <w:p w14:paraId="244C2840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 xml:space="preserve">The size of the largest bag in the tree decomposition is at least </w:t>
      </w:r>
      <w:proofErr w:type="gramStart"/>
      <w:r w:rsidRPr="00AF4B3E">
        <w:rPr>
          <w:rFonts w:ascii="CMR10" w:eastAsia="CMR10" w:cs="CMR10"/>
          <w:kern w:val="0"/>
        </w:rPr>
        <w:t>max(</w:t>
      </w:r>
      <w:proofErr w:type="gramEnd"/>
      <w:r w:rsidRPr="00AF4B3E">
        <w:rPr>
          <w:rFonts w:ascii="CMR10" w:eastAsia="CMR10" w:cs="CMR10"/>
          <w:kern w:val="0"/>
        </w:rPr>
        <w:t>|B_1|, |B_2|, ..., |</w:t>
      </w:r>
      <w:proofErr w:type="spellStart"/>
      <w:r w:rsidRPr="00AF4B3E">
        <w:rPr>
          <w:rFonts w:ascii="CMR10" w:eastAsia="CMR10" w:cs="CMR10"/>
          <w:kern w:val="0"/>
        </w:rPr>
        <w:t>B_k</w:t>
      </w:r>
      <w:proofErr w:type="spellEnd"/>
      <w:r w:rsidRPr="00AF4B3E">
        <w:rPr>
          <w:rFonts w:ascii="CMR10" w:eastAsia="CMR10" w:cs="CMR10"/>
          <w:kern w:val="0"/>
        </w:rPr>
        <w:t>|).</w:t>
      </w:r>
    </w:p>
    <w:p w14:paraId="18B0E443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>Without loss of generality, assume that |B_1| is the largest among |B_1|, |B_2|, ..., |</w:t>
      </w:r>
      <w:proofErr w:type="spellStart"/>
      <w:r w:rsidRPr="00AF4B3E">
        <w:rPr>
          <w:rFonts w:ascii="CMR10" w:eastAsia="CMR10" w:cs="CMR10"/>
          <w:kern w:val="0"/>
        </w:rPr>
        <w:t>B_k</w:t>
      </w:r>
      <w:proofErr w:type="spellEnd"/>
      <w:r w:rsidRPr="00AF4B3E">
        <w:rPr>
          <w:rFonts w:ascii="CMR10" w:eastAsia="CMR10" w:cs="CMR10"/>
          <w:kern w:val="0"/>
        </w:rPr>
        <w:t>|.</w:t>
      </w:r>
    </w:p>
    <w:p w14:paraId="55319CFB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</w:p>
    <w:p w14:paraId="6B601D53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 xml:space="preserve">Therefore, |B_1| </w:t>
      </w:r>
      <w:r w:rsidRPr="00AF4B3E">
        <w:rPr>
          <w:rFonts w:ascii="CMR10" w:eastAsia="CMR10" w:cs="CMR10"/>
          <w:kern w:val="0"/>
        </w:rPr>
        <w:t>≥</w:t>
      </w:r>
      <w:r w:rsidRPr="00AF4B3E">
        <w:rPr>
          <w:rFonts w:ascii="CMR10" w:eastAsia="CMR10" w:cs="CMR10"/>
          <w:kern w:val="0"/>
        </w:rPr>
        <w:t xml:space="preserve"> k.</w:t>
      </w:r>
    </w:p>
    <w:p w14:paraId="6151F8AE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</w:p>
    <w:p w14:paraId="20BE0B0C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>The treewidth (</w:t>
      </w:r>
      <w:proofErr w:type="spellStart"/>
      <w:r w:rsidRPr="00AF4B3E">
        <w:rPr>
          <w:rFonts w:ascii="CMR10" w:eastAsia="CMR10" w:cs="CMR10"/>
          <w:kern w:val="0"/>
        </w:rPr>
        <w:t>tw</w:t>
      </w:r>
      <w:proofErr w:type="spellEnd"/>
      <w:r w:rsidRPr="00AF4B3E">
        <w:rPr>
          <w:rFonts w:ascii="CMR10" w:eastAsia="CMR10" w:cs="CMR10"/>
          <w:kern w:val="0"/>
        </w:rPr>
        <w:t xml:space="preserve">(G)) is defined as the size of the largest bag minus one, so </w:t>
      </w:r>
      <w:proofErr w:type="spellStart"/>
      <w:r w:rsidRPr="00AF4B3E">
        <w:rPr>
          <w:rFonts w:ascii="CMR10" w:eastAsia="CMR10" w:cs="CMR10"/>
          <w:kern w:val="0"/>
        </w:rPr>
        <w:t>tw</w:t>
      </w:r>
      <w:proofErr w:type="spellEnd"/>
      <w:r w:rsidRPr="00AF4B3E">
        <w:rPr>
          <w:rFonts w:ascii="CMR10" w:eastAsia="CMR10" w:cs="CMR10"/>
          <w:kern w:val="0"/>
        </w:rPr>
        <w:t xml:space="preserve">(G) </w:t>
      </w:r>
      <w:r w:rsidRPr="00AF4B3E">
        <w:rPr>
          <w:rFonts w:ascii="CMR10" w:eastAsia="CMR10" w:cs="CMR10"/>
          <w:kern w:val="0"/>
        </w:rPr>
        <w:t>≥</w:t>
      </w:r>
      <w:r w:rsidRPr="00AF4B3E">
        <w:rPr>
          <w:rFonts w:ascii="CMR10" w:eastAsia="CMR10" w:cs="CMR10"/>
          <w:kern w:val="0"/>
        </w:rPr>
        <w:t xml:space="preserve"> |B_1| - 1.</w:t>
      </w:r>
    </w:p>
    <w:p w14:paraId="35BA8B0D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</w:p>
    <w:p w14:paraId="50753455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 xml:space="preserve">Combining the inequalities, we get </w:t>
      </w:r>
      <w:proofErr w:type="spellStart"/>
      <w:r w:rsidRPr="00AF4B3E">
        <w:rPr>
          <w:rFonts w:ascii="CMR10" w:eastAsia="CMR10" w:cs="CMR10"/>
          <w:kern w:val="0"/>
        </w:rPr>
        <w:t>tw</w:t>
      </w:r>
      <w:proofErr w:type="spellEnd"/>
      <w:r w:rsidRPr="00AF4B3E">
        <w:rPr>
          <w:rFonts w:ascii="CMR10" w:eastAsia="CMR10" w:cs="CMR10"/>
          <w:kern w:val="0"/>
        </w:rPr>
        <w:t xml:space="preserve">(G) </w:t>
      </w:r>
      <w:r w:rsidRPr="00AF4B3E">
        <w:rPr>
          <w:rFonts w:ascii="CMR10" w:eastAsia="CMR10" w:cs="CMR10"/>
          <w:kern w:val="0"/>
        </w:rPr>
        <w:t>≥</w:t>
      </w:r>
      <w:r w:rsidRPr="00AF4B3E">
        <w:rPr>
          <w:rFonts w:ascii="CMR10" w:eastAsia="CMR10" w:cs="CMR10"/>
          <w:kern w:val="0"/>
        </w:rPr>
        <w:t xml:space="preserve"> |B_1| - 1 </w:t>
      </w:r>
      <w:r w:rsidRPr="00AF4B3E">
        <w:rPr>
          <w:rFonts w:ascii="CMR10" w:eastAsia="CMR10" w:cs="CMR10"/>
          <w:kern w:val="0"/>
        </w:rPr>
        <w:t>≥</w:t>
      </w:r>
      <w:r w:rsidRPr="00AF4B3E">
        <w:rPr>
          <w:rFonts w:ascii="CMR10" w:eastAsia="CMR10" w:cs="CMR10"/>
          <w:kern w:val="0"/>
        </w:rPr>
        <w:t xml:space="preserve"> k - 1.</w:t>
      </w:r>
    </w:p>
    <w:p w14:paraId="3B658D13" w14:textId="77777777" w:rsidR="00AF4B3E" w:rsidRPr="00AF4B3E" w:rsidRDefault="00AF4B3E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</w:p>
    <w:p w14:paraId="784FED44" w14:textId="7AE9AD9E" w:rsidR="00F87FC4" w:rsidRDefault="00AF4B3E" w:rsidP="00F87FC4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  <w:r w:rsidRPr="00AF4B3E">
        <w:rPr>
          <w:rFonts w:ascii="CMR10" w:eastAsia="CMR10" w:cs="CMR10"/>
          <w:kern w:val="0"/>
        </w:rPr>
        <w:t xml:space="preserve">Since k is the size of the maximal clique C, we have </w:t>
      </w:r>
      <w:proofErr w:type="spellStart"/>
      <w:r w:rsidRPr="00AF4B3E">
        <w:rPr>
          <w:rFonts w:ascii="CMR10" w:eastAsia="CMR10" w:cs="CMR10"/>
          <w:kern w:val="0"/>
        </w:rPr>
        <w:t>tw</w:t>
      </w:r>
      <w:proofErr w:type="spellEnd"/>
      <w:r w:rsidRPr="00AF4B3E">
        <w:rPr>
          <w:rFonts w:ascii="CMR10" w:eastAsia="CMR10" w:cs="CMR10"/>
          <w:kern w:val="0"/>
        </w:rPr>
        <w:t xml:space="preserve">(G) </w:t>
      </w:r>
      <w:r w:rsidRPr="00AF4B3E">
        <w:rPr>
          <w:rFonts w:ascii="CMR10" w:eastAsia="CMR10" w:cs="CMR10"/>
          <w:kern w:val="0"/>
        </w:rPr>
        <w:t>≥</w:t>
      </w:r>
      <w:r w:rsidRPr="00AF4B3E">
        <w:rPr>
          <w:rFonts w:ascii="CMR10" w:eastAsia="CMR10" w:cs="CMR10"/>
          <w:kern w:val="0"/>
        </w:rPr>
        <w:t xml:space="preserve"> k - 1.</w:t>
      </w:r>
    </w:p>
    <w:p w14:paraId="4B3993D8" w14:textId="77777777" w:rsidR="00F87FC4" w:rsidRDefault="00F87FC4" w:rsidP="00AF4B3E">
      <w:pPr>
        <w:autoSpaceDE w:val="0"/>
        <w:autoSpaceDN w:val="0"/>
        <w:adjustRightInd w:val="0"/>
        <w:spacing w:after="0" w:line="276" w:lineRule="auto"/>
        <w:rPr>
          <w:rFonts w:ascii="CMR10" w:eastAsia="CMR10" w:cs="CMR10"/>
          <w:kern w:val="0"/>
        </w:rPr>
      </w:pPr>
    </w:p>
    <w:p w14:paraId="54773DD1" w14:textId="68C7D284" w:rsidR="006E2C5E" w:rsidRDefault="006E2C5E" w:rsidP="006E2C5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FF0000"/>
          <w:kern w:val="0"/>
          <w:sz w:val="29"/>
          <w:szCs w:val="29"/>
        </w:rPr>
      </w:pPr>
      <w:r w:rsidRPr="006E2C5E">
        <w:rPr>
          <w:rFonts w:ascii="CMMI10" w:eastAsia="CMMI10" w:cs="CMMI10"/>
          <w:noProof/>
          <w:color w:val="000000"/>
          <w:kern w:val="0"/>
        </w:rPr>
        <w:lastRenderedPageBreak/>
        <w:drawing>
          <wp:anchor distT="0" distB="0" distL="114300" distR="114300" simplePos="0" relativeHeight="251658240" behindDoc="1" locked="0" layoutInCell="1" allowOverlap="1" wp14:anchorId="2B711596" wp14:editId="707FC9ED">
            <wp:simplePos x="0" y="0"/>
            <wp:positionH relativeFrom="column">
              <wp:posOffset>2133600</wp:posOffset>
            </wp:positionH>
            <wp:positionV relativeFrom="paragraph">
              <wp:posOffset>466725</wp:posOffset>
            </wp:positionV>
            <wp:extent cx="979805" cy="1341120"/>
            <wp:effectExtent l="0" t="0" r="0" b="0"/>
            <wp:wrapTopAndBottom/>
            <wp:docPr id="76918303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3039" name="Picture 1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MBX12" w:eastAsia="CMBX12" w:cs="CMBX12"/>
          <w:color w:val="0000FF"/>
          <w:kern w:val="0"/>
          <w:sz w:val="29"/>
          <w:szCs w:val="29"/>
        </w:rPr>
        <w:t>Problem 3</w:t>
      </w:r>
      <w:r>
        <w:rPr>
          <w:rFonts w:ascii="CMBX12" w:eastAsia="CMBX12" w:cs="CMBX12"/>
          <w:color w:val="000000"/>
          <w:kern w:val="0"/>
          <w:sz w:val="29"/>
          <w:szCs w:val="29"/>
        </w:rPr>
        <w:t xml:space="preserve">: Marginal Bayes Nets </w:t>
      </w:r>
      <w:r>
        <w:rPr>
          <w:rFonts w:ascii="CMBX12" w:eastAsia="CMBX12" w:cs="CMBX12"/>
          <w:color w:val="FF0000"/>
          <w:kern w:val="0"/>
          <w:sz w:val="29"/>
          <w:szCs w:val="29"/>
        </w:rPr>
        <w:t>(15 pts)</w:t>
      </w:r>
    </w:p>
    <w:p w14:paraId="7C356B04" w14:textId="5218087C" w:rsidR="006E2C5E" w:rsidRPr="006E2C5E" w:rsidRDefault="006E2C5E" w:rsidP="006E2C5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A Bayesian network is a minimal I-map for a distribution if removing any edges from the network will cause it to no longer be an I-map for the distribution. Consider the Bayesian network given </w:t>
      </w:r>
      <w:r>
        <w:rPr>
          <w:rFonts w:ascii="CMR10" w:eastAsia="CMR10" w:cs="CMR10"/>
          <w:kern w:val="0"/>
        </w:rPr>
        <w:t xml:space="preserve">above. Construct a new Bayesian network over all of the nodes except node </w:t>
      </w:r>
      <w:r>
        <w:rPr>
          <w:rFonts w:ascii="CMMI10" w:eastAsia="CMMI10" w:cs="CMMI10"/>
          <w:kern w:val="0"/>
        </w:rPr>
        <w:t xml:space="preserve">D </w:t>
      </w:r>
      <w:r>
        <w:rPr>
          <w:rFonts w:ascii="CMR10" w:eastAsia="CMR10" w:cs="CMR10"/>
          <w:kern w:val="0"/>
        </w:rPr>
        <w:t>that is a minimal I</w:t>
      </w:r>
      <w:r w:rsidR="00F05BAD">
        <w:rPr>
          <w:rFonts w:ascii="CMR10" w:eastAsia="CMR10" w:cs="CMR10"/>
          <w:kern w:val="0"/>
        </w:rPr>
        <w:t>-</w:t>
      </w:r>
      <w:r>
        <w:rPr>
          <w:rFonts w:ascii="CMR10" w:eastAsia="CMR10" w:cs="CMR10"/>
          <w:kern w:val="0"/>
        </w:rPr>
        <w:t>map for the marginal distribution over the remaining variables (</w:t>
      </w:r>
      <w:proofErr w:type="gramStart"/>
      <w:r>
        <w:rPr>
          <w:rFonts w:ascii="CMMI10" w:eastAsia="CMMI10" w:cs="CMMI10"/>
          <w:kern w:val="0"/>
        </w:rPr>
        <w:t>A,B</w:t>
      </w:r>
      <w:proofErr w:type="gramEnd"/>
      <w:r>
        <w:rPr>
          <w:rFonts w:ascii="CMMI10" w:eastAsia="CMMI10" w:cs="CMMI10"/>
          <w:kern w:val="0"/>
        </w:rPr>
        <w:t>,C,E, F,G</w:t>
      </w:r>
      <w:r>
        <w:rPr>
          <w:rFonts w:ascii="CMR10" w:eastAsia="CMR10" w:cs="CMR10"/>
          <w:kern w:val="0"/>
        </w:rPr>
        <w:t>) for any probability distribution that factorizes over the given Bayesian network.</w:t>
      </w:r>
    </w:p>
    <w:p w14:paraId="72132A89" w14:textId="7903CFB7" w:rsidR="005D3D09" w:rsidRDefault="006E2C5E" w:rsidP="006E2C5E">
      <w:p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Be sure that your model contains </w:t>
      </w:r>
      <w:proofErr w:type="gramStart"/>
      <w:r>
        <w:rPr>
          <w:rFonts w:ascii="CMR10" w:eastAsia="CMR10" w:cs="CMR10"/>
          <w:kern w:val="0"/>
        </w:rPr>
        <w:t>all of</w:t>
      </w:r>
      <w:proofErr w:type="gramEnd"/>
      <w:r>
        <w:rPr>
          <w:rFonts w:ascii="CMR10" w:eastAsia="CMR10" w:cs="CMR10"/>
          <w:kern w:val="0"/>
        </w:rPr>
        <w:t xml:space="preserve"> the dependencies from the original network.</w:t>
      </w:r>
    </w:p>
    <w:p w14:paraId="7CE86DAB" w14:textId="6D79A749" w:rsidR="005D3D09" w:rsidRDefault="005D3D09" w:rsidP="006E2C5E">
      <w:pPr>
        <w:rPr>
          <w:rFonts w:ascii="CMR10" w:eastAsia="CMR10" w:cs="CMR10"/>
          <w:kern w:val="0"/>
        </w:rPr>
      </w:pPr>
      <w:r w:rsidRPr="00007235">
        <w:rPr>
          <w:rFonts w:ascii="CMR10" w:eastAsia="CMR10" w:cs="CMR10"/>
          <w:b/>
          <w:bCs/>
          <w:kern w:val="0"/>
        </w:rPr>
        <w:t>Solution</w:t>
      </w:r>
      <w:r>
        <w:rPr>
          <w:rFonts w:ascii="CMR10" w:eastAsia="CMR10" w:cs="CMR10"/>
          <w:kern w:val="0"/>
        </w:rPr>
        <w:t>:</w:t>
      </w:r>
    </w:p>
    <w:p w14:paraId="5D0AC83C" w14:textId="70860022" w:rsidR="005D3D09" w:rsidRDefault="005D3D09" w:rsidP="006E2C5E">
      <w:p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Let the original graph be G. We need to construct a new network G</w:t>
      </w:r>
      <w:r>
        <w:rPr>
          <w:rFonts w:ascii="CMR10" w:eastAsia="CMR10" w:cs="CMR10"/>
          <w:kern w:val="0"/>
        </w:rPr>
        <w:t>’</w:t>
      </w:r>
      <w:r>
        <w:rPr>
          <w:rFonts w:ascii="CMR10" w:eastAsia="CMR10" w:cs="CMR10"/>
          <w:kern w:val="0"/>
        </w:rPr>
        <w:t xml:space="preserve"> that is a minimal I-map for the marginal distribution over variables </w:t>
      </w:r>
      <w:r w:rsidR="0098593A">
        <w:rPr>
          <w:rFonts w:ascii="CMR10" w:eastAsia="CMR10" w:cs="CMR10"/>
          <w:kern w:val="0"/>
        </w:rPr>
        <w:t>A, B, C</w:t>
      </w:r>
      <w:r>
        <w:rPr>
          <w:rFonts w:ascii="CMR10" w:eastAsia="CMR10" w:cs="CMR10"/>
          <w:kern w:val="0"/>
        </w:rPr>
        <w:t>,</w:t>
      </w:r>
      <w:r w:rsidR="0098593A">
        <w:rPr>
          <w:rFonts w:ascii="CMR10" w:eastAsia="CMR10" w:cs="CMR10"/>
          <w:kern w:val="0"/>
        </w:rPr>
        <w:t xml:space="preserve"> </w:t>
      </w:r>
      <w:r>
        <w:rPr>
          <w:rFonts w:ascii="CMR10" w:eastAsia="CMR10" w:cs="CMR10"/>
          <w:kern w:val="0"/>
        </w:rPr>
        <w:t>E,</w:t>
      </w:r>
      <w:r w:rsidR="0098593A">
        <w:rPr>
          <w:rFonts w:ascii="CMR10" w:eastAsia="CMR10" w:cs="CMR10"/>
          <w:kern w:val="0"/>
        </w:rPr>
        <w:t xml:space="preserve"> </w:t>
      </w:r>
      <w:r>
        <w:rPr>
          <w:rFonts w:ascii="CMR10" w:eastAsia="CMR10" w:cs="CMR10"/>
          <w:kern w:val="0"/>
        </w:rPr>
        <w:t xml:space="preserve">F and G. </w:t>
      </w:r>
      <w:r w:rsidR="009553D9">
        <w:rPr>
          <w:rFonts w:ascii="CMR10" w:eastAsia="CMR10" w:cs="CMR10"/>
          <w:kern w:val="0"/>
        </w:rPr>
        <w:t>This means that G</w:t>
      </w:r>
      <w:r w:rsidR="009553D9">
        <w:rPr>
          <w:rFonts w:ascii="CMR10" w:eastAsia="CMR10" w:cs="CMR10"/>
          <w:kern w:val="0"/>
        </w:rPr>
        <w:t>’</w:t>
      </w:r>
      <w:r w:rsidR="009553D9">
        <w:rPr>
          <w:rFonts w:ascii="CMR10" w:eastAsia="CMR10" w:cs="CMR10"/>
          <w:kern w:val="0"/>
        </w:rPr>
        <w:t xml:space="preserve"> must have all the dependencies from the G without adding new independence relationships.</w:t>
      </w:r>
    </w:p>
    <w:p w14:paraId="161B23ED" w14:textId="0CCE0D4F" w:rsidR="009553D9" w:rsidRDefault="009553D9" w:rsidP="006E2C5E">
      <w:p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Definition of minimal I-map: if removing an edge will no longer cause it to be an I-map for p.</w:t>
      </w:r>
    </w:p>
    <w:p w14:paraId="79229846" w14:textId="0C18A2A0" w:rsidR="009553D9" w:rsidRDefault="009553D9" w:rsidP="006E2C5E">
      <w:p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 xml:space="preserve">Intuition: If you add an </w:t>
      </w:r>
      <w:r w:rsidR="00E734FC">
        <w:rPr>
          <w:rFonts w:ascii="CMR10" w:eastAsia="CMR10" w:cs="CMR10"/>
          <w:kern w:val="0"/>
        </w:rPr>
        <w:t>edge,</w:t>
      </w:r>
      <w:r>
        <w:rPr>
          <w:rFonts w:ascii="CMR10" w:eastAsia="CMR10" w:cs="CMR10"/>
          <w:kern w:val="0"/>
        </w:rPr>
        <w:t xml:space="preserve"> you could potentially reduce the number of elements in the independent set </w:t>
      </w:r>
      <w:r w:rsidR="00EE37B6">
        <w:rPr>
          <w:rFonts w:ascii="CMR10" w:eastAsia="CMR10" w:cs="CMR10"/>
          <w:kern w:val="0"/>
        </w:rPr>
        <w:t>whereas</w:t>
      </w:r>
      <w:r>
        <w:rPr>
          <w:rFonts w:ascii="CMR10" w:eastAsia="CMR10" w:cs="CMR10"/>
          <w:kern w:val="0"/>
        </w:rPr>
        <w:t xml:space="preserve"> removing an edge can increase the number of elements in the independent set. </w:t>
      </w:r>
      <w:r w:rsidR="002643E8">
        <w:rPr>
          <w:rFonts w:ascii="CMR10" w:eastAsia="CMR10" w:cs="CMR10"/>
          <w:kern w:val="0"/>
        </w:rPr>
        <w:t>If</w:t>
      </w:r>
      <w:r w:rsidR="007B2D5A">
        <w:rPr>
          <w:rFonts w:ascii="CMR10" w:eastAsia="CMR10" w:cs="CMR10"/>
          <w:kern w:val="0"/>
        </w:rPr>
        <w:t xml:space="preserve"> the</w:t>
      </w:r>
      <w:r w:rsidR="002643E8">
        <w:rPr>
          <w:rFonts w:ascii="CMR10" w:eastAsia="CMR10" w:cs="CMR10"/>
          <w:kern w:val="0"/>
        </w:rPr>
        <w:t xml:space="preserve"> </w:t>
      </w:r>
      <w:r w:rsidR="001603AA">
        <w:rPr>
          <w:rFonts w:ascii="CMR10" w:eastAsia="CMR10" w:cs="CMR10"/>
          <w:kern w:val="0"/>
        </w:rPr>
        <w:t xml:space="preserve">independent set of the graph </w:t>
      </w:r>
      <w:r w:rsidR="00D57FC6">
        <w:rPr>
          <w:rFonts w:ascii="CMR10" w:eastAsia="CMR10" w:cs="CMR10"/>
          <w:kern w:val="0"/>
        </w:rPr>
        <w:t>has elements not in the</w:t>
      </w:r>
      <w:r w:rsidR="002643E8">
        <w:rPr>
          <w:rFonts w:ascii="CMR10" w:eastAsia="CMR10" w:cs="CMR10"/>
          <w:kern w:val="0"/>
        </w:rPr>
        <w:t xml:space="preserve"> </w:t>
      </w:r>
      <w:r w:rsidR="001603AA">
        <w:rPr>
          <w:rFonts w:ascii="CMR10" w:eastAsia="CMR10" w:cs="CMR10"/>
          <w:kern w:val="0"/>
        </w:rPr>
        <w:t xml:space="preserve">independent set of the distribution </w:t>
      </w:r>
      <w:r w:rsidR="001603AA" w:rsidRPr="000C682D">
        <w:rPr>
          <w:rFonts w:ascii="CMR10" w:eastAsia="CMR10" w:cs="CMR10"/>
          <w:i/>
          <w:iCs/>
          <w:kern w:val="0"/>
        </w:rPr>
        <w:t>p</w:t>
      </w:r>
      <w:r w:rsidR="002643E8">
        <w:rPr>
          <w:rFonts w:ascii="CMR10" w:eastAsia="CMR10" w:cs="CMR10"/>
          <w:kern w:val="0"/>
        </w:rPr>
        <w:t xml:space="preserve">, then </w:t>
      </w:r>
      <w:r w:rsidR="00FA3BCD">
        <w:rPr>
          <w:rFonts w:ascii="CMR10" w:eastAsia="CMR10" w:cs="CMR10"/>
          <w:kern w:val="0"/>
        </w:rPr>
        <w:t>the graph is</w:t>
      </w:r>
      <w:r w:rsidR="002643E8">
        <w:rPr>
          <w:rFonts w:ascii="CMR10" w:eastAsia="CMR10" w:cs="CMR10"/>
          <w:kern w:val="0"/>
        </w:rPr>
        <w:t xml:space="preserve"> no longer an I-map</w:t>
      </w:r>
      <w:r w:rsidR="005308C3">
        <w:rPr>
          <w:rFonts w:ascii="CMR10" w:eastAsia="CMR10" w:cs="CMR10"/>
          <w:kern w:val="0"/>
        </w:rPr>
        <w:t xml:space="preserve"> of </w:t>
      </w:r>
      <w:r w:rsidR="005308C3">
        <w:rPr>
          <w:rFonts w:ascii="CMR10" w:eastAsia="CMR10" w:cs="CMR10"/>
          <w:i/>
          <w:iCs/>
          <w:kern w:val="0"/>
        </w:rPr>
        <w:t>p</w:t>
      </w:r>
      <w:r w:rsidR="001603AA">
        <w:rPr>
          <w:rFonts w:ascii="CMR10" w:eastAsia="CMR10" w:cs="CMR10"/>
          <w:kern w:val="0"/>
        </w:rPr>
        <w:t>.</w:t>
      </w:r>
    </w:p>
    <w:p w14:paraId="6E3B974E" w14:textId="10E7E196" w:rsidR="009553D9" w:rsidRDefault="009553D9" w:rsidP="006E2C5E">
      <w:p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Thus, for I(G</w:t>
      </w:r>
      <w:r>
        <w:rPr>
          <w:rFonts w:ascii="CMR10" w:eastAsia="CMR10" w:cs="CMR10"/>
          <w:kern w:val="0"/>
        </w:rPr>
        <w:t>’</w:t>
      </w:r>
      <w:r>
        <w:rPr>
          <w:rFonts w:ascii="CMR10" w:eastAsia="CMR10" w:cs="CMR10"/>
          <w:kern w:val="0"/>
        </w:rPr>
        <w:t xml:space="preserve">) </w:t>
      </w:r>
      <w:r>
        <w:rPr>
          <w:rFonts w:ascii="Cambria Math" w:eastAsia="CMR10" w:hAnsi="Cambria Math" w:cs="CMR10"/>
          <w:kern w:val="0"/>
        </w:rPr>
        <w:t>⊆</w:t>
      </w:r>
      <w:r>
        <w:rPr>
          <w:rFonts w:ascii="CMR10" w:eastAsia="CMR10" w:cs="CMR10"/>
          <w:kern w:val="0"/>
        </w:rPr>
        <w:t xml:space="preserve"> I(G) we </w:t>
      </w:r>
      <w:r w:rsidR="005205A1">
        <w:rPr>
          <w:rFonts w:ascii="CMR10" w:eastAsia="CMR10" w:cs="CMR10"/>
          <w:kern w:val="0"/>
        </w:rPr>
        <w:t>may</w:t>
      </w:r>
      <w:r>
        <w:rPr>
          <w:rFonts w:ascii="CMR10" w:eastAsia="CMR10" w:cs="CMR10"/>
          <w:kern w:val="0"/>
        </w:rPr>
        <w:t xml:space="preserve"> </w:t>
      </w:r>
      <w:r w:rsidR="008F5871">
        <w:rPr>
          <w:rFonts w:ascii="CMR10" w:eastAsia="CMR10" w:cs="CMR10"/>
          <w:kern w:val="0"/>
        </w:rPr>
        <w:t xml:space="preserve">only </w:t>
      </w:r>
      <w:r>
        <w:rPr>
          <w:rFonts w:ascii="CMR10" w:eastAsia="CMR10" w:cs="CMR10"/>
          <w:kern w:val="0"/>
        </w:rPr>
        <w:t>add edges</w:t>
      </w:r>
      <w:r w:rsidR="00E734FC">
        <w:rPr>
          <w:rFonts w:ascii="CMR10" w:eastAsia="CMR10" w:cs="CMR10"/>
          <w:kern w:val="0"/>
        </w:rPr>
        <w:t xml:space="preserve"> in G</w:t>
      </w:r>
      <w:r w:rsidR="00E734FC">
        <w:rPr>
          <w:rFonts w:ascii="CMR10" w:eastAsia="CMR10" w:cs="CMR10"/>
          <w:kern w:val="0"/>
        </w:rPr>
        <w:t>’</w:t>
      </w:r>
      <w:r w:rsidR="00E734FC">
        <w:rPr>
          <w:rFonts w:ascii="CMR10" w:eastAsia="CMR10" w:cs="CMR10"/>
          <w:kern w:val="0"/>
        </w:rPr>
        <w:t xml:space="preserve"> after removing the node D.</w:t>
      </w:r>
      <w:r w:rsidR="003F0519">
        <w:rPr>
          <w:rFonts w:ascii="CMR10" w:eastAsia="CMR10" w:cs="CMR10"/>
          <w:kern w:val="0"/>
        </w:rPr>
        <w:t xml:space="preserve"> </w:t>
      </w:r>
      <w:r w:rsidR="002A734B">
        <w:rPr>
          <w:rFonts w:ascii="CMR10" w:eastAsia="CMR10" w:cs="CMR10"/>
          <w:kern w:val="0"/>
        </w:rPr>
        <w:t>But</w:t>
      </w:r>
      <w:r w:rsidR="00E734FC">
        <w:rPr>
          <w:rFonts w:ascii="CMR10" w:eastAsia="CMR10" w:cs="CMR10"/>
          <w:kern w:val="0"/>
        </w:rPr>
        <w:t xml:space="preserve"> we </w:t>
      </w:r>
      <w:r w:rsidR="002A734B">
        <w:rPr>
          <w:rFonts w:ascii="CMR10" w:eastAsia="CMR10" w:cs="CMR10"/>
          <w:kern w:val="0"/>
        </w:rPr>
        <w:t xml:space="preserve">also </w:t>
      </w:r>
      <w:r w:rsidR="00E734FC">
        <w:rPr>
          <w:rFonts w:ascii="CMR10" w:eastAsia="CMR10" w:cs="CMR10"/>
          <w:kern w:val="0"/>
        </w:rPr>
        <w:t>need G</w:t>
      </w:r>
      <w:r w:rsidR="00E734FC">
        <w:rPr>
          <w:rFonts w:ascii="CMR10" w:eastAsia="CMR10" w:cs="CMR10"/>
          <w:kern w:val="0"/>
        </w:rPr>
        <w:t>’</w:t>
      </w:r>
      <w:r w:rsidR="00E734FC">
        <w:rPr>
          <w:rFonts w:ascii="CMR10" w:eastAsia="CMR10" w:cs="CMR10"/>
          <w:kern w:val="0"/>
        </w:rPr>
        <w:t xml:space="preserve"> to</w:t>
      </w:r>
      <w:r w:rsidR="00BC46E1">
        <w:rPr>
          <w:rFonts w:ascii="CMR10" w:eastAsia="CMR10" w:cs="CMR10"/>
          <w:kern w:val="0"/>
        </w:rPr>
        <w:t xml:space="preserve"> be a minimal I-map</w:t>
      </w:r>
      <w:r w:rsidR="00607445">
        <w:rPr>
          <w:rFonts w:ascii="CMR10" w:eastAsia="CMR10" w:cs="CMR10"/>
          <w:kern w:val="0"/>
        </w:rPr>
        <w:t>.</w:t>
      </w:r>
      <w:r w:rsidR="00BC46E1">
        <w:rPr>
          <w:rFonts w:ascii="CMR10" w:eastAsia="CMR10" w:cs="CMR10"/>
          <w:kern w:val="0"/>
        </w:rPr>
        <w:t xml:space="preserve"> </w:t>
      </w:r>
      <w:r w:rsidR="00607445">
        <w:rPr>
          <w:rFonts w:ascii="CMR10" w:eastAsia="CMR10" w:cs="CMR10"/>
          <w:kern w:val="0"/>
        </w:rPr>
        <w:t>S</w:t>
      </w:r>
      <w:r w:rsidR="00BC46E1">
        <w:rPr>
          <w:rFonts w:ascii="CMR10" w:eastAsia="CMR10" w:cs="CMR10"/>
          <w:kern w:val="0"/>
        </w:rPr>
        <w:t xml:space="preserve">o </w:t>
      </w:r>
      <w:r w:rsidR="00541249">
        <w:rPr>
          <w:rFonts w:ascii="CMR10" w:eastAsia="CMR10" w:cs="CMR10"/>
          <w:kern w:val="0"/>
        </w:rPr>
        <w:t>new edges if added should not introduce redundant dependencies.</w:t>
      </w:r>
      <w:r w:rsidR="003F0519">
        <w:rPr>
          <w:rFonts w:ascii="CMR10" w:eastAsia="CMR10" w:cs="CMR10"/>
          <w:kern w:val="0"/>
        </w:rPr>
        <w:t xml:space="preserve"> </w:t>
      </w:r>
    </w:p>
    <w:p w14:paraId="587150E5" w14:textId="6D521539" w:rsidR="002A734B" w:rsidRDefault="003F0519" w:rsidP="006E2C5E">
      <w:p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We</w:t>
      </w:r>
      <w:r w:rsidR="002A734B">
        <w:rPr>
          <w:rFonts w:ascii="CMR10" w:eastAsia="CMR10" w:cs="CMR10"/>
          <w:kern w:val="0"/>
        </w:rPr>
        <w:t xml:space="preserve"> first list out the independence relations over all nodes in G using d-separation.</w:t>
      </w:r>
      <w:r w:rsidR="001A0F92">
        <w:rPr>
          <w:rFonts w:ascii="CMR10" w:eastAsia="CMR10" w:cs="CMR10"/>
          <w:kern w:val="0"/>
        </w:rPr>
        <w:t xml:space="preserve"> Since we are removing D from the graph, we only consider the independence relations not involving D.</w:t>
      </w:r>
    </w:p>
    <w:p w14:paraId="40EAE654" w14:textId="424EA73E" w:rsidR="002A734B" w:rsidRDefault="00FF319C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A</w:t>
      </w:r>
      <w:r>
        <w:rPr>
          <w:rFonts w:ascii="CMR10" w:eastAsia="CMR10" w:cs="CMR10" w:hint="eastAsia"/>
          <w:kern w:val="0"/>
        </w:rPr>
        <w:t>⊥E</w:t>
      </w:r>
      <w:r>
        <w:rPr>
          <w:rFonts w:ascii="CMR10" w:eastAsia="CMR10" w:cs="CMR10"/>
          <w:kern w:val="0"/>
        </w:rPr>
        <w:t xml:space="preserve"> | </w:t>
      </w:r>
      <w:proofErr w:type="gramStart"/>
      <w:r>
        <w:rPr>
          <w:rFonts w:ascii="CMR10" w:eastAsia="CMR10" w:cs="CMR10"/>
          <w:kern w:val="0"/>
        </w:rPr>
        <w:t>B,C</w:t>
      </w:r>
      <w:proofErr w:type="gramEnd"/>
    </w:p>
    <w:p w14:paraId="12C7CEFC" w14:textId="730051AF" w:rsidR="00FF319C" w:rsidRDefault="00FF319C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lastRenderedPageBreak/>
        <w:t>A</w:t>
      </w:r>
      <w:r>
        <w:rPr>
          <w:rFonts w:ascii="CMR10" w:eastAsia="CMR10" w:cs="CMR10" w:hint="eastAsia"/>
          <w:kern w:val="0"/>
        </w:rPr>
        <w:t>⊥F</w:t>
      </w:r>
      <w:r>
        <w:rPr>
          <w:rFonts w:ascii="CMR10" w:eastAsia="CMR10" w:cs="CMR10"/>
          <w:kern w:val="0"/>
        </w:rPr>
        <w:t xml:space="preserve"> | </w:t>
      </w:r>
      <w:proofErr w:type="gramStart"/>
      <w:r>
        <w:rPr>
          <w:rFonts w:ascii="CMR10" w:eastAsia="CMR10" w:cs="CMR10"/>
          <w:kern w:val="0"/>
        </w:rPr>
        <w:t>B,C</w:t>
      </w:r>
      <w:proofErr w:type="gramEnd"/>
    </w:p>
    <w:p w14:paraId="2BC20A4C" w14:textId="3CB422AB" w:rsidR="00FF319C" w:rsidRPr="00FF319C" w:rsidRDefault="00FF319C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Yu Gothic" w:eastAsia="CMR10" w:hAnsi="Yu Gothic" w:cs="Yu Gothic"/>
          <w:kern w:val="0"/>
        </w:rPr>
        <w:t xml:space="preserve">A⊥G | </w:t>
      </w:r>
      <w:proofErr w:type="gramStart"/>
      <w:r>
        <w:rPr>
          <w:rFonts w:ascii="Yu Gothic" w:eastAsia="CMR10" w:hAnsi="Yu Gothic" w:cs="Yu Gothic"/>
          <w:kern w:val="0"/>
        </w:rPr>
        <w:t>B,C</w:t>
      </w:r>
      <w:proofErr w:type="gramEnd"/>
    </w:p>
    <w:p w14:paraId="79D12217" w14:textId="65A2C32D" w:rsidR="00FF319C" w:rsidRPr="00FF319C" w:rsidRDefault="00FF319C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Yu Gothic" w:eastAsia="CMR10" w:hAnsi="Yu Gothic" w:cs="Yu Gothic"/>
          <w:kern w:val="0"/>
        </w:rPr>
        <w:t xml:space="preserve">A⊥G | </w:t>
      </w:r>
      <w:proofErr w:type="gramStart"/>
      <w:r>
        <w:rPr>
          <w:rFonts w:ascii="Yu Gothic" w:eastAsia="CMR10" w:hAnsi="Yu Gothic" w:cs="Yu Gothic"/>
          <w:kern w:val="0"/>
        </w:rPr>
        <w:t>E,F</w:t>
      </w:r>
      <w:proofErr w:type="gramEnd"/>
    </w:p>
    <w:p w14:paraId="5E7FD4C1" w14:textId="4E16EF83" w:rsidR="00FF319C" w:rsidRPr="009E76C8" w:rsidRDefault="009E76C8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Yu Gothic" w:eastAsia="CMR10" w:hAnsi="Yu Gothic" w:cs="Yu Gothic"/>
          <w:kern w:val="0"/>
        </w:rPr>
        <w:t>B⊥C | A</w:t>
      </w:r>
    </w:p>
    <w:p w14:paraId="3AA7615B" w14:textId="029D1F6D" w:rsidR="00BC0EF7" w:rsidRDefault="00AB57DC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B</w:t>
      </w:r>
      <w:r>
        <w:rPr>
          <w:rFonts w:ascii="CMR10" w:eastAsia="CMR10" w:cs="CMR10" w:hint="eastAsia"/>
          <w:kern w:val="0"/>
        </w:rPr>
        <w:t>⊥G</w:t>
      </w:r>
      <w:r>
        <w:rPr>
          <w:rFonts w:ascii="CMR10" w:eastAsia="CMR10" w:cs="CMR10"/>
          <w:kern w:val="0"/>
        </w:rPr>
        <w:t xml:space="preserve"> | </w:t>
      </w:r>
      <w:proofErr w:type="gramStart"/>
      <w:r>
        <w:rPr>
          <w:rFonts w:ascii="CMR10" w:eastAsia="CMR10" w:cs="CMR10"/>
          <w:kern w:val="0"/>
        </w:rPr>
        <w:t>E,F</w:t>
      </w:r>
      <w:proofErr w:type="gramEnd"/>
    </w:p>
    <w:p w14:paraId="71AB2CA7" w14:textId="046C3694" w:rsidR="00AB57DC" w:rsidRDefault="00AB57DC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C</w:t>
      </w:r>
      <w:r>
        <w:rPr>
          <w:rFonts w:ascii="CMR10" w:eastAsia="CMR10" w:cs="CMR10" w:hint="eastAsia"/>
          <w:kern w:val="0"/>
        </w:rPr>
        <w:t>⊥B</w:t>
      </w:r>
      <w:r>
        <w:rPr>
          <w:rFonts w:ascii="CMR10" w:eastAsia="CMR10" w:cs="CMR10"/>
          <w:kern w:val="0"/>
        </w:rPr>
        <w:t xml:space="preserve"> | A</w:t>
      </w:r>
    </w:p>
    <w:p w14:paraId="7231D1DA" w14:textId="39AC766B" w:rsidR="00AB57DC" w:rsidRDefault="00AB57DC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C</w:t>
      </w:r>
      <w:r>
        <w:rPr>
          <w:rFonts w:ascii="CMR10" w:eastAsia="CMR10" w:cs="CMR10" w:hint="eastAsia"/>
          <w:kern w:val="0"/>
        </w:rPr>
        <w:t>⊥G</w:t>
      </w:r>
      <w:r>
        <w:rPr>
          <w:rFonts w:ascii="CMR10" w:eastAsia="CMR10" w:cs="CMR10"/>
          <w:kern w:val="0"/>
        </w:rPr>
        <w:t xml:space="preserve"> | </w:t>
      </w:r>
      <w:proofErr w:type="gramStart"/>
      <w:r>
        <w:rPr>
          <w:rFonts w:ascii="CMR10" w:eastAsia="CMR10" w:cs="CMR10"/>
          <w:kern w:val="0"/>
        </w:rPr>
        <w:t>E,F</w:t>
      </w:r>
      <w:proofErr w:type="gramEnd"/>
    </w:p>
    <w:p w14:paraId="3C4FEAAB" w14:textId="58D1F709" w:rsidR="00AB57DC" w:rsidRDefault="00AB57DC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E</w:t>
      </w:r>
      <w:r>
        <w:rPr>
          <w:rFonts w:ascii="CMR10" w:eastAsia="CMR10" w:cs="CMR10" w:hint="eastAsia"/>
          <w:kern w:val="0"/>
        </w:rPr>
        <w:t>⊥A</w:t>
      </w:r>
      <w:r>
        <w:rPr>
          <w:rFonts w:ascii="CMR10" w:eastAsia="CMR10" w:cs="CMR10"/>
          <w:kern w:val="0"/>
        </w:rPr>
        <w:t xml:space="preserve"> | </w:t>
      </w:r>
      <w:proofErr w:type="gramStart"/>
      <w:r>
        <w:rPr>
          <w:rFonts w:ascii="CMR10" w:eastAsia="CMR10" w:cs="CMR10"/>
          <w:kern w:val="0"/>
        </w:rPr>
        <w:t>B,C</w:t>
      </w:r>
      <w:proofErr w:type="gramEnd"/>
    </w:p>
    <w:p w14:paraId="55BDA796" w14:textId="598B2838" w:rsidR="00AB57DC" w:rsidRDefault="00AB57DC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F</w:t>
      </w:r>
      <w:r>
        <w:rPr>
          <w:rFonts w:ascii="CMR10" w:eastAsia="CMR10" w:cs="CMR10" w:hint="eastAsia"/>
          <w:kern w:val="0"/>
        </w:rPr>
        <w:t>⊥</w:t>
      </w:r>
      <w:r>
        <w:rPr>
          <w:rFonts w:ascii="CMR10" w:eastAsia="CMR10" w:cs="CMR10"/>
          <w:kern w:val="0"/>
        </w:rPr>
        <w:t xml:space="preserve">A | </w:t>
      </w:r>
      <w:proofErr w:type="gramStart"/>
      <w:r>
        <w:rPr>
          <w:rFonts w:ascii="CMR10" w:eastAsia="CMR10" w:cs="CMR10"/>
          <w:kern w:val="0"/>
        </w:rPr>
        <w:t>B,C</w:t>
      </w:r>
      <w:proofErr w:type="gramEnd"/>
    </w:p>
    <w:p w14:paraId="378341D5" w14:textId="0BD0144A" w:rsidR="008E765B" w:rsidRDefault="008E765B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G</w:t>
      </w:r>
      <w:r>
        <w:rPr>
          <w:rFonts w:ascii="CMR10" w:eastAsia="CMR10" w:cs="CMR10" w:hint="eastAsia"/>
          <w:kern w:val="0"/>
        </w:rPr>
        <w:t>⊥</w:t>
      </w:r>
      <w:r>
        <w:rPr>
          <w:rFonts w:ascii="CMR10" w:eastAsia="CMR10" w:cs="CMR10"/>
          <w:kern w:val="0"/>
        </w:rPr>
        <w:t xml:space="preserve">B | </w:t>
      </w:r>
      <w:proofErr w:type="gramStart"/>
      <w:r>
        <w:rPr>
          <w:rFonts w:ascii="CMR10" w:eastAsia="CMR10" w:cs="CMR10"/>
          <w:kern w:val="0"/>
        </w:rPr>
        <w:t>E,F</w:t>
      </w:r>
      <w:proofErr w:type="gramEnd"/>
      <w:r w:rsidR="00274569">
        <w:rPr>
          <w:rFonts w:ascii="CMR10" w:eastAsia="CMR10" w:cs="CMR10"/>
          <w:kern w:val="0"/>
        </w:rPr>
        <w:t xml:space="preserve"> </w:t>
      </w:r>
    </w:p>
    <w:p w14:paraId="1E01C588" w14:textId="6E7B3FC9" w:rsidR="008E765B" w:rsidRDefault="008E765B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G</w:t>
      </w:r>
      <w:r>
        <w:rPr>
          <w:rFonts w:ascii="CMR10" w:eastAsia="CMR10" w:cs="CMR10" w:hint="eastAsia"/>
          <w:kern w:val="0"/>
        </w:rPr>
        <w:t>⊥C</w:t>
      </w:r>
      <w:r>
        <w:rPr>
          <w:rFonts w:ascii="CMR10" w:eastAsia="CMR10" w:cs="CMR10"/>
          <w:kern w:val="0"/>
        </w:rPr>
        <w:t xml:space="preserve"> | </w:t>
      </w:r>
      <w:proofErr w:type="gramStart"/>
      <w:r>
        <w:rPr>
          <w:rFonts w:ascii="CMR10" w:eastAsia="CMR10" w:cs="CMR10"/>
          <w:kern w:val="0"/>
        </w:rPr>
        <w:t>E,F</w:t>
      </w:r>
      <w:proofErr w:type="gramEnd"/>
    </w:p>
    <w:p w14:paraId="1230F889" w14:textId="6ACB5B07" w:rsidR="008E765B" w:rsidRDefault="008E765B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G</w:t>
      </w:r>
      <w:r>
        <w:rPr>
          <w:rFonts w:ascii="CMR10" w:eastAsia="CMR10" w:cs="CMR10" w:hint="eastAsia"/>
          <w:kern w:val="0"/>
        </w:rPr>
        <w:t>⊥</w:t>
      </w:r>
      <w:r>
        <w:rPr>
          <w:rFonts w:ascii="CMR10" w:eastAsia="CMR10" w:cs="CMR10"/>
          <w:kern w:val="0"/>
        </w:rPr>
        <w:t xml:space="preserve">A | </w:t>
      </w:r>
      <w:proofErr w:type="gramStart"/>
      <w:r>
        <w:rPr>
          <w:rFonts w:ascii="CMR10" w:eastAsia="CMR10" w:cs="CMR10"/>
          <w:kern w:val="0"/>
        </w:rPr>
        <w:t>E,F</w:t>
      </w:r>
      <w:proofErr w:type="gramEnd"/>
    </w:p>
    <w:p w14:paraId="11C84027" w14:textId="1038B6D9" w:rsidR="008E765B" w:rsidRDefault="008E765B" w:rsidP="002A734B">
      <w:pPr>
        <w:pStyle w:val="ListParagraph"/>
        <w:numPr>
          <w:ilvl w:val="0"/>
          <w:numId w:val="1"/>
        </w:num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G</w:t>
      </w:r>
      <w:r>
        <w:rPr>
          <w:rFonts w:ascii="CMR10" w:eastAsia="CMR10" w:cs="CMR10" w:hint="eastAsia"/>
          <w:kern w:val="0"/>
        </w:rPr>
        <w:t>⊥A</w:t>
      </w:r>
      <w:r>
        <w:rPr>
          <w:rFonts w:ascii="CMR10" w:eastAsia="CMR10" w:cs="CMR10"/>
          <w:kern w:val="0"/>
        </w:rPr>
        <w:t xml:space="preserve"> | </w:t>
      </w:r>
      <w:proofErr w:type="gramStart"/>
      <w:r>
        <w:rPr>
          <w:rFonts w:ascii="CMR10" w:eastAsia="CMR10" w:cs="CMR10"/>
          <w:kern w:val="0"/>
        </w:rPr>
        <w:t>B,C</w:t>
      </w:r>
      <w:proofErr w:type="gramEnd"/>
    </w:p>
    <w:p w14:paraId="0C9CFBB9" w14:textId="371F8FF4" w:rsidR="00847D84" w:rsidRPr="00847D84" w:rsidRDefault="00E50795" w:rsidP="00847D84">
      <w:pPr>
        <w:rPr>
          <w:rFonts w:ascii="CMR10" w:eastAsia="CMR10" w:cs="CMR10"/>
          <w:kern w:val="0"/>
        </w:rPr>
      </w:pPr>
      <w:r>
        <w:rPr>
          <w:rFonts w:ascii="CMR10" w:eastAsia="CMR10" w:cs="CMR10"/>
          <w:kern w:val="0"/>
        </w:rPr>
        <w:t>Another thing to note is that if D is not given, then the pairs (B, E), (</w:t>
      </w:r>
      <w:r w:rsidR="005A3F41">
        <w:rPr>
          <w:rFonts w:ascii="CMR10" w:eastAsia="CMR10" w:cs="CMR10"/>
          <w:kern w:val="0"/>
        </w:rPr>
        <w:t>B, F</w:t>
      </w:r>
      <w:r w:rsidR="00DC22A7">
        <w:rPr>
          <w:rFonts w:ascii="CMR10" w:eastAsia="CMR10" w:cs="CMR10"/>
          <w:kern w:val="0"/>
        </w:rPr>
        <w:t>), (C,</w:t>
      </w:r>
      <w:r w:rsidR="005A3F41">
        <w:rPr>
          <w:rFonts w:ascii="CMR10" w:eastAsia="CMR10" w:cs="CMR10"/>
          <w:kern w:val="0"/>
        </w:rPr>
        <w:t xml:space="preserve"> </w:t>
      </w:r>
      <w:r w:rsidR="00DC22A7">
        <w:rPr>
          <w:rFonts w:ascii="CMR10" w:eastAsia="CMR10" w:cs="CMR10"/>
          <w:kern w:val="0"/>
        </w:rPr>
        <w:t>E), (C,</w:t>
      </w:r>
      <w:r w:rsidR="005A3F41">
        <w:rPr>
          <w:rFonts w:ascii="CMR10" w:eastAsia="CMR10" w:cs="CMR10"/>
          <w:kern w:val="0"/>
        </w:rPr>
        <w:t xml:space="preserve"> </w:t>
      </w:r>
      <w:r w:rsidR="00DC22A7">
        <w:rPr>
          <w:rFonts w:ascii="CMR10" w:eastAsia="CMR10" w:cs="CMR10"/>
          <w:kern w:val="0"/>
        </w:rPr>
        <w:t>F)</w:t>
      </w:r>
      <w:r w:rsidR="006B0B37">
        <w:rPr>
          <w:rFonts w:ascii="CMR10" w:eastAsia="CMR10" w:cs="CMR10"/>
          <w:kern w:val="0"/>
        </w:rPr>
        <w:t xml:space="preserve"> and (E, F)</w:t>
      </w:r>
      <w:r>
        <w:rPr>
          <w:rFonts w:ascii="CMR10" w:eastAsia="CMR10" w:cs="CMR10"/>
          <w:kern w:val="0"/>
        </w:rPr>
        <w:t xml:space="preserve"> are</w:t>
      </w:r>
      <w:r w:rsidR="00DC22A7">
        <w:rPr>
          <w:rFonts w:ascii="CMR10" w:eastAsia="CMR10" w:cs="CMR10"/>
          <w:kern w:val="0"/>
        </w:rPr>
        <w:t xml:space="preserve"> not d-separated. Hence, we add edges connecting these pairs in the new network G</w:t>
      </w:r>
      <w:r w:rsidR="00DC22A7">
        <w:rPr>
          <w:rFonts w:ascii="CMR10" w:eastAsia="CMR10" w:cs="CMR10"/>
          <w:kern w:val="0"/>
        </w:rPr>
        <w:t>’</w:t>
      </w:r>
      <w:r w:rsidR="00DC22A7">
        <w:rPr>
          <w:rFonts w:ascii="CMR10" w:eastAsia="CMR10" w:cs="CMR10"/>
          <w:kern w:val="0"/>
        </w:rPr>
        <w:t>.</w:t>
      </w:r>
    </w:p>
    <w:p w14:paraId="3FD974C1" w14:textId="6A0D1161" w:rsidR="006B0B37" w:rsidRPr="00743870" w:rsidRDefault="006B0B37" w:rsidP="00743870">
      <w:pPr>
        <w:rPr>
          <w:rFonts w:ascii="CMR10" w:eastAsia="CMR10" w:cs="CMR10"/>
          <w:kern w:val="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AB61F2" wp14:editId="0A9D015B">
            <wp:simplePos x="0" y="0"/>
            <wp:positionH relativeFrom="column">
              <wp:posOffset>2139950</wp:posOffset>
            </wp:positionH>
            <wp:positionV relativeFrom="paragraph">
              <wp:posOffset>893445</wp:posOffset>
            </wp:positionV>
            <wp:extent cx="1326515" cy="1943100"/>
            <wp:effectExtent l="0" t="0" r="6985" b="0"/>
            <wp:wrapTopAndBottom/>
            <wp:docPr id="1574957926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57926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214">
        <w:rPr>
          <w:rFonts w:ascii="CMR10" w:eastAsia="CMR10" w:cs="CMR10"/>
          <w:kern w:val="0"/>
        </w:rPr>
        <w:t>The new network G</w:t>
      </w:r>
      <w:r w:rsidR="00002214">
        <w:rPr>
          <w:rFonts w:ascii="CMR10" w:eastAsia="CMR10" w:cs="CMR10"/>
          <w:kern w:val="0"/>
        </w:rPr>
        <w:t>’</w:t>
      </w:r>
      <w:r w:rsidR="00002214">
        <w:rPr>
          <w:rFonts w:ascii="CMR10" w:eastAsia="CMR10" w:cs="CMR10"/>
          <w:kern w:val="0"/>
        </w:rPr>
        <w:t xml:space="preserve"> is</w:t>
      </w:r>
      <w:r w:rsidR="006D2386">
        <w:rPr>
          <w:rFonts w:ascii="CMR10" w:eastAsia="CMR10" w:cs="CMR10"/>
          <w:kern w:val="0"/>
        </w:rPr>
        <w:t xml:space="preserve"> shown in the following figure. This is a minimal I-map for the marginal distribution over the remaining variables (</w:t>
      </w:r>
      <w:proofErr w:type="gramStart"/>
      <w:r w:rsidR="006D2386">
        <w:rPr>
          <w:rFonts w:ascii="CMMI10" w:eastAsia="CMMI10" w:cs="CMMI10"/>
          <w:kern w:val="0"/>
        </w:rPr>
        <w:t>A,B</w:t>
      </w:r>
      <w:proofErr w:type="gramEnd"/>
      <w:r w:rsidR="006D2386">
        <w:rPr>
          <w:rFonts w:ascii="CMMI10" w:eastAsia="CMMI10" w:cs="CMMI10"/>
          <w:kern w:val="0"/>
        </w:rPr>
        <w:t>,C,E, F,G</w:t>
      </w:r>
      <w:r w:rsidR="006D2386">
        <w:rPr>
          <w:rFonts w:ascii="CMR10" w:eastAsia="CMR10" w:cs="CMR10"/>
          <w:kern w:val="0"/>
        </w:rPr>
        <w:t>) for any probability distribution that factorizes over the given Bayesian network.</w:t>
      </w:r>
    </w:p>
    <w:p w14:paraId="03D961F9" w14:textId="77777777" w:rsidR="0030592B" w:rsidRDefault="0030592B" w:rsidP="0030592B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0000FF"/>
          <w:kern w:val="0"/>
          <w:sz w:val="29"/>
          <w:szCs w:val="29"/>
        </w:rPr>
      </w:pPr>
    </w:p>
    <w:p w14:paraId="4B90718E" w14:textId="356BD37C" w:rsidR="0030592B" w:rsidRDefault="00CB3951" w:rsidP="0030592B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0000FF"/>
          <w:kern w:val="0"/>
          <w:sz w:val="29"/>
          <w:szCs w:val="29"/>
        </w:rPr>
      </w:pPr>
      <w:r>
        <w:rPr>
          <w:rFonts w:ascii="CMR10" w:eastAsia="CMR10" w:cs="CMR10"/>
        </w:rPr>
        <w:t xml:space="preserve">[Discussed with Rohan Vishal </w:t>
      </w:r>
      <w:proofErr w:type="spellStart"/>
      <w:r>
        <w:rPr>
          <w:rFonts w:ascii="CMR10" w:eastAsia="CMR10" w:cs="CMR10"/>
        </w:rPr>
        <w:t>Rachamadugu</w:t>
      </w:r>
      <w:proofErr w:type="spellEnd"/>
      <w:r>
        <w:rPr>
          <w:rFonts w:ascii="CMR10" w:eastAsia="CMR10" w:cs="CMR10"/>
        </w:rPr>
        <w:t>]</w:t>
      </w:r>
    </w:p>
    <w:p w14:paraId="4DC342D4" w14:textId="77777777" w:rsidR="0030592B" w:rsidRDefault="0030592B" w:rsidP="0030592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0000FF"/>
          <w:kern w:val="0"/>
          <w:sz w:val="29"/>
          <w:szCs w:val="29"/>
        </w:rPr>
      </w:pPr>
    </w:p>
    <w:p w14:paraId="4BC82879" w14:textId="77777777" w:rsidR="00A11419" w:rsidRDefault="00A11419" w:rsidP="0030592B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0000FF"/>
          <w:kern w:val="0"/>
          <w:sz w:val="29"/>
          <w:szCs w:val="29"/>
        </w:rPr>
      </w:pPr>
    </w:p>
    <w:p w14:paraId="2949A6DF" w14:textId="7F612B33" w:rsidR="0030592B" w:rsidRDefault="0030592B" w:rsidP="0030592B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color w:val="FF0000"/>
          <w:kern w:val="0"/>
          <w:sz w:val="29"/>
          <w:szCs w:val="29"/>
        </w:rPr>
      </w:pPr>
      <w:r>
        <w:rPr>
          <w:rFonts w:ascii="CMBX12" w:eastAsia="CMBX12" w:cs="CMBX12"/>
          <w:color w:val="0000FF"/>
          <w:kern w:val="0"/>
          <w:sz w:val="29"/>
          <w:szCs w:val="29"/>
        </w:rPr>
        <w:t>Problem 4</w:t>
      </w:r>
      <w:r>
        <w:rPr>
          <w:rFonts w:ascii="CMBX12" w:eastAsia="CMBX12" w:cs="CMBX12"/>
          <w:color w:val="000000"/>
          <w:kern w:val="0"/>
          <w:sz w:val="29"/>
          <w:szCs w:val="29"/>
        </w:rPr>
        <w:t xml:space="preserve">: Vertex Covers </w:t>
      </w:r>
      <w:r>
        <w:rPr>
          <w:rFonts w:ascii="CMBX12" w:eastAsia="CMBX12" w:cs="CMBX12"/>
          <w:color w:val="FF0000"/>
          <w:kern w:val="0"/>
          <w:sz w:val="29"/>
          <w:szCs w:val="29"/>
        </w:rPr>
        <w:t>(15 pts)</w:t>
      </w:r>
    </w:p>
    <w:p w14:paraId="0993872A" w14:textId="77777777" w:rsidR="0030592B" w:rsidRDefault="0030592B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Consider an undirected graph </w:t>
      </w:r>
      <w:r>
        <w:rPr>
          <w:rFonts w:ascii="CMMI10" w:eastAsia="CMMI10" w:cs="CMMI10"/>
          <w:color w:val="000000"/>
          <w:kern w:val="0"/>
        </w:rPr>
        <w:t xml:space="preserve">G </w:t>
      </w:r>
      <w:r>
        <w:rPr>
          <w:rFonts w:ascii="CMR10" w:eastAsia="CMR10" w:cs="CMR10"/>
          <w:color w:val="000000"/>
          <w:kern w:val="0"/>
        </w:rPr>
        <w:t>= (</w:t>
      </w:r>
      <w:proofErr w:type="gramStart"/>
      <w:r>
        <w:rPr>
          <w:rFonts w:ascii="CMMI10" w:eastAsia="CMMI10" w:cs="CMMI10"/>
          <w:color w:val="000000"/>
          <w:kern w:val="0"/>
        </w:rPr>
        <w:t>V</w:t>
      </w:r>
      <w:r>
        <w:rPr>
          <w:rFonts w:ascii="CMMI8" w:eastAsia="CMMI8" w:cs="CMMI8"/>
          <w:color w:val="000000"/>
          <w:kern w:val="0"/>
          <w:sz w:val="16"/>
          <w:szCs w:val="16"/>
        </w:rPr>
        <w:t>G</w:t>
      </w:r>
      <w:r>
        <w:rPr>
          <w:rFonts w:ascii="CMMI10" w:eastAsia="CMMI10" w:cs="CMMI10"/>
          <w:color w:val="000000"/>
          <w:kern w:val="0"/>
        </w:rPr>
        <w:t>,E</w:t>
      </w:r>
      <w:r>
        <w:rPr>
          <w:rFonts w:ascii="CMMI8" w:eastAsia="CMMI8" w:cs="CMMI8"/>
          <w:color w:val="000000"/>
          <w:kern w:val="0"/>
          <w:sz w:val="16"/>
          <w:szCs w:val="16"/>
        </w:rPr>
        <w:t>G</w:t>
      </w:r>
      <w:proofErr w:type="gramEnd"/>
      <w:r>
        <w:rPr>
          <w:rFonts w:ascii="CMR10" w:eastAsia="CMR10" w:cs="CMR10"/>
          <w:color w:val="000000"/>
          <w:kern w:val="0"/>
        </w:rPr>
        <w:t xml:space="preserve">). A vertex cover is a subset </w:t>
      </w:r>
      <w:r>
        <w:rPr>
          <w:rFonts w:ascii="CMMI10" w:eastAsia="CMMI10" w:cs="CMMI10"/>
          <w:color w:val="000000"/>
          <w:kern w:val="0"/>
        </w:rPr>
        <w:t xml:space="preserve">S </w:t>
      </w:r>
      <w:r>
        <w:rPr>
          <w:rFonts w:ascii="CMSY10" w:eastAsia="CMSY10" w:cs="CMSY10" w:hint="eastAsia"/>
          <w:color w:val="000000"/>
          <w:kern w:val="0"/>
        </w:rPr>
        <w:t>⊆</w:t>
      </w:r>
      <w:r>
        <w:rPr>
          <w:rFonts w:ascii="CMSY10" w:eastAsia="CMSY10" w:cs="CMSY10"/>
          <w:color w:val="000000"/>
          <w:kern w:val="0"/>
        </w:rPr>
        <w:t xml:space="preserve"> </w:t>
      </w:r>
      <w:r>
        <w:rPr>
          <w:rFonts w:ascii="CMMI10" w:eastAsia="CMMI10" w:cs="CMMI10"/>
          <w:color w:val="000000"/>
          <w:kern w:val="0"/>
        </w:rPr>
        <w:t>V</w:t>
      </w:r>
      <w:r>
        <w:rPr>
          <w:rFonts w:ascii="CMMI8" w:eastAsia="CMMI8" w:cs="CMMI8"/>
          <w:color w:val="000000"/>
          <w:kern w:val="0"/>
          <w:sz w:val="16"/>
          <w:szCs w:val="16"/>
        </w:rPr>
        <w:t xml:space="preserve">G </w:t>
      </w:r>
      <w:r>
        <w:rPr>
          <w:rFonts w:ascii="CMR10" w:eastAsia="CMR10" w:cs="CMR10"/>
          <w:color w:val="000000"/>
          <w:kern w:val="0"/>
        </w:rPr>
        <w:t xml:space="preserve">such that </w:t>
      </w:r>
      <w:proofErr w:type="gramStart"/>
      <w:r>
        <w:rPr>
          <w:rFonts w:ascii="CMR10" w:eastAsia="CMR10" w:cs="CMR10"/>
          <w:color w:val="000000"/>
          <w:kern w:val="0"/>
        </w:rPr>
        <w:t>every</w:t>
      </w:r>
      <w:proofErr w:type="gramEnd"/>
    </w:p>
    <w:p w14:paraId="7BB51B0A" w14:textId="77777777" w:rsidR="0030592B" w:rsidRDefault="0030592B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edge in </w:t>
      </w:r>
      <w:r>
        <w:rPr>
          <w:rFonts w:ascii="CMMI10" w:eastAsia="CMMI10" w:cs="CMMI10"/>
          <w:color w:val="000000"/>
          <w:kern w:val="0"/>
        </w:rPr>
        <w:t>E</w:t>
      </w:r>
      <w:r>
        <w:rPr>
          <w:rFonts w:ascii="CMMI8" w:eastAsia="CMMI8" w:cs="CMMI8"/>
          <w:color w:val="000000"/>
          <w:kern w:val="0"/>
          <w:sz w:val="16"/>
          <w:szCs w:val="16"/>
        </w:rPr>
        <w:t xml:space="preserve">G </w:t>
      </w:r>
      <w:r>
        <w:rPr>
          <w:rFonts w:ascii="CMR10" w:eastAsia="CMR10" w:cs="CMR10"/>
          <w:color w:val="000000"/>
          <w:kern w:val="0"/>
        </w:rPr>
        <w:t xml:space="preserve">is incident to at least one vertex in </w:t>
      </w:r>
      <w:r>
        <w:rPr>
          <w:rFonts w:ascii="CMMI10" w:eastAsia="CMMI10" w:cs="CMMI10"/>
          <w:color w:val="000000"/>
          <w:kern w:val="0"/>
        </w:rPr>
        <w:t>S</w:t>
      </w:r>
      <w:r>
        <w:rPr>
          <w:rFonts w:ascii="CMR10" w:eastAsia="CMR10" w:cs="CMR10"/>
          <w:color w:val="000000"/>
          <w:kern w:val="0"/>
        </w:rPr>
        <w:t>.</w:t>
      </w:r>
    </w:p>
    <w:p w14:paraId="0FF68A4E" w14:textId="49521F1B" w:rsidR="0030592B" w:rsidRPr="0030592B" w:rsidRDefault="0030592B" w:rsidP="003059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 w:rsidRPr="0030592B">
        <w:rPr>
          <w:rFonts w:ascii="CMR10" w:eastAsia="CMR10" w:cs="CMR10"/>
          <w:color w:val="000000"/>
          <w:kern w:val="0"/>
        </w:rPr>
        <w:t>Explain how to construct a Markov random field to represent the uniform probability distribution,</w:t>
      </w:r>
      <w:r w:rsidRPr="0030592B">
        <w:rPr>
          <w:rFonts w:ascii="CMR10" w:eastAsia="CMR10" w:cs="CMR10"/>
          <w:color w:val="000000"/>
          <w:kern w:val="0"/>
        </w:rPr>
        <w:t xml:space="preserve"> </w:t>
      </w:r>
      <w:r w:rsidRPr="0030592B">
        <w:rPr>
          <w:rFonts w:ascii="CMMI10" w:eastAsia="CMMI10" w:cs="CMMI10"/>
          <w:color w:val="000000"/>
          <w:kern w:val="0"/>
        </w:rPr>
        <w:t>p</w:t>
      </w:r>
      <w:r w:rsidRPr="0030592B">
        <w:rPr>
          <w:rFonts w:ascii="CMR10" w:eastAsia="CMR10" w:cs="CMR10"/>
          <w:color w:val="000000"/>
          <w:kern w:val="0"/>
        </w:rPr>
        <w:t xml:space="preserve">, over valid vertex covers of </w:t>
      </w:r>
      <w:r w:rsidRPr="0030592B">
        <w:rPr>
          <w:rFonts w:ascii="CMMI10" w:eastAsia="CMMI10" w:cs="CMMI10"/>
          <w:color w:val="000000"/>
          <w:kern w:val="0"/>
        </w:rPr>
        <w:t>G</w:t>
      </w:r>
      <w:r w:rsidRPr="0030592B">
        <w:rPr>
          <w:rFonts w:ascii="CMR10" w:eastAsia="CMR10" w:cs="CMR10"/>
          <w:color w:val="000000"/>
          <w:kern w:val="0"/>
        </w:rPr>
        <w:t>.</w:t>
      </w:r>
    </w:p>
    <w:p w14:paraId="7C40498A" w14:textId="241C2EC3" w:rsidR="0030592B" w:rsidRPr="00E35186" w:rsidRDefault="0030592B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E35186">
        <w:rPr>
          <w:rFonts w:ascii="CMR10" w:eastAsia="CMR10" w:cs="CMR10"/>
          <w:b/>
          <w:bCs/>
          <w:color w:val="000000"/>
          <w:kern w:val="0"/>
        </w:rPr>
        <w:t>Answer:</w:t>
      </w:r>
    </w:p>
    <w:p w14:paraId="3A8833E7" w14:textId="6207A3F5" w:rsidR="0048026E" w:rsidRDefault="00241801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Let </w:t>
      </w:r>
      <m:oMath>
        <m:sSub>
          <m:sSubPr>
            <m:ctrlPr>
              <w:rPr>
                <w:rFonts w:ascii="Cambria Math" w:eastAsia="CMR10" w:hAnsi="Cambria Math" w:cs="CMR10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CMR10" w:hAnsi="Cambria Math" w:cs="CMR10"/>
                <w:color w:val="000000"/>
                <w:kern w:val="0"/>
              </w:rPr>
              <m:t>X</m:t>
            </m:r>
          </m:e>
          <m:sub>
            <m:r>
              <w:rPr>
                <w:rFonts w:ascii="Cambria Math" w:eastAsia="CMR10" w:hAnsi="Cambria Math" w:cs="CMR10"/>
                <w:color w:val="000000"/>
                <w:kern w:val="0"/>
              </w:rPr>
              <m:t>1</m:t>
            </m:r>
          </m:sub>
        </m:sSub>
        <m:r>
          <w:rPr>
            <w:rFonts w:ascii="Cambria Math" w:eastAsia="CMR10" w:hAnsi="Cambria Math" w:cs="CMR10"/>
            <w:color w:val="000000"/>
            <w:kern w:val="0"/>
          </w:rPr>
          <m:t>,</m:t>
        </m:r>
        <m:sSub>
          <m:sSubPr>
            <m:ctrlPr>
              <w:rPr>
                <w:rFonts w:ascii="Cambria Math" w:eastAsia="CMR10" w:hAnsi="Cambria Math" w:cs="CMR10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CMR10" w:hAnsi="Cambria Math" w:cs="CMR10"/>
                <w:color w:val="000000"/>
                <w:kern w:val="0"/>
              </w:rPr>
              <m:t>X</m:t>
            </m:r>
          </m:e>
          <m:sub>
            <m:r>
              <w:rPr>
                <w:rFonts w:ascii="Cambria Math" w:eastAsia="CMR10" w:hAnsi="Cambria Math" w:cs="CMR10"/>
                <w:color w:val="000000"/>
                <w:kern w:val="0"/>
              </w:rPr>
              <m:t>2</m:t>
            </m:r>
          </m:sub>
        </m:sSub>
        <m:r>
          <w:rPr>
            <w:rFonts w:ascii="Cambria Math" w:eastAsia="CMR10" w:hAnsi="Cambria Math" w:cs="CMR10"/>
            <w:color w:val="000000"/>
            <w:kern w:val="0"/>
          </w:rPr>
          <m:t>,…,</m:t>
        </m:r>
        <m:sSub>
          <m:sSubPr>
            <m:ctrlPr>
              <w:rPr>
                <w:rFonts w:ascii="Cambria Math" w:eastAsia="CMR10" w:hAnsi="Cambria Math" w:cs="CMR10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CMR10" w:hAnsi="Cambria Math" w:cs="CMR10"/>
                <w:color w:val="000000"/>
                <w:kern w:val="0"/>
              </w:rPr>
              <m:t>X</m:t>
            </m:r>
          </m:e>
          <m:sub>
            <m:r>
              <w:rPr>
                <w:rFonts w:ascii="Cambria Math" w:eastAsia="CMR10" w:hAnsi="Cambria Math" w:cs="CMR10"/>
                <w:color w:val="000000"/>
                <w:kern w:val="0"/>
              </w:rPr>
              <m:t>n</m:t>
            </m:r>
          </m:sub>
        </m:sSub>
      </m:oMath>
      <w:r>
        <w:rPr>
          <w:rFonts w:ascii="CMR10" w:eastAsia="CMR10" w:cs="CMR10"/>
          <w:color w:val="000000"/>
          <w:kern w:val="0"/>
        </w:rPr>
        <w:t xml:space="preserve"> be n binary random variables each corresponding to the n vertices in G.</w:t>
      </w:r>
    </w:p>
    <w:p w14:paraId="7C2DDEFF" w14:textId="77777777" w:rsidR="005F09AD" w:rsidRDefault="005F09AD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2B2FB68A" w14:textId="1D155EEE" w:rsidR="005F09AD" w:rsidRDefault="005F09AD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 xml:space="preserve">i∈V, </m:t>
          </m:r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X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i</m:t>
              </m:r>
            </m:sub>
          </m:sSub>
          <m:r>
            <w:rPr>
              <w:rFonts w:ascii="Cambria Math" w:eastAsia="CMR10" w:hAnsi="Cambria Math" w:cs="CMR10"/>
              <w:color w:val="000000"/>
              <w:kern w:val="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eqArr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1       if i∈S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0 Otherwise</m:t>
                  </m:r>
                </m:e>
              </m:eqArr>
            </m:e>
          </m:d>
        </m:oMath>
      </m:oMathPara>
    </w:p>
    <w:p w14:paraId="12A71908" w14:textId="77777777" w:rsidR="005F09AD" w:rsidRDefault="005F09AD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3DABB200" w14:textId="58E29191" w:rsidR="00241801" w:rsidRDefault="00241801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The random variables are said to form a Markov Random Field over G if it factorizes as follows,</w:t>
      </w:r>
    </w:p>
    <w:p w14:paraId="586801CD" w14:textId="20D279C5" w:rsidR="00241801" w:rsidRPr="00241801" w:rsidRDefault="00241801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r>
            <w:rPr>
              <w:rFonts w:ascii="Cambria Math" w:eastAsia="CMR10" w:hAnsi="Cambria Math" w:cs="CMR10"/>
              <w:color w:val="000000"/>
              <w:kern w:val="0"/>
            </w:rPr>
            <m:t>(</m:t>
          </m:r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X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sub>
          </m:sSub>
          <m:r>
            <w:rPr>
              <w:rFonts w:ascii="Cambria Math" w:eastAsia="CMR10" w:hAnsi="Cambria Math" w:cs="CMR10"/>
              <w:color w:val="000000"/>
              <w:kern w:val="0"/>
            </w:rPr>
            <m:t>,</m:t>
          </m:r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X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2</m:t>
              </m:r>
            </m:sub>
          </m:sSub>
          <m:r>
            <w:rPr>
              <w:rFonts w:ascii="Cambria Math" w:eastAsia="CMR10" w:hAnsi="Cambria Math" w:cs="CMR10"/>
              <w:color w:val="000000"/>
              <w:kern w:val="0"/>
            </w:rPr>
            <m:t>…,</m:t>
          </m:r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X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n</m:t>
              </m:r>
            </m:sub>
          </m:sSub>
          <m:r>
            <w:rPr>
              <w:rFonts w:ascii="Cambria Math" w:eastAsia="CMR10" w:hAnsi="Cambria Math" w:cs="CMR10"/>
              <w:color w:val="000000"/>
              <w:kern w:val="0"/>
            </w:rPr>
            <m:t>)=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Z</m:t>
              </m:r>
            </m:den>
          </m:f>
          <m:nary>
            <m:naryPr>
              <m:chr m:val="∏"/>
              <m:limLoc m:val="undOvr"/>
              <m:supHide m:val="1"/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C∈C(G)</m:t>
              </m:r>
            </m:sub>
            <m:sup/>
            <m:e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ψ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C</m:t>
                  </m:r>
                </m:sub>
              </m:s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(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C</m:t>
                  </m:r>
                </m:sub>
              </m:s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)</m:t>
              </m:r>
            </m:e>
          </m:nary>
        </m:oMath>
      </m:oMathPara>
    </w:p>
    <w:p w14:paraId="1F952D5A" w14:textId="77777777" w:rsidR="00241801" w:rsidRDefault="00241801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6DFB13D8" w14:textId="3F463096" w:rsidR="00241801" w:rsidRDefault="00241801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Let the potential functions be defined over all edges in graph G since each edge in general is a clique.</w:t>
      </w:r>
    </w:p>
    <w:p w14:paraId="5684665D" w14:textId="1F449CBD" w:rsidR="00241801" w:rsidRDefault="005F09AD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ψ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i,j</m:t>
              </m:r>
            </m:sub>
          </m:sSub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j</m:t>
                  </m:r>
                </m:sub>
              </m:sSub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eqArr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 xml:space="preserve">1  if </m:t>
                  </m:r>
                  <m:sSub>
                    <m:sSubPr>
                      <m:ctrlPr>
                        <w:rPr>
                          <w:rFonts w:ascii="Cambria Math" w:eastAsia="CMR10" w:hAnsi="Cambria Math" w:cs="CMR10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R10" w:hAnsi="Cambria Math" w:cs="CMR10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≥1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0         otherwise</m:t>
                  </m:r>
                </m:e>
              </m:eqArr>
            </m:e>
          </m:d>
        </m:oMath>
      </m:oMathPara>
    </w:p>
    <w:p w14:paraId="24E5C6B5" w14:textId="799CD151" w:rsidR="00F733C0" w:rsidRDefault="00F733C0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167DD3DE" w14:textId="3A93EE7C" w:rsidR="00722CB6" w:rsidRDefault="00722CB6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proofErr w:type="gramStart"/>
      <w:r>
        <w:rPr>
          <w:rFonts w:ascii="CMR10" w:eastAsia="CMR10" w:cs="CMR10"/>
          <w:color w:val="000000"/>
          <w:kern w:val="0"/>
        </w:rPr>
        <w:t>So</w:t>
      </w:r>
      <w:proofErr w:type="gramEnd"/>
      <w:r>
        <w:rPr>
          <w:rFonts w:ascii="CMR10" w:eastAsia="CMR10" w:cs="CMR10"/>
          <w:color w:val="000000"/>
          <w:kern w:val="0"/>
        </w:rPr>
        <w:t xml:space="preserve"> the distribution can be expressed as,</w:t>
      </w:r>
    </w:p>
    <w:p w14:paraId="64AD4273" w14:textId="77777777" w:rsidR="00722CB6" w:rsidRDefault="00722CB6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376D6A7A" w14:textId="10DA3733" w:rsidR="00241801" w:rsidRPr="00DA78F6" w:rsidRDefault="00722CB6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r>
            <w:rPr>
              <w:rFonts w:ascii="Cambria Math" w:eastAsia="CMR10" w:hAnsi="Cambria Math" w:cs="CMR10"/>
              <w:color w:val="000000"/>
              <w:kern w:val="0"/>
            </w:rPr>
            <m:t>(</m:t>
          </m:r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X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sub>
          </m:sSub>
          <m:r>
            <w:rPr>
              <w:rFonts w:ascii="Cambria Math" w:eastAsia="CMR10" w:hAnsi="Cambria Math" w:cs="CMR10"/>
              <w:color w:val="000000"/>
              <w:kern w:val="0"/>
            </w:rPr>
            <m:t>,</m:t>
          </m:r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X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2</m:t>
              </m:r>
            </m:sub>
          </m:sSub>
          <m:r>
            <w:rPr>
              <w:rFonts w:ascii="Cambria Math" w:eastAsia="CMR10" w:hAnsi="Cambria Math" w:cs="CMR10"/>
              <w:color w:val="000000"/>
              <w:kern w:val="0"/>
            </w:rPr>
            <m:t>…,</m:t>
          </m:r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X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n</m:t>
              </m:r>
            </m:sub>
          </m:sSub>
          <m:r>
            <w:rPr>
              <w:rFonts w:ascii="Cambria Math" w:eastAsia="CMR10" w:hAnsi="Cambria Math" w:cs="CMR10"/>
              <w:color w:val="000000"/>
              <w:kern w:val="0"/>
            </w:rPr>
            <m:t>)=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Z</m:t>
              </m:r>
            </m:den>
          </m:f>
          <m:nary>
            <m:naryPr>
              <m:chr m:val="∏"/>
              <m:limLoc m:val="undOvr"/>
              <m:supHide m:val="1"/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(i,j)</m:t>
              </m:r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E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G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ψ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i,j</m:t>
                  </m:r>
                </m:sub>
              </m:s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(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j</m:t>
                  </m:r>
                </m:sub>
              </m:s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)</m:t>
              </m:r>
            </m:e>
          </m:nary>
        </m:oMath>
      </m:oMathPara>
    </w:p>
    <w:p w14:paraId="77059637" w14:textId="1AE8B2E5" w:rsidR="00DA78F6" w:rsidRDefault="00DA78F6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33BC3C15" w14:textId="5EFE945D" w:rsidR="00526D05" w:rsidRPr="00241801" w:rsidRDefault="00526D05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And Z = the size of set containing all valid vertex covers of G.</w:t>
      </w:r>
    </w:p>
    <w:p w14:paraId="0374CC9F" w14:textId="049D0628" w:rsidR="00241801" w:rsidRDefault="00CB3951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</w:rPr>
      </w:pPr>
      <w:r>
        <w:rPr>
          <w:rFonts w:ascii="CMR10" w:eastAsia="CMR10" w:cs="CMR10"/>
        </w:rPr>
        <w:t xml:space="preserve">[Discussed with Rohan Vishal </w:t>
      </w:r>
      <w:proofErr w:type="spellStart"/>
      <w:r>
        <w:rPr>
          <w:rFonts w:ascii="CMR10" w:eastAsia="CMR10" w:cs="CMR10"/>
        </w:rPr>
        <w:t>Rachamadugu</w:t>
      </w:r>
      <w:proofErr w:type="spellEnd"/>
      <w:r>
        <w:rPr>
          <w:rFonts w:ascii="CMR10" w:eastAsia="CMR10" w:cs="CMR10"/>
        </w:rPr>
        <w:t>]</w:t>
      </w:r>
    </w:p>
    <w:p w14:paraId="3BED7611" w14:textId="77777777" w:rsidR="00CB3951" w:rsidRDefault="00CB3951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00248B10" w14:textId="7E1E8296" w:rsidR="0030592B" w:rsidRPr="00DF4BA7" w:rsidRDefault="0030592B" w:rsidP="00DF4BA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 w:rsidRPr="00DF4BA7">
        <w:rPr>
          <w:rFonts w:ascii="CMR10" w:eastAsia="CMR10" w:cs="CMR10"/>
          <w:color w:val="000000"/>
          <w:kern w:val="0"/>
        </w:rPr>
        <w:t>Explain why your construction always yields a valid probability distribution.</w:t>
      </w:r>
    </w:p>
    <w:p w14:paraId="73C24002" w14:textId="6B822B5C" w:rsidR="00DF4BA7" w:rsidRDefault="00DF4BA7" w:rsidP="00DF4BA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 w:rsidRPr="00DF4BA7">
        <w:rPr>
          <w:rFonts w:ascii="CMR10" w:eastAsia="CMR10" w:cs="CMR10"/>
          <w:b/>
          <w:bCs/>
          <w:color w:val="000000"/>
          <w:kern w:val="0"/>
        </w:rPr>
        <w:t>Answer</w:t>
      </w:r>
      <w:r>
        <w:rPr>
          <w:rFonts w:ascii="CMR10" w:eastAsia="CMR10" w:cs="CMR10"/>
          <w:color w:val="000000"/>
          <w:kern w:val="0"/>
        </w:rPr>
        <w:t>:</w:t>
      </w:r>
    </w:p>
    <w:p w14:paraId="0352AEC7" w14:textId="622AADED" w:rsidR="00BB670A" w:rsidRDefault="00BB670A" w:rsidP="00DF4BA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The vertex covers of G and the potential functions</w:t>
      </w:r>
      <w:r>
        <w:rPr>
          <w:rFonts w:ascii="CMR10" w:eastAsia="CMR10" w:cs="CMR10"/>
          <w:color w:val="000000"/>
          <w:kern w:val="0"/>
        </w:rPr>
        <w:t xml:space="preserve"> are closely related</w:t>
      </w:r>
      <w:r>
        <w:rPr>
          <w:rFonts w:ascii="CMR10" w:eastAsia="CMR10" w:cs="CMR10"/>
          <w:color w:val="000000"/>
          <w:kern w:val="0"/>
        </w:rPr>
        <w:t xml:space="preserve"> in this construction</w:t>
      </w:r>
      <w:r>
        <w:rPr>
          <w:rFonts w:ascii="CMR10" w:eastAsia="CMR10" w:cs="CMR10"/>
          <w:color w:val="000000"/>
          <w:kern w:val="0"/>
        </w:rPr>
        <w:t>.</w:t>
      </w:r>
    </w:p>
    <w:p w14:paraId="0C819214" w14:textId="4DD74BC8" w:rsidR="00BB670A" w:rsidRDefault="00BB670A" w:rsidP="00DF4BA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This is because </w:t>
      </w:r>
      <w:r w:rsidR="00DF4BA7">
        <w:rPr>
          <w:rFonts w:ascii="CMR10" w:eastAsia="CMR10" w:cs="CMR10"/>
          <w:color w:val="000000"/>
          <w:kern w:val="0"/>
        </w:rPr>
        <w:t>we have defined the potential functions over all edges in the graph</w:t>
      </w:r>
      <w:r>
        <w:rPr>
          <w:rFonts w:ascii="CMR10" w:eastAsia="CMR10" w:cs="CMR10"/>
          <w:color w:val="000000"/>
          <w:kern w:val="0"/>
        </w:rPr>
        <w:t>.</w:t>
      </w:r>
    </w:p>
    <w:p w14:paraId="09EE76CF" w14:textId="0964230B" w:rsidR="006C174E" w:rsidRDefault="006C174E" w:rsidP="00DF4BA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Now </w:t>
      </w:r>
      <w:r w:rsidR="00A13410">
        <w:rPr>
          <w:rFonts w:ascii="CMR10" w:eastAsia="CMR10" w:cs="CMR10"/>
          <w:color w:val="000000"/>
          <w:kern w:val="0"/>
        </w:rPr>
        <w:t xml:space="preserve">if </w:t>
      </w:r>
      <w:r>
        <w:rPr>
          <w:rFonts w:ascii="CMR10" w:eastAsia="CMR10" w:cs="CMR10"/>
          <w:color w:val="000000"/>
          <w:kern w:val="0"/>
        </w:rPr>
        <w:t>we want to find the probability that a set of vertices</w:t>
      </w:r>
      <w:r w:rsidR="002D782B">
        <w:rPr>
          <w:rFonts w:ascii="CMR10" w:eastAsia="CMR10" w:cs="CMR10"/>
          <w:color w:val="000000"/>
          <w:kern w:val="0"/>
        </w:rPr>
        <w:t xml:space="preserve"> represented by the binary vector </w:t>
      </w:r>
      <m:oMath>
        <m:sSub>
          <m:sSubPr>
            <m:ctrlPr>
              <w:rPr>
                <w:rFonts w:ascii="Cambria Math" w:eastAsia="CMR10" w:hAnsi="Cambria Math" w:cs="CMR10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CMR10" w:hAnsi="Cambria Math" w:cs="CMR10"/>
                <w:color w:val="000000"/>
                <w:kern w:val="0"/>
              </w:rPr>
              <m:t>X</m:t>
            </m:r>
          </m:e>
          <m:sub>
            <m:r>
              <w:rPr>
                <w:rFonts w:ascii="Cambria Math" w:eastAsia="CMR10" w:hAnsi="Cambria Math" w:cs="CMR10"/>
                <w:color w:val="000000"/>
                <w:kern w:val="0"/>
              </w:rPr>
              <m:t>v</m:t>
            </m:r>
          </m:sub>
        </m:sSub>
      </m:oMath>
      <w:r w:rsidR="002D782B">
        <w:rPr>
          <w:rFonts w:ascii="CMR10" w:eastAsia="CMR10" w:cs="CMR10"/>
          <w:color w:val="000000"/>
          <w:kern w:val="0"/>
        </w:rPr>
        <w:t xml:space="preserve"> of </w:t>
      </w:r>
      <w:r w:rsidR="00A057F8">
        <w:rPr>
          <w:rFonts w:ascii="CMR10" w:eastAsia="CMR10" w:cs="CMR10"/>
          <w:color w:val="000000"/>
          <w:kern w:val="0"/>
        </w:rPr>
        <w:t>order n</w:t>
      </w:r>
      <w:r>
        <w:rPr>
          <w:rFonts w:ascii="CMR10" w:eastAsia="CMR10" w:cs="CMR10"/>
          <w:color w:val="000000"/>
          <w:kern w:val="0"/>
        </w:rPr>
        <w:t xml:space="preserve"> forms a vertex cover of G</w:t>
      </w:r>
      <w:r w:rsidR="00A13410">
        <w:rPr>
          <w:rFonts w:ascii="CMR10" w:eastAsia="CMR10" w:cs="CMR10"/>
          <w:color w:val="000000"/>
          <w:kern w:val="0"/>
        </w:rPr>
        <w:t xml:space="preserve">, we just select the potential </w:t>
      </w:r>
      <w:proofErr w:type="gramStart"/>
      <w:r w:rsidR="00A13410">
        <w:rPr>
          <w:rFonts w:ascii="CMR10" w:eastAsia="CMR10" w:cs="CMR10"/>
          <w:color w:val="000000"/>
          <w:kern w:val="0"/>
        </w:rPr>
        <w:t>functions[</w:t>
      </w:r>
      <w:proofErr w:type="gramEnd"/>
      <w:r w:rsidR="00A13410">
        <w:rPr>
          <w:rFonts w:ascii="CMR10" w:eastAsia="CMR10" w:cs="CMR10"/>
          <w:color w:val="000000"/>
          <w:kern w:val="0"/>
        </w:rPr>
        <w:t xml:space="preserve">in a sense the </w:t>
      </w:r>
      <w:r w:rsidR="00A13410">
        <w:rPr>
          <w:rFonts w:ascii="CMR10" w:eastAsia="CMR10" w:cs="CMR10"/>
          <w:color w:val="000000"/>
          <w:kern w:val="0"/>
        </w:rPr>
        <w:lastRenderedPageBreak/>
        <w:t>edges] corresponding to the vertices</w:t>
      </w:r>
      <w:r w:rsidR="00653D38">
        <w:rPr>
          <w:rFonts w:ascii="CMR10" w:eastAsia="CMR10" w:cs="CMR10"/>
          <w:color w:val="000000"/>
          <w:kern w:val="0"/>
        </w:rPr>
        <w:t xml:space="preserve"> by setting </w:t>
      </w:r>
      <w:r w:rsidR="00174C32">
        <w:rPr>
          <w:rFonts w:ascii="CMR10" w:eastAsia="CMR10" w:cs="CMR10"/>
          <w:color w:val="000000"/>
          <w:kern w:val="0"/>
        </w:rPr>
        <w:t>it</w:t>
      </w:r>
      <w:r w:rsidR="00653D38">
        <w:rPr>
          <w:rFonts w:ascii="CMR10" w:eastAsia="CMR10" w:cs="CMR10"/>
          <w:color w:val="000000"/>
          <w:kern w:val="0"/>
        </w:rPr>
        <w:t xml:space="preserve"> to 1. Setting the potential function to 0 </w:t>
      </w:r>
      <w:r w:rsidR="002E4DD4">
        <w:rPr>
          <w:rFonts w:ascii="CMR10" w:eastAsia="CMR10" w:cs="CMR10"/>
          <w:color w:val="000000"/>
          <w:kern w:val="0"/>
        </w:rPr>
        <w:t>means that</w:t>
      </w:r>
      <w:r w:rsidR="00653D38">
        <w:rPr>
          <w:rFonts w:ascii="CMR10" w:eastAsia="CMR10" w:cs="CMR10"/>
          <w:color w:val="000000"/>
          <w:kern w:val="0"/>
        </w:rPr>
        <w:t xml:space="preserve"> the</w:t>
      </w:r>
      <w:r w:rsidR="00A057F8">
        <w:rPr>
          <w:rFonts w:ascii="CMR10" w:eastAsia="CMR10" w:cs="CMR10"/>
          <w:color w:val="000000"/>
          <w:kern w:val="0"/>
        </w:rPr>
        <w:t xml:space="preserve"> edge </w:t>
      </w:r>
      <w:r w:rsidR="002E4DD4">
        <w:rPr>
          <w:rFonts w:ascii="CMR10" w:eastAsia="CMR10" w:cs="CMR10"/>
          <w:color w:val="000000"/>
          <w:kern w:val="0"/>
        </w:rPr>
        <w:t xml:space="preserve">is </w:t>
      </w:r>
      <w:r w:rsidR="00653D38">
        <w:rPr>
          <w:rFonts w:ascii="CMR10" w:eastAsia="CMR10" w:cs="CMR10"/>
          <w:color w:val="000000"/>
          <w:kern w:val="0"/>
        </w:rPr>
        <w:t xml:space="preserve">not </w:t>
      </w:r>
      <w:r w:rsidR="00A057F8">
        <w:rPr>
          <w:rFonts w:ascii="CMR10" w:eastAsia="CMR10" w:cs="CMR10"/>
          <w:color w:val="000000"/>
          <w:kern w:val="0"/>
        </w:rPr>
        <w:t>covered</w:t>
      </w:r>
      <w:r w:rsidR="002E4DD4">
        <w:rPr>
          <w:rFonts w:ascii="CMR10" w:eastAsia="CMR10" w:cs="CMR10"/>
          <w:color w:val="000000"/>
          <w:kern w:val="0"/>
        </w:rPr>
        <w:t xml:space="preserve"> by the vertices in the set which satisfies the definition of vertex covers</w:t>
      </w:r>
      <w:r w:rsidR="00653D38">
        <w:rPr>
          <w:rFonts w:ascii="CMR10" w:eastAsia="CMR10" w:cs="CMR10"/>
          <w:color w:val="000000"/>
          <w:kern w:val="0"/>
        </w:rPr>
        <w:t>.</w:t>
      </w:r>
    </w:p>
    <w:p w14:paraId="6F17563D" w14:textId="18BAEDAE" w:rsidR="00A13410" w:rsidRDefault="00A13410" w:rsidP="00DF4BA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The product of these potential functions must be 1 if the set of vertices is a vertex cover so that </w:t>
      </w:r>
      <m:oMath>
        <m:r>
          <w:rPr>
            <w:rFonts w:ascii="Cambria Math" w:eastAsia="CMR10" w:hAnsi="Cambria Math" w:cs="CMR10"/>
            <w:color w:val="000000"/>
            <w:kern w:val="0"/>
          </w:rPr>
          <m:t>P(</m:t>
        </m:r>
        <m:sSub>
          <m:sSubPr>
            <m:ctrlPr>
              <w:rPr>
                <w:rFonts w:ascii="Cambria Math" w:eastAsia="CMR10" w:hAnsi="Cambria Math" w:cs="CMR10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CMR10" w:hAnsi="Cambria Math" w:cs="CMR10"/>
                <w:color w:val="000000"/>
                <w:kern w:val="0"/>
              </w:rPr>
              <m:t>X</m:t>
            </m:r>
          </m:e>
          <m:sub>
            <m:r>
              <w:rPr>
                <w:rFonts w:ascii="Cambria Math" w:eastAsia="CMR10" w:hAnsi="Cambria Math" w:cs="CMR10"/>
                <w:color w:val="000000"/>
                <w:kern w:val="0"/>
              </w:rPr>
              <m:t>v</m:t>
            </m:r>
          </m:sub>
        </m:sSub>
        <m:r>
          <w:rPr>
            <w:rFonts w:ascii="Cambria Math" w:eastAsia="CMR10" w:hAnsi="Cambria Math" w:cs="CMR10"/>
            <w:color w:val="000000"/>
            <w:kern w:val="0"/>
          </w:rPr>
          <m:t>)=</m:t>
        </m:r>
        <m:f>
          <m:fPr>
            <m:ctrlPr>
              <w:rPr>
                <w:rFonts w:ascii="Cambria Math" w:eastAsia="CMR10" w:hAnsi="Cambria Math" w:cs="CMR10"/>
                <w:i/>
                <w:color w:val="000000"/>
                <w:kern w:val="0"/>
              </w:rPr>
            </m:ctrlPr>
          </m:fPr>
          <m:num>
            <m:r>
              <w:rPr>
                <w:rFonts w:ascii="Cambria Math" w:eastAsia="CMR10" w:hAnsi="Cambria Math" w:cs="CMR10"/>
                <w:color w:val="000000"/>
                <w:kern w:val="0"/>
              </w:rPr>
              <m:t>1</m:t>
            </m:r>
          </m:num>
          <m:den>
            <m:r>
              <w:rPr>
                <w:rFonts w:ascii="Cambria Math" w:eastAsia="CMR10" w:hAnsi="Cambria Math" w:cs="CMR10"/>
                <w:color w:val="000000"/>
                <w:kern w:val="0"/>
              </w:rPr>
              <m:t>Z</m:t>
            </m:r>
          </m:den>
        </m:f>
      </m:oMath>
      <w:r>
        <w:rPr>
          <w:rFonts w:ascii="CMR10" w:eastAsia="CMR10" w:cs="CMR10"/>
          <w:color w:val="000000"/>
          <w:kern w:val="0"/>
        </w:rPr>
        <w:t xml:space="preserve"> and 0 if the set of vertices is not a vertex cover.</w:t>
      </w:r>
    </w:p>
    <w:p w14:paraId="62D2029E" w14:textId="618E2450" w:rsidR="006C174E" w:rsidRDefault="00DE1276" w:rsidP="00DF4BA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This corresponds to the joint probability distribution we </w:t>
      </w:r>
      <w:r w:rsidR="00805B7C">
        <w:rPr>
          <w:rFonts w:ascii="CMR10" w:eastAsia="CMR10" w:cs="CMR10"/>
          <w:color w:val="000000"/>
          <w:kern w:val="0"/>
        </w:rPr>
        <w:t>wish</w:t>
      </w:r>
      <w:r>
        <w:rPr>
          <w:rFonts w:ascii="CMR10" w:eastAsia="CMR10" w:cs="CMR10"/>
          <w:color w:val="000000"/>
          <w:kern w:val="0"/>
        </w:rPr>
        <w:t xml:space="preserve"> to represent.</w:t>
      </w:r>
    </w:p>
    <w:p w14:paraId="5CFEEEF9" w14:textId="77777777" w:rsidR="00DF4BA7" w:rsidRPr="00DF4BA7" w:rsidRDefault="00DF4BA7" w:rsidP="00DF4BA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76BD2188" w14:textId="51F516AF" w:rsidR="0030592B" w:rsidRDefault="0030592B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3. Let </w:t>
      </w:r>
      <w:r>
        <w:rPr>
          <w:rFonts w:ascii="CMMI10" w:eastAsia="CMMI10" w:cs="CMMI10"/>
          <w:color w:val="000000"/>
          <w:kern w:val="0"/>
        </w:rPr>
        <w:t xml:space="preserve">G </w:t>
      </w:r>
      <w:r>
        <w:rPr>
          <w:rFonts w:ascii="CMR10" w:eastAsia="CMR10" w:cs="CMR10"/>
          <w:color w:val="000000"/>
          <w:kern w:val="0"/>
        </w:rPr>
        <w:t>be the graph consisting of a single cycle on four nodes. What is the partition function</w:t>
      </w:r>
      <w:r w:rsidR="0048026E">
        <w:rPr>
          <w:rFonts w:ascii="CMR10" w:eastAsia="CMR10" w:cs="CMR10"/>
          <w:color w:val="000000"/>
          <w:kern w:val="0"/>
        </w:rPr>
        <w:t xml:space="preserve"> </w:t>
      </w:r>
      <w:r>
        <w:rPr>
          <w:rFonts w:ascii="CMR10" w:eastAsia="CMR10" w:cs="CMR10"/>
          <w:color w:val="000000"/>
          <w:kern w:val="0"/>
        </w:rPr>
        <w:t xml:space="preserve">(normalizing constant) of the MRF for this choice of </w:t>
      </w:r>
      <w:r>
        <w:rPr>
          <w:rFonts w:ascii="CMMI10" w:eastAsia="CMMI10" w:cs="CMMI10"/>
          <w:color w:val="000000"/>
          <w:kern w:val="0"/>
        </w:rPr>
        <w:t>G</w:t>
      </w:r>
      <w:r>
        <w:rPr>
          <w:rFonts w:ascii="CMR10" w:eastAsia="CMR10" w:cs="CMR10"/>
          <w:color w:val="000000"/>
          <w:kern w:val="0"/>
        </w:rPr>
        <w:t>?</w:t>
      </w:r>
    </w:p>
    <w:p w14:paraId="7987E448" w14:textId="11E6B738" w:rsidR="0048026E" w:rsidRPr="002B75D7" w:rsidRDefault="0048026E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2B75D7">
        <w:rPr>
          <w:rFonts w:ascii="CMR10" w:eastAsia="CMR10" w:cs="CMR10"/>
          <w:b/>
          <w:bCs/>
          <w:color w:val="000000"/>
          <w:kern w:val="0"/>
        </w:rPr>
        <w:t>Answer:</w:t>
      </w:r>
    </w:p>
    <w:p w14:paraId="13B81DC4" w14:textId="328DF92C" w:rsidR="0048026E" w:rsidRDefault="0048026E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Let G = ({</w:t>
      </w:r>
      <w:proofErr w:type="gramStart"/>
      <w:r>
        <w:rPr>
          <w:rFonts w:ascii="CMR10" w:eastAsia="CMR10" w:cs="CMR10"/>
          <w:color w:val="000000"/>
          <w:kern w:val="0"/>
        </w:rPr>
        <w:t>A,B</w:t>
      </w:r>
      <w:proofErr w:type="gramEnd"/>
      <w:r>
        <w:rPr>
          <w:rFonts w:ascii="CMR10" w:eastAsia="CMR10" w:cs="CMR10"/>
          <w:color w:val="000000"/>
          <w:kern w:val="0"/>
        </w:rPr>
        <w:t xml:space="preserve">,C,D},{(A,B), (B,C), </w:t>
      </w:r>
      <w:r w:rsidR="00EB6519">
        <w:rPr>
          <w:rFonts w:ascii="CMR10" w:eastAsia="CMR10" w:cs="CMR10"/>
          <w:color w:val="000000"/>
          <w:kern w:val="0"/>
        </w:rPr>
        <w:t>(C,D), (D,A)</w:t>
      </w:r>
      <w:r>
        <w:rPr>
          <w:rFonts w:ascii="CMR10" w:eastAsia="CMR10" w:cs="CMR10"/>
          <w:color w:val="000000"/>
          <w:kern w:val="0"/>
        </w:rPr>
        <w:t>})</w:t>
      </w:r>
    </w:p>
    <w:p w14:paraId="73B76980" w14:textId="1ECDB4EC" w:rsidR="00EB6519" w:rsidRDefault="000C31AD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V</w:t>
      </w:r>
      <w:r w:rsidR="00EB6519">
        <w:rPr>
          <w:rFonts w:ascii="CMR10" w:eastAsia="CMR10" w:cs="CMR10"/>
          <w:color w:val="000000"/>
          <w:kern w:val="0"/>
        </w:rPr>
        <w:t>alid vertex covers are {{</w:t>
      </w:r>
      <w:proofErr w:type="gramStart"/>
      <w:r w:rsidR="00EB6519">
        <w:rPr>
          <w:rFonts w:ascii="CMR10" w:eastAsia="CMR10" w:cs="CMR10"/>
          <w:color w:val="000000"/>
          <w:kern w:val="0"/>
        </w:rPr>
        <w:t>A,C</w:t>
      </w:r>
      <w:proofErr w:type="gramEnd"/>
      <w:r w:rsidR="00EB6519">
        <w:rPr>
          <w:rFonts w:ascii="CMR10" w:eastAsia="CMR10" w:cs="CMR10"/>
          <w:color w:val="000000"/>
          <w:kern w:val="0"/>
        </w:rPr>
        <w:t>}, {B,D}, {A,B,C}, {A,D,C}, {B,A,D}, {B,C,D}, {A,B,C,D}}</w:t>
      </w:r>
    </w:p>
    <w:p w14:paraId="7B806A95" w14:textId="0B9CE27B" w:rsidR="0048026E" w:rsidRPr="00EB6519" w:rsidRDefault="0048026E" w:rsidP="00EB6519">
      <w:pPr>
        <w:pStyle w:val="NormalWeb"/>
      </w:pPr>
      <w:r>
        <w:rPr>
          <w:rFonts w:ascii="CMR10" w:eastAsia="CMR10" w:cs="CMR10"/>
          <w:color w:val="000000"/>
        </w:rPr>
        <w:tab/>
      </w:r>
      <w:r>
        <w:rPr>
          <w:noProof/>
        </w:rPr>
        <w:drawing>
          <wp:inline distT="0" distB="0" distL="0" distR="0" wp14:anchorId="226B1F36" wp14:editId="2C915666">
            <wp:extent cx="939800" cy="1099876"/>
            <wp:effectExtent l="0" t="0" r="0" b="5080"/>
            <wp:docPr id="210555410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54109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379" cy="11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223F" w14:textId="6B061CCE" w:rsidR="0048026E" w:rsidRDefault="0048026E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The normalizing constant z = 7 in this case.</w:t>
      </w:r>
    </w:p>
    <w:p w14:paraId="4BE690E7" w14:textId="65E9040E" w:rsidR="00EB6519" w:rsidRDefault="00C3215E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Since the size of the valid vertex cover set is 7 and the probability must be distributed uniformly over this space.</w:t>
      </w:r>
    </w:p>
    <w:p w14:paraId="17F8F91A" w14:textId="77777777" w:rsidR="00C3215E" w:rsidRDefault="00C3215E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50BC5539" w14:textId="77777777" w:rsidR="0030592B" w:rsidRDefault="0030592B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4. Explain how to construct an MRF to represent a probability distribution over vertex covers</w:t>
      </w:r>
    </w:p>
    <w:p w14:paraId="641E50A2" w14:textId="77777777" w:rsidR="0030592B" w:rsidRDefault="0030592B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such that for all vertex covers </w:t>
      </w:r>
      <w:r>
        <w:rPr>
          <w:rFonts w:ascii="CMMI10" w:eastAsia="CMMI10" w:cs="CMMI10"/>
          <w:color w:val="000000"/>
          <w:kern w:val="0"/>
        </w:rPr>
        <w:t>S</w:t>
      </w:r>
      <w:r>
        <w:rPr>
          <w:rFonts w:ascii="CMR10" w:eastAsia="CMR10" w:cs="CMR10"/>
          <w:color w:val="000000"/>
          <w:kern w:val="0"/>
        </w:rPr>
        <w:t xml:space="preserve">, </w:t>
      </w:r>
      <w:r>
        <w:rPr>
          <w:rFonts w:ascii="CMMI10" w:eastAsia="CMMI10" w:cs="CMMI10"/>
          <w:color w:val="000000"/>
          <w:kern w:val="0"/>
        </w:rPr>
        <w:t>p</w:t>
      </w:r>
      <w:r>
        <w:rPr>
          <w:rFonts w:ascii="CMR10" w:eastAsia="CMR10" w:cs="CMR10"/>
          <w:color w:val="000000"/>
          <w:kern w:val="0"/>
        </w:rPr>
        <w:t>(</w:t>
      </w:r>
      <w:r>
        <w:rPr>
          <w:rFonts w:ascii="CMMI10" w:eastAsia="CMMI10" w:cs="CMMI10"/>
          <w:color w:val="000000"/>
          <w:kern w:val="0"/>
        </w:rPr>
        <w:t>S</w:t>
      </w:r>
      <w:r>
        <w:rPr>
          <w:rFonts w:ascii="CMR10" w:eastAsia="CMR10" w:cs="CMR10"/>
          <w:color w:val="000000"/>
          <w:kern w:val="0"/>
        </w:rPr>
        <w:t xml:space="preserve">) </w:t>
      </w:r>
      <w:r>
        <w:rPr>
          <w:rFonts w:ascii="CMSY10" w:eastAsia="CMSY10" w:cs="CMSY10" w:hint="eastAsia"/>
          <w:color w:val="000000"/>
          <w:kern w:val="0"/>
        </w:rPr>
        <w:t>∝</w:t>
      </w:r>
      <w:r>
        <w:rPr>
          <w:rFonts w:ascii="CMSY10" w:eastAsia="CMSY10" w:cs="CMSY10"/>
          <w:color w:val="000000"/>
          <w:kern w:val="0"/>
        </w:rPr>
        <w:t xml:space="preserve"> </w:t>
      </w:r>
      <w:r>
        <w:rPr>
          <w:rFonts w:ascii="CMR10" w:eastAsia="CMR10" w:cs="CMR10"/>
          <w:color w:val="000000"/>
          <w:kern w:val="0"/>
        </w:rPr>
        <w:t>exp(</w:t>
      </w:r>
      <w:r>
        <w:rPr>
          <w:rFonts w:ascii="CMSY10" w:eastAsia="CMSY10" w:cs="CMSY10"/>
          <w:color w:val="000000"/>
          <w:kern w:val="0"/>
        </w:rPr>
        <w:t>|</w:t>
      </w:r>
      <w:r>
        <w:rPr>
          <w:rFonts w:ascii="CMMI10" w:eastAsia="CMMI10" w:cs="CMMI10"/>
          <w:color w:val="000000"/>
          <w:kern w:val="0"/>
        </w:rPr>
        <w:t>S</w:t>
      </w:r>
      <w:r>
        <w:rPr>
          <w:rFonts w:ascii="CMSY10" w:eastAsia="CMSY10" w:cs="CMSY10"/>
          <w:color w:val="000000"/>
          <w:kern w:val="0"/>
        </w:rPr>
        <w:t>|</w:t>
      </w:r>
      <w:r>
        <w:rPr>
          <w:rFonts w:ascii="CMR10" w:eastAsia="CMR10" w:cs="CMR10"/>
          <w:color w:val="000000"/>
          <w:kern w:val="0"/>
        </w:rPr>
        <w:t>).</w:t>
      </w:r>
    </w:p>
    <w:p w14:paraId="543A7D63" w14:textId="77777777" w:rsidR="00EF695E" w:rsidRDefault="00EF695E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</w:p>
    <w:p w14:paraId="426ACC87" w14:textId="125B50E1" w:rsidR="00915FBB" w:rsidRPr="00915FBB" w:rsidRDefault="00915FBB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915FBB">
        <w:rPr>
          <w:rFonts w:ascii="CMR10" w:eastAsia="CMR10" w:cs="CMR10"/>
          <w:b/>
          <w:bCs/>
          <w:color w:val="000000"/>
          <w:kern w:val="0"/>
        </w:rPr>
        <w:t>Answer:</w:t>
      </w:r>
    </w:p>
    <w:p w14:paraId="23262E54" w14:textId="77777777" w:rsidR="009B7ED5" w:rsidRDefault="009B7ED5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4E11F7F5" w14:textId="184ED3F5" w:rsidR="00915FBB" w:rsidRDefault="00915FBB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Now the potential function needs to be modified to include the </w:t>
      </w:r>
      <w:proofErr w:type="gramStart"/>
      <w:r>
        <w:rPr>
          <w:rFonts w:ascii="CMR10" w:eastAsia="CMR10" w:cs="CMR10"/>
          <w:color w:val="000000"/>
          <w:kern w:val="0"/>
        </w:rPr>
        <w:t>exp(</w:t>
      </w:r>
      <w:proofErr w:type="gramEnd"/>
      <w:r>
        <w:rPr>
          <w:rFonts w:ascii="CMR10" w:eastAsia="CMR10" w:cs="CMR10"/>
          <w:color w:val="000000"/>
          <w:kern w:val="0"/>
        </w:rPr>
        <w:t>) so that P(S) is proportional to exp(|S|).</w:t>
      </w:r>
    </w:p>
    <w:p w14:paraId="6A7B53E8" w14:textId="77777777" w:rsidR="009B7ED5" w:rsidRDefault="009B7ED5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15832D61" w14:textId="346E230D" w:rsidR="00915FBB" w:rsidRDefault="00915FBB" w:rsidP="00915FB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Let the potential functions be defined over all edges in graph </w:t>
      </w:r>
      <w:proofErr w:type="gramStart"/>
      <w:r>
        <w:rPr>
          <w:rFonts w:ascii="CMR10" w:eastAsia="CMR10" w:cs="CMR10"/>
          <w:color w:val="000000"/>
          <w:kern w:val="0"/>
        </w:rPr>
        <w:t xml:space="preserve">G </w:t>
      </w:r>
      <w:r>
        <w:rPr>
          <w:rFonts w:ascii="CMR10" w:eastAsia="CMR10" w:cs="CMR10"/>
          <w:color w:val="000000"/>
          <w:kern w:val="0"/>
        </w:rPr>
        <w:t>.</w:t>
      </w:r>
      <w:proofErr w:type="gramEnd"/>
    </w:p>
    <w:p w14:paraId="534A555A" w14:textId="77777777" w:rsidR="009B7ED5" w:rsidRDefault="009B7ED5" w:rsidP="00915FB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37F00A6F" w14:textId="0ACC1B92" w:rsidR="00915FBB" w:rsidRDefault="00915FBB" w:rsidP="00915FB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Now,</w:t>
      </w:r>
    </w:p>
    <w:p w14:paraId="6470A5D2" w14:textId="03ACE292" w:rsidR="00915FBB" w:rsidRDefault="00915FBB" w:rsidP="00915FB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ψ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i,j</m:t>
              </m:r>
            </m:sub>
          </m:sSub>
          <m:d>
            <m:d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j</m:t>
                  </m:r>
                </m:sub>
              </m:sSub>
            </m:e>
          </m:d>
          <m:r>
            <w:rPr>
              <w:rFonts w:ascii="Cambria Math" w:eastAsia="CMR10" w:hAnsi="Cambria Math" w:cs="CMR10"/>
              <w:color w:val="000000"/>
              <w:kern w:val="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CMR10" w:hAnsi="Cambria Math" w:cs="CMR10"/>
                          <w:i/>
                          <w:color w:val="000000"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1</m:t>
                      </m:r>
                    </m:sup>
                  </m:sSup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 xml:space="preserve">     if </m:t>
                  </m:r>
                  <m:sSub>
                    <m:sSubPr>
                      <m:ctrlPr>
                        <w:rPr>
                          <w:rFonts w:ascii="Cambria Math" w:eastAsia="CMR10" w:hAnsi="Cambria Math" w:cs="CMR10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R10" w:hAnsi="Cambria Math" w:cs="CMR10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&gt;1</m:t>
                  </m:r>
                </m:e>
                <m:e>
                  <m:sSup>
                    <m:sSupPr>
                      <m:ctrlPr>
                        <w:rPr>
                          <w:rFonts w:ascii="Cambria Math" w:eastAsia="CMR10" w:hAnsi="Cambria Math" w:cs="CMR10"/>
                          <w:i/>
                          <w:color w:val="000000"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1/2</m:t>
                      </m:r>
                    </m:sup>
                  </m:sSup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 xml:space="preserve">  if </m:t>
                  </m:r>
                  <m:sSub>
                    <m:sSubPr>
                      <m:ctrlPr>
                        <w:rPr>
                          <w:rFonts w:ascii="Cambria Math" w:eastAsia="CMR10" w:hAnsi="Cambria Math" w:cs="CMR10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R10" w:hAnsi="Cambria Math" w:cs="CMR10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=1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 xml:space="preserve">0        if </m:t>
                  </m:r>
                  <m:sSub>
                    <m:sSubPr>
                      <m:ctrlPr>
                        <w:rPr>
                          <w:rFonts w:ascii="Cambria Math" w:eastAsia="CMR10" w:hAnsi="Cambria Math" w:cs="CMR10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R10" w:hAnsi="Cambria Math" w:cs="CMR10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0" w:hAnsi="Cambria Math" w:cs="CMR10"/>
                          <w:color w:val="000000"/>
                          <w:kern w:val="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&lt;1</m:t>
                  </m:r>
                </m:e>
              </m:eqArr>
            </m:e>
          </m:d>
        </m:oMath>
      </m:oMathPara>
    </w:p>
    <w:p w14:paraId="7A215401" w14:textId="1F36083E" w:rsidR="00915FBB" w:rsidRDefault="00915FBB" w:rsidP="00915FB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T</w:t>
      </w:r>
      <w:r>
        <w:rPr>
          <w:rFonts w:ascii="CMR10" w:eastAsia="CMR10" w:cs="CMR10"/>
          <w:color w:val="000000"/>
          <w:kern w:val="0"/>
        </w:rPr>
        <w:t>he distribution can be expressed as,</w:t>
      </w:r>
    </w:p>
    <w:p w14:paraId="6BA0A0F9" w14:textId="77777777" w:rsidR="00915FBB" w:rsidRDefault="00915FBB" w:rsidP="00915FB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0C4C5EFB" w14:textId="77777777" w:rsidR="00915FBB" w:rsidRPr="00E60608" w:rsidRDefault="00915FBB" w:rsidP="00915F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m:oMathPara>
        <m:oMath>
          <m:r>
            <w:rPr>
              <w:rFonts w:ascii="Cambria Math" w:eastAsia="CMR10" w:hAnsi="Cambria Math" w:cs="CMR10"/>
              <w:color w:val="000000"/>
              <w:kern w:val="0"/>
            </w:rPr>
            <m:t>P</m:t>
          </m:r>
          <m:r>
            <w:rPr>
              <w:rFonts w:ascii="Cambria Math" w:eastAsia="CMR10" w:hAnsi="Cambria Math" w:cs="CMR10"/>
              <w:color w:val="000000"/>
              <w:kern w:val="0"/>
            </w:rPr>
            <m:t>(</m:t>
          </m:r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X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sub>
          </m:sSub>
          <m:r>
            <w:rPr>
              <w:rFonts w:ascii="Cambria Math" w:eastAsia="CMR10" w:hAnsi="Cambria Math" w:cs="CMR10"/>
              <w:color w:val="000000"/>
              <w:kern w:val="0"/>
            </w:rPr>
            <m:t>,</m:t>
          </m:r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X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2</m:t>
              </m:r>
            </m:sub>
          </m:sSub>
          <m:r>
            <w:rPr>
              <w:rFonts w:ascii="Cambria Math" w:eastAsia="CMR10" w:hAnsi="Cambria Math" w:cs="CMR10"/>
              <w:color w:val="000000"/>
              <w:kern w:val="0"/>
            </w:rPr>
            <m:t>…,</m:t>
          </m:r>
          <m:sSub>
            <m:sSub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X</m:t>
              </m:r>
            </m:e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n</m:t>
              </m:r>
            </m:sub>
          </m:sSub>
          <m:r>
            <w:rPr>
              <w:rFonts w:ascii="Cambria Math" w:eastAsia="CMR10" w:hAnsi="Cambria Math" w:cs="CMR10"/>
              <w:color w:val="000000"/>
              <w:kern w:val="0"/>
            </w:rPr>
            <m:t>)=</m:t>
          </m:r>
          <m:f>
            <m:fPr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1</m:t>
              </m:r>
            </m:num>
            <m:den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Z</m:t>
              </m:r>
            </m:den>
          </m:f>
          <m:nary>
            <m:naryPr>
              <m:chr m:val="∏"/>
              <m:limLoc m:val="undOvr"/>
              <m:supHide m:val="1"/>
              <m:ctrlPr>
                <w:rPr>
                  <w:rFonts w:ascii="Cambria Math" w:eastAsia="CMR10" w:hAnsi="Cambria Math" w:cs="CMR10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(i,j)∈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E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G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ψ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i,j</m:t>
                  </m:r>
                </m:sub>
              </m:s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(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CMR10" w:hAnsi="Cambria Math" w:cs="CMR10"/>
                      <w:color w:val="000000"/>
                      <w:kern w:val="0"/>
                    </w:rPr>
                    <m:t>j</m:t>
                  </m:r>
                </m:sub>
              </m:sSub>
              <m:r>
                <w:rPr>
                  <w:rFonts w:ascii="Cambria Math" w:eastAsia="CMR10" w:hAnsi="Cambria Math" w:cs="CMR10"/>
                  <w:color w:val="000000"/>
                  <w:kern w:val="0"/>
                </w:rPr>
                <m:t>)</m:t>
              </m:r>
            </m:e>
          </m:nary>
        </m:oMath>
      </m:oMathPara>
    </w:p>
    <w:p w14:paraId="37A2E7D7" w14:textId="77777777" w:rsidR="00E60608" w:rsidRPr="00DA78F6" w:rsidRDefault="00E60608" w:rsidP="00915F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4041BC15" w14:textId="77777777" w:rsidR="00811144" w:rsidRDefault="00811144" w:rsidP="0030592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sectPr w:rsidR="0081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MMI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614A"/>
    <w:multiLevelType w:val="hybridMultilevel"/>
    <w:tmpl w:val="481C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2C42"/>
    <w:multiLevelType w:val="hybridMultilevel"/>
    <w:tmpl w:val="3898A304"/>
    <w:lvl w:ilvl="0" w:tplc="F23811E0">
      <w:start w:val="1"/>
      <w:numFmt w:val="decimal"/>
      <w:lvlText w:val="%1."/>
      <w:lvlJc w:val="left"/>
      <w:pPr>
        <w:ind w:left="720" w:hanging="360"/>
      </w:pPr>
      <w:rPr>
        <w:rFonts w:ascii="CMR10" w:eastAsia="CMR10" w:cs="CMR10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0C8"/>
    <w:multiLevelType w:val="hybridMultilevel"/>
    <w:tmpl w:val="C548FD28"/>
    <w:lvl w:ilvl="0" w:tplc="AE56A3C8">
      <w:start w:val="3"/>
      <w:numFmt w:val="bullet"/>
      <w:lvlText w:val=""/>
      <w:lvlJc w:val="left"/>
      <w:pPr>
        <w:ind w:left="720" w:hanging="360"/>
      </w:pPr>
      <w:rPr>
        <w:rFonts w:ascii="Wingdings" w:eastAsia="CMR10" w:hAnsi="Wingdings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4D3C"/>
    <w:multiLevelType w:val="hybridMultilevel"/>
    <w:tmpl w:val="5172F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B6DAF"/>
    <w:multiLevelType w:val="hybridMultilevel"/>
    <w:tmpl w:val="C80A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00220"/>
    <w:multiLevelType w:val="hybridMultilevel"/>
    <w:tmpl w:val="8978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E42D1"/>
    <w:multiLevelType w:val="hybridMultilevel"/>
    <w:tmpl w:val="D2C0AE50"/>
    <w:lvl w:ilvl="0" w:tplc="B99C29F4">
      <w:start w:val="3"/>
      <w:numFmt w:val="bullet"/>
      <w:lvlText w:val=""/>
      <w:lvlJc w:val="left"/>
      <w:pPr>
        <w:ind w:left="720" w:hanging="360"/>
      </w:pPr>
      <w:rPr>
        <w:rFonts w:ascii="Wingdings" w:eastAsia="CMR10" w:hAnsi="Wingdings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6299B"/>
    <w:multiLevelType w:val="hybridMultilevel"/>
    <w:tmpl w:val="EC8420A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DC0EF0"/>
    <w:multiLevelType w:val="hybridMultilevel"/>
    <w:tmpl w:val="A8FC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12522"/>
    <w:multiLevelType w:val="hybridMultilevel"/>
    <w:tmpl w:val="7974E2DC"/>
    <w:lvl w:ilvl="0" w:tplc="6E3A34CA">
      <w:start w:val="3"/>
      <w:numFmt w:val="bullet"/>
      <w:lvlText w:val=""/>
      <w:lvlJc w:val="left"/>
      <w:pPr>
        <w:ind w:left="720" w:hanging="360"/>
      </w:pPr>
      <w:rPr>
        <w:rFonts w:ascii="Wingdings" w:eastAsia="CMR10" w:hAnsi="Wingdings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F1938"/>
    <w:multiLevelType w:val="hybridMultilevel"/>
    <w:tmpl w:val="1FD6B8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6072980">
    <w:abstractNumId w:val="8"/>
  </w:num>
  <w:num w:numId="2" w16cid:durableId="41443703">
    <w:abstractNumId w:val="4"/>
  </w:num>
  <w:num w:numId="3" w16cid:durableId="2089185767">
    <w:abstractNumId w:val="7"/>
  </w:num>
  <w:num w:numId="4" w16cid:durableId="1811248550">
    <w:abstractNumId w:val="3"/>
  </w:num>
  <w:num w:numId="5" w16cid:durableId="1602256370">
    <w:abstractNumId w:val="0"/>
  </w:num>
  <w:num w:numId="6" w16cid:durableId="1843352178">
    <w:abstractNumId w:val="9"/>
  </w:num>
  <w:num w:numId="7" w16cid:durableId="1068193389">
    <w:abstractNumId w:val="6"/>
  </w:num>
  <w:num w:numId="8" w16cid:durableId="945651155">
    <w:abstractNumId w:val="2"/>
  </w:num>
  <w:num w:numId="9" w16cid:durableId="2094354336">
    <w:abstractNumId w:val="1"/>
  </w:num>
  <w:num w:numId="10" w16cid:durableId="51850806">
    <w:abstractNumId w:val="10"/>
  </w:num>
  <w:num w:numId="11" w16cid:durableId="321394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DD"/>
    <w:rsid w:val="00002214"/>
    <w:rsid w:val="00007235"/>
    <w:rsid w:val="0001097B"/>
    <w:rsid w:val="000325CE"/>
    <w:rsid w:val="00044608"/>
    <w:rsid w:val="000B7B5F"/>
    <w:rsid w:val="000C31AD"/>
    <w:rsid w:val="000C682D"/>
    <w:rsid w:val="000D5E6D"/>
    <w:rsid w:val="001603AA"/>
    <w:rsid w:val="001707F9"/>
    <w:rsid w:val="00173274"/>
    <w:rsid w:val="00174724"/>
    <w:rsid w:val="00174C32"/>
    <w:rsid w:val="001A0F92"/>
    <w:rsid w:val="001B50E3"/>
    <w:rsid w:val="00206480"/>
    <w:rsid w:val="002113CA"/>
    <w:rsid w:val="002358E9"/>
    <w:rsid w:val="00237E44"/>
    <w:rsid w:val="00241801"/>
    <w:rsid w:val="002420CF"/>
    <w:rsid w:val="0024457D"/>
    <w:rsid w:val="002643E8"/>
    <w:rsid w:val="00274569"/>
    <w:rsid w:val="0028462A"/>
    <w:rsid w:val="002A2AF3"/>
    <w:rsid w:val="002A734B"/>
    <w:rsid w:val="002B30A5"/>
    <w:rsid w:val="002B5569"/>
    <w:rsid w:val="002B75D7"/>
    <w:rsid w:val="002D782B"/>
    <w:rsid w:val="002E4DD4"/>
    <w:rsid w:val="002F236C"/>
    <w:rsid w:val="0030592B"/>
    <w:rsid w:val="00313CED"/>
    <w:rsid w:val="003614F7"/>
    <w:rsid w:val="00381C16"/>
    <w:rsid w:val="003A0653"/>
    <w:rsid w:val="003F0519"/>
    <w:rsid w:val="00400F3E"/>
    <w:rsid w:val="00406196"/>
    <w:rsid w:val="004567D0"/>
    <w:rsid w:val="0048026E"/>
    <w:rsid w:val="00487350"/>
    <w:rsid w:val="00491AEE"/>
    <w:rsid w:val="004D673E"/>
    <w:rsid w:val="00512526"/>
    <w:rsid w:val="005205A1"/>
    <w:rsid w:val="00526D05"/>
    <w:rsid w:val="005308C3"/>
    <w:rsid w:val="00541249"/>
    <w:rsid w:val="005A3F41"/>
    <w:rsid w:val="005D3D09"/>
    <w:rsid w:val="005D4C39"/>
    <w:rsid w:val="005F09AD"/>
    <w:rsid w:val="00605C9B"/>
    <w:rsid w:val="00607445"/>
    <w:rsid w:val="0061719B"/>
    <w:rsid w:val="00621555"/>
    <w:rsid w:val="0062371D"/>
    <w:rsid w:val="00632B4A"/>
    <w:rsid w:val="00653D38"/>
    <w:rsid w:val="00664AC8"/>
    <w:rsid w:val="00697AAD"/>
    <w:rsid w:val="006A7F1B"/>
    <w:rsid w:val="006B0B37"/>
    <w:rsid w:val="006C174E"/>
    <w:rsid w:val="006C20E5"/>
    <w:rsid w:val="006D2386"/>
    <w:rsid w:val="006E2C5E"/>
    <w:rsid w:val="007044B9"/>
    <w:rsid w:val="00722CB6"/>
    <w:rsid w:val="00743870"/>
    <w:rsid w:val="00757B5A"/>
    <w:rsid w:val="00761654"/>
    <w:rsid w:val="0079450E"/>
    <w:rsid w:val="007A5522"/>
    <w:rsid w:val="007B097F"/>
    <w:rsid w:val="007B0F4E"/>
    <w:rsid w:val="007B2989"/>
    <w:rsid w:val="007B2D5A"/>
    <w:rsid w:val="007C2D13"/>
    <w:rsid w:val="00805B7C"/>
    <w:rsid w:val="00811144"/>
    <w:rsid w:val="00847D84"/>
    <w:rsid w:val="00851789"/>
    <w:rsid w:val="00851CF8"/>
    <w:rsid w:val="00865532"/>
    <w:rsid w:val="00866DB6"/>
    <w:rsid w:val="0088339A"/>
    <w:rsid w:val="008E765B"/>
    <w:rsid w:val="008F5871"/>
    <w:rsid w:val="00915FBB"/>
    <w:rsid w:val="0093199B"/>
    <w:rsid w:val="009426FF"/>
    <w:rsid w:val="009553D9"/>
    <w:rsid w:val="00970BFF"/>
    <w:rsid w:val="00975B20"/>
    <w:rsid w:val="00977567"/>
    <w:rsid w:val="009817DD"/>
    <w:rsid w:val="0098593A"/>
    <w:rsid w:val="009A41A7"/>
    <w:rsid w:val="009B7ED5"/>
    <w:rsid w:val="009C1657"/>
    <w:rsid w:val="009C46A9"/>
    <w:rsid w:val="009D3798"/>
    <w:rsid w:val="009E0001"/>
    <w:rsid w:val="009E2FEF"/>
    <w:rsid w:val="009E76C8"/>
    <w:rsid w:val="009F0ADD"/>
    <w:rsid w:val="009F5735"/>
    <w:rsid w:val="00A057F8"/>
    <w:rsid w:val="00A11419"/>
    <w:rsid w:val="00A11731"/>
    <w:rsid w:val="00A13410"/>
    <w:rsid w:val="00A223A1"/>
    <w:rsid w:val="00A36FCD"/>
    <w:rsid w:val="00A92093"/>
    <w:rsid w:val="00AB57DC"/>
    <w:rsid w:val="00AF4B3E"/>
    <w:rsid w:val="00AF582C"/>
    <w:rsid w:val="00B16C1C"/>
    <w:rsid w:val="00B17577"/>
    <w:rsid w:val="00B46046"/>
    <w:rsid w:val="00B90113"/>
    <w:rsid w:val="00BA5835"/>
    <w:rsid w:val="00BB670A"/>
    <w:rsid w:val="00BC0EF7"/>
    <w:rsid w:val="00BC1E14"/>
    <w:rsid w:val="00BC46E1"/>
    <w:rsid w:val="00C3215E"/>
    <w:rsid w:val="00C33370"/>
    <w:rsid w:val="00C70C92"/>
    <w:rsid w:val="00C929DF"/>
    <w:rsid w:val="00CB3951"/>
    <w:rsid w:val="00CE4959"/>
    <w:rsid w:val="00D053D9"/>
    <w:rsid w:val="00D24C19"/>
    <w:rsid w:val="00D32519"/>
    <w:rsid w:val="00D57FC6"/>
    <w:rsid w:val="00D849A9"/>
    <w:rsid w:val="00D9586E"/>
    <w:rsid w:val="00D95B5D"/>
    <w:rsid w:val="00D966B7"/>
    <w:rsid w:val="00DA78F6"/>
    <w:rsid w:val="00DB71B0"/>
    <w:rsid w:val="00DC22A7"/>
    <w:rsid w:val="00DE1276"/>
    <w:rsid w:val="00DF13A4"/>
    <w:rsid w:val="00DF4BA7"/>
    <w:rsid w:val="00E0454A"/>
    <w:rsid w:val="00E30898"/>
    <w:rsid w:val="00E35186"/>
    <w:rsid w:val="00E43F9F"/>
    <w:rsid w:val="00E50795"/>
    <w:rsid w:val="00E53631"/>
    <w:rsid w:val="00E60608"/>
    <w:rsid w:val="00E734FC"/>
    <w:rsid w:val="00E76C26"/>
    <w:rsid w:val="00E938C2"/>
    <w:rsid w:val="00EB6519"/>
    <w:rsid w:val="00EC11B0"/>
    <w:rsid w:val="00ED18C4"/>
    <w:rsid w:val="00EE37B6"/>
    <w:rsid w:val="00EF1043"/>
    <w:rsid w:val="00EF695E"/>
    <w:rsid w:val="00EF7F72"/>
    <w:rsid w:val="00F05BAD"/>
    <w:rsid w:val="00F3580A"/>
    <w:rsid w:val="00F73080"/>
    <w:rsid w:val="00F733C0"/>
    <w:rsid w:val="00F87FC4"/>
    <w:rsid w:val="00F90253"/>
    <w:rsid w:val="00F96937"/>
    <w:rsid w:val="00FA3BCD"/>
    <w:rsid w:val="00FE60FF"/>
    <w:rsid w:val="00F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1DEF"/>
  <w15:chartTrackingRefBased/>
  <w15:docId w15:val="{E5784192-4BB8-440F-A21D-E4435B61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4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7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5569"/>
    <w:rPr>
      <w:color w:val="666666"/>
    </w:rPr>
  </w:style>
  <w:style w:type="paragraph" w:styleId="NormalWeb">
    <w:name w:val="Normal (Web)"/>
    <w:basedOn w:val="Normal"/>
    <w:uiPriority w:val="99"/>
    <w:unhideWhenUsed/>
    <w:rsid w:val="00D9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93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554CF-7626-42D2-A908-C0EA30DD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13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</dc:creator>
  <cp:keywords/>
  <dc:description/>
  <cp:lastModifiedBy>Thenn</cp:lastModifiedBy>
  <cp:revision>167</cp:revision>
  <cp:lastPrinted>2024-02-19T02:29:00Z</cp:lastPrinted>
  <dcterms:created xsi:type="dcterms:W3CDTF">2024-02-17T16:42:00Z</dcterms:created>
  <dcterms:modified xsi:type="dcterms:W3CDTF">2024-02-19T02:40:00Z</dcterms:modified>
</cp:coreProperties>
</file>