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1141" w14:textId="153D5FDB" w:rsidR="00B030A5" w:rsidRPr="00AF6C43" w:rsidRDefault="001B446D" w:rsidP="00AF6C43">
      <w:pPr>
        <w:pStyle w:val="Heading1"/>
      </w:pPr>
      <w:r w:rsidRPr="00AF6C43">
        <w:t xml:space="preserve">2025-04-05 </w:t>
      </w:r>
      <w:r>
        <w:t xml:space="preserve">~ </w:t>
      </w:r>
      <w:r w:rsidR="00B030A5" w:rsidRPr="00AF6C43">
        <w:t>Myra Krieger ~ Answers to More Questions</w:t>
      </w:r>
    </w:p>
    <w:p w14:paraId="1A36DD1B" w14:textId="77777777" w:rsidR="00B030A5" w:rsidRPr="00AF6C43" w:rsidRDefault="00B030A5" w:rsidP="00AF6C43">
      <w:pPr>
        <w:pStyle w:val="Heading2"/>
      </w:pPr>
      <w:r w:rsidRPr="00AF6C43">
        <w:t>1. When you were learning the math; writing programs in BASIC I know you were fairly young— would you say you were about six or seven. Maybe younger? Maybe older? What age?</w:t>
      </w:r>
    </w:p>
    <w:p w14:paraId="45CD1D44" w14:textId="7C3F7317" w:rsidR="00B030A5" w:rsidRDefault="00B030A5">
      <w:r>
        <w:t xml:space="preserve">My first computer language was Fortran. I learned it at summer school in 1966 at Syracuse University. I thoroughly enjoyed the course. In some ways I </w:t>
      </w:r>
      <w:r w:rsidR="00154E27">
        <w:t>could/</w:t>
      </w:r>
      <w:r>
        <w:t xml:space="preserve">should have continued in computer science but in the </w:t>
      </w:r>
      <w:proofErr w:type="gramStart"/>
      <w:r>
        <w:t>fall</w:t>
      </w:r>
      <w:proofErr w:type="gramEnd"/>
      <w:r>
        <w:t xml:space="preserve"> I started at the School of Architecture</w:t>
      </w:r>
      <w:r w:rsidR="00154E27">
        <w:t xml:space="preserve"> which </w:t>
      </w:r>
      <w:r w:rsidR="00444D20" w:rsidRPr="00444D20">
        <w:t>given the end result of my current happiness was probably the right thing to do.</w:t>
      </w:r>
    </w:p>
    <w:p w14:paraId="68E885FA" w14:textId="77777777" w:rsidR="00B030A5" w:rsidRDefault="00B030A5" w:rsidP="00AF6C43">
      <w:pPr>
        <w:pStyle w:val="Heading2"/>
      </w:pPr>
      <w:r>
        <w:t>2. What year did you stop working for Autodesk? What year did you move to San Francisco?</w:t>
      </w:r>
    </w:p>
    <w:p w14:paraId="3B68C494" w14:textId="77777777" w:rsidR="00B030A5" w:rsidRDefault="00B030A5">
      <w:r>
        <w:t>I stopped working for Autodesk in 1998 while living in Mill Valley. I moved to San Francisco in 2000.</w:t>
      </w:r>
    </w:p>
    <w:p w14:paraId="3D4A25CD" w14:textId="77777777" w:rsidR="00B030A5" w:rsidRDefault="00B030A5" w:rsidP="00AF6C43">
      <w:pPr>
        <w:pStyle w:val="Heading2"/>
      </w:pPr>
      <w:r>
        <w:t>3. You mentioned one of the good reasons for moving to the Heritage on the Marina from the Golden Gate Apartments was that it was during the COVID (2020</w:t>
      </w:r>
      <w:proofErr w:type="gramStart"/>
      <w:r>
        <w:t>)</w:t>
      </w:r>
      <w:proofErr w:type="gramEnd"/>
      <w:r>
        <w:t xml:space="preserve"> and it was risky and dangerous, living on the 20th Floor.  Could you further explain what risky and difficult was for you at this time?</w:t>
      </w:r>
    </w:p>
    <w:p w14:paraId="6099009D" w14:textId="77777777" w:rsidR="00B030A5" w:rsidRDefault="00B030A5">
      <w:r>
        <w:t>Living on the 20th floor meant riding in elevators for quite a while. I didn't know who had been in the elevator, I did not know who was going to be in the elevator. Many people were choosing not to wear masks.</w:t>
      </w:r>
    </w:p>
    <w:p w14:paraId="68B96A63" w14:textId="7E2D0E25" w:rsidR="00B030A5" w:rsidRDefault="00B030A5">
      <w:r>
        <w:t xml:space="preserve">Thankfully, there was a very long </w:t>
      </w:r>
      <w:proofErr w:type="gramStart"/>
      <w:r>
        <w:t>hall</w:t>
      </w:r>
      <w:proofErr w:type="gramEnd"/>
      <w:r>
        <w:t xml:space="preserve"> and I could walk </w:t>
      </w:r>
      <w:r w:rsidR="00786D45">
        <w:t>up and down</w:t>
      </w:r>
      <w:r>
        <w:t xml:space="preserve"> </w:t>
      </w:r>
      <w:proofErr w:type="spellStart"/>
      <w:r>
        <w:t>down</w:t>
      </w:r>
      <w:proofErr w:type="spellEnd"/>
      <w:r>
        <w:t xml:space="preserve"> many times a day and get my exercise that way.</w:t>
      </w:r>
    </w:p>
    <w:p w14:paraId="2C3352A0" w14:textId="77777777" w:rsidR="00B030A5" w:rsidRDefault="00B030A5">
      <w:r>
        <w:t>I was also afraid of what would happen if I had an accident or illness living all by myself and having nobody to take care of me, especially since I'm already quite disabled.</w:t>
      </w:r>
    </w:p>
    <w:p w14:paraId="47F584DD" w14:textId="77777777" w:rsidR="00B030A5" w:rsidRDefault="00B030A5" w:rsidP="00AF6C43">
      <w:pPr>
        <w:pStyle w:val="Heading2"/>
      </w:pPr>
      <w:r>
        <w:t xml:space="preserve">4. After you stopped working for Autodesk, was there another </w:t>
      </w:r>
      <w:proofErr w:type="gramStart"/>
      <w:r>
        <w:t>employer—</w:t>
      </w:r>
      <w:proofErr w:type="gramEnd"/>
      <w:r>
        <w:t xml:space="preserve"> or did your work consist of working on your own, consultancies, website design etc.</w:t>
      </w:r>
    </w:p>
    <w:p w14:paraId="30F6E9BA" w14:textId="77777777" w:rsidR="00B030A5" w:rsidRDefault="00B030A5">
      <w:r>
        <w:t xml:space="preserve">After leaving Autodesk, try to become an angel investor and a technical founder. I was involved with </w:t>
      </w:r>
      <w:proofErr w:type="gramStart"/>
      <w:r>
        <w:t>a number of</w:t>
      </w:r>
      <w:proofErr w:type="gramEnd"/>
      <w:r>
        <w:t xml:space="preserve"> startups - 20+ - all of which pretty much failed or had limited good outcomes from me. Though some individuals did go on to prosper </w:t>
      </w:r>
      <w:proofErr w:type="gramStart"/>
      <w:r>
        <w:t>later on</w:t>
      </w:r>
      <w:proofErr w:type="gramEnd"/>
      <w:r>
        <w:t>.</w:t>
      </w:r>
    </w:p>
    <w:p w14:paraId="0B715D70" w14:textId="77777777" w:rsidR="00B030A5" w:rsidRDefault="00B030A5">
      <w:r>
        <w:lastRenderedPageBreak/>
        <w:t>In about 2010, I stopped trying to start companies and instead worked with open-source software, having great success with three.js and Ladybug tools.</w:t>
      </w:r>
    </w:p>
    <w:p w14:paraId="171A5580" w14:textId="77777777" w:rsidR="00B030A5" w:rsidRDefault="00B030A5" w:rsidP="00AF6C43">
      <w:pPr>
        <w:pStyle w:val="Heading2"/>
      </w:pPr>
      <w:r>
        <w:t xml:space="preserve">5. You mentioned that you were a member </w:t>
      </w:r>
      <w:proofErr w:type="gramStart"/>
      <w:r>
        <w:t>on</w:t>
      </w:r>
      <w:proofErr w:type="gramEnd"/>
      <w:r>
        <w:t xml:space="preserve"> the Board of Advisors Peggy Guggenheim Collection and that was not a pleasant experience.  Let me know of </w:t>
      </w:r>
      <w:proofErr w:type="gramStart"/>
      <w:r>
        <w:t>other</w:t>
      </w:r>
      <w:proofErr w:type="gramEnd"/>
      <w:r>
        <w:t xml:space="preserve"> boards you have served on (or are serving on now). I don’t need a long list— just a few </w:t>
      </w:r>
      <w:proofErr w:type="gramStart"/>
      <w:r>
        <w:t>is</w:t>
      </w:r>
      <w:proofErr w:type="gramEnd"/>
      <w:r>
        <w:t xml:space="preserve"> fine.</w:t>
      </w:r>
    </w:p>
    <w:p w14:paraId="684ED1BC" w14:textId="77777777" w:rsidR="00B030A5" w:rsidRDefault="00B030A5">
      <w:proofErr w:type="gramStart"/>
      <w:r>
        <w:t>Actually, being</w:t>
      </w:r>
      <w:proofErr w:type="gramEnd"/>
      <w:r>
        <w:t xml:space="preserve"> on the Guggenheim board was one of the most pleasant experiences of my life. I went to some of the most amazing palaces and attended extraordinary parties and was invited to do wonderful things for ten years. I was in close contact with wonderful billionaires and their families.</w:t>
      </w:r>
    </w:p>
    <w:p w14:paraId="32D10904" w14:textId="77777777" w:rsidR="00B030A5" w:rsidRDefault="00B030A5">
      <w:r>
        <w:t>Most importantly, I learned a few things about myself.</w:t>
      </w:r>
    </w:p>
    <w:p w14:paraId="1853B1A0" w14:textId="77777777" w:rsidR="00B030A5" w:rsidRDefault="00B030A5">
      <w:r>
        <w:t xml:space="preserve">I'm not really a lifestyle person, I'm a </w:t>
      </w:r>
      <w:proofErr w:type="gramStart"/>
      <w:r>
        <w:t>getting things done person</w:t>
      </w:r>
      <w:proofErr w:type="gramEnd"/>
      <w:r>
        <w:t>.</w:t>
      </w:r>
    </w:p>
    <w:p w14:paraId="5DD2126D" w14:textId="77777777" w:rsidR="00B030A5" w:rsidRDefault="00B030A5">
      <w:r>
        <w:t>Most of the people I was in contact with, though being very nice, had made their money long ago and were more devoted to their lifestyle than to solving problems.</w:t>
      </w:r>
    </w:p>
    <w:p w14:paraId="5F19CE7D" w14:textId="77777777" w:rsidR="00B030A5" w:rsidRDefault="00B030A5">
      <w:r>
        <w:t>I often think of rejoining, but I'd rather do things that give me utility and agency.</w:t>
      </w:r>
    </w:p>
    <w:p w14:paraId="7C138B04" w14:textId="77777777" w:rsidR="00B030A5" w:rsidRDefault="00B030A5">
      <w:r>
        <w:t>Boards I have served on include:</w:t>
      </w:r>
    </w:p>
    <w:p w14:paraId="14C91117" w14:textId="77777777" w:rsidR="00B030A5" w:rsidRDefault="00B030A5" w:rsidP="00B030A5">
      <w:pPr>
        <w:pStyle w:val="ListParagraph"/>
        <w:numPr>
          <w:ilvl w:val="0"/>
          <w:numId w:val="2"/>
        </w:numPr>
        <w:spacing w:after="200" w:line="240" w:lineRule="auto"/>
        <w:contextualSpacing w:val="0"/>
      </w:pPr>
      <w:r>
        <w:t>Solon Housing Association ~ London ~ 1976-1978</w:t>
      </w:r>
    </w:p>
    <w:p w14:paraId="00A163EB" w14:textId="77777777" w:rsidR="00B030A5" w:rsidRDefault="00B030A5" w:rsidP="00B030A5">
      <w:pPr>
        <w:pStyle w:val="ListParagraph"/>
        <w:numPr>
          <w:ilvl w:val="0"/>
          <w:numId w:val="2"/>
        </w:numPr>
        <w:spacing w:after="200" w:line="240" w:lineRule="auto"/>
        <w:contextualSpacing w:val="0"/>
      </w:pPr>
      <w:r>
        <w:t>Stratton Design Ltd DBA CAD-Asia ~ Hong Kong ~ 1984-1992</w:t>
      </w:r>
    </w:p>
    <w:p w14:paraId="4A82E990" w14:textId="77777777" w:rsidR="00B030A5" w:rsidRDefault="00B030A5" w:rsidP="00B030A5">
      <w:pPr>
        <w:pStyle w:val="ListParagraph"/>
        <w:numPr>
          <w:ilvl w:val="0"/>
          <w:numId w:val="2"/>
        </w:numPr>
        <w:spacing w:after="200" w:line="240" w:lineRule="auto"/>
        <w:contextualSpacing w:val="0"/>
      </w:pPr>
      <w:r>
        <w:t>Sports Association for the Physically Handicapped ~ Hong Kong ~ 1982-1987</w:t>
      </w:r>
    </w:p>
    <w:p w14:paraId="1B472630" w14:textId="77777777" w:rsidR="00B030A5" w:rsidRDefault="00B030A5" w:rsidP="00B030A5">
      <w:pPr>
        <w:pStyle w:val="ListParagraph"/>
        <w:numPr>
          <w:ilvl w:val="0"/>
          <w:numId w:val="2"/>
        </w:numPr>
        <w:spacing w:after="200" w:line="240" w:lineRule="auto"/>
        <w:contextualSpacing w:val="0"/>
      </w:pPr>
      <w:r>
        <w:t>Peggy Guggenheim Collection ~ Venice, Italy ~ 2001-2011</w:t>
      </w:r>
    </w:p>
    <w:p w14:paraId="4612104E" w14:textId="59FAA120" w:rsidR="002D5691" w:rsidRDefault="002D5691" w:rsidP="00B030A5">
      <w:pPr>
        <w:pStyle w:val="ListParagraph"/>
        <w:numPr>
          <w:ilvl w:val="0"/>
          <w:numId w:val="2"/>
        </w:numPr>
        <w:spacing w:after="200" w:line="240" w:lineRule="auto"/>
        <w:contextualSpacing w:val="0"/>
      </w:pPr>
      <w:r>
        <w:t>gbXML</w:t>
      </w:r>
      <w:r w:rsidR="00F337A4">
        <w:t>.org ~ San Francisco ~ 2016-</w:t>
      </w:r>
    </w:p>
    <w:p w14:paraId="1390BB75" w14:textId="77777777" w:rsidR="00B030A5" w:rsidRDefault="00B030A5" w:rsidP="00B030A5">
      <w:pPr>
        <w:pStyle w:val="ListParagraph"/>
        <w:numPr>
          <w:ilvl w:val="0"/>
          <w:numId w:val="2"/>
        </w:numPr>
        <w:spacing w:after="200" w:line="240" w:lineRule="auto"/>
        <w:contextualSpacing w:val="0"/>
      </w:pPr>
      <w:proofErr w:type="spellStart"/>
      <w:r>
        <w:t>Websight</w:t>
      </w:r>
      <w:proofErr w:type="spellEnd"/>
      <w:r>
        <w:t xml:space="preserve"> Design ~ San Francisco ~ 2016-2024</w:t>
      </w:r>
    </w:p>
    <w:p w14:paraId="32743DF0" w14:textId="6619E024" w:rsidR="00B030A5" w:rsidRDefault="00B030A5">
      <w:r>
        <w:t>This year, I wil</w:t>
      </w:r>
      <w:r w:rsidR="006F4999">
        <w:t>l</w:t>
      </w:r>
      <w:r>
        <w:t xml:space="preserve"> pro</w:t>
      </w:r>
      <w:r w:rsidR="006F4999">
        <w:t>b</w:t>
      </w:r>
      <w:r>
        <w:t>abl</w:t>
      </w:r>
      <w:r w:rsidR="006F4999">
        <w:t>y</w:t>
      </w:r>
      <w:r>
        <w:t xml:space="preserve"> be elected to the Board of Heritage on the Marina.</w:t>
      </w:r>
    </w:p>
    <w:p w14:paraId="3078F023" w14:textId="77777777" w:rsidR="00B030A5" w:rsidRDefault="00B030A5" w:rsidP="00AF6C43">
      <w:pPr>
        <w:pStyle w:val="Heading2"/>
      </w:pPr>
      <w:r>
        <w:t>6</w:t>
      </w:r>
      <w:proofErr w:type="gramStart"/>
      <w:r>
        <w:t>.  In</w:t>
      </w:r>
      <w:proofErr w:type="gramEnd"/>
      <w:r>
        <w:t xml:space="preserve"> the mid-2020s you were invited to present your latest efforts at events organized by Google to promote WebGL. Please give me the detail on “your latest efforts.”</w:t>
      </w:r>
    </w:p>
    <w:p w14:paraId="2AA1414A" w14:textId="5D523C8C" w:rsidR="00B030A5" w:rsidRDefault="00B030A5">
      <w:r>
        <w:t xml:space="preserve">In 2010, I became involved with the software that you can see here: </w:t>
      </w:r>
      <w:hyperlink r:id="rId7" w:history="1">
        <w:r w:rsidRPr="000865D9">
          <w:rPr>
            <w:rStyle w:val="Hyperlink"/>
          </w:rPr>
          <w:t>https://threejs.org/</w:t>
        </w:r>
      </w:hyperlink>
      <w:r>
        <w:t>. I was one of the first people to use it and I was able to help get it into the hands of many people.</w:t>
      </w:r>
    </w:p>
    <w:p w14:paraId="07526DCE" w14:textId="77777777" w:rsidR="00B030A5" w:rsidRDefault="00B030A5">
      <w:r>
        <w:lastRenderedPageBreak/>
        <w:t xml:space="preserve">I was invited by Google to participate in </w:t>
      </w:r>
      <w:proofErr w:type="gramStart"/>
      <w:r>
        <w:t>a number of</w:t>
      </w:r>
      <w:proofErr w:type="gramEnd"/>
      <w:r>
        <w:t xml:space="preserve"> seminars showing off the capabilities of this </w:t>
      </w:r>
      <w:proofErr w:type="gramStart"/>
      <w:r>
        <w:t>new delightful</w:t>
      </w:r>
      <w:proofErr w:type="gramEnd"/>
      <w:r>
        <w:t xml:space="preserve"> 3D software application.</w:t>
      </w:r>
    </w:p>
    <w:p w14:paraId="3FB4D76F" w14:textId="043B7AE1" w:rsidR="000865D9" w:rsidRDefault="00B201E4">
      <w:r>
        <w:t>I have also bee</w:t>
      </w:r>
      <w:r w:rsidR="00E33001">
        <w:t>n involved with</w:t>
      </w:r>
    </w:p>
    <w:p w14:paraId="1FD82152" w14:textId="46627548" w:rsidR="00E33001" w:rsidRPr="00D85EA9" w:rsidRDefault="00E33001">
      <w:pPr>
        <w:rPr>
          <w:rStyle w:val="Hyperlink"/>
        </w:rPr>
      </w:pPr>
      <w:hyperlink r:id="rId8" w:history="1">
        <w:r w:rsidRPr="00D85EA9">
          <w:rPr>
            <w:rStyle w:val="Hyperlink"/>
          </w:rPr>
          <w:t>https://www.ladybug.tools/about.html#team</w:t>
        </w:r>
      </w:hyperlink>
    </w:p>
    <w:p w14:paraId="37F8ACFA" w14:textId="4A3CB794" w:rsidR="00E33001" w:rsidRPr="00D85EA9" w:rsidRDefault="00D85EA9">
      <w:pPr>
        <w:rPr>
          <w:u w:val="single"/>
        </w:rPr>
      </w:pPr>
      <w:hyperlink r:id="rId9" w:history="1">
        <w:r w:rsidR="00433A61" w:rsidRPr="00D85EA9">
          <w:rPr>
            <w:rStyle w:val="Hyperlink"/>
          </w:rPr>
          <w:t>https://gbxml.org/</w:t>
        </w:r>
      </w:hyperlink>
    </w:p>
    <w:p w14:paraId="59DBC7F5" w14:textId="77777777" w:rsidR="00E33001" w:rsidRDefault="00E33001"/>
    <w:p w14:paraId="004B3AFA" w14:textId="77777777" w:rsidR="00B030A5" w:rsidRDefault="00B030A5" w:rsidP="00AF6C43">
      <w:pPr>
        <w:pStyle w:val="Heading2"/>
      </w:pPr>
      <w:r>
        <w:t xml:space="preserve">When you are hard at work, designing, developing, building— do you use voice on computer or get things done using your one hand.  Do you have </w:t>
      </w:r>
      <w:proofErr w:type="gramStart"/>
      <w:r>
        <w:t>a prosthetic</w:t>
      </w:r>
      <w:proofErr w:type="gramEnd"/>
      <w:r>
        <w:t>? Is Artificial Intelligence involved? If so, please describe.</w:t>
      </w:r>
    </w:p>
    <w:p w14:paraId="612232B4" w14:textId="77777777" w:rsidR="00B030A5" w:rsidRDefault="00B030A5">
      <w:r>
        <w:t>I am dictating my answers to your question using voice to text. In general, I am using voice-to-text applications more and more frequently.</w:t>
      </w:r>
    </w:p>
    <w:p w14:paraId="780011D5" w14:textId="77777777" w:rsidR="00B030A5" w:rsidRDefault="00B030A5">
      <w:r>
        <w:t>I do have a prosthetic device I can attach to the stump on my left arm, but I use it rarely. It's not particularly comfortable and of no great use to me since I'm so well adapted to living with one hand a stump.</w:t>
      </w:r>
    </w:p>
    <w:p w14:paraId="35B91CEE" w14:textId="77777777" w:rsidR="00B030A5" w:rsidRDefault="00B030A5" w:rsidP="00AF6C43">
      <w:pPr>
        <w:pStyle w:val="Heading2"/>
      </w:pPr>
      <w:r>
        <w:t>8.  When you were participating in the Triathlon did you do more than swimming? Triathlons include three activities (also running and cycling). Or was there an exception?</w:t>
      </w:r>
    </w:p>
    <w:p w14:paraId="19979661" w14:textId="77777777" w:rsidR="00B030A5" w:rsidRDefault="00B030A5">
      <w:r>
        <w:t>I just did the swim in the Escape from Alcatraz Triathlon. I was awarded first prize for the best disabled swim. and I was the only one not wearing a wetsuit.</w:t>
      </w:r>
    </w:p>
    <w:p w14:paraId="6770B864" w14:textId="77777777" w:rsidR="00B030A5" w:rsidRDefault="00B030A5" w:rsidP="00AF6C43">
      <w:pPr>
        <w:pStyle w:val="Heading2"/>
      </w:pPr>
      <w:r>
        <w:t>9.  I got that your desire to go to China was driven out of your curiosity to learn about communism and the revolution.  Was I correct; do you want to add anything here? Did you travel to China with your wife and family?</w:t>
      </w:r>
    </w:p>
    <w:p w14:paraId="6A5EB429" w14:textId="0FDFB38E" w:rsidR="00B030A5" w:rsidRDefault="00B030A5">
      <w:r>
        <w:t xml:space="preserve">I wanted to be part of making something good happen, and in many ways, I did, but not the revolution I thought it was going to be. Not the socialist revolution, but the revolution in getting China to go from a pre-industrial economy to a </w:t>
      </w:r>
      <w:r w:rsidR="006F4999">
        <w:t>fully-fledged</w:t>
      </w:r>
      <w:r>
        <w:t xml:space="preserve"> industrial economy.</w:t>
      </w:r>
    </w:p>
    <w:p w14:paraId="4E326EF2" w14:textId="77777777" w:rsidR="00B030A5" w:rsidRDefault="00B030A5" w:rsidP="00AF6C43">
      <w:pPr>
        <w:pStyle w:val="Heading2"/>
      </w:pPr>
      <w:r>
        <w:t>10. What is Centenary of Heritage?  Could you give me more info on your participation—you mentioned the San Francisco Mayor—please talk about this.</w:t>
      </w:r>
    </w:p>
    <w:p w14:paraId="7FD722E3" w14:textId="418337FD" w:rsidR="00B030A5" w:rsidRPr="001B446D" w:rsidRDefault="00B030A5">
      <w:pPr>
        <w:rPr>
          <w:color w:val="880000"/>
          <w:u w:val="single"/>
        </w:rPr>
      </w:pPr>
      <w:r>
        <w:t xml:space="preserve">See </w:t>
      </w:r>
      <w:hyperlink r:id="rId10">
        <w:r w:rsidR="001B446D" w:rsidRPr="001B446D">
          <w:rPr>
            <w:rStyle w:val="Hyperlink"/>
          </w:rPr>
          <w:t>"Heritage on the Marina Turns 100 as Landmark"</w:t>
        </w:r>
      </w:hyperlink>
    </w:p>
    <w:p w14:paraId="420DE3E2" w14:textId="5E15C4DE" w:rsidR="001B446D" w:rsidRPr="00F337A4" w:rsidRDefault="00B030A5">
      <w:pPr>
        <w:rPr>
          <w:rStyle w:val="Hyperlink"/>
          <w:color w:val="auto"/>
        </w:rPr>
      </w:pPr>
      <w:r>
        <w:t>Lead article reprint in the January-March 2025 issue San Francisco Heritage News</w:t>
      </w:r>
    </w:p>
    <w:sectPr w:rsidR="001B446D" w:rsidRPr="00F337A4" w:rsidSect="00321C82">
      <w:footerReference w:type="default" r:id="rId11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048F8" w14:textId="77777777" w:rsidR="00F9466F" w:rsidRDefault="00F9466F" w:rsidP="00321C82">
      <w:pPr>
        <w:spacing w:after="0" w:line="240" w:lineRule="auto"/>
      </w:pPr>
      <w:r>
        <w:separator/>
      </w:r>
    </w:p>
  </w:endnote>
  <w:endnote w:type="continuationSeparator" w:id="0">
    <w:p w14:paraId="3690C1D9" w14:textId="77777777" w:rsidR="00F9466F" w:rsidRDefault="00F9466F" w:rsidP="0032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D31B8" w14:textId="721BFCF3" w:rsidR="00321C82" w:rsidRPr="001B446D" w:rsidRDefault="00B056DE" w:rsidP="001B446D">
    <w:pPr>
      <w:pStyle w:val="Footer"/>
      <w:tabs>
        <w:tab w:val="clear" w:pos="9360"/>
        <w:tab w:val="right" w:pos="10800"/>
      </w:tabs>
      <w:rPr>
        <w:color w:val="880000"/>
      </w:rPr>
    </w:pPr>
    <w:r w:rsidRPr="001B446D">
      <w:rPr>
        <w:color w:val="880000"/>
      </w:rPr>
      <w:fldChar w:fldCharType="begin"/>
    </w:r>
    <w:r w:rsidRPr="001B446D">
      <w:rPr>
        <w:color w:val="880000"/>
      </w:rPr>
      <w:instrText xml:space="preserve"> DATE  \@ "yyyy-MM-dd"  \* MERGEFORMAT </w:instrText>
    </w:r>
    <w:r w:rsidRPr="001B446D">
      <w:rPr>
        <w:color w:val="880000"/>
      </w:rPr>
      <w:fldChar w:fldCharType="separate"/>
    </w:r>
    <w:r w:rsidRPr="001B446D">
      <w:rPr>
        <w:noProof/>
        <w:color w:val="880000"/>
      </w:rPr>
      <w:t>2025-04-05</w:t>
    </w:r>
    <w:r w:rsidRPr="001B446D">
      <w:rPr>
        <w:color w:val="880000"/>
      </w:rPr>
      <w:fldChar w:fldCharType="end"/>
    </w:r>
    <w:r w:rsidR="001B446D" w:rsidRPr="001B446D">
      <w:rPr>
        <w:color w:val="880000"/>
      </w:rPr>
      <w:tab/>
    </w:r>
    <w:r w:rsidR="001B446D" w:rsidRPr="001B446D">
      <w:rPr>
        <w:color w:val="880000"/>
      </w:rPr>
      <w:tab/>
    </w:r>
    <w:r w:rsidR="001B446D" w:rsidRPr="001B446D">
      <w:rPr>
        <w:color w:val="880000"/>
      </w:rPr>
      <w:fldChar w:fldCharType="begin"/>
    </w:r>
    <w:r w:rsidR="001B446D" w:rsidRPr="001B446D">
      <w:rPr>
        <w:color w:val="880000"/>
      </w:rPr>
      <w:instrText xml:space="preserve"> PAGE   \* MERGEFORMAT </w:instrText>
    </w:r>
    <w:r w:rsidR="001B446D" w:rsidRPr="001B446D">
      <w:rPr>
        <w:color w:val="880000"/>
      </w:rPr>
      <w:fldChar w:fldCharType="separate"/>
    </w:r>
    <w:r w:rsidR="001B446D" w:rsidRPr="001B446D">
      <w:rPr>
        <w:noProof/>
        <w:color w:val="880000"/>
      </w:rPr>
      <w:t>1</w:t>
    </w:r>
    <w:r w:rsidR="001B446D" w:rsidRPr="001B446D">
      <w:rPr>
        <w:color w:val="88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FFA84" w14:textId="77777777" w:rsidR="00F9466F" w:rsidRDefault="00F9466F" w:rsidP="00321C82">
      <w:pPr>
        <w:spacing w:after="0" w:line="240" w:lineRule="auto"/>
      </w:pPr>
      <w:r>
        <w:separator/>
      </w:r>
    </w:p>
  </w:footnote>
  <w:footnote w:type="continuationSeparator" w:id="0">
    <w:p w14:paraId="76A80FE9" w14:textId="77777777" w:rsidR="00F9466F" w:rsidRDefault="00F9466F" w:rsidP="00321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65A"/>
    <w:multiLevelType w:val="multilevel"/>
    <w:tmpl w:val="AB2E9CC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5ED309DD"/>
    <w:multiLevelType w:val="multilevel"/>
    <w:tmpl w:val="0664AEC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700012324">
    <w:abstractNumId w:val="1"/>
  </w:num>
  <w:num w:numId="2" w16cid:durableId="145085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51"/>
    <w:rsid w:val="000865D9"/>
    <w:rsid w:val="00154E27"/>
    <w:rsid w:val="001B446D"/>
    <w:rsid w:val="002D5691"/>
    <w:rsid w:val="00321C82"/>
    <w:rsid w:val="0035228A"/>
    <w:rsid w:val="00433A61"/>
    <w:rsid w:val="00444D20"/>
    <w:rsid w:val="00520B0B"/>
    <w:rsid w:val="006C7370"/>
    <w:rsid w:val="006F4999"/>
    <w:rsid w:val="00786D45"/>
    <w:rsid w:val="007D123E"/>
    <w:rsid w:val="008C67E0"/>
    <w:rsid w:val="00AC350A"/>
    <w:rsid w:val="00AF6C43"/>
    <w:rsid w:val="00B030A5"/>
    <w:rsid w:val="00B056DE"/>
    <w:rsid w:val="00B201E4"/>
    <w:rsid w:val="00B47151"/>
    <w:rsid w:val="00D221AB"/>
    <w:rsid w:val="00D3718F"/>
    <w:rsid w:val="00D85EA9"/>
    <w:rsid w:val="00E33001"/>
    <w:rsid w:val="00EB6100"/>
    <w:rsid w:val="00ED47C3"/>
    <w:rsid w:val="00F042DF"/>
    <w:rsid w:val="00F337A4"/>
    <w:rsid w:val="00F9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E7E8"/>
  <w15:chartTrackingRefBased/>
  <w15:docId w15:val="{B65F8393-2905-420D-8207-439891AF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0B"/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B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B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B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B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B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0B"/>
    <w:rPr>
      <w:rFonts w:asciiTheme="majorHAnsi" w:eastAsiaTheme="majorEastAsia" w:hAnsiTheme="majorHAnsi" w:cstheme="majorBidi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0B0B"/>
    <w:rPr>
      <w:rFonts w:asciiTheme="majorHAnsi" w:eastAsiaTheme="majorEastAsia" w:hAnsiTheme="majorHAnsi" w:cstheme="majorBidi"/>
      <w:color w:val="88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B0B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B0B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B0B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B0B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B0B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B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B0B"/>
    <w:rPr>
      <w:rFonts w:ascii="Arial" w:hAnsi="Arial" w:cs="Arial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qFormat/>
    <w:rsid w:val="0052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B0B"/>
    <w:rPr>
      <w:rFonts w:ascii="Arial" w:hAnsi="Arial" w:cs="Arial"/>
      <w:i/>
      <w:iC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20B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qFormat/>
    <w:rsid w:val="00D85EA9"/>
    <w:rPr>
      <w:color w:val="88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82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2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82"/>
    <w:rPr>
      <w:rFonts w:ascii="Arial" w:hAnsi="Arial" w:cs="Arial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8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dybug.tools/about.html#tea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ree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heritage-happenings.github.io/history/publications/2025-01-sfheritage-newsletter/2025-03-r02-sfheritage-reprint-centenar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x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22</cp:revision>
  <dcterms:created xsi:type="dcterms:W3CDTF">2025-04-05T21:33:00Z</dcterms:created>
  <dcterms:modified xsi:type="dcterms:W3CDTF">2025-04-05T21:50:00Z</dcterms:modified>
</cp:coreProperties>
</file>