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71E60" w14:textId="77777777" w:rsidR="00A9062B" w:rsidRDefault="00A9062B" w:rsidP="00410D3D">
      <w:pPr>
        <w:jc w:val="center"/>
        <w:rPr>
          <w:rFonts w:ascii="Verdana" w:eastAsia="Times New Roman" w:hAnsi="Verdana" w:cs="Times New Roman"/>
          <w:b/>
          <w:bCs/>
          <w:sz w:val="32"/>
          <w:szCs w:val="32"/>
        </w:rPr>
      </w:pPr>
    </w:p>
    <w:p w14:paraId="6A585120" w14:textId="592D2AE4" w:rsidR="00A9062B" w:rsidRDefault="00E248AB" w:rsidP="00A9062B">
      <w:pPr>
        <w:jc w:val="center"/>
        <w:rPr>
          <w:rFonts w:ascii="Verdana" w:eastAsia="Times New Roman" w:hAnsi="Verdana" w:cs="Times New Roman"/>
          <w:b/>
          <w:bCs/>
          <w:sz w:val="32"/>
          <w:szCs w:val="32"/>
        </w:rPr>
      </w:pPr>
      <w:r>
        <w:rPr>
          <w:rFonts w:ascii="Verdana" w:eastAsia="Times New Roman" w:hAnsi="Verdana" w:cs="Times New Roman"/>
          <w:b/>
          <w:bCs/>
          <w:sz w:val="32"/>
          <w:szCs w:val="32"/>
        </w:rPr>
        <w:t xml:space="preserve">Nourish </w:t>
      </w:r>
      <w:r w:rsidR="001D50EB">
        <w:rPr>
          <w:rFonts w:ascii="Verdana" w:eastAsia="Times New Roman" w:hAnsi="Verdana" w:cs="Times New Roman"/>
          <w:b/>
          <w:bCs/>
          <w:sz w:val="32"/>
          <w:szCs w:val="32"/>
        </w:rPr>
        <w:t>to</w:t>
      </w:r>
      <w:r>
        <w:rPr>
          <w:rFonts w:ascii="Verdana" w:eastAsia="Times New Roman" w:hAnsi="Verdana" w:cs="Times New Roman"/>
          <w:b/>
          <w:bCs/>
          <w:sz w:val="32"/>
          <w:szCs w:val="32"/>
        </w:rPr>
        <w:t xml:space="preserve"> Flourish</w:t>
      </w:r>
      <w:r w:rsidR="00DD2797" w:rsidRPr="00B972C8">
        <w:rPr>
          <w:rFonts w:ascii="Verdana" w:eastAsia="Times New Roman" w:hAnsi="Verdana" w:cs="Times New Roman"/>
          <w:b/>
          <w:bCs/>
          <w:sz w:val="32"/>
          <w:szCs w:val="32"/>
        </w:rPr>
        <w:t>:</w:t>
      </w:r>
    </w:p>
    <w:p w14:paraId="7B52D1C6" w14:textId="4BA093F1" w:rsidR="00DD2797" w:rsidRPr="00B972C8" w:rsidRDefault="00DD2797" w:rsidP="00A9062B">
      <w:pPr>
        <w:jc w:val="center"/>
        <w:rPr>
          <w:rFonts w:ascii="Verdana" w:eastAsia="Times New Roman" w:hAnsi="Verdana" w:cs="Times New Roman"/>
          <w:b/>
          <w:bCs/>
          <w:sz w:val="32"/>
          <w:szCs w:val="32"/>
        </w:rPr>
      </w:pPr>
      <w:r w:rsidRPr="00B972C8">
        <w:rPr>
          <w:rFonts w:ascii="Verdana" w:eastAsia="Times New Roman" w:hAnsi="Verdana" w:cs="Times New Roman"/>
          <w:b/>
          <w:bCs/>
          <w:sz w:val="32"/>
          <w:szCs w:val="32"/>
        </w:rPr>
        <w:t>Eating Well &amp; Staying Hydrated</w:t>
      </w:r>
    </w:p>
    <w:p w14:paraId="378172AF" w14:textId="77777777" w:rsidR="00DD2797" w:rsidRDefault="00DD2797" w:rsidP="00410D3D">
      <w:pPr>
        <w:jc w:val="center"/>
        <w:rPr>
          <w:rFonts w:ascii="Verdana" w:eastAsia="Times New Roman" w:hAnsi="Verdana" w:cs="Times New Roman"/>
          <w:i/>
          <w:iCs/>
          <w:sz w:val="28"/>
          <w:szCs w:val="28"/>
        </w:rPr>
      </w:pPr>
    </w:p>
    <w:p w14:paraId="2392C82C" w14:textId="3346A054" w:rsidR="00410D3D" w:rsidRDefault="00694379" w:rsidP="00410D3D">
      <w:pPr>
        <w:jc w:val="center"/>
        <w:rPr>
          <w:rFonts w:ascii="Verdana" w:eastAsia="Times New Roman" w:hAnsi="Verdana" w:cs="Times New Roman"/>
          <w:sz w:val="28"/>
          <w:szCs w:val="28"/>
        </w:rPr>
      </w:pPr>
      <w:r w:rsidRPr="00694379">
        <w:rPr>
          <w:rFonts w:ascii="Verdana" w:eastAsia="Times New Roman" w:hAnsi="Verdana" w:cs="Times New Roman"/>
          <w:i/>
          <w:iCs/>
          <w:sz w:val="28"/>
          <w:szCs w:val="28"/>
        </w:rPr>
        <w:t>"To eat is a necessity, but to eat intelligently is an art</w:t>
      </w:r>
      <w:r w:rsidRPr="00694379">
        <w:rPr>
          <w:rFonts w:ascii="Verdana" w:eastAsia="Times New Roman" w:hAnsi="Verdana" w:cs="Times New Roman"/>
          <w:sz w:val="28"/>
          <w:szCs w:val="28"/>
        </w:rPr>
        <w:t>."</w:t>
      </w:r>
      <w:r>
        <w:rPr>
          <w:rFonts w:ascii="Verdana" w:eastAsia="Times New Roman" w:hAnsi="Verdana" w:cs="Times New Roman"/>
          <w:sz w:val="28"/>
          <w:szCs w:val="28"/>
        </w:rPr>
        <w:t xml:space="preserve"> </w:t>
      </w:r>
    </w:p>
    <w:p w14:paraId="0FD90337" w14:textId="6112A6B8" w:rsidR="00694379" w:rsidRDefault="00694379" w:rsidP="00410D3D">
      <w:pPr>
        <w:jc w:val="center"/>
        <w:rPr>
          <w:rFonts w:ascii="Verdana" w:eastAsia="Times New Roman" w:hAnsi="Verdana" w:cs="Times New Roman"/>
          <w:sz w:val="28"/>
          <w:szCs w:val="28"/>
        </w:rPr>
      </w:pPr>
      <w:r w:rsidRPr="00694379">
        <w:rPr>
          <w:rFonts w:ascii="Verdana" w:eastAsia="Times New Roman" w:hAnsi="Verdana" w:cs="Times New Roman"/>
          <w:sz w:val="28"/>
          <w:szCs w:val="28"/>
        </w:rPr>
        <w:t>– François de La Rochefoucauld</w:t>
      </w:r>
    </w:p>
    <w:p w14:paraId="4EF5DE79" w14:textId="4964B145" w:rsidR="00451E67" w:rsidRDefault="00451E67" w:rsidP="00694379">
      <w:pPr>
        <w:rPr>
          <w:rFonts w:ascii="Verdana" w:eastAsia="Times New Roman" w:hAnsi="Verdana" w:cs="Times New Roman"/>
          <w:sz w:val="28"/>
          <w:szCs w:val="28"/>
        </w:rPr>
      </w:pPr>
    </w:p>
    <w:p w14:paraId="0AB7E537" w14:textId="77777777" w:rsidR="00B972C8" w:rsidRDefault="00B972C8" w:rsidP="00694379">
      <w:pPr>
        <w:rPr>
          <w:rFonts w:ascii="Verdana" w:hAnsi="Verdana"/>
          <w:sz w:val="28"/>
          <w:szCs w:val="28"/>
        </w:rPr>
        <w:sectPr w:rsidR="00B972C8" w:rsidSect="001A6422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6F1760A" w14:textId="647A369A" w:rsidR="00451E67" w:rsidRDefault="00210B05" w:rsidP="00694379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While</w:t>
      </w:r>
      <w:r w:rsidR="00451E67">
        <w:rPr>
          <w:rFonts w:ascii="Verdana" w:hAnsi="Verdana"/>
          <w:sz w:val="28"/>
          <w:szCs w:val="28"/>
        </w:rPr>
        <w:t xml:space="preserve"> staying</w:t>
      </w:r>
      <w:r w:rsidR="00451E67" w:rsidRPr="00694379">
        <w:rPr>
          <w:rFonts w:ascii="Verdana" w:hAnsi="Verdana"/>
          <w:sz w:val="28"/>
          <w:szCs w:val="28"/>
        </w:rPr>
        <w:t xml:space="preserve"> healthy m</w:t>
      </w:r>
      <w:r w:rsidR="00410D3D">
        <w:rPr>
          <w:rFonts w:ascii="Verdana" w:hAnsi="Verdana"/>
          <w:sz w:val="28"/>
          <w:szCs w:val="28"/>
        </w:rPr>
        <w:t>ight</w:t>
      </w:r>
      <w:r w:rsidR="00451E67" w:rsidRPr="00694379">
        <w:rPr>
          <w:rFonts w:ascii="Verdana" w:hAnsi="Verdana"/>
          <w:sz w:val="28"/>
          <w:szCs w:val="28"/>
        </w:rPr>
        <w:t xml:space="preserve"> feel like a full-time</w:t>
      </w:r>
      <w:r w:rsidR="009D7B9D">
        <w:rPr>
          <w:rFonts w:ascii="Verdana" w:hAnsi="Verdana"/>
          <w:sz w:val="28"/>
          <w:szCs w:val="28"/>
        </w:rPr>
        <w:t xml:space="preserve"> </w:t>
      </w:r>
      <w:r w:rsidR="00451E67" w:rsidRPr="00694379">
        <w:rPr>
          <w:rFonts w:ascii="Verdana" w:hAnsi="Verdana"/>
          <w:sz w:val="28"/>
          <w:szCs w:val="28"/>
        </w:rPr>
        <w:t>job, it doesn’t have to be a grind</w:t>
      </w:r>
      <w:r w:rsidR="00451E67">
        <w:rPr>
          <w:rFonts w:ascii="Verdana" w:hAnsi="Verdana"/>
          <w:sz w:val="28"/>
          <w:szCs w:val="28"/>
        </w:rPr>
        <w:t>.</w:t>
      </w:r>
      <w:r w:rsidR="00451E67" w:rsidRPr="00694379">
        <w:rPr>
          <w:rFonts w:ascii="Verdana" w:hAnsi="Verdana"/>
          <w:sz w:val="28"/>
          <w:szCs w:val="28"/>
        </w:rPr>
        <w:t xml:space="preserve"> </w:t>
      </w:r>
      <w:r w:rsidR="00451E67">
        <w:rPr>
          <w:rFonts w:ascii="Verdana" w:hAnsi="Verdana"/>
          <w:sz w:val="28"/>
          <w:szCs w:val="28"/>
        </w:rPr>
        <w:t>E</w:t>
      </w:r>
      <w:r w:rsidR="00451E67" w:rsidRPr="00694379">
        <w:rPr>
          <w:rFonts w:ascii="Verdana" w:hAnsi="Verdana"/>
          <w:sz w:val="28"/>
          <w:szCs w:val="28"/>
        </w:rPr>
        <w:t>ating well</w:t>
      </w:r>
      <w:r w:rsidR="00D636A1">
        <w:rPr>
          <w:rFonts w:ascii="Verdana" w:hAnsi="Verdana"/>
          <w:sz w:val="28"/>
          <w:szCs w:val="28"/>
        </w:rPr>
        <w:t xml:space="preserve"> </w:t>
      </w:r>
      <w:r w:rsidR="00451E67" w:rsidRPr="00694379">
        <w:rPr>
          <w:rFonts w:ascii="Verdana" w:hAnsi="Verdana"/>
          <w:sz w:val="28"/>
          <w:szCs w:val="28"/>
        </w:rPr>
        <w:t xml:space="preserve">and staying hydrated can be some of the </w:t>
      </w:r>
      <w:r w:rsidR="00D636A1">
        <w:rPr>
          <w:rFonts w:ascii="Verdana" w:hAnsi="Verdana"/>
          <w:sz w:val="28"/>
          <w:szCs w:val="28"/>
        </w:rPr>
        <w:t xml:space="preserve">most </w:t>
      </w:r>
      <w:r w:rsidR="00451E67">
        <w:rPr>
          <w:rFonts w:ascii="Verdana" w:hAnsi="Verdana"/>
          <w:sz w:val="28"/>
          <w:szCs w:val="28"/>
        </w:rPr>
        <w:t>satisfying</w:t>
      </w:r>
      <w:r w:rsidR="00CC5961">
        <w:rPr>
          <w:rFonts w:ascii="Verdana" w:hAnsi="Verdana"/>
          <w:sz w:val="28"/>
          <w:szCs w:val="28"/>
        </w:rPr>
        <w:t>,</w:t>
      </w:r>
      <w:r w:rsidR="00410D3D">
        <w:rPr>
          <w:rFonts w:ascii="Verdana" w:hAnsi="Verdana"/>
          <w:sz w:val="28"/>
          <w:szCs w:val="28"/>
        </w:rPr>
        <w:t xml:space="preserve"> sensual,</w:t>
      </w:r>
      <w:r>
        <w:rPr>
          <w:rFonts w:ascii="Verdana" w:hAnsi="Verdana"/>
          <w:sz w:val="28"/>
          <w:szCs w:val="28"/>
        </w:rPr>
        <w:t xml:space="preserve"> </w:t>
      </w:r>
      <w:r w:rsidR="00CC5961">
        <w:rPr>
          <w:rFonts w:ascii="Verdana" w:hAnsi="Verdana"/>
          <w:sz w:val="28"/>
          <w:szCs w:val="28"/>
        </w:rPr>
        <w:t>life-</w:t>
      </w:r>
      <w:r w:rsidR="00410D3D">
        <w:rPr>
          <w:rFonts w:ascii="Verdana" w:hAnsi="Verdana"/>
          <w:sz w:val="28"/>
          <w:szCs w:val="28"/>
        </w:rPr>
        <w:t xml:space="preserve">and-spirit </w:t>
      </w:r>
      <w:r w:rsidR="00CC5961">
        <w:rPr>
          <w:rFonts w:ascii="Verdana" w:hAnsi="Verdana"/>
          <w:sz w:val="28"/>
          <w:szCs w:val="28"/>
        </w:rPr>
        <w:t>enhancing</w:t>
      </w:r>
      <w:r w:rsidR="00410D3D">
        <w:rPr>
          <w:rFonts w:ascii="Verdana" w:hAnsi="Verdana"/>
          <w:sz w:val="28"/>
          <w:szCs w:val="28"/>
        </w:rPr>
        <w:t xml:space="preserve"> </w:t>
      </w:r>
      <w:r w:rsidR="00451E67" w:rsidRPr="00694379">
        <w:rPr>
          <w:rFonts w:ascii="Verdana" w:hAnsi="Verdana"/>
          <w:sz w:val="28"/>
          <w:szCs w:val="28"/>
        </w:rPr>
        <w:t>habits to adopt</w:t>
      </w:r>
      <w:r w:rsidR="00D636A1">
        <w:rPr>
          <w:rFonts w:ascii="Verdana" w:hAnsi="Verdana"/>
          <w:sz w:val="28"/>
          <w:szCs w:val="28"/>
        </w:rPr>
        <w:t xml:space="preserve"> </w:t>
      </w:r>
      <w:r w:rsidR="00410D3D">
        <w:rPr>
          <w:rFonts w:ascii="Verdana" w:hAnsi="Verdana"/>
          <w:sz w:val="28"/>
          <w:szCs w:val="28"/>
        </w:rPr>
        <w:t xml:space="preserve">— </w:t>
      </w:r>
      <w:r w:rsidR="00D636A1">
        <w:rPr>
          <w:rFonts w:ascii="Verdana" w:hAnsi="Verdana"/>
          <w:sz w:val="28"/>
          <w:szCs w:val="28"/>
        </w:rPr>
        <w:t>though for m</w:t>
      </w:r>
      <w:r w:rsidR="00410D3D">
        <w:rPr>
          <w:rFonts w:ascii="Verdana" w:hAnsi="Verdana"/>
          <w:sz w:val="28"/>
          <w:szCs w:val="28"/>
        </w:rPr>
        <w:t>any</w:t>
      </w:r>
      <w:r w:rsidR="00D636A1">
        <w:rPr>
          <w:rFonts w:ascii="Verdana" w:hAnsi="Verdana"/>
          <w:sz w:val="28"/>
          <w:szCs w:val="28"/>
        </w:rPr>
        <w:t xml:space="preserve"> of you, we</w:t>
      </w:r>
      <w:r w:rsidR="00DD2797">
        <w:rPr>
          <w:rFonts w:ascii="Verdana" w:hAnsi="Verdana"/>
          <w:sz w:val="28"/>
          <w:szCs w:val="28"/>
        </w:rPr>
        <w:t xml:space="preserve">’re probably </w:t>
      </w:r>
      <w:r w:rsidR="00D636A1">
        <w:rPr>
          <w:rFonts w:ascii="Verdana" w:hAnsi="Verdana"/>
          <w:sz w:val="28"/>
          <w:szCs w:val="28"/>
        </w:rPr>
        <w:t>preaching to the converted!</w:t>
      </w:r>
    </w:p>
    <w:p w14:paraId="27CC082F" w14:textId="5962AAE5" w:rsidR="00DD2797" w:rsidRDefault="00DD2797" w:rsidP="00694379">
      <w:pPr>
        <w:rPr>
          <w:rFonts w:ascii="Verdana" w:hAnsi="Verdana"/>
          <w:sz w:val="28"/>
          <w:szCs w:val="28"/>
        </w:rPr>
      </w:pPr>
    </w:p>
    <w:p w14:paraId="3942F965" w14:textId="4AFB1F04" w:rsidR="00DD2797" w:rsidRPr="00AE1BD5" w:rsidRDefault="00AE1BD5" w:rsidP="00694379">
      <w:pPr>
        <w:rPr>
          <w:rFonts w:ascii="Verdana" w:hAnsi="Verdana"/>
          <w:b/>
          <w:bCs/>
          <w:sz w:val="28"/>
          <w:szCs w:val="28"/>
        </w:rPr>
      </w:pPr>
      <w:r w:rsidRPr="00AE1BD5">
        <w:rPr>
          <w:rFonts w:ascii="Verdana" w:hAnsi="Verdana"/>
          <w:b/>
          <w:bCs/>
          <w:sz w:val="28"/>
          <w:szCs w:val="28"/>
        </w:rPr>
        <w:t>Fuel Up Your Engine</w:t>
      </w:r>
    </w:p>
    <w:p w14:paraId="1A9EE5AC" w14:textId="73CB9F2C" w:rsidR="00E248AB" w:rsidRDefault="009D7B9D" w:rsidP="00AB386C">
      <w:pPr>
        <w:pStyle w:val="NormalWeb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Yes, our </w:t>
      </w:r>
      <w:r w:rsidR="00AB386C" w:rsidRPr="00694379">
        <w:rPr>
          <w:rFonts w:ascii="Verdana" w:hAnsi="Verdana"/>
          <w:sz w:val="28"/>
          <w:szCs w:val="28"/>
        </w:rPr>
        <w:t>human bod</w:t>
      </w:r>
      <w:r w:rsidR="00210B05">
        <w:rPr>
          <w:rFonts w:ascii="Verdana" w:hAnsi="Verdana"/>
          <w:sz w:val="28"/>
          <w:szCs w:val="28"/>
        </w:rPr>
        <w:t>ies</w:t>
      </w:r>
      <w:r w:rsidR="00A9062B">
        <w:rPr>
          <w:rFonts w:ascii="Verdana" w:hAnsi="Verdana"/>
          <w:sz w:val="28"/>
          <w:szCs w:val="28"/>
        </w:rPr>
        <w:t xml:space="preserve"> —</w:t>
      </w:r>
      <w:r w:rsidR="00AB386C" w:rsidRPr="00694379">
        <w:rPr>
          <w:rFonts w:ascii="Verdana" w:hAnsi="Verdana"/>
          <w:sz w:val="28"/>
          <w:szCs w:val="28"/>
        </w:rPr>
        <w:t xml:space="preserve"> once</w:t>
      </w:r>
      <w:r w:rsidR="00D636A1">
        <w:rPr>
          <w:rFonts w:ascii="Verdana" w:hAnsi="Verdana"/>
          <w:sz w:val="28"/>
          <w:szCs w:val="28"/>
        </w:rPr>
        <w:t xml:space="preserve"> </w:t>
      </w:r>
      <w:r w:rsidR="00AB386C" w:rsidRPr="00694379">
        <w:rPr>
          <w:rFonts w:ascii="Verdana" w:hAnsi="Verdana"/>
          <w:sz w:val="28"/>
          <w:szCs w:val="28"/>
        </w:rPr>
        <w:t>well-oiled machine</w:t>
      </w:r>
      <w:r w:rsidR="00210B05">
        <w:rPr>
          <w:rFonts w:ascii="Verdana" w:hAnsi="Verdana"/>
          <w:sz w:val="28"/>
          <w:szCs w:val="28"/>
        </w:rPr>
        <w:t>s</w:t>
      </w:r>
      <w:r w:rsidR="00172D60">
        <w:rPr>
          <w:rFonts w:ascii="Verdana" w:hAnsi="Verdana"/>
          <w:sz w:val="28"/>
          <w:szCs w:val="28"/>
        </w:rPr>
        <w:t xml:space="preserve"> capable of great feats</w:t>
      </w:r>
      <w:r w:rsidR="00A9062B">
        <w:rPr>
          <w:rFonts w:ascii="Verdana" w:hAnsi="Verdana"/>
          <w:sz w:val="28"/>
          <w:szCs w:val="28"/>
        </w:rPr>
        <w:t xml:space="preserve"> —</w:t>
      </w:r>
      <w:r w:rsidR="00AB386C" w:rsidRPr="00694379">
        <w:rPr>
          <w:rFonts w:ascii="Verdana" w:hAnsi="Verdana"/>
          <w:sz w:val="28"/>
          <w:szCs w:val="28"/>
        </w:rPr>
        <w:t xml:space="preserve"> </w:t>
      </w:r>
      <w:r w:rsidR="00172D60">
        <w:rPr>
          <w:rFonts w:ascii="Verdana" w:hAnsi="Verdana"/>
          <w:sz w:val="28"/>
          <w:szCs w:val="28"/>
        </w:rPr>
        <w:t xml:space="preserve">may have lost </w:t>
      </w:r>
      <w:r w:rsidR="00172D60" w:rsidRPr="00172D60">
        <w:rPr>
          <w:rFonts w:ascii="Verdana" w:hAnsi="Verdana"/>
          <w:i/>
          <w:iCs/>
          <w:sz w:val="28"/>
          <w:szCs w:val="28"/>
        </w:rPr>
        <w:t>some</w:t>
      </w:r>
      <w:r w:rsidR="00AB386C" w:rsidRPr="00694379">
        <w:rPr>
          <w:rFonts w:ascii="Verdana" w:hAnsi="Verdana"/>
          <w:sz w:val="28"/>
          <w:szCs w:val="28"/>
        </w:rPr>
        <w:t xml:space="preserve"> of </w:t>
      </w:r>
      <w:r w:rsidR="00210B05">
        <w:rPr>
          <w:rFonts w:ascii="Verdana" w:hAnsi="Verdana"/>
          <w:sz w:val="28"/>
          <w:szCs w:val="28"/>
        </w:rPr>
        <w:t>their</w:t>
      </w:r>
      <w:r w:rsidR="00AB386C" w:rsidRPr="00694379">
        <w:rPr>
          <w:rFonts w:ascii="Verdana" w:hAnsi="Verdana"/>
          <w:sz w:val="28"/>
          <w:szCs w:val="28"/>
        </w:rPr>
        <w:t xml:space="preserve"> efficiency</w:t>
      </w:r>
      <w:r w:rsidR="00410D3D">
        <w:rPr>
          <w:rFonts w:ascii="Verdana" w:hAnsi="Verdana"/>
          <w:sz w:val="28"/>
          <w:szCs w:val="28"/>
        </w:rPr>
        <w:t>.</w:t>
      </w:r>
      <w:r w:rsidR="00172D60">
        <w:rPr>
          <w:rFonts w:ascii="Verdana" w:hAnsi="Verdana"/>
          <w:sz w:val="28"/>
          <w:szCs w:val="28"/>
        </w:rPr>
        <w:t xml:space="preserve"> </w:t>
      </w:r>
      <w:r w:rsidR="00410D3D">
        <w:rPr>
          <w:rFonts w:ascii="Verdana" w:hAnsi="Verdana"/>
          <w:sz w:val="28"/>
          <w:szCs w:val="28"/>
        </w:rPr>
        <w:t xml:space="preserve">But </w:t>
      </w:r>
      <w:r w:rsidR="00172D60">
        <w:rPr>
          <w:rFonts w:ascii="Verdana" w:hAnsi="Verdana"/>
          <w:sz w:val="28"/>
          <w:szCs w:val="28"/>
        </w:rPr>
        <w:t xml:space="preserve">adding foods </w:t>
      </w:r>
      <w:proofErr w:type="gramStart"/>
      <w:r w:rsidR="00172D60">
        <w:rPr>
          <w:rFonts w:ascii="Verdana" w:hAnsi="Verdana"/>
          <w:sz w:val="28"/>
          <w:szCs w:val="28"/>
        </w:rPr>
        <w:t>like</w:t>
      </w:r>
      <w:r w:rsidR="00A9062B">
        <w:rPr>
          <w:rFonts w:ascii="Verdana" w:hAnsi="Verdana"/>
          <w:sz w:val="28"/>
          <w:szCs w:val="28"/>
        </w:rPr>
        <w:t>:</w:t>
      </w:r>
      <w:proofErr w:type="gramEnd"/>
      <w:r w:rsidR="00172D60">
        <w:rPr>
          <w:rFonts w:ascii="Verdana" w:hAnsi="Verdana"/>
          <w:sz w:val="28"/>
          <w:szCs w:val="28"/>
        </w:rPr>
        <w:t xml:space="preserve"> </w:t>
      </w:r>
      <w:r w:rsidR="002E5DF9">
        <w:rPr>
          <w:rFonts w:ascii="Verdana" w:hAnsi="Verdana"/>
          <w:sz w:val="28"/>
          <w:szCs w:val="28"/>
        </w:rPr>
        <w:t xml:space="preserve">salmon, blueberries, eggs, avocado, </w:t>
      </w:r>
      <w:r w:rsidR="001A6422">
        <w:rPr>
          <w:rFonts w:ascii="Verdana" w:hAnsi="Verdana"/>
          <w:sz w:val="28"/>
          <w:szCs w:val="28"/>
        </w:rPr>
        <w:t xml:space="preserve">walnuts, </w:t>
      </w:r>
      <w:r w:rsidR="002E5DF9">
        <w:rPr>
          <w:rFonts w:ascii="Verdana" w:hAnsi="Verdana"/>
          <w:sz w:val="28"/>
          <w:szCs w:val="28"/>
        </w:rPr>
        <w:t>dark chocolate</w:t>
      </w:r>
      <w:r w:rsidR="00410D3D">
        <w:rPr>
          <w:rFonts w:ascii="Verdana" w:hAnsi="Verdana"/>
          <w:sz w:val="28"/>
          <w:szCs w:val="28"/>
        </w:rPr>
        <w:t xml:space="preserve">, </w:t>
      </w:r>
      <w:r w:rsidR="00172D60">
        <w:rPr>
          <w:rFonts w:ascii="Verdana" w:hAnsi="Verdana"/>
          <w:sz w:val="28"/>
          <w:szCs w:val="28"/>
        </w:rPr>
        <w:t xml:space="preserve">and </w:t>
      </w:r>
      <w:r w:rsidR="00410D3D" w:rsidRPr="009D7B9D">
        <w:rPr>
          <w:rFonts w:ascii="Verdana" w:hAnsi="Verdana"/>
          <w:i/>
          <w:iCs/>
          <w:sz w:val="28"/>
          <w:szCs w:val="28"/>
        </w:rPr>
        <w:t>plenty</w:t>
      </w:r>
      <w:r w:rsidR="00410D3D">
        <w:rPr>
          <w:rFonts w:ascii="Verdana" w:hAnsi="Verdana"/>
          <w:sz w:val="28"/>
          <w:szCs w:val="28"/>
        </w:rPr>
        <w:t xml:space="preserve"> of</w:t>
      </w:r>
      <w:r w:rsidR="00172D60">
        <w:rPr>
          <w:rFonts w:ascii="Verdana" w:hAnsi="Verdana"/>
          <w:sz w:val="28"/>
          <w:szCs w:val="28"/>
        </w:rPr>
        <w:t xml:space="preserve"> </w:t>
      </w:r>
      <w:r w:rsidR="00410D3D">
        <w:rPr>
          <w:rFonts w:ascii="Verdana" w:hAnsi="Verdana"/>
          <w:sz w:val="28"/>
          <w:szCs w:val="28"/>
        </w:rPr>
        <w:t>water</w:t>
      </w:r>
      <w:r w:rsidR="002E5DF9">
        <w:rPr>
          <w:rFonts w:ascii="Verdana" w:hAnsi="Verdana"/>
          <w:sz w:val="28"/>
          <w:szCs w:val="28"/>
        </w:rPr>
        <w:t xml:space="preserve"> </w:t>
      </w:r>
      <w:r w:rsidR="00172D60">
        <w:rPr>
          <w:rFonts w:ascii="Verdana" w:hAnsi="Verdana"/>
          <w:sz w:val="28"/>
          <w:szCs w:val="28"/>
        </w:rPr>
        <w:t>into your</w:t>
      </w:r>
      <w:r w:rsidR="00AE1BD5">
        <w:rPr>
          <w:rFonts w:ascii="Verdana" w:hAnsi="Verdana"/>
          <w:sz w:val="28"/>
          <w:szCs w:val="28"/>
        </w:rPr>
        <w:t xml:space="preserve"> daily</w:t>
      </w:r>
      <w:r w:rsidR="00172D60">
        <w:rPr>
          <w:rFonts w:ascii="Verdana" w:hAnsi="Verdana"/>
          <w:sz w:val="28"/>
          <w:szCs w:val="28"/>
        </w:rPr>
        <w:t xml:space="preserve"> </w:t>
      </w:r>
      <w:r w:rsidR="00DD2797">
        <w:rPr>
          <w:rFonts w:ascii="Verdana" w:hAnsi="Verdana"/>
          <w:sz w:val="28"/>
          <w:szCs w:val="28"/>
        </w:rPr>
        <w:t>meal</w:t>
      </w:r>
      <w:r w:rsidR="00172D60">
        <w:rPr>
          <w:rFonts w:ascii="Verdana" w:hAnsi="Verdana"/>
          <w:sz w:val="28"/>
          <w:szCs w:val="28"/>
        </w:rPr>
        <w:t xml:space="preserve"> rotation, can </w:t>
      </w:r>
      <w:r w:rsidR="00DD2797">
        <w:rPr>
          <w:rFonts w:ascii="Verdana" w:hAnsi="Verdana"/>
          <w:sz w:val="28"/>
          <w:szCs w:val="28"/>
        </w:rPr>
        <w:t>have profound effects, taking your</w:t>
      </w:r>
      <w:r w:rsidR="00410D3D">
        <w:rPr>
          <w:rFonts w:ascii="Verdana" w:hAnsi="Verdana"/>
          <w:sz w:val="28"/>
          <w:szCs w:val="28"/>
        </w:rPr>
        <w:t xml:space="preserve"> </w:t>
      </w:r>
      <w:r w:rsidR="00DD2797">
        <w:rPr>
          <w:rFonts w:ascii="Verdana" w:hAnsi="Verdana"/>
          <w:sz w:val="28"/>
          <w:szCs w:val="28"/>
        </w:rPr>
        <w:t>body’s engine from 1</w:t>
      </w:r>
      <w:r w:rsidR="00DD2797" w:rsidRPr="00DD2797">
        <w:rPr>
          <w:rFonts w:ascii="Verdana" w:hAnsi="Verdana"/>
          <w:sz w:val="28"/>
          <w:szCs w:val="28"/>
          <w:vertAlign w:val="superscript"/>
        </w:rPr>
        <w:t>st</w:t>
      </w:r>
      <w:r w:rsidR="00DD2797">
        <w:rPr>
          <w:rFonts w:ascii="Verdana" w:hAnsi="Verdana"/>
          <w:sz w:val="28"/>
          <w:szCs w:val="28"/>
        </w:rPr>
        <w:t xml:space="preserve"> gear to 3</w:t>
      </w:r>
      <w:r w:rsidR="00DD2797" w:rsidRPr="00DD2797">
        <w:rPr>
          <w:rFonts w:ascii="Verdana" w:hAnsi="Verdana"/>
          <w:sz w:val="28"/>
          <w:szCs w:val="28"/>
          <w:vertAlign w:val="superscript"/>
        </w:rPr>
        <w:t>rd</w:t>
      </w:r>
      <w:r w:rsidR="00DD2797">
        <w:rPr>
          <w:rFonts w:ascii="Verdana" w:hAnsi="Verdana"/>
          <w:sz w:val="28"/>
          <w:szCs w:val="28"/>
        </w:rPr>
        <w:t xml:space="preserve"> or 4</w:t>
      </w:r>
      <w:r w:rsidR="00DD2797" w:rsidRPr="00DD2797">
        <w:rPr>
          <w:rFonts w:ascii="Verdana" w:hAnsi="Verdana"/>
          <w:sz w:val="28"/>
          <w:szCs w:val="28"/>
          <w:vertAlign w:val="superscript"/>
        </w:rPr>
        <w:t>th</w:t>
      </w:r>
      <w:r w:rsidR="00DD2797">
        <w:rPr>
          <w:rFonts w:ascii="Verdana" w:hAnsi="Verdana"/>
          <w:sz w:val="28"/>
          <w:szCs w:val="28"/>
        </w:rPr>
        <w:t xml:space="preserve"> (who needs 5</w:t>
      </w:r>
      <w:r w:rsidR="00DD2797" w:rsidRPr="00DD2797">
        <w:rPr>
          <w:rFonts w:ascii="Verdana" w:hAnsi="Verdana"/>
          <w:sz w:val="28"/>
          <w:szCs w:val="28"/>
          <w:vertAlign w:val="superscript"/>
        </w:rPr>
        <w:t>th</w:t>
      </w:r>
      <w:r w:rsidR="00DD2797">
        <w:rPr>
          <w:rFonts w:ascii="Verdana" w:hAnsi="Verdana"/>
          <w:sz w:val="28"/>
          <w:szCs w:val="28"/>
        </w:rPr>
        <w:t xml:space="preserve"> these days!) </w:t>
      </w:r>
    </w:p>
    <w:p w14:paraId="1FDBB41A" w14:textId="072465F9" w:rsidR="00AE1BD5" w:rsidRPr="00E248AB" w:rsidRDefault="00AE1BD5" w:rsidP="00AB386C">
      <w:pPr>
        <w:pStyle w:val="NormalWeb"/>
        <w:rPr>
          <w:rFonts w:ascii="Verdana" w:hAnsi="Verdana"/>
          <w:sz w:val="28"/>
          <w:szCs w:val="28"/>
        </w:rPr>
      </w:pPr>
      <w:r w:rsidRPr="00AE1BD5">
        <w:rPr>
          <w:rFonts w:ascii="Verdana" w:hAnsi="Verdana"/>
          <w:b/>
          <w:bCs/>
          <w:sz w:val="28"/>
          <w:szCs w:val="28"/>
        </w:rPr>
        <w:t>Good Food, Good Mood</w:t>
      </w:r>
    </w:p>
    <w:p w14:paraId="5F17B665" w14:textId="60121258" w:rsidR="00AE1BD5" w:rsidRPr="009D7B9D" w:rsidRDefault="00AE1BD5" w:rsidP="009D7B9D">
      <w:pPr>
        <w:rPr>
          <w:rFonts w:ascii="Times New Roman" w:eastAsia="Times New Roman" w:hAnsi="Times New Roman" w:cs="Times New Roman"/>
        </w:rPr>
      </w:pPr>
      <w:r w:rsidRPr="00AE1BD5">
        <w:rPr>
          <w:rFonts w:ascii="Verdana" w:hAnsi="Verdana"/>
          <w:color w:val="000000" w:themeColor="text1"/>
          <w:sz w:val="28"/>
          <w:szCs w:val="28"/>
        </w:rPr>
        <w:t>“A good meal is like a tonic for the soul</w:t>
      </w:r>
      <w:r w:rsidR="009D7B9D">
        <w:rPr>
          <w:rFonts w:ascii="Verdana" w:hAnsi="Verdana"/>
          <w:color w:val="000000" w:themeColor="text1"/>
          <w:sz w:val="28"/>
          <w:szCs w:val="28"/>
        </w:rPr>
        <w:t>.</w:t>
      </w:r>
      <w:r w:rsidRPr="00AE1BD5">
        <w:rPr>
          <w:rFonts w:ascii="Verdana" w:hAnsi="Verdana"/>
          <w:color w:val="000000" w:themeColor="text1"/>
          <w:sz w:val="28"/>
          <w:szCs w:val="28"/>
        </w:rPr>
        <w:t xml:space="preserve">” </w:t>
      </w:r>
      <w:r w:rsidR="00A9062B">
        <w:rPr>
          <w:rFonts w:ascii="Verdana" w:hAnsi="Verdana"/>
          <w:color w:val="000000" w:themeColor="text1"/>
          <w:sz w:val="28"/>
          <w:szCs w:val="28"/>
        </w:rPr>
        <w:t>Well said</w:t>
      </w:r>
      <w:r w:rsidR="009D7B9D">
        <w:rPr>
          <w:rFonts w:ascii="Verdana" w:hAnsi="Verdana"/>
          <w:color w:val="000000" w:themeColor="text1"/>
          <w:sz w:val="28"/>
          <w:szCs w:val="28"/>
        </w:rPr>
        <w:t>,</w:t>
      </w:r>
      <w:r w:rsidRPr="00AE1BD5">
        <w:rPr>
          <w:rFonts w:ascii="Verdana" w:hAnsi="Verdana"/>
          <w:color w:val="000000" w:themeColor="text1"/>
          <w:sz w:val="28"/>
          <w:szCs w:val="28"/>
        </w:rPr>
        <w:t xml:space="preserve"> Epicurus</w:t>
      </w:r>
      <w:r w:rsidR="009D7B9D">
        <w:rPr>
          <w:rFonts w:ascii="Verdana" w:hAnsi="Verdana"/>
          <w:color w:val="000000" w:themeColor="text1"/>
          <w:sz w:val="28"/>
          <w:szCs w:val="28"/>
        </w:rPr>
        <w:t>!</w:t>
      </w:r>
      <w:r w:rsidRPr="00AE1BD5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="009D7B9D">
        <w:rPr>
          <w:rFonts w:ascii="Verdana" w:hAnsi="Verdana"/>
          <w:color w:val="000000" w:themeColor="text1"/>
          <w:sz w:val="28"/>
          <w:szCs w:val="28"/>
        </w:rPr>
        <w:t xml:space="preserve">The ancient Greek philosopher — </w:t>
      </w:r>
      <w:r w:rsidR="009D7B9D" w:rsidRPr="009D7B9D">
        <w:rPr>
          <w:rFonts w:ascii="Verdana" w:hAnsi="Verdana"/>
          <w:color w:val="000000" w:themeColor="text1"/>
          <w:sz w:val="28"/>
          <w:szCs w:val="28"/>
        </w:rPr>
        <w:t xml:space="preserve">who </w:t>
      </w:r>
      <w:r w:rsidR="009D7B9D" w:rsidRPr="009D7B9D">
        <w:rPr>
          <w:rFonts w:ascii="Verdana" w:eastAsia="Times New Roman" w:hAnsi="Verdana" w:cs="Times New Roman"/>
          <w:sz w:val="28"/>
          <w:szCs w:val="28"/>
        </w:rPr>
        <w:t>emphasized the pursuit of happiness through simple pleasures</w:t>
      </w:r>
      <w:r w:rsidR="009D7B9D">
        <w:rPr>
          <w:rFonts w:ascii="Verdana" w:eastAsia="Times New Roman" w:hAnsi="Verdana" w:cs="Times New Roman"/>
          <w:sz w:val="28"/>
          <w:szCs w:val="28"/>
        </w:rPr>
        <w:t xml:space="preserve"> — </w:t>
      </w:r>
      <w:r w:rsidR="00B972C8">
        <w:rPr>
          <w:rFonts w:ascii="Verdana" w:hAnsi="Verdana"/>
          <w:color w:val="000000" w:themeColor="text1"/>
          <w:sz w:val="28"/>
          <w:szCs w:val="28"/>
        </w:rPr>
        <w:t xml:space="preserve">reminds </w:t>
      </w:r>
      <w:proofErr w:type="gramStart"/>
      <w:r w:rsidR="00B972C8">
        <w:rPr>
          <w:rFonts w:ascii="Verdana" w:hAnsi="Verdana"/>
          <w:color w:val="000000" w:themeColor="text1"/>
          <w:sz w:val="28"/>
          <w:szCs w:val="28"/>
        </w:rPr>
        <w:t>us</w:t>
      </w:r>
      <w:proofErr w:type="gramEnd"/>
      <w:r w:rsidR="00B972C8">
        <w:rPr>
          <w:rFonts w:ascii="Verdana" w:hAnsi="Verdana"/>
          <w:color w:val="000000" w:themeColor="text1"/>
          <w:sz w:val="28"/>
          <w:szCs w:val="28"/>
        </w:rPr>
        <w:t xml:space="preserve"> that</w:t>
      </w:r>
      <w:r w:rsidRPr="00AE1BD5">
        <w:rPr>
          <w:rFonts w:ascii="Verdana" w:hAnsi="Verdana"/>
          <w:color w:val="000000" w:themeColor="text1"/>
          <w:sz w:val="28"/>
          <w:szCs w:val="28"/>
        </w:rPr>
        <w:t xml:space="preserve"> nourishing food not only fuels the body</w:t>
      </w:r>
      <w:r>
        <w:rPr>
          <w:rFonts w:ascii="Verdana" w:hAnsi="Verdana"/>
          <w:color w:val="000000" w:themeColor="text1"/>
          <w:sz w:val="28"/>
          <w:szCs w:val="28"/>
        </w:rPr>
        <w:t xml:space="preserve">, it </w:t>
      </w:r>
      <w:r w:rsidRPr="00AE1BD5">
        <w:rPr>
          <w:rFonts w:ascii="Verdana" w:hAnsi="Verdana"/>
          <w:color w:val="000000" w:themeColor="text1"/>
          <w:sz w:val="28"/>
          <w:szCs w:val="28"/>
        </w:rPr>
        <w:t xml:space="preserve">also </w:t>
      </w:r>
      <w:r w:rsidR="009B3C3D">
        <w:rPr>
          <w:rFonts w:ascii="Verdana" w:hAnsi="Verdana"/>
          <w:color w:val="000000" w:themeColor="text1"/>
          <w:sz w:val="28"/>
          <w:szCs w:val="28"/>
        </w:rPr>
        <w:t xml:space="preserve">gives your spirit a welcome boost. </w:t>
      </w:r>
    </w:p>
    <w:p w14:paraId="3A7D7606" w14:textId="2960F429" w:rsidR="009B3C3D" w:rsidRDefault="00671122" w:rsidP="00AE1BD5">
      <w:pPr>
        <w:pStyle w:val="NormalWeb"/>
        <w:rPr>
          <w:rFonts w:ascii="Verdana" w:hAnsi="Verdana"/>
          <w:b/>
          <w:bCs/>
          <w:color w:val="000000" w:themeColor="text1"/>
          <w:sz w:val="28"/>
          <w:szCs w:val="28"/>
        </w:rPr>
      </w:pPr>
      <w:r>
        <w:rPr>
          <w:rFonts w:ascii="Verdana" w:hAnsi="Verdana"/>
          <w:b/>
          <w:bCs/>
          <w:color w:val="000000" w:themeColor="text1"/>
          <w:sz w:val="28"/>
          <w:szCs w:val="28"/>
        </w:rPr>
        <w:t>Mindful Sips</w:t>
      </w:r>
    </w:p>
    <w:p w14:paraId="00EFEA87" w14:textId="50AC6DDF" w:rsidR="00AE1BD5" w:rsidRDefault="009B3C3D" w:rsidP="00AE1BD5">
      <w:pPr>
        <w:pStyle w:val="NormalWeb"/>
        <w:rPr>
          <w:rFonts w:ascii="Verdana" w:hAnsi="Verdana"/>
          <w:color w:val="000000" w:themeColor="text1"/>
          <w:sz w:val="28"/>
          <w:szCs w:val="28"/>
        </w:rPr>
      </w:pPr>
      <w:r w:rsidRPr="009B3C3D">
        <w:rPr>
          <w:rFonts w:ascii="Verdana" w:hAnsi="Verdana"/>
          <w:color w:val="000000" w:themeColor="text1"/>
          <w:sz w:val="28"/>
          <w:szCs w:val="28"/>
        </w:rPr>
        <w:t>Given (</w:t>
      </w:r>
      <w:r w:rsidR="00B972C8">
        <w:rPr>
          <w:rFonts w:ascii="Verdana" w:hAnsi="Verdana"/>
          <w:color w:val="000000" w:themeColor="text1"/>
          <w:sz w:val="28"/>
          <w:szCs w:val="28"/>
        </w:rPr>
        <w:t>around)</w:t>
      </w:r>
      <w:r w:rsidRPr="009B3C3D">
        <w:rPr>
          <w:rFonts w:ascii="Verdana" w:hAnsi="Verdana"/>
          <w:color w:val="000000" w:themeColor="text1"/>
          <w:sz w:val="28"/>
          <w:szCs w:val="28"/>
        </w:rPr>
        <w:t xml:space="preserve"> 60% of our bodies </w:t>
      </w:r>
      <w:r w:rsidR="00671122">
        <w:rPr>
          <w:rFonts w:ascii="Verdana" w:hAnsi="Verdana"/>
          <w:color w:val="000000" w:themeColor="text1"/>
          <w:sz w:val="28"/>
          <w:szCs w:val="28"/>
        </w:rPr>
        <w:t>and</w:t>
      </w:r>
      <w:r w:rsidRPr="009B3C3D">
        <w:rPr>
          <w:rFonts w:ascii="Verdana" w:hAnsi="Verdana"/>
          <w:color w:val="000000" w:themeColor="text1"/>
          <w:sz w:val="28"/>
          <w:szCs w:val="28"/>
        </w:rPr>
        <w:t xml:space="preserve"> 70% of </w:t>
      </w:r>
      <w:r w:rsidR="00671122">
        <w:rPr>
          <w:rFonts w:ascii="Verdana" w:hAnsi="Verdana"/>
          <w:color w:val="000000" w:themeColor="text1"/>
          <w:sz w:val="28"/>
          <w:szCs w:val="28"/>
        </w:rPr>
        <w:t xml:space="preserve">our planet are made of water, our </w:t>
      </w:r>
      <w:r w:rsidR="00B972C8">
        <w:rPr>
          <w:rFonts w:ascii="Verdana" w:hAnsi="Verdana"/>
          <w:color w:val="000000" w:themeColor="text1"/>
          <w:sz w:val="28"/>
          <w:szCs w:val="28"/>
        </w:rPr>
        <w:t xml:space="preserve">primal </w:t>
      </w:r>
      <w:r w:rsidR="00671122">
        <w:rPr>
          <w:rFonts w:ascii="Verdana" w:hAnsi="Verdana"/>
          <w:color w:val="000000" w:themeColor="text1"/>
          <w:sz w:val="28"/>
          <w:szCs w:val="28"/>
        </w:rPr>
        <w:t>connection to this essential</w:t>
      </w:r>
      <w:r w:rsidR="009D7B9D">
        <w:rPr>
          <w:rFonts w:ascii="Verdana" w:hAnsi="Verdana"/>
          <w:color w:val="000000" w:themeColor="text1"/>
          <w:sz w:val="28"/>
          <w:szCs w:val="28"/>
        </w:rPr>
        <w:t>, life-sustaining</w:t>
      </w:r>
      <w:r w:rsidR="00671122">
        <w:rPr>
          <w:rFonts w:ascii="Verdana" w:hAnsi="Verdana"/>
          <w:color w:val="000000" w:themeColor="text1"/>
          <w:sz w:val="28"/>
          <w:szCs w:val="28"/>
        </w:rPr>
        <w:t xml:space="preserve"> source is </w:t>
      </w:r>
      <w:r w:rsidR="00B972C8">
        <w:rPr>
          <w:rFonts w:ascii="Verdana" w:hAnsi="Verdana"/>
          <w:color w:val="000000" w:themeColor="text1"/>
          <w:sz w:val="28"/>
          <w:szCs w:val="28"/>
        </w:rPr>
        <w:t>undeniable</w:t>
      </w:r>
      <w:r w:rsidR="009D7B9D">
        <w:rPr>
          <w:rFonts w:ascii="Verdana" w:hAnsi="Verdana"/>
          <w:color w:val="000000" w:themeColor="text1"/>
          <w:sz w:val="28"/>
          <w:szCs w:val="28"/>
        </w:rPr>
        <w:t xml:space="preserve">. </w:t>
      </w:r>
      <w:r w:rsidR="00B972C8">
        <w:rPr>
          <w:rFonts w:ascii="Verdana" w:hAnsi="Verdana"/>
          <w:color w:val="000000" w:themeColor="text1"/>
          <w:sz w:val="28"/>
          <w:szCs w:val="28"/>
        </w:rPr>
        <w:t>D</w:t>
      </w:r>
      <w:r w:rsidR="00AE1BD5" w:rsidRPr="00AE1BD5">
        <w:rPr>
          <w:rFonts w:ascii="Verdana" w:hAnsi="Verdana"/>
          <w:color w:val="000000" w:themeColor="text1"/>
          <w:sz w:val="28"/>
          <w:szCs w:val="28"/>
        </w:rPr>
        <w:t>rinking water mindfully</w:t>
      </w:r>
      <w:r w:rsidR="009D7B9D">
        <w:rPr>
          <w:rFonts w:ascii="Verdana" w:hAnsi="Verdana"/>
          <w:color w:val="000000" w:themeColor="text1"/>
          <w:sz w:val="28"/>
          <w:szCs w:val="28"/>
        </w:rPr>
        <w:t>,</w:t>
      </w:r>
      <w:r w:rsidR="00AE1BD5" w:rsidRPr="00AE1BD5">
        <w:rPr>
          <w:rFonts w:ascii="Verdana" w:hAnsi="Verdana"/>
          <w:color w:val="000000" w:themeColor="text1"/>
          <w:sz w:val="28"/>
          <w:szCs w:val="28"/>
        </w:rPr>
        <w:t xml:space="preserve"> simpl</w:t>
      </w:r>
      <w:r w:rsidR="009D7B9D">
        <w:rPr>
          <w:rFonts w:ascii="Verdana" w:hAnsi="Verdana"/>
          <w:color w:val="000000" w:themeColor="text1"/>
          <w:sz w:val="28"/>
          <w:szCs w:val="28"/>
        </w:rPr>
        <w:t>y</w:t>
      </w:r>
      <w:r w:rsidR="00AE1BD5" w:rsidRPr="00AE1BD5">
        <w:rPr>
          <w:rFonts w:ascii="Verdana" w:hAnsi="Verdana"/>
          <w:color w:val="000000" w:themeColor="text1"/>
          <w:sz w:val="28"/>
          <w:szCs w:val="28"/>
        </w:rPr>
        <w:t xml:space="preserve"> savoring each sip, </w:t>
      </w:r>
      <w:r w:rsidR="009D7B9D" w:rsidRPr="00AE1BD5">
        <w:rPr>
          <w:rFonts w:ascii="Verdana" w:hAnsi="Verdana"/>
          <w:color w:val="000000" w:themeColor="text1"/>
          <w:sz w:val="28"/>
          <w:szCs w:val="28"/>
        </w:rPr>
        <w:t>can be a</w:t>
      </w:r>
      <w:r w:rsidR="009D7B9D">
        <w:rPr>
          <w:rFonts w:ascii="Verdana" w:hAnsi="Verdana"/>
          <w:color w:val="000000" w:themeColor="text1"/>
          <w:sz w:val="28"/>
          <w:szCs w:val="28"/>
        </w:rPr>
        <w:t xml:space="preserve"> deeply</w:t>
      </w:r>
      <w:r w:rsidR="009D7B9D" w:rsidRPr="00AE1BD5">
        <w:rPr>
          <w:rFonts w:ascii="Verdana" w:hAnsi="Verdana"/>
          <w:color w:val="000000" w:themeColor="text1"/>
          <w:sz w:val="28"/>
          <w:szCs w:val="28"/>
        </w:rPr>
        <w:t xml:space="preserve"> calming ritual, promoting awareness</w:t>
      </w:r>
      <w:r w:rsidR="009D7B9D">
        <w:rPr>
          <w:rFonts w:ascii="Verdana" w:hAnsi="Verdana"/>
          <w:color w:val="000000" w:themeColor="text1"/>
          <w:sz w:val="28"/>
          <w:szCs w:val="28"/>
        </w:rPr>
        <w:t xml:space="preserve">, </w:t>
      </w:r>
      <w:r w:rsidR="00AE1BD5" w:rsidRPr="00AE1BD5">
        <w:rPr>
          <w:rFonts w:ascii="Verdana" w:hAnsi="Verdana"/>
          <w:color w:val="000000" w:themeColor="text1"/>
          <w:sz w:val="28"/>
          <w:szCs w:val="28"/>
        </w:rPr>
        <w:t>tranquility</w:t>
      </w:r>
      <w:r w:rsidR="009D7B9D">
        <w:rPr>
          <w:rFonts w:ascii="Verdana" w:hAnsi="Verdana"/>
          <w:color w:val="000000" w:themeColor="text1"/>
          <w:sz w:val="28"/>
          <w:szCs w:val="28"/>
        </w:rPr>
        <w:t>,</w:t>
      </w:r>
      <w:r w:rsidR="00AE1BD5" w:rsidRPr="00AE1BD5">
        <w:rPr>
          <w:rFonts w:ascii="Verdana" w:hAnsi="Verdana"/>
          <w:color w:val="000000" w:themeColor="text1"/>
          <w:sz w:val="28"/>
          <w:szCs w:val="28"/>
        </w:rPr>
        <w:t xml:space="preserve"> and gratitude for nourishment.</w:t>
      </w:r>
    </w:p>
    <w:p w14:paraId="11DF727D" w14:textId="358FEE3C" w:rsidR="00E248AB" w:rsidRPr="00E248AB" w:rsidRDefault="00FC798C" w:rsidP="00AE1BD5">
      <w:pPr>
        <w:pStyle w:val="NormalWeb"/>
        <w:rPr>
          <w:rFonts w:ascii="Verdana" w:hAnsi="Verdana"/>
          <w:b/>
          <w:bCs/>
          <w:color w:val="000000" w:themeColor="text1"/>
          <w:sz w:val="28"/>
          <w:szCs w:val="28"/>
        </w:rPr>
      </w:pPr>
      <w:r>
        <w:rPr>
          <w:rFonts w:ascii="Verdana" w:hAnsi="Verdana"/>
          <w:b/>
          <w:bCs/>
          <w:color w:val="000000" w:themeColor="text1"/>
          <w:sz w:val="28"/>
          <w:szCs w:val="28"/>
        </w:rPr>
        <w:lastRenderedPageBreak/>
        <w:t>Hydration Helps</w:t>
      </w:r>
      <w:r w:rsidR="00981D53">
        <w:rPr>
          <w:rFonts w:ascii="Verdana" w:hAnsi="Verdana"/>
          <w:b/>
          <w:bCs/>
          <w:color w:val="000000" w:themeColor="text1"/>
          <w:sz w:val="28"/>
          <w:szCs w:val="28"/>
        </w:rPr>
        <w:t xml:space="preserve"> </w:t>
      </w:r>
    </w:p>
    <w:p w14:paraId="0135622B" w14:textId="5D109438" w:rsidR="00E248AB" w:rsidRDefault="00FC798C" w:rsidP="00AE1BD5">
      <w:pPr>
        <w:pStyle w:val="NormalWeb"/>
        <w:rPr>
          <w:rFonts w:ascii="Verdana" w:hAnsi="Verdana"/>
          <w:color w:val="000000" w:themeColor="text1"/>
          <w:sz w:val="28"/>
          <w:szCs w:val="28"/>
        </w:rPr>
      </w:pPr>
      <w:r>
        <w:rPr>
          <w:rFonts w:ascii="Verdana" w:hAnsi="Verdana"/>
          <w:color w:val="000000" w:themeColor="text1"/>
          <w:sz w:val="28"/>
          <w:szCs w:val="28"/>
        </w:rPr>
        <w:t xml:space="preserve">While there are countless reasons to </w:t>
      </w:r>
      <w:r w:rsidR="00981D53">
        <w:rPr>
          <w:rFonts w:ascii="Verdana" w:hAnsi="Verdana"/>
          <w:color w:val="000000" w:themeColor="text1"/>
          <w:sz w:val="28"/>
          <w:szCs w:val="28"/>
        </w:rPr>
        <w:t xml:space="preserve">drink up, we only have room for </w:t>
      </w:r>
      <w:r w:rsidR="00027A80">
        <w:rPr>
          <w:rFonts w:ascii="Verdana" w:hAnsi="Verdana"/>
          <w:color w:val="000000" w:themeColor="text1"/>
          <w:sz w:val="28"/>
          <w:szCs w:val="28"/>
        </w:rPr>
        <w:t>5,</w:t>
      </w:r>
      <w:r w:rsidR="00981D53">
        <w:rPr>
          <w:rFonts w:ascii="Verdana" w:hAnsi="Verdana"/>
          <w:color w:val="000000" w:themeColor="text1"/>
          <w:sz w:val="28"/>
          <w:szCs w:val="28"/>
        </w:rPr>
        <w:t xml:space="preserve"> so here goes:</w:t>
      </w:r>
    </w:p>
    <w:p w14:paraId="444AC8BE" w14:textId="306A8B25" w:rsidR="00981D53" w:rsidRDefault="00981D53" w:rsidP="00AE1BD5">
      <w:pPr>
        <w:pStyle w:val="NormalWeb"/>
        <w:rPr>
          <w:rFonts w:ascii="Verdana" w:hAnsi="Verdana"/>
          <w:color w:val="000000" w:themeColor="text1"/>
          <w:sz w:val="28"/>
          <w:szCs w:val="28"/>
        </w:rPr>
      </w:pPr>
      <w:r>
        <w:rPr>
          <w:rFonts w:ascii="Verdana" w:hAnsi="Verdana"/>
          <w:color w:val="000000" w:themeColor="text1"/>
          <w:sz w:val="28"/>
          <w:szCs w:val="28"/>
        </w:rPr>
        <w:t>1. Maintains your energy levels</w:t>
      </w:r>
    </w:p>
    <w:p w14:paraId="2D9DA23B" w14:textId="690085C8" w:rsidR="00981D53" w:rsidRDefault="00981D53" w:rsidP="00AE1BD5">
      <w:pPr>
        <w:pStyle w:val="NormalWeb"/>
        <w:rPr>
          <w:rFonts w:ascii="Verdana" w:hAnsi="Verdana"/>
          <w:color w:val="000000" w:themeColor="text1"/>
          <w:sz w:val="28"/>
          <w:szCs w:val="28"/>
        </w:rPr>
      </w:pPr>
      <w:r>
        <w:rPr>
          <w:rFonts w:ascii="Verdana" w:hAnsi="Verdana"/>
          <w:color w:val="000000" w:themeColor="text1"/>
          <w:sz w:val="28"/>
          <w:szCs w:val="28"/>
        </w:rPr>
        <w:t xml:space="preserve">2. </w:t>
      </w:r>
      <w:r w:rsidR="00DF3553">
        <w:rPr>
          <w:rFonts w:ascii="Verdana" w:hAnsi="Verdana"/>
          <w:color w:val="000000" w:themeColor="text1"/>
          <w:sz w:val="28"/>
          <w:szCs w:val="28"/>
        </w:rPr>
        <w:t>Improves brain function</w:t>
      </w:r>
    </w:p>
    <w:p w14:paraId="06443E03" w14:textId="72B843ED" w:rsidR="00981D53" w:rsidRDefault="00981D53" w:rsidP="00AE1BD5">
      <w:pPr>
        <w:pStyle w:val="NormalWeb"/>
        <w:rPr>
          <w:rFonts w:ascii="Verdana" w:hAnsi="Verdana"/>
          <w:color w:val="000000" w:themeColor="text1"/>
          <w:sz w:val="28"/>
          <w:szCs w:val="28"/>
        </w:rPr>
      </w:pPr>
      <w:r>
        <w:rPr>
          <w:rFonts w:ascii="Verdana" w:hAnsi="Verdana"/>
          <w:color w:val="000000" w:themeColor="text1"/>
          <w:sz w:val="28"/>
          <w:szCs w:val="28"/>
        </w:rPr>
        <w:t xml:space="preserve">3. </w:t>
      </w:r>
      <w:r w:rsidR="00105053">
        <w:rPr>
          <w:rFonts w:ascii="Verdana" w:hAnsi="Verdana"/>
          <w:color w:val="000000" w:themeColor="text1"/>
          <w:sz w:val="28"/>
          <w:szCs w:val="28"/>
        </w:rPr>
        <w:t>Supports joint health</w:t>
      </w:r>
    </w:p>
    <w:p w14:paraId="376B733E" w14:textId="4E013934" w:rsidR="00981D53" w:rsidRDefault="00981D53" w:rsidP="00AE1BD5">
      <w:pPr>
        <w:pStyle w:val="NormalWeb"/>
        <w:rPr>
          <w:rFonts w:ascii="Verdana" w:hAnsi="Verdana"/>
          <w:color w:val="000000" w:themeColor="text1"/>
          <w:sz w:val="28"/>
          <w:szCs w:val="28"/>
        </w:rPr>
      </w:pPr>
      <w:r>
        <w:rPr>
          <w:rFonts w:ascii="Verdana" w:hAnsi="Verdana"/>
          <w:color w:val="000000" w:themeColor="text1"/>
          <w:sz w:val="28"/>
          <w:szCs w:val="28"/>
        </w:rPr>
        <w:t xml:space="preserve">4. </w:t>
      </w:r>
      <w:r w:rsidR="00105053">
        <w:rPr>
          <w:rFonts w:ascii="Verdana" w:hAnsi="Verdana"/>
          <w:color w:val="000000" w:themeColor="text1"/>
          <w:sz w:val="28"/>
          <w:szCs w:val="28"/>
        </w:rPr>
        <w:t>Aids in digestion</w:t>
      </w:r>
    </w:p>
    <w:p w14:paraId="2BFB8A3C" w14:textId="5D40BB5B" w:rsidR="00DF3553" w:rsidRDefault="00981D53" w:rsidP="00AE1BD5">
      <w:pPr>
        <w:pStyle w:val="NormalWeb"/>
        <w:rPr>
          <w:rFonts w:ascii="Verdana" w:hAnsi="Verdana"/>
          <w:color w:val="000000" w:themeColor="text1"/>
          <w:sz w:val="28"/>
          <w:szCs w:val="28"/>
        </w:rPr>
      </w:pPr>
      <w:r>
        <w:rPr>
          <w:rFonts w:ascii="Verdana" w:hAnsi="Verdana"/>
          <w:color w:val="000000" w:themeColor="text1"/>
          <w:sz w:val="28"/>
          <w:szCs w:val="28"/>
        </w:rPr>
        <w:t xml:space="preserve">5. </w:t>
      </w:r>
      <w:r w:rsidR="00105053">
        <w:rPr>
          <w:rFonts w:ascii="Verdana" w:hAnsi="Verdana"/>
          <w:color w:val="000000" w:themeColor="text1"/>
          <w:sz w:val="28"/>
          <w:szCs w:val="28"/>
        </w:rPr>
        <w:t>Helps prevent</w:t>
      </w:r>
      <w:r w:rsidR="00DF3553">
        <w:rPr>
          <w:rFonts w:ascii="Verdana" w:hAnsi="Verdana"/>
          <w:color w:val="000000" w:themeColor="text1"/>
          <w:sz w:val="28"/>
          <w:szCs w:val="28"/>
        </w:rPr>
        <w:t xml:space="preserve"> (painful!)</w:t>
      </w:r>
      <w:r w:rsidR="00105053">
        <w:rPr>
          <w:rFonts w:ascii="Verdana" w:hAnsi="Verdana"/>
          <w:color w:val="000000" w:themeColor="text1"/>
          <w:sz w:val="28"/>
          <w:szCs w:val="28"/>
        </w:rPr>
        <w:t xml:space="preserve"> urinary trac</w:t>
      </w:r>
      <w:r w:rsidR="004D24A3">
        <w:rPr>
          <w:rFonts w:ascii="Verdana" w:hAnsi="Verdana"/>
          <w:color w:val="000000" w:themeColor="text1"/>
          <w:sz w:val="28"/>
          <w:szCs w:val="28"/>
        </w:rPr>
        <w:t>t</w:t>
      </w:r>
      <w:r w:rsidR="00105053">
        <w:rPr>
          <w:rFonts w:ascii="Verdana" w:hAnsi="Verdana"/>
          <w:color w:val="000000" w:themeColor="text1"/>
          <w:sz w:val="28"/>
          <w:szCs w:val="28"/>
        </w:rPr>
        <w:t xml:space="preserve"> infections</w:t>
      </w:r>
    </w:p>
    <w:p w14:paraId="3EE3C60F" w14:textId="5E2D9E6A" w:rsidR="00DF3553" w:rsidRDefault="00DF3553" w:rsidP="00DF3553">
      <w:pPr>
        <w:pStyle w:val="NormalWeb"/>
        <w:rPr>
          <w:rFonts w:ascii="Verdana" w:hAnsi="Verdana"/>
          <w:color w:val="000000" w:themeColor="text1"/>
          <w:sz w:val="28"/>
          <w:szCs w:val="28"/>
        </w:rPr>
      </w:pPr>
      <w:r w:rsidRPr="00DF3553">
        <w:rPr>
          <w:rFonts w:ascii="Verdana" w:hAnsi="Verdana"/>
          <w:color w:val="000000" w:themeColor="text1"/>
          <w:sz w:val="28"/>
          <w:szCs w:val="28"/>
        </w:rPr>
        <w:t>While 8 cups</w:t>
      </w:r>
      <w:r w:rsidR="00027A80">
        <w:rPr>
          <w:rFonts w:ascii="Verdana" w:hAnsi="Verdana"/>
          <w:color w:val="000000" w:themeColor="text1"/>
          <w:sz w:val="28"/>
          <w:szCs w:val="28"/>
        </w:rPr>
        <w:t xml:space="preserve"> (</w:t>
      </w:r>
      <w:r w:rsidRPr="00DF3553">
        <w:rPr>
          <w:rFonts w:ascii="Verdana" w:hAnsi="Verdana"/>
          <w:color w:val="000000" w:themeColor="text1"/>
          <w:sz w:val="28"/>
          <w:szCs w:val="28"/>
        </w:rPr>
        <w:t>64 ounces</w:t>
      </w:r>
      <w:r w:rsidR="00027A80">
        <w:rPr>
          <w:rFonts w:ascii="Verdana" w:hAnsi="Verdana"/>
          <w:color w:val="000000" w:themeColor="text1"/>
          <w:sz w:val="28"/>
          <w:szCs w:val="28"/>
        </w:rPr>
        <w:t>)</w:t>
      </w:r>
      <w:r w:rsidRPr="00DF3553">
        <w:rPr>
          <w:rFonts w:ascii="Verdana" w:hAnsi="Verdana"/>
          <w:color w:val="000000" w:themeColor="text1"/>
          <w:sz w:val="28"/>
          <w:szCs w:val="28"/>
        </w:rPr>
        <w:t xml:space="preserve"> of water a day </w:t>
      </w:r>
      <w:r w:rsidR="00027A80">
        <w:rPr>
          <w:rFonts w:ascii="Verdana" w:hAnsi="Verdana"/>
          <w:color w:val="000000" w:themeColor="text1"/>
          <w:sz w:val="28"/>
          <w:szCs w:val="28"/>
        </w:rPr>
        <w:t>should be your</w:t>
      </w:r>
      <w:r w:rsidRPr="00DF3553">
        <w:rPr>
          <w:rFonts w:ascii="Verdana" w:hAnsi="Verdana"/>
          <w:color w:val="000000" w:themeColor="text1"/>
          <w:sz w:val="28"/>
          <w:szCs w:val="28"/>
        </w:rPr>
        <w:t xml:space="preserve"> general goal, it really depends on your body’s needs,</w:t>
      </w:r>
      <w:r>
        <w:rPr>
          <w:rFonts w:ascii="Verdana" w:hAnsi="Verdana"/>
          <w:color w:val="000000" w:themeColor="text1"/>
          <w:sz w:val="28"/>
          <w:szCs w:val="28"/>
        </w:rPr>
        <w:t xml:space="preserve"> health, and</w:t>
      </w:r>
      <w:r w:rsidRPr="00DF3553">
        <w:rPr>
          <w:rFonts w:ascii="Verdana" w:hAnsi="Verdana"/>
          <w:color w:val="000000" w:themeColor="text1"/>
          <w:sz w:val="28"/>
          <w:szCs w:val="28"/>
        </w:rPr>
        <w:t xml:space="preserve"> activity level</w:t>
      </w:r>
      <w:r>
        <w:rPr>
          <w:rFonts w:ascii="Verdana" w:hAnsi="Verdana"/>
          <w:color w:val="000000" w:themeColor="text1"/>
          <w:sz w:val="28"/>
          <w:szCs w:val="28"/>
        </w:rPr>
        <w:t xml:space="preserve">. </w:t>
      </w:r>
    </w:p>
    <w:p w14:paraId="0EA6C54B" w14:textId="406D3D65" w:rsidR="004D24A3" w:rsidRDefault="00DF3553" w:rsidP="00DF3553">
      <w:pPr>
        <w:pStyle w:val="NormalWeb"/>
        <w:rPr>
          <w:rFonts w:ascii="Verdana" w:hAnsi="Verdana"/>
          <w:color w:val="000000" w:themeColor="text1"/>
          <w:sz w:val="28"/>
          <w:szCs w:val="28"/>
        </w:rPr>
      </w:pPr>
      <w:r>
        <w:rPr>
          <w:rFonts w:ascii="Verdana" w:hAnsi="Verdana"/>
          <w:color w:val="000000" w:themeColor="text1"/>
          <w:sz w:val="28"/>
          <w:szCs w:val="28"/>
        </w:rPr>
        <w:t>Did you know that a</w:t>
      </w:r>
      <w:r w:rsidRPr="00DF3553">
        <w:rPr>
          <w:rFonts w:ascii="Verdana" w:hAnsi="Verdana"/>
          <w:color w:val="000000" w:themeColor="text1"/>
          <w:sz w:val="28"/>
          <w:szCs w:val="28"/>
        </w:rPr>
        <w:t xml:space="preserve">s we get older, our thirst signals </w:t>
      </w:r>
      <w:r w:rsidR="00027A80">
        <w:rPr>
          <w:rFonts w:ascii="Verdana" w:hAnsi="Verdana"/>
          <w:color w:val="000000" w:themeColor="text1"/>
          <w:sz w:val="28"/>
          <w:szCs w:val="28"/>
        </w:rPr>
        <w:t xml:space="preserve">can </w:t>
      </w:r>
      <w:r w:rsidRPr="00DF3553">
        <w:rPr>
          <w:rFonts w:ascii="Verdana" w:hAnsi="Verdana"/>
          <w:color w:val="000000" w:themeColor="text1"/>
          <w:sz w:val="28"/>
          <w:szCs w:val="28"/>
        </w:rPr>
        <w:t>becom</w:t>
      </w:r>
      <w:r w:rsidR="004D24A3">
        <w:rPr>
          <w:rFonts w:ascii="Verdana" w:hAnsi="Verdana"/>
          <w:color w:val="000000" w:themeColor="text1"/>
          <w:sz w:val="28"/>
          <w:szCs w:val="28"/>
        </w:rPr>
        <w:t>e</w:t>
      </w:r>
      <w:r w:rsidR="00027A80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DF3553">
        <w:rPr>
          <w:rFonts w:ascii="Verdana" w:hAnsi="Verdana"/>
          <w:color w:val="000000" w:themeColor="text1"/>
          <w:sz w:val="28"/>
          <w:szCs w:val="28"/>
        </w:rPr>
        <w:t>quieter, making us more prone to dehydration</w:t>
      </w:r>
      <w:r>
        <w:rPr>
          <w:rFonts w:ascii="Verdana" w:hAnsi="Verdana"/>
          <w:color w:val="000000" w:themeColor="text1"/>
          <w:sz w:val="28"/>
          <w:szCs w:val="28"/>
        </w:rPr>
        <w:t>?</w:t>
      </w:r>
      <w:r w:rsidRPr="00DF3553">
        <w:rPr>
          <w:rFonts w:ascii="Verdana" w:hAnsi="Verdana"/>
          <w:color w:val="000000" w:themeColor="text1"/>
          <w:sz w:val="28"/>
          <w:szCs w:val="28"/>
        </w:rPr>
        <w:t xml:space="preserve"> </w:t>
      </w:r>
      <w:r>
        <w:rPr>
          <w:rFonts w:ascii="Verdana" w:hAnsi="Verdana"/>
          <w:color w:val="000000" w:themeColor="text1"/>
          <w:sz w:val="28"/>
          <w:szCs w:val="28"/>
        </w:rPr>
        <w:t>Also,</w:t>
      </w:r>
      <w:r w:rsidRPr="00DF3553">
        <w:rPr>
          <w:rFonts w:ascii="Verdana" w:hAnsi="Verdana"/>
          <w:color w:val="000000" w:themeColor="text1"/>
          <w:sz w:val="28"/>
          <w:szCs w:val="28"/>
        </w:rPr>
        <w:t xml:space="preserve"> factors like medications, health conditions, and changes</w:t>
      </w:r>
      <w:r>
        <w:rPr>
          <w:rFonts w:ascii="Verdana" w:hAnsi="Verdana"/>
          <w:color w:val="000000" w:themeColor="text1"/>
          <w:sz w:val="28"/>
          <w:szCs w:val="28"/>
        </w:rPr>
        <w:t xml:space="preserve"> to our </w:t>
      </w:r>
      <w:r w:rsidRPr="00DF3553">
        <w:rPr>
          <w:rFonts w:ascii="Verdana" w:hAnsi="Verdana"/>
          <w:color w:val="000000" w:themeColor="text1"/>
          <w:sz w:val="28"/>
          <w:szCs w:val="28"/>
        </w:rPr>
        <w:t xml:space="preserve">metabolism can influence how much water </w:t>
      </w:r>
      <w:r w:rsidR="004D24A3">
        <w:rPr>
          <w:rFonts w:ascii="Verdana" w:hAnsi="Verdana"/>
          <w:color w:val="000000" w:themeColor="text1"/>
          <w:sz w:val="28"/>
          <w:szCs w:val="28"/>
        </w:rPr>
        <w:t xml:space="preserve">we </w:t>
      </w:r>
      <w:r w:rsidRPr="00DF3553">
        <w:rPr>
          <w:rFonts w:ascii="Verdana" w:hAnsi="Verdana"/>
          <w:color w:val="000000" w:themeColor="text1"/>
          <w:sz w:val="28"/>
          <w:szCs w:val="28"/>
        </w:rPr>
        <w:t xml:space="preserve">need. </w:t>
      </w:r>
      <w:r w:rsidR="00027A80">
        <w:rPr>
          <w:rFonts w:ascii="Verdana" w:hAnsi="Verdana"/>
          <w:color w:val="000000" w:themeColor="text1"/>
          <w:sz w:val="28"/>
          <w:szCs w:val="28"/>
        </w:rPr>
        <w:t xml:space="preserve">That said, </w:t>
      </w:r>
      <w:r w:rsidRPr="00DF3553">
        <w:rPr>
          <w:rFonts w:ascii="Verdana" w:hAnsi="Verdana"/>
          <w:color w:val="000000" w:themeColor="text1"/>
          <w:sz w:val="28"/>
          <w:szCs w:val="28"/>
        </w:rPr>
        <w:t>keep an eye on your hydration</w:t>
      </w:r>
      <w:r>
        <w:rPr>
          <w:rFonts w:ascii="Verdana" w:hAnsi="Verdana"/>
          <w:color w:val="000000" w:themeColor="text1"/>
          <w:sz w:val="28"/>
          <w:szCs w:val="28"/>
        </w:rPr>
        <w:t>! Set</w:t>
      </w:r>
      <w:r w:rsidRPr="00DF3553">
        <w:rPr>
          <w:rFonts w:ascii="Verdana" w:hAnsi="Verdana"/>
          <w:color w:val="000000" w:themeColor="text1"/>
          <w:sz w:val="28"/>
          <w:szCs w:val="28"/>
        </w:rPr>
        <w:t xml:space="preserve"> a reminder to sip</w:t>
      </w:r>
      <w:r w:rsidR="00027A80">
        <w:rPr>
          <w:rFonts w:ascii="Verdana" w:hAnsi="Verdana"/>
          <w:color w:val="000000" w:themeColor="text1"/>
          <w:sz w:val="28"/>
          <w:szCs w:val="28"/>
        </w:rPr>
        <w:t xml:space="preserve"> (</w:t>
      </w:r>
      <w:r w:rsidR="00A9062B">
        <w:rPr>
          <w:rFonts w:ascii="Verdana" w:hAnsi="Verdana"/>
          <w:color w:val="000000" w:themeColor="text1"/>
          <w:sz w:val="28"/>
          <w:szCs w:val="28"/>
        </w:rPr>
        <w:t>then</w:t>
      </w:r>
      <w:r w:rsidR="00027A80">
        <w:rPr>
          <w:rFonts w:ascii="Verdana" w:hAnsi="Verdana"/>
          <w:color w:val="000000" w:themeColor="text1"/>
          <w:sz w:val="28"/>
          <w:szCs w:val="28"/>
        </w:rPr>
        <w:t xml:space="preserve"> sip some more!)</w:t>
      </w:r>
      <w:r w:rsidRPr="00DF3553">
        <w:rPr>
          <w:rFonts w:ascii="Verdana" w:hAnsi="Verdana"/>
          <w:color w:val="000000" w:themeColor="text1"/>
          <w:sz w:val="28"/>
          <w:szCs w:val="28"/>
        </w:rPr>
        <w:t xml:space="preserve"> throughout the day</w:t>
      </w:r>
      <w:r>
        <w:rPr>
          <w:rFonts w:ascii="Verdana" w:hAnsi="Verdana"/>
          <w:color w:val="000000" w:themeColor="text1"/>
          <w:sz w:val="28"/>
          <w:szCs w:val="28"/>
        </w:rPr>
        <w:t>.</w:t>
      </w:r>
    </w:p>
    <w:p w14:paraId="5455C6C0" w14:textId="17607AE3" w:rsidR="00DF3553" w:rsidRPr="004D24A3" w:rsidRDefault="00745AA4" w:rsidP="00DF3553">
      <w:pPr>
        <w:pStyle w:val="NormalWeb"/>
        <w:rPr>
          <w:rFonts w:ascii="Verdana" w:hAnsi="Verdana"/>
          <w:color w:val="000000" w:themeColor="text1"/>
          <w:sz w:val="28"/>
          <w:szCs w:val="28"/>
        </w:rPr>
      </w:pPr>
      <w:r>
        <w:rPr>
          <w:rFonts w:ascii="Verdana" w:hAnsi="Verdana"/>
          <w:b/>
          <w:bCs/>
          <w:color w:val="000000" w:themeColor="text1"/>
          <w:sz w:val="28"/>
          <w:szCs w:val="28"/>
        </w:rPr>
        <w:t>Fight the Baddies</w:t>
      </w:r>
      <w:r w:rsidR="004D24A3">
        <w:rPr>
          <w:rFonts w:ascii="Verdana" w:hAnsi="Verdana"/>
          <w:b/>
          <w:bCs/>
          <w:color w:val="000000" w:themeColor="text1"/>
          <w:sz w:val="28"/>
          <w:szCs w:val="28"/>
        </w:rPr>
        <w:t>!</w:t>
      </w:r>
      <w:r>
        <w:rPr>
          <w:rFonts w:ascii="Verdana" w:hAnsi="Verdana"/>
          <w:b/>
          <w:bCs/>
          <w:color w:val="000000" w:themeColor="text1"/>
          <w:sz w:val="28"/>
          <w:szCs w:val="28"/>
        </w:rPr>
        <w:t xml:space="preserve"> </w:t>
      </w:r>
    </w:p>
    <w:p w14:paraId="68176C16" w14:textId="11ABB627" w:rsidR="003E0068" w:rsidRDefault="00A9062B" w:rsidP="00DF3553">
      <w:pPr>
        <w:pStyle w:val="NormalWeb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We know you know</w:t>
      </w:r>
      <w:r w:rsidR="00027A80">
        <w:rPr>
          <w:rFonts w:ascii="Verdana" w:hAnsi="Verdana"/>
          <w:sz w:val="28"/>
          <w:szCs w:val="28"/>
        </w:rPr>
        <w:t xml:space="preserve"> (</w:t>
      </w:r>
      <w:r>
        <w:rPr>
          <w:rFonts w:ascii="Verdana" w:hAnsi="Verdana"/>
          <w:sz w:val="28"/>
          <w:szCs w:val="28"/>
        </w:rPr>
        <w:t>b</w:t>
      </w:r>
      <w:r w:rsidR="00027A80">
        <w:rPr>
          <w:rFonts w:ascii="Verdana" w:hAnsi="Verdana"/>
          <w:sz w:val="28"/>
          <w:szCs w:val="28"/>
        </w:rPr>
        <w:t xml:space="preserve">ut we’ll say it anyway!) </w:t>
      </w:r>
      <w:r w:rsidR="00322AFB">
        <w:rPr>
          <w:rFonts w:ascii="Verdana" w:hAnsi="Verdana"/>
          <w:sz w:val="28"/>
          <w:szCs w:val="28"/>
        </w:rPr>
        <w:t>e</w:t>
      </w:r>
      <w:r w:rsidR="00027A80">
        <w:rPr>
          <w:rFonts w:ascii="Verdana" w:hAnsi="Verdana"/>
          <w:sz w:val="28"/>
          <w:szCs w:val="28"/>
        </w:rPr>
        <w:t>ating</w:t>
      </w:r>
      <w:r w:rsidR="00745AA4">
        <w:rPr>
          <w:rFonts w:ascii="Verdana" w:hAnsi="Verdana"/>
          <w:sz w:val="28"/>
          <w:szCs w:val="28"/>
        </w:rPr>
        <w:t xml:space="preserve"> well </w:t>
      </w:r>
      <w:r w:rsidR="003E0068" w:rsidRPr="00694379">
        <w:rPr>
          <w:rFonts w:ascii="Verdana" w:hAnsi="Verdana"/>
          <w:sz w:val="28"/>
          <w:szCs w:val="28"/>
        </w:rPr>
        <w:t>help</w:t>
      </w:r>
      <w:r w:rsidR="004D24A3">
        <w:rPr>
          <w:rFonts w:ascii="Verdana" w:hAnsi="Verdana"/>
          <w:sz w:val="28"/>
          <w:szCs w:val="28"/>
        </w:rPr>
        <w:t>s</w:t>
      </w:r>
      <w:r w:rsidR="00745AA4">
        <w:rPr>
          <w:rFonts w:ascii="Verdana" w:hAnsi="Verdana"/>
          <w:sz w:val="28"/>
          <w:szCs w:val="28"/>
        </w:rPr>
        <w:t xml:space="preserve"> keep </w:t>
      </w:r>
      <w:r w:rsidR="00322AFB">
        <w:rPr>
          <w:rFonts w:ascii="Verdana" w:hAnsi="Verdana"/>
          <w:sz w:val="28"/>
          <w:szCs w:val="28"/>
        </w:rPr>
        <w:t>the bad</w:t>
      </w:r>
      <w:r w:rsidR="00745AA4">
        <w:rPr>
          <w:rFonts w:ascii="Verdana" w:hAnsi="Verdana"/>
          <w:sz w:val="28"/>
          <w:szCs w:val="28"/>
        </w:rPr>
        <w:t xml:space="preserve"> stuff at bay,</w:t>
      </w:r>
      <w:r w:rsidR="003E0068" w:rsidRPr="00694379">
        <w:rPr>
          <w:rFonts w:ascii="Verdana" w:hAnsi="Verdana"/>
          <w:sz w:val="28"/>
          <w:szCs w:val="28"/>
        </w:rPr>
        <w:t xml:space="preserve"> </w:t>
      </w:r>
      <w:r w:rsidR="004D24A3">
        <w:rPr>
          <w:rFonts w:ascii="Verdana" w:hAnsi="Verdana"/>
          <w:sz w:val="28"/>
          <w:szCs w:val="28"/>
        </w:rPr>
        <w:t xml:space="preserve">helping </w:t>
      </w:r>
      <w:r w:rsidR="00322AFB" w:rsidRPr="00694379">
        <w:rPr>
          <w:rFonts w:ascii="Verdana" w:hAnsi="Verdana"/>
          <w:sz w:val="28"/>
          <w:szCs w:val="28"/>
        </w:rPr>
        <w:t>prevent</w:t>
      </w:r>
      <w:r w:rsidR="003E0068" w:rsidRPr="00694379">
        <w:rPr>
          <w:rFonts w:ascii="Verdana" w:hAnsi="Verdana"/>
          <w:sz w:val="28"/>
          <w:szCs w:val="28"/>
        </w:rPr>
        <w:t xml:space="preserve"> </w:t>
      </w:r>
      <w:r w:rsidR="004D24A3">
        <w:rPr>
          <w:rFonts w:ascii="Verdana" w:hAnsi="Verdana"/>
          <w:sz w:val="28"/>
          <w:szCs w:val="28"/>
        </w:rPr>
        <w:t>h</w:t>
      </w:r>
      <w:r w:rsidR="003E0068" w:rsidRPr="00694379">
        <w:rPr>
          <w:rFonts w:ascii="Verdana" w:hAnsi="Verdana"/>
          <w:sz w:val="28"/>
          <w:szCs w:val="28"/>
        </w:rPr>
        <w:t>eart disease, high blood pressure</w:t>
      </w:r>
      <w:r w:rsidR="003E0068">
        <w:rPr>
          <w:rFonts w:ascii="Verdana" w:hAnsi="Verdana"/>
          <w:sz w:val="28"/>
          <w:szCs w:val="28"/>
        </w:rPr>
        <w:t xml:space="preserve">, strokes, cancer, and diabetes. </w:t>
      </w:r>
      <w:r w:rsidR="00027A80">
        <w:rPr>
          <w:rFonts w:ascii="Verdana" w:hAnsi="Verdana"/>
          <w:sz w:val="28"/>
          <w:szCs w:val="28"/>
        </w:rPr>
        <w:t>Given</w:t>
      </w:r>
      <w:r w:rsidR="003E0068">
        <w:rPr>
          <w:rFonts w:ascii="Verdana" w:hAnsi="Verdana"/>
          <w:sz w:val="28"/>
          <w:szCs w:val="28"/>
        </w:rPr>
        <w:t xml:space="preserve"> </w:t>
      </w:r>
      <w:r w:rsidR="003E0068" w:rsidRPr="004D24A3">
        <w:rPr>
          <w:rFonts w:ascii="Verdana" w:hAnsi="Verdana"/>
          <w:sz w:val="28"/>
          <w:szCs w:val="28"/>
        </w:rPr>
        <w:t>many of us</w:t>
      </w:r>
      <w:r w:rsidR="003E0068">
        <w:rPr>
          <w:rFonts w:ascii="Verdana" w:hAnsi="Verdana"/>
          <w:sz w:val="28"/>
          <w:szCs w:val="28"/>
        </w:rPr>
        <w:t xml:space="preserve"> have </w:t>
      </w:r>
      <w:r w:rsidR="00027A80">
        <w:rPr>
          <w:rFonts w:ascii="Verdana" w:hAnsi="Verdana"/>
          <w:sz w:val="28"/>
          <w:szCs w:val="28"/>
        </w:rPr>
        <w:t xml:space="preserve">one-or-more of these </w:t>
      </w:r>
      <w:r w:rsidR="003E0068">
        <w:rPr>
          <w:rFonts w:ascii="Verdana" w:hAnsi="Verdana"/>
          <w:sz w:val="28"/>
          <w:szCs w:val="28"/>
        </w:rPr>
        <w:t xml:space="preserve">already, eating well </w:t>
      </w:r>
      <w:r w:rsidR="00027A80">
        <w:rPr>
          <w:rFonts w:ascii="Verdana" w:hAnsi="Verdana"/>
          <w:sz w:val="28"/>
          <w:szCs w:val="28"/>
        </w:rPr>
        <w:t>can</w:t>
      </w:r>
      <w:r w:rsidR="003E0068">
        <w:rPr>
          <w:rFonts w:ascii="Verdana" w:hAnsi="Verdana"/>
          <w:sz w:val="28"/>
          <w:szCs w:val="28"/>
        </w:rPr>
        <w:t xml:space="preserve"> help us manage it</w:t>
      </w:r>
      <w:r w:rsidR="00322AFB">
        <w:rPr>
          <w:rFonts w:ascii="Verdana" w:hAnsi="Verdana"/>
          <w:sz w:val="28"/>
          <w:szCs w:val="28"/>
        </w:rPr>
        <w:t>.</w:t>
      </w:r>
    </w:p>
    <w:p w14:paraId="0A0E7622" w14:textId="39F604CC" w:rsidR="00505871" w:rsidRPr="00505871" w:rsidRDefault="00505871" w:rsidP="00DF3553">
      <w:pPr>
        <w:pStyle w:val="NormalWeb"/>
        <w:rPr>
          <w:rFonts w:ascii="Verdana" w:hAnsi="Verdana"/>
          <w:i/>
          <w:iCs/>
          <w:color w:val="FF2F92"/>
          <w:sz w:val="28"/>
          <w:szCs w:val="28"/>
        </w:rPr>
      </w:pPr>
      <w:r w:rsidRPr="00505871">
        <w:rPr>
          <w:rFonts w:ascii="Verdana" w:hAnsi="Verdana"/>
          <w:i/>
          <w:iCs/>
          <w:color w:val="FF2F92"/>
          <w:sz w:val="28"/>
          <w:szCs w:val="28"/>
        </w:rPr>
        <w:t>Leaving room here for resident quotes</w:t>
      </w:r>
    </w:p>
    <w:p w14:paraId="26E2AA80" w14:textId="75E6E299" w:rsidR="004D24A3" w:rsidRPr="004D24A3" w:rsidRDefault="004D24A3" w:rsidP="00DF3553">
      <w:pPr>
        <w:pStyle w:val="NormalWeb"/>
        <w:rPr>
          <w:rFonts w:ascii="Verdana" w:hAnsi="Verdana"/>
          <w:b/>
          <w:bCs/>
          <w:sz w:val="28"/>
          <w:szCs w:val="28"/>
        </w:rPr>
      </w:pPr>
      <w:r w:rsidRPr="004D24A3">
        <w:rPr>
          <w:rFonts w:ascii="Verdana" w:hAnsi="Verdana"/>
          <w:b/>
          <w:bCs/>
          <w:sz w:val="28"/>
          <w:szCs w:val="28"/>
        </w:rPr>
        <w:t>Indulge</w:t>
      </w:r>
      <w:r w:rsidR="001A6422">
        <w:rPr>
          <w:rFonts w:ascii="Verdana" w:hAnsi="Verdana"/>
          <w:b/>
          <w:bCs/>
          <w:sz w:val="28"/>
          <w:szCs w:val="28"/>
        </w:rPr>
        <w:t xml:space="preserve">, </w:t>
      </w:r>
      <w:r w:rsidR="00BB5C8C">
        <w:rPr>
          <w:rFonts w:ascii="Verdana" w:hAnsi="Verdana"/>
          <w:b/>
          <w:bCs/>
          <w:sz w:val="28"/>
          <w:szCs w:val="28"/>
        </w:rPr>
        <w:t>in</w:t>
      </w:r>
      <w:r w:rsidRPr="004D24A3">
        <w:rPr>
          <w:rFonts w:ascii="Verdana" w:hAnsi="Verdana"/>
          <w:b/>
          <w:bCs/>
          <w:sz w:val="28"/>
          <w:szCs w:val="28"/>
        </w:rPr>
        <w:t xml:space="preserve"> </w:t>
      </w:r>
      <w:r>
        <w:rPr>
          <w:rFonts w:ascii="Verdana" w:hAnsi="Verdana"/>
          <w:b/>
          <w:bCs/>
          <w:sz w:val="28"/>
          <w:szCs w:val="28"/>
        </w:rPr>
        <w:t>M</w:t>
      </w:r>
      <w:r w:rsidRPr="004D24A3">
        <w:rPr>
          <w:rFonts w:ascii="Verdana" w:hAnsi="Verdana"/>
          <w:b/>
          <w:bCs/>
          <w:sz w:val="28"/>
          <w:szCs w:val="28"/>
        </w:rPr>
        <w:t>oderation</w:t>
      </w:r>
    </w:p>
    <w:p w14:paraId="2EE11124" w14:textId="10646D59" w:rsidR="004D24A3" w:rsidRDefault="00BB5C8C" w:rsidP="00DF3553">
      <w:pPr>
        <w:pStyle w:val="NormalWeb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Fear not, there will be no depriving yourself (unless your doctor insists). </w:t>
      </w:r>
      <w:r w:rsidRPr="00BB5C8C">
        <w:rPr>
          <w:rFonts w:ascii="Verdana" w:hAnsi="Verdana"/>
          <w:sz w:val="28"/>
          <w:szCs w:val="28"/>
        </w:rPr>
        <w:t xml:space="preserve">Eating well doesn’t mean </w:t>
      </w:r>
      <w:r>
        <w:rPr>
          <w:rFonts w:ascii="Verdana" w:hAnsi="Verdana"/>
          <w:sz w:val="28"/>
          <w:szCs w:val="28"/>
        </w:rPr>
        <w:t>subsisting</w:t>
      </w:r>
      <w:r w:rsidRPr="00BB5C8C">
        <w:rPr>
          <w:rFonts w:ascii="Verdana" w:hAnsi="Verdana"/>
          <w:sz w:val="28"/>
          <w:szCs w:val="28"/>
        </w:rPr>
        <w:t xml:space="preserve"> on kale salads, nuts, </w:t>
      </w:r>
      <w:r w:rsidRPr="00BB5C8C">
        <w:rPr>
          <w:rFonts w:ascii="Verdana" w:hAnsi="Verdana"/>
          <w:sz w:val="28"/>
          <w:szCs w:val="28"/>
        </w:rPr>
        <w:lastRenderedPageBreak/>
        <w:t>and berries 24/7</w:t>
      </w:r>
      <w:r>
        <w:rPr>
          <w:rFonts w:ascii="Verdana" w:hAnsi="Verdana"/>
          <w:sz w:val="28"/>
          <w:szCs w:val="28"/>
        </w:rPr>
        <w:t>.</w:t>
      </w:r>
      <w:r w:rsidRPr="00BB5C8C">
        <w:rPr>
          <w:rFonts w:ascii="Verdana" w:hAnsi="Verdana"/>
          <w:sz w:val="28"/>
          <w:szCs w:val="28"/>
        </w:rPr>
        <w:t xml:space="preserve"> </w:t>
      </w:r>
      <w:r w:rsidR="001A6422">
        <w:rPr>
          <w:rFonts w:ascii="Verdana" w:hAnsi="Verdana"/>
          <w:sz w:val="28"/>
          <w:szCs w:val="28"/>
        </w:rPr>
        <w:t>Small</w:t>
      </w:r>
      <w:r w:rsidRPr="00BB5C8C">
        <w:rPr>
          <w:rFonts w:ascii="Verdana" w:hAnsi="Verdana"/>
          <w:sz w:val="28"/>
          <w:szCs w:val="28"/>
        </w:rPr>
        <w:t xml:space="preserve"> indulgence</w:t>
      </w:r>
      <w:r>
        <w:rPr>
          <w:rFonts w:ascii="Verdana" w:hAnsi="Verdana"/>
          <w:sz w:val="28"/>
          <w:szCs w:val="28"/>
        </w:rPr>
        <w:t>s</w:t>
      </w:r>
      <w:r w:rsidRPr="00BB5C8C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are encouraged</w:t>
      </w:r>
      <w:r w:rsidR="00322AFB">
        <w:rPr>
          <w:rFonts w:ascii="Verdana" w:hAnsi="Verdana"/>
          <w:sz w:val="28"/>
          <w:szCs w:val="28"/>
        </w:rPr>
        <w:t>!</w:t>
      </w:r>
      <w:r w:rsidR="001A6422">
        <w:rPr>
          <w:rFonts w:ascii="Verdana" w:hAnsi="Verdana"/>
          <w:sz w:val="28"/>
          <w:szCs w:val="28"/>
        </w:rPr>
        <w:t xml:space="preserve"> —</w:t>
      </w:r>
      <w:r>
        <w:rPr>
          <w:rFonts w:ascii="Verdana" w:hAnsi="Verdana"/>
          <w:sz w:val="28"/>
          <w:szCs w:val="28"/>
        </w:rPr>
        <w:t> </w:t>
      </w:r>
      <w:r w:rsidRPr="00BB5C8C">
        <w:rPr>
          <w:rFonts w:ascii="Verdana" w:hAnsi="Verdana"/>
          <w:sz w:val="28"/>
          <w:szCs w:val="28"/>
        </w:rPr>
        <w:t>in moderation</w:t>
      </w:r>
      <w:r w:rsidR="001A6422">
        <w:rPr>
          <w:rFonts w:ascii="Verdana" w:hAnsi="Verdana"/>
          <w:sz w:val="28"/>
          <w:szCs w:val="28"/>
        </w:rPr>
        <w:t>.</w:t>
      </w:r>
      <w:r w:rsidRPr="00BB5C8C">
        <w:rPr>
          <w:rFonts w:ascii="Verdana" w:hAnsi="Verdana"/>
          <w:sz w:val="28"/>
          <w:szCs w:val="28"/>
        </w:rPr>
        <w:t xml:space="preserve"> Think of it as balancing</w:t>
      </w:r>
      <w:r>
        <w:rPr>
          <w:rFonts w:ascii="Verdana" w:hAnsi="Verdana"/>
          <w:sz w:val="28"/>
          <w:szCs w:val="28"/>
        </w:rPr>
        <w:t xml:space="preserve"> act. Even out that decadent dessert with a </w:t>
      </w:r>
      <w:r w:rsidR="00322AFB">
        <w:rPr>
          <w:rFonts w:ascii="Verdana" w:hAnsi="Verdana"/>
          <w:sz w:val="28"/>
          <w:szCs w:val="28"/>
        </w:rPr>
        <w:t xml:space="preserve">nourishing </w:t>
      </w:r>
      <w:r>
        <w:rPr>
          <w:rFonts w:ascii="Verdana" w:hAnsi="Verdana"/>
          <w:sz w:val="28"/>
          <w:szCs w:val="28"/>
        </w:rPr>
        <w:t>breakfast tomorrow</w:t>
      </w:r>
      <w:r w:rsidR="00322AFB">
        <w:rPr>
          <w:rFonts w:ascii="Verdana" w:hAnsi="Verdana"/>
          <w:sz w:val="28"/>
          <w:szCs w:val="28"/>
        </w:rPr>
        <w:t>.</w:t>
      </w:r>
    </w:p>
    <w:p w14:paraId="414C469D" w14:textId="013119C3" w:rsidR="00745AA4" w:rsidRPr="001A6422" w:rsidRDefault="001A6422" w:rsidP="00745AA4">
      <w:pPr>
        <w:pStyle w:val="NormalWeb"/>
        <w:rPr>
          <w:rFonts w:ascii="Verdana" w:hAnsi="Verdana"/>
          <w:sz w:val="28"/>
          <w:szCs w:val="28"/>
        </w:rPr>
      </w:pPr>
      <w:r w:rsidRPr="001A6422">
        <w:rPr>
          <w:rFonts w:ascii="Verdana" w:hAnsi="Verdana"/>
          <w:sz w:val="28"/>
          <w:szCs w:val="28"/>
        </w:rPr>
        <w:t xml:space="preserve">On that note, let’s </w:t>
      </w:r>
      <w:r w:rsidR="00745AA4" w:rsidRPr="001A6422">
        <w:rPr>
          <w:rFonts w:ascii="Verdana" w:hAnsi="Verdana"/>
          <w:sz w:val="28"/>
          <w:szCs w:val="28"/>
        </w:rPr>
        <w:t>toast a few sips of wine</w:t>
      </w:r>
      <w:r w:rsidRPr="001A6422">
        <w:rPr>
          <w:rFonts w:ascii="Verdana" w:hAnsi="Verdana"/>
          <w:sz w:val="28"/>
          <w:szCs w:val="28"/>
        </w:rPr>
        <w:t xml:space="preserve"> and</w:t>
      </w:r>
      <w:r w:rsidR="00745AA4" w:rsidRPr="001A6422">
        <w:rPr>
          <w:rFonts w:ascii="Verdana" w:hAnsi="Verdana"/>
          <w:sz w:val="28"/>
          <w:szCs w:val="28"/>
        </w:rPr>
        <w:t xml:space="preserve"> </w:t>
      </w:r>
      <w:r w:rsidR="00745AA4" w:rsidRPr="001A6422">
        <w:rPr>
          <w:rFonts w:ascii="Verdana" w:hAnsi="Verdana"/>
          <w:i/>
          <w:iCs/>
          <w:sz w:val="28"/>
          <w:szCs w:val="28"/>
        </w:rPr>
        <w:t>a full glass of water</w:t>
      </w:r>
      <w:r w:rsidR="00745AA4" w:rsidRPr="001A6422">
        <w:rPr>
          <w:rFonts w:ascii="Verdana" w:hAnsi="Verdana"/>
          <w:sz w:val="28"/>
          <w:szCs w:val="28"/>
        </w:rPr>
        <w:t xml:space="preserve"> to </w:t>
      </w:r>
      <w:r>
        <w:rPr>
          <w:rFonts w:ascii="Verdana" w:hAnsi="Verdana"/>
          <w:sz w:val="28"/>
          <w:szCs w:val="28"/>
        </w:rPr>
        <w:t xml:space="preserve">eating well and staying hydrated! </w:t>
      </w:r>
    </w:p>
    <w:p w14:paraId="6B0F340A" w14:textId="77777777" w:rsidR="00745AA4" w:rsidRPr="00DF3553" w:rsidRDefault="00745AA4" w:rsidP="00DF3553">
      <w:pPr>
        <w:pStyle w:val="NormalWeb"/>
        <w:rPr>
          <w:rFonts w:ascii="Verdana" w:hAnsi="Verdana"/>
          <w:b/>
          <w:bCs/>
          <w:color w:val="000000" w:themeColor="text1"/>
          <w:sz w:val="28"/>
          <w:szCs w:val="28"/>
        </w:rPr>
      </w:pPr>
    </w:p>
    <w:p w14:paraId="6FEAE67F" w14:textId="15DF20D7" w:rsidR="00981D53" w:rsidRDefault="00105053" w:rsidP="00AE1BD5">
      <w:pPr>
        <w:pStyle w:val="NormalWeb"/>
        <w:rPr>
          <w:rFonts w:ascii="Verdana" w:hAnsi="Verdana"/>
          <w:color w:val="000000" w:themeColor="text1"/>
          <w:sz w:val="28"/>
          <w:szCs w:val="28"/>
        </w:rPr>
      </w:pPr>
      <w:r>
        <w:rPr>
          <w:rFonts w:ascii="Verdana" w:hAnsi="Verdana"/>
          <w:color w:val="000000" w:themeColor="text1"/>
          <w:sz w:val="28"/>
          <w:szCs w:val="28"/>
        </w:rPr>
        <w:t xml:space="preserve"> </w:t>
      </w:r>
    </w:p>
    <w:p w14:paraId="762A6674" w14:textId="53A96B8C" w:rsidR="00DF3553" w:rsidRDefault="00DF3553" w:rsidP="00AE1BD5">
      <w:pPr>
        <w:pStyle w:val="NormalWeb"/>
        <w:rPr>
          <w:rFonts w:ascii="Verdana" w:hAnsi="Verdana"/>
          <w:color w:val="000000" w:themeColor="text1"/>
          <w:sz w:val="28"/>
          <w:szCs w:val="28"/>
        </w:rPr>
      </w:pPr>
    </w:p>
    <w:p w14:paraId="258FB9FF" w14:textId="77777777" w:rsidR="00DF3553" w:rsidRDefault="00DF3553" w:rsidP="00AE1BD5">
      <w:pPr>
        <w:pStyle w:val="NormalWeb"/>
        <w:rPr>
          <w:rFonts w:ascii="Verdana" w:hAnsi="Verdana"/>
          <w:color w:val="000000" w:themeColor="text1"/>
          <w:sz w:val="28"/>
          <w:szCs w:val="28"/>
        </w:rPr>
      </w:pPr>
    </w:p>
    <w:p w14:paraId="530F9C70" w14:textId="77777777" w:rsidR="00E248AB" w:rsidRDefault="00E248AB" w:rsidP="00AB386C">
      <w:pPr>
        <w:pStyle w:val="NormalWeb"/>
        <w:rPr>
          <w:rFonts w:ascii="Verdana" w:hAnsi="Verdana"/>
          <w:b/>
          <w:bCs/>
          <w:sz w:val="28"/>
          <w:szCs w:val="28"/>
        </w:rPr>
      </w:pPr>
    </w:p>
    <w:p w14:paraId="4BE12D8C" w14:textId="66407D31" w:rsidR="00E248AB" w:rsidRDefault="00E248AB" w:rsidP="00AB386C">
      <w:pPr>
        <w:pStyle w:val="NormalWeb"/>
        <w:rPr>
          <w:rFonts w:ascii="Verdana" w:hAnsi="Verdana"/>
          <w:b/>
          <w:bCs/>
          <w:sz w:val="28"/>
          <w:szCs w:val="28"/>
        </w:rPr>
        <w:sectPr w:rsidR="00E248AB" w:rsidSect="001A6422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125B82F" w14:textId="77777777" w:rsidR="00AE1BD5" w:rsidRPr="00AE1BD5" w:rsidRDefault="00AE1BD5" w:rsidP="00AB386C">
      <w:pPr>
        <w:pStyle w:val="NormalWeb"/>
        <w:rPr>
          <w:rFonts w:ascii="Verdana" w:hAnsi="Verdana"/>
          <w:b/>
          <w:bCs/>
          <w:sz w:val="28"/>
          <w:szCs w:val="28"/>
        </w:rPr>
      </w:pPr>
    </w:p>
    <w:p w14:paraId="1F2DC6E6" w14:textId="3A0C8B42" w:rsidR="00694379" w:rsidRDefault="00694379" w:rsidP="00AB386C">
      <w:pPr>
        <w:pStyle w:val="NormalWeb"/>
      </w:pPr>
    </w:p>
    <w:p w14:paraId="0E4743DD" w14:textId="5F032370" w:rsidR="00694379" w:rsidRDefault="00694379" w:rsidP="00AB386C">
      <w:pPr>
        <w:pStyle w:val="NormalWeb"/>
      </w:pPr>
    </w:p>
    <w:p w14:paraId="16737BB2" w14:textId="77777777" w:rsidR="00694379" w:rsidRDefault="00694379" w:rsidP="00AB386C">
      <w:pPr>
        <w:pStyle w:val="NormalWeb"/>
      </w:pPr>
    </w:p>
    <w:p w14:paraId="53B60AC1" w14:textId="77777777" w:rsidR="001A6422" w:rsidRDefault="001A6422">
      <w:pPr>
        <w:rPr>
          <w:rFonts w:ascii="Verdana" w:hAnsi="Verdana"/>
          <w:sz w:val="28"/>
          <w:szCs w:val="28"/>
        </w:rPr>
        <w:sectPr w:rsidR="001A6422" w:rsidSect="001A6422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F75FFCE" w14:textId="77777777" w:rsidR="00470783" w:rsidRPr="00AB386C" w:rsidRDefault="00470783">
      <w:pPr>
        <w:rPr>
          <w:rFonts w:ascii="Verdana" w:hAnsi="Verdana"/>
          <w:sz w:val="28"/>
          <w:szCs w:val="28"/>
        </w:rPr>
      </w:pPr>
    </w:p>
    <w:sectPr w:rsidR="00470783" w:rsidRPr="00AB386C" w:rsidSect="00B972C8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E13AB"/>
    <w:multiLevelType w:val="hybridMultilevel"/>
    <w:tmpl w:val="8A1A7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890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6B"/>
    <w:rsid w:val="00027A80"/>
    <w:rsid w:val="00105053"/>
    <w:rsid w:val="00172D60"/>
    <w:rsid w:val="001A6422"/>
    <w:rsid w:val="001D50EB"/>
    <w:rsid w:val="00210B05"/>
    <w:rsid w:val="002E5DF9"/>
    <w:rsid w:val="00322AFB"/>
    <w:rsid w:val="003E0068"/>
    <w:rsid w:val="00410D3D"/>
    <w:rsid w:val="00451E67"/>
    <w:rsid w:val="00470783"/>
    <w:rsid w:val="004D24A3"/>
    <w:rsid w:val="00505871"/>
    <w:rsid w:val="00671122"/>
    <w:rsid w:val="00671525"/>
    <w:rsid w:val="00694379"/>
    <w:rsid w:val="00745AA4"/>
    <w:rsid w:val="00981D53"/>
    <w:rsid w:val="009A0F6B"/>
    <w:rsid w:val="009B3C3D"/>
    <w:rsid w:val="009D7B9D"/>
    <w:rsid w:val="00A9062B"/>
    <w:rsid w:val="00AB386C"/>
    <w:rsid w:val="00AE1BD5"/>
    <w:rsid w:val="00B972C8"/>
    <w:rsid w:val="00BB5C8C"/>
    <w:rsid w:val="00C042CE"/>
    <w:rsid w:val="00CC5961"/>
    <w:rsid w:val="00D636A1"/>
    <w:rsid w:val="00DD2797"/>
    <w:rsid w:val="00DF3553"/>
    <w:rsid w:val="00E248AB"/>
    <w:rsid w:val="00FC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4CD69"/>
  <w15:chartTrackingRefBased/>
  <w15:docId w15:val="{6D3C9598-ED85-BC40-A47F-B2E4CC7E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0F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A0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Harlock</dc:creator>
  <cp:keywords/>
  <dc:description/>
  <cp:lastModifiedBy>Mia Harlock</cp:lastModifiedBy>
  <cp:revision>4</cp:revision>
  <dcterms:created xsi:type="dcterms:W3CDTF">2025-02-18T22:28:00Z</dcterms:created>
  <dcterms:modified xsi:type="dcterms:W3CDTF">2025-02-18T22:41:00Z</dcterms:modified>
</cp:coreProperties>
</file>