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5CB08" w14:textId="66EB55D1" w:rsidR="004753A4" w:rsidRDefault="004753A4" w:rsidP="004753A4">
      <w:pPr>
        <w:spacing w:line="240" w:lineRule="auto"/>
        <w:jc w:val="center"/>
        <w:rPr>
          <w:rFonts w:ascii="Verdana" w:hAnsi="Verdana"/>
          <w:color w:val="1F1F1F"/>
          <w:sz w:val="28"/>
          <w:szCs w:val="28"/>
          <w:shd w:val="clear" w:color="auto" w:fill="FFFFFF"/>
        </w:rPr>
      </w:pPr>
      <w:r>
        <w:rPr>
          <w:rFonts w:ascii="Verdana" w:hAnsi="Verdana"/>
          <w:color w:val="1F1F1F"/>
          <w:sz w:val="28"/>
          <w:szCs w:val="28"/>
          <w:shd w:val="clear" w:color="auto" w:fill="FFFFFF"/>
        </w:rPr>
        <w:t>The Most Exciting Parade in Town!</w:t>
      </w:r>
    </w:p>
    <w:p w14:paraId="77A9536D" w14:textId="77777777" w:rsidR="004753A4" w:rsidRDefault="004753A4" w:rsidP="004753A4">
      <w:pPr>
        <w:spacing w:line="240" w:lineRule="auto"/>
        <w:jc w:val="center"/>
        <w:rPr>
          <w:rFonts w:ascii="Verdana" w:hAnsi="Verdana"/>
          <w:color w:val="1F1F1F"/>
          <w:sz w:val="28"/>
          <w:szCs w:val="28"/>
          <w:shd w:val="clear" w:color="auto" w:fill="FFFFFF"/>
        </w:rPr>
      </w:pPr>
    </w:p>
    <w:p w14:paraId="0112E1E3" w14:textId="7829D62E" w:rsidR="004753A4" w:rsidRDefault="004753A4" w:rsidP="004753A4">
      <w:pPr>
        <w:spacing w:line="240" w:lineRule="auto"/>
        <w:jc w:val="center"/>
        <w:rPr>
          <w:rFonts w:ascii="Verdana" w:hAnsi="Verdana"/>
          <w:color w:val="1F1F1F"/>
          <w:sz w:val="28"/>
          <w:szCs w:val="28"/>
          <w:shd w:val="clear" w:color="auto" w:fill="FFFFFF"/>
        </w:rPr>
      </w:pPr>
      <w:r>
        <w:rPr>
          <w:rFonts w:ascii="Verdana" w:hAnsi="Verdana"/>
          <w:noProof/>
          <w:color w:val="1F1F1F"/>
          <w:sz w:val="28"/>
          <w:szCs w:val="28"/>
          <w:shd w:val="clear" w:color="auto" w:fill="FFFFFF"/>
        </w:rPr>
        <w:drawing>
          <wp:inline distT="0" distB="0" distL="0" distR="0" wp14:anchorId="4203463A" wp14:editId="39151094">
            <wp:extent cx="2334895" cy="1377950"/>
            <wp:effectExtent l="0" t="0" r="0" b="0"/>
            <wp:docPr id="178907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4895" cy="1377950"/>
                    </a:xfrm>
                    <a:prstGeom prst="rect">
                      <a:avLst/>
                    </a:prstGeom>
                    <a:noFill/>
                  </pic:spPr>
                </pic:pic>
              </a:graphicData>
            </a:graphic>
          </wp:inline>
        </w:drawing>
      </w:r>
    </w:p>
    <w:p w14:paraId="3759E46C" w14:textId="77777777" w:rsidR="004753A4" w:rsidRDefault="004753A4" w:rsidP="004753A4">
      <w:pPr>
        <w:spacing w:line="240" w:lineRule="auto"/>
        <w:rPr>
          <w:rFonts w:ascii="Verdana" w:hAnsi="Verdana"/>
          <w:color w:val="1F1F1F"/>
          <w:sz w:val="28"/>
          <w:szCs w:val="28"/>
          <w:shd w:val="clear" w:color="auto" w:fill="FFFFFF"/>
        </w:rPr>
      </w:pPr>
    </w:p>
    <w:p w14:paraId="0940AFBF" w14:textId="4ED1610F" w:rsidR="005444D2" w:rsidRDefault="004753A4" w:rsidP="004753A4">
      <w:pPr>
        <w:spacing w:line="240" w:lineRule="auto"/>
        <w:rPr>
          <w:rFonts w:ascii="Verdana" w:hAnsi="Verdana"/>
          <w:color w:val="1F1F1F"/>
          <w:sz w:val="28"/>
          <w:szCs w:val="28"/>
          <w:shd w:val="clear" w:color="auto" w:fill="FFFFFF"/>
        </w:rPr>
      </w:pPr>
      <w:r w:rsidRPr="004753A4">
        <w:rPr>
          <w:rFonts w:ascii="Verdana" w:hAnsi="Verdana"/>
          <w:color w:val="1F1F1F"/>
          <w:sz w:val="28"/>
          <w:szCs w:val="28"/>
          <w:shd w:val="clear" w:color="auto" w:fill="FFFFFF"/>
        </w:rPr>
        <w:t>The San Francisco Chinese New Year Parade, celebrating the Year of the Snake, will be on </w:t>
      </w:r>
      <w:r w:rsidR="00220AFC" w:rsidRPr="00220AFC">
        <w:rPr>
          <w:rFonts w:ascii="Verdana" w:hAnsi="Verdana"/>
          <w:b/>
          <w:bCs/>
          <w:color w:val="1F1F1F"/>
          <w:sz w:val="28"/>
          <w:szCs w:val="28"/>
          <w:shd w:val="clear" w:color="auto" w:fill="FFFFFF"/>
        </w:rPr>
        <w:t>Saturday, February 15, 2025</w:t>
      </w:r>
      <w:r w:rsidR="00220AFC">
        <w:rPr>
          <w:rFonts w:ascii="Verdana" w:hAnsi="Verdana"/>
          <w:color w:val="1F1F1F"/>
          <w:sz w:val="28"/>
          <w:szCs w:val="28"/>
          <w:shd w:val="clear" w:color="auto" w:fill="FFFFFF"/>
        </w:rPr>
        <w:t>.</w:t>
      </w:r>
      <w:r w:rsidRPr="004753A4">
        <w:rPr>
          <w:rFonts w:ascii="Verdana" w:hAnsi="Verdana"/>
          <w:color w:val="1F1F1F"/>
          <w:sz w:val="28"/>
          <w:szCs w:val="28"/>
          <w:shd w:val="clear" w:color="auto" w:fill="FFFFFF"/>
        </w:rPr>
        <w:t xml:space="preserve"> It is a free event</w:t>
      </w:r>
      <w:r>
        <w:rPr>
          <w:rFonts w:ascii="Verdana" w:hAnsi="Verdana"/>
          <w:color w:val="1F1F1F"/>
          <w:sz w:val="28"/>
          <w:szCs w:val="28"/>
          <w:shd w:val="clear" w:color="auto" w:fill="FFFFFF"/>
        </w:rPr>
        <w:t>. T</w:t>
      </w:r>
      <w:r w:rsidRPr="004753A4">
        <w:rPr>
          <w:rFonts w:ascii="Verdana" w:hAnsi="Verdana"/>
          <w:color w:val="1F1F1F"/>
          <w:sz w:val="28"/>
          <w:szCs w:val="28"/>
          <w:shd w:val="clear" w:color="auto" w:fill="FFFFFF"/>
        </w:rPr>
        <w:t>ickets must be purchased to sit in the bleacher sections</w:t>
      </w:r>
      <w:r w:rsidR="0018312A">
        <w:rPr>
          <w:rFonts w:ascii="Verdana" w:hAnsi="Verdana"/>
          <w:color w:val="1F1F1F"/>
          <w:sz w:val="28"/>
          <w:szCs w:val="28"/>
          <w:shd w:val="clear" w:color="auto" w:fill="FFFFFF"/>
        </w:rPr>
        <w:t xml:space="preserve"> (which I strongly recommend)</w:t>
      </w:r>
      <w:r w:rsidRPr="004753A4">
        <w:rPr>
          <w:rFonts w:ascii="Verdana" w:hAnsi="Verdana"/>
          <w:color w:val="1F1F1F"/>
          <w:sz w:val="28"/>
          <w:szCs w:val="28"/>
          <w:shd w:val="clear" w:color="auto" w:fill="FFFFFF"/>
        </w:rPr>
        <w:t>.</w:t>
      </w:r>
      <w:r w:rsidR="006A0C16">
        <w:rPr>
          <w:rFonts w:ascii="Verdana" w:hAnsi="Verdana"/>
          <w:color w:val="1F1F1F"/>
          <w:sz w:val="28"/>
          <w:szCs w:val="28"/>
          <w:shd w:val="clear" w:color="auto" w:fill="FFFFFF"/>
        </w:rPr>
        <w:t xml:space="preserve"> Purchase tickets at</w:t>
      </w:r>
      <w:r w:rsidR="006A0C16" w:rsidRPr="006A0C16">
        <w:rPr>
          <w:rFonts w:ascii="Verdana" w:hAnsi="Verdana"/>
          <w:color w:val="1F1F1F"/>
          <w:sz w:val="28"/>
          <w:szCs w:val="28"/>
          <w:shd w:val="clear" w:color="auto" w:fill="FFFFFF"/>
        </w:rPr>
        <w:t> </w:t>
      </w:r>
      <w:hyperlink r:id="rId6" w:history="1">
        <w:r w:rsidR="006A0C16" w:rsidRPr="006A0C16">
          <w:rPr>
            <w:rStyle w:val="Hyperlink"/>
            <w:rFonts w:ascii="Verdana" w:hAnsi="Verdana"/>
            <w:sz w:val="28"/>
            <w:szCs w:val="28"/>
            <w:shd w:val="clear" w:color="auto" w:fill="FFFFFF"/>
          </w:rPr>
          <w:t>Eventeny</w:t>
        </w:r>
      </w:hyperlink>
      <w:r w:rsidR="006A0C16" w:rsidRPr="006A0C16">
        <w:rPr>
          <w:rFonts w:ascii="Verdana" w:hAnsi="Verdana"/>
          <w:color w:val="1F1F1F"/>
          <w:sz w:val="28"/>
          <w:szCs w:val="28"/>
          <w:shd w:val="clear" w:color="auto" w:fill="FFFFFF"/>
        </w:rPr>
        <w:t xml:space="preserve"> to </w:t>
      </w:r>
      <w:r w:rsidR="006A0C16">
        <w:rPr>
          <w:rFonts w:ascii="Verdana" w:hAnsi="Verdana"/>
          <w:color w:val="1F1F1F"/>
          <w:sz w:val="28"/>
          <w:szCs w:val="28"/>
          <w:shd w:val="clear" w:color="auto" w:fill="FFFFFF"/>
        </w:rPr>
        <w:t>acquire</w:t>
      </w:r>
      <w:r w:rsidR="006A0C16" w:rsidRPr="006A0C16">
        <w:rPr>
          <w:rFonts w:ascii="Verdana" w:hAnsi="Verdana"/>
          <w:color w:val="1F1F1F"/>
          <w:sz w:val="28"/>
          <w:szCs w:val="28"/>
          <w:shd w:val="clear" w:color="auto" w:fill="FFFFFF"/>
        </w:rPr>
        <w:t xml:space="preserve"> digital tickets</w:t>
      </w:r>
      <w:r w:rsidR="006A0C16">
        <w:rPr>
          <w:rFonts w:ascii="Verdana" w:hAnsi="Verdana"/>
          <w:color w:val="1F1F1F"/>
          <w:sz w:val="28"/>
          <w:szCs w:val="28"/>
          <w:shd w:val="clear" w:color="auto" w:fill="FFFFFF"/>
        </w:rPr>
        <w:t>.</w:t>
      </w:r>
    </w:p>
    <w:p w14:paraId="1CAD07A4" w14:textId="56499A8A" w:rsidR="00361D9F" w:rsidRDefault="00361D9F" w:rsidP="004753A4">
      <w:pPr>
        <w:spacing w:line="240" w:lineRule="auto"/>
        <w:rPr>
          <w:rFonts w:ascii="Verdana" w:hAnsi="Verdana"/>
          <w:color w:val="1F1F1F"/>
          <w:sz w:val="28"/>
          <w:szCs w:val="28"/>
          <w:shd w:val="clear" w:color="auto" w:fill="FFFFFF"/>
        </w:rPr>
      </w:pPr>
      <w:r w:rsidRPr="00361D9F">
        <w:rPr>
          <w:rFonts w:ascii="Verdana" w:hAnsi="Verdana"/>
          <w:color w:val="1F1F1F"/>
          <w:sz w:val="28"/>
          <w:szCs w:val="28"/>
          <w:shd w:val="clear" w:color="auto" w:fill="FFFFFF"/>
        </w:rPr>
        <w:t>There will be designated Accessible Seating/Wheelchair Parking within the bleacher seat areas. A ticket purchase will be required for Accessible Seating within the Bleacher Section area.</w:t>
      </w:r>
    </w:p>
    <w:p w14:paraId="11EBAAFF" w14:textId="77777777" w:rsidR="006D4DB1" w:rsidRDefault="006D4DB1" w:rsidP="004753A4">
      <w:pPr>
        <w:spacing w:line="240" w:lineRule="auto"/>
        <w:rPr>
          <w:rFonts w:ascii="Verdana" w:hAnsi="Verdana"/>
          <w:color w:val="1F1F1F"/>
          <w:sz w:val="28"/>
          <w:szCs w:val="28"/>
          <w:shd w:val="clear" w:color="auto" w:fill="FFFFFF"/>
        </w:rPr>
      </w:pPr>
    </w:p>
    <w:p w14:paraId="300028E6" w14:textId="0C75BA73" w:rsidR="006D4DB1" w:rsidRDefault="006D4DB1" w:rsidP="004753A4">
      <w:pPr>
        <w:spacing w:line="240" w:lineRule="auto"/>
        <w:rPr>
          <w:rFonts w:ascii="Verdana" w:hAnsi="Verdana"/>
          <w:color w:val="1F1F1F"/>
          <w:sz w:val="28"/>
          <w:szCs w:val="28"/>
          <w:shd w:val="clear" w:color="auto" w:fill="FFFFFF"/>
        </w:rPr>
      </w:pPr>
      <w:r w:rsidRPr="006D4DB1">
        <w:rPr>
          <w:rFonts w:ascii="Verdana" w:hAnsi="Verdana"/>
          <w:color w:val="1F1F1F"/>
          <w:sz w:val="28"/>
          <w:szCs w:val="28"/>
          <w:shd w:val="clear" w:color="auto" w:fill="FFFFFF"/>
        </w:rPr>
        <w:t>The parade starts off at</w:t>
      </w:r>
      <w:r w:rsidR="000C05EE">
        <w:rPr>
          <w:rFonts w:ascii="Verdana" w:hAnsi="Verdana"/>
          <w:color w:val="1F1F1F"/>
          <w:sz w:val="28"/>
          <w:szCs w:val="28"/>
          <w:shd w:val="clear" w:color="auto" w:fill="FFFFFF"/>
        </w:rPr>
        <w:t xml:space="preserve"> </w:t>
      </w:r>
      <w:r w:rsidR="000C05EE" w:rsidRPr="00220AFC">
        <w:rPr>
          <w:rFonts w:ascii="Verdana" w:hAnsi="Verdana"/>
          <w:b/>
          <w:bCs/>
          <w:color w:val="1F1F1F"/>
          <w:sz w:val="28"/>
          <w:szCs w:val="28"/>
          <w:shd w:val="clear" w:color="auto" w:fill="FFFFFF"/>
        </w:rPr>
        <w:t>5:15</w:t>
      </w:r>
      <w:r w:rsidR="007D2209" w:rsidRPr="00220AFC">
        <w:rPr>
          <w:rFonts w:ascii="Verdana" w:hAnsi="Verdana"/>
          <w:b/>
          <w:bCs/>
          <w:color w:val="1F1F1F"/>
          <w:sz w:val="28"/>
          <w:szCs w:val="28"/>
          <w:shd w:val="clear" w:color="auto" w:fill="FFFFFF"/>
        </w:rPr>
        <w:t xml:space="preserve"> </w:t>
      </w:r>
      <w:r w:rsidR="000C05EE" w:rsidRPr="00220AFC">
        <w:rPr>
          <w:rFonts w:ascii="Verdana" w:hAnsi="Verdana"/>
          <w:b/>
          <w:bCs/>
          <w:color w:val="1F1F1F"/>
          <w:sz w:val="28"/>
          <w:szCs w:val="28"/>
          <w:shd w:val="clear" w:color="auto" w:fill="FFFFFF"/>
        </w:rPr>
        <w:t>p</w:t>
      </w:r>
      <w:r w:rsidR="007D2209" w:rsidRPr="00220AFC">
        <w:rPr>
          <w:rFonts w:ascii="Verdana" w:hAnsi="Verdana"/>
          <w:b/>
          <w:bCs/>
          <w:color w:val="1F1F1F"/>
          <w:sz w:val="28"/>
          <w:szCs w:val="28"/>
          <w:shd w:val="clear" w:color="auto" w:fill="FFFFFF"/>
        </w:rPr>
        <w:t>.</w:t>
      </w:r>
      <w:r w:rsidR="000C05EE" w:rsidRPr="00220AFC">
        <w:rPr>
          <w:rFonts w:ascii="Verdana" w:hAnsi="Verdana"/>
          <w:b/>
          <w:bCs/>
          <w:color w:val="1F1F1F"/>
          <w:sz w:val="28"/>
          <w:szCs w:val="28"/>
          <w:shd w:val="clear" w:color="auto" w:fill="FFFFFF"/>
        </w:rPr>
        <w:t>m</w:t>
      </w:r>
      <w:r w:rsidR="007D2209" w:rsidRPr="00220AFC">
        <w:rPr>
          <w:rFonts w:ascii="Verdana" w:hAnsi="Verdana"/>
          <w:b/>
          <w:bCs/>
          <w:color w:val="1F1F1F"/>
          <w:sz w:val="28"/>
          <w:szCs w:val="28"/>
          <w:shd w:val="clear" w:color="auto" w:fill="FFFFFF"/>
        </w:rPr>
        <w:t>.</w:t>
      </w:r>
      <w:r w:rsidR="000C05EE">
        <w:rPr>
          <w:rFonts w:ascii="Verdana" w:hAnsi="Verdana"/>
          <w:color w:val="1F1F1F"/>
          <w:sz w:val="28"/>
          <w:szCs w:val="28"/>
          <w:shd w:val="clear" w:color="auto" w:fill="FFFFFF"/>
        </w:rPr>
        <w:t xml:space="preserve"> at</w:t>
      </w:r>
      <w:r w:rsidRPr="006D4DB1">
        <w:rPr>
          <w:rFonts w:ascii="Verdana" w:hAnsi="Verdana"/>
          <w:color w:val="1F1F1F"/>
          <w:sz w:val="28"/>
          <w:szCs w:val="28"/>
          <w:shd w:val="clear" w:color="auto" w:fill="FFFFFF"/>
        </w:rPr>
        <w:t xml:space="preserve"> 2nd and Market Streets, goes around Union Square and ends at Kearny Street &amp; Columbus Ave. </w:t>
      </w:r>
      <w:r w:rsidR="005A0FD0">
        <w:rPr>
          <w:rFonts w:ascii="Verdana" w:hAnsi="Verdana"/>
          <w:color w:val="1F1F1F"/>
          <w:sz w:val="28"/>
          <w:szCs w:val="28"/>
          <w:shd w:val="clear" w:color="auto" w:fill="FFFFFF"/>
        </w:rPr>
        <w:t>The parade runs about 2 ½ hours</w:t>
      </w:r>
      <w:r w:rsidR="00812726">
        <w:rPr>
          <w:rFonts w:ascii="Verdana" w:hAnsi="Verdana"/>
          <w:color w:val="1F1F1F"/>
          <w:sz w:val="28"/>
          <w:szCs w:val="28"/>
          <w:shd w:val="clear" w:color="auto" w:fill="FFFFFF"/>
        </w:rPr>
        <w:t>.</w:t>
      </w:r>
    </w:p>
    <w:p w14:paraId="6798F9B4" w14:textId="52507F63" w:rsidR="00943485" w:rsidRPr="00220AFC" w:rsidRDefault="00943485" w:rsidP="004753A4">
      <w:pPr>
        <w:spacing w:line="240" w:lineRule="auto"/>
        <w:rPr>
          <w:rFonts w:ascii="Verdana" w:hAnsi="Verdana"/>
          <w:b/>
          <w:bCs/>
          <w:color w:val="1F1F1F"/>
          <w:sz w:val="28"/>
          <w:szCs w:val="28"/>
          <w:shd w:val="clear" w:color="auto" w:fill="FFFFFF"/>
        </w:rPr>
      </w:pPr>
      <w:r>
        <w:rPr>
          <w:rFonts w:ascii="Verdana" w:hAnsi="Verdana"/>
          <w:color w:val="1F1F1F"/>
          <w:sz w:val="28"/>
          <w:szCs w:val="28"/>
          <w:shd w:val="clear" w:color="auto" w:fill="FFFFFF"/>
        </w:rPr>
        <w:t xml:space="preserve">Will the parade cancel if it rains?  </w:t>
      </w:r>
      <w:r w:rsidRPr="00220AFC">
        <w:rPr>
          <w:rFonts w:ascii="Verdana" w:hAnsi="Verdana"/>
          <w:b/>
          <w:bCs/>
          <w:color w:val="FF0000"/>
          <w:sz w:val="28"/>
          <w:szCs w:val="28"/>
          <w:shd w:val="clear" w:color="auto" w:fill="FFFFFF"/>
        </w:rPr>
        <w:t>NO</w:t>
      </w:r>
      <w:r w:rsidR="005A0FD0" w:rsidRPr="00220AFC">
        <w:rPr>
          <w:rFonts w:ascii="Verdana" w:hAnsi="Verdana"/>
          <w:b/>
          <w:bCs/>
          <w:color w:val="FF0000"/>
          <w:sz w:val="28"/>
          <w:szCs w:val="28"/>
          <w:shd w:val="clear" w:color="auto" w:fill="FFFFFF"/>
        </w:rPr>
        <w:t>!</w:t>
      </w:r>
    </w:p>
    <w:p w14:paraId="4EF27D04" w14:textId="581808DA" w:rsidR="005A0FD0" w:rsidRDefault="00074509" w:rsidP="004753A4">
      <w:pPr>
        <w:spacing w:line="240" w:lineRule="auto"/>
        <w:rPr>
          <w:rFonts w:ascii="Verdana" w:hAnsi="Verdana"/>
          <w:b/>
          <w:bCs/>
          <w:sz w:val="28"/>
          <w:szCs w:val="28"/>
          <w:shd w:val="clear" w:color="auto" w:fill="FFFFFF"/>
        </w:rPr>
      </w:pPr>
      <w:r w:rsidRPr="00074509">
        <w:rPr>
          <w:rFonts w:ascii="Verdana" w:hAnsi="Verdana"/>
          <w:color w:val="1F1F1F"/>
          <w:sz w:val="28"/>
          <w:szCs w:val="28"/>
          <w:shd w:val="clear" w:color="auto" w:fill="FFFFFF"/>
        </w:rPr>
        <w:t>For further questions, contact the Parade Office @</w:t>
      </w:r>
      <w:r w:rsidRPr="00074509">
        <w:rPr>
          <w:rFonts w:ascii="Verdana" w:hAnsi="Verdana"/>
          <w:b/>
          <w:bCs/>
          <w:color w:val="1F1F1F"/>
          <w:sz w:val="28"/>
          <w:szCs w:val="28"/>
          <w:shd w:val="clear" w:color="auto" w:fill="FFFFFF"/>
        </w:rPr>
        <w:t> (415) 889-8891</w:t>
      </w:r>
      <w:r w:rsidRPr="00074509">
        <w:rPr>
          <w:rFonts w:ascii="Verdana" w:hAnsi="Verdana"/>
          <w:color w:val="1F1F1F"/>
          <w:sz w:val="28"/>
          <w:szCs w:val="28"/>
          <w:shd w:val="clear" w:color="auto" w:fill="FFFFFF"/>
        </w:rPr>
        <w:t> </w:t>
      </w:r>
      <w:r w:rsidRPr="008248BC">
        <w:rPr>
          <w:rFonts w:ascii="Verdana" w:hAnsi="Verdana"/>
          <w:sz w:val="28"/>
          <w:szCs w:val="28"/>
          <w:shd w:val="clear" w:color="auto" w:fill="FFFFFF"/>
        </w:rPr>
        <w:t>or </w:t>
      </w:r>
      <w:hyperlink r:id="rId7" w:history="1">
        <w:r w:rsidRPr="008248BC">
          <w:rPr>
            <w:rStyle w:val="Hyperlink"/>
            <w:rFonts w:ascii="Verdana" w:hAnsi="Verdana"/>
            <w:b/>
            <w:bCs/>
            <w:color w:val="auto"/>
            <w:sz w:val="28"/>
            <w:szCs w:val="28"/>
            <w:shd w:val="clear" w:color="auto" w:fill="FFFFFF"/>
          </w:rPr>
          <w:t>info@chineseparade.com</w:t>
        </w:r>
      </w:hyperlink>
      <w:r w:rsidR="00AE6751">
        <w:rPr>
          <w:rFonts w:ascii="Verdana" w:hAnsi="Verdana"/>
          <w:b/>
          <w:bCs/>
          <w:sz w:val="28"/>
          <w:szCs w:val="28"/>
          <w:shd w:val="clear" w:color="auto" w:fill="FFFFFF"/>
        </w:rPr>
        <w:t>.</w:t>
      </w:r>
    </w:p>
    <w:p w14:paraId="754F9983" w14:textId="77777777" w:rsidR="00AE6751" w:rsidRPr="00AE6751" w:rsidRDefault="00AE6751" w:rsidP="004753A4">
      <w:pPr>
        <w:spacing w:line="240" w:lineRule="auto"/>
        <w:rPr>
          <w:rFonts w:ascii="Verdana" w:hAnsi="Verdana"/>
          <w:sz w:val="28"/>
          <w:szCs w:val="28"/>
          <w:shd w:val="clear" w:color="auto" w:fill="FFFFFF"/>
        </w:rPr>
      </w:pPr>
    </w:p>
    <w:p w14:paraId="66349C89" w14:textId="77777777" w:rsidR="003B5782" w:rsidRDefault="00AE6751" w:rsidP="004753A4">
      <w:pPr>
        <w:spacing w:line="240" w:lineRule="auto"/>
        <w:rPr>
          <w:rFonts w:ascii="Verdana" w:hAnsi="Verdana"/>
          <w:sz w:val="28"/>
          <w:szCs w:val="28"/>
          <w:shd w:val="clear" w:color="auto" w:fill="FFFFFF"/>
        </w:rPr>
      </w:pPr>
      <w:r w:rsidRPr="00AE6751">
        <w:rPr>
          <w:rFonts w:ascii="Verdana" w:hAnsi="Verdana"/>
          <w:sz w:val="28"/>
          <w:szCs w:val="28"/>
          <w:shd w:val="clear" w:color="auto" w:fill="FFFFFF"/>
        </w:rPr>
        <w:t>Private celebrations of Chinese New Year began in 1851, and the first dragon was paraded in 1860.</w:t>
      </w:r>
      <w:r w:rsidR="001A3EC2" w:rsidRPr="00AE6751">
        <w:rPr>
          <w:rFonts w:ascii="Verdana" w:hAnsi="Verdana"/>
          <w:sz w:val="28"/>
          <w:szCs w:val="28"/>
          <w:shd w:val="clear" w:color="auto" w:fill="FFFFFF"/>
        </w:rPr>
        <w:t xml:space="preserve"> </w:t>
      </w:r>
      <w:r w:rsidRPr="00AE6751">
        <w:rPr>
          <w:rFonts w:ascii="Verdana" w:hAnsi="Verdana"/>
          <w:sz w:val="28"/>
          <w:szCs w:val="28"/>
          <w:shd w:val="clear" w:color="auto" w:fill="FFFFFF"/>
        </w:rPr>
        <w:t>Scenes from the 1961 parade were used in the film </w:t>
      </w:r>
      <w:hyperlink r:id="rId8" w:tooltip="Flower Drum Song (film)" w:history="1">
        <w:r w:rsidRPr="00AE6751">
          <w:rPr>
            <w:rStyle w:val="Hyperlink"/>
            <w:rFonts w:ascii="Verdana" w:hAnsi="Verdana"/>
            <w:i/>
            <w:iCs/>
            <w:color w:val="auto"/>
            <w:sz w:val="28"/>
            <w:szCs w:val="28"/>
            <w:u w:val="none"/>
            <w:shd w:val="clear" w:color="auto" w:fill="FFFFFF"/>
          </w:rPr>
          <w:t>Flower Drum Song</w:t>
        </w:r>
      </w:hyperlink>
      <w:r w:rsidRPr="00AE6751">
        <w:rPr>
          <w:rFonts w:ascii="Verdana" w:hAnsi="Verdana"/>
          <w:sz w:val="28"/>
          <w:szCs w:val="28"/>
          <w:shd w:val="clear" w:color="auto" w:fill="FFFFFF"/>
        </w:rPr>
        <w:t>.</w:t>
      </w:r>
      <w:r w:rsidR="001A3EC2" w:rsidRPr="00AE6751">
        <w:rPr>
          <w:rFonts w:ascii="Verdana" w:hAnsi="Verdana"/>
          <w:sz w:val="28"/>
          <w:szCs w:val="28"/>
          <w:shd w:val="clear" w:color="auto" w:fill="FFFFFF"/>
        </w:rPr>
        <w:t xml:space="preserve"> </w:t>
      </w:r>
      <w:r w:rsidR="001A3EC2">
        <w:rPr>
          <w:rFonts w:ascii="Verdana" w:hAnsi="Verdana"/>
          <w:sz w:val="28"/>
          <w:szCs w:val="28"/>
          <w:shd w:val="clear" w:color="auto" w:fill="FFFFFF"/>
        </w:rPr>
        <w:t xml:space="preserve">These days, </w:t>
      </w:r>
      <w:r w:rsidRPr="00AE6751">
        <w:rPr>
          <w:rFonts w:ascii="Verdana" w:hAnsi="Verdana"/>
          <w:sz w:val="28"/>
          <w:szCs w:val="28"/>
          <w:shd w:val="clear" w:color="auto" w:fill="FFFFFF"/>
        </w:rPr>
        <w:t xml:space="preserve">a crowd estimated at </w:t>
      </w:r>
      <w:r w:rsidR="001A3EC2">
        <w:rPr>
          <w:rFonts w:ascii="Verdana" w:hAnsi="Verdana"/>
          <w:sz w:val="28"/>
          <w:szCs w:val="28"/>
          <w:shd w:val="clear" w:color="auto" w:fill="FFFFFF"/>
        </w:rPr>
        <w:t xml:space="preserve">over </w:t>
      </w:r>
      <w:r w:rsidRPr="00AE6751">
        <w:rPr>
          <w:rFonts w:ascii="Verdana" w:hAnsi="Verdana"/>
          <w:sz w:val="28"/>
          <w:szCs w:val="28"/>
          <w:shd w:val="clear" w:color="auto" w:fill="FFFFFF"/>
        </w:rPr>
        <w:t>420,000 people watch the parade.</w:t>
      </w:r>
    </w:p>
    <w:p w14:paraId="677230D4" w14:textId="77777777" w:rsidR="003B5782" w:rsidRDefault="003B5782" w:rsidP="004753A4">
      <w:pPr>
        <w:spacing w:line="240" w:lineRule="auto"/>
        <w:rPr>
          <w:rFonts w:ascii="Verdana" w:hAnsi="Verdana"/>
          <w:sz w:val="28"/>
          <w:szCs w:val="28"/>
          <w:shd w:val="clear" w:color="auto" w:fill="FFFFFF"/>
        </w:rPr>
      </w:pPr>
    </w:p>
    <w:p w14:paraId="1C42A5D2" w14:textId="5A7E3873" w:rsidR="00074509" w:rsidRPr="008248BC" w:rsidRDefault="00C02582" w:rsidP="004753A4">
      <w:pPr>
        <w:spacing w:line="240" w:lineRule="auto"/>
        <w:rPr>
          <w:rFonts w:ascii="Verdana" w:hAnsi="Verdana"/>
          <w:b/>
          <w:bCs/>
          <w:sz w:val="28"/>
          <w:szCs w:val="28"/>
          <w:shd w:val="clear" w:color="auto" w:fill="FFFFFF"/>
        </w:rPr>
      </w:pPr>
      <w:r>
        <w:rPr>
          <w:rFonts w:ascii="Verdana" w:hAnsi="Verdana"/>
          <w:sz w:val="28"/>
          <w:szCs w:val="28"/>
          <w:shd w:val="clear" w:color="auto" w:fill="FFFFFF"/>
        </w:rPr>
        <w:t xml:space="preserve">Personally, I love the </w:t>
      </w:r>
      <w:r w:rsidR="00B04A44">
        <w:rPr>
          <w:rFonts w:ascii="Verdana" w:hAnsi="Verdana"/>
          <w:sz w:val="28"/>
          <w:szCs w:val="28"/>
          <w:shd w:val="clear" w:color="auto" w:fill="FFFFFF"/>
        </w:rPr>
        <w:t xml:space="preserve">Gung Lung </w:t>
      </w:r>
      <w:r>
        <w:rPr>
          <w:rFonts w:ascii="Verdana" w:hAnsi="Verdana"/>
          <w:sz w:val="28"/>
          <w:szCs w:val="28"/>
          <w:shd w:val="clear" w:color="auto" w:fill="FFFFFF"/>
        </w:rPr>
        <w:t>Golden Dragon and, of course, Miss Chinatown and her Court.</w:t>
      </w:r>
      <w:r w:rsidR="003B5782" w:rsidRPr="008248BC">
        <w:rPr>
          <w:rFonts w:ascii="Verdana" w:hAnsi="Verdana"/>
          <w:b/>
          <w:bCs/>
          <w:sz w:val="28"/>
          <w:szCs w:val="28"/>
          <w:shd w:val="clear" w:color="auto" w:fill="FFFFFF"/>
        </w:rPr>
        <w:t xml:space="preserve"> </w:t>
      </w:r>
    </w:p>
    <w:p w14:paraId="73A15A7A" w14:textId="3F2BA56A" w:rsidR="00074509" w:rsidRDefault="00B04A44" w:rsidP="004753A4">
      <w:pPr>
        <w:spacing w:line="240" w:lineRule="auto"/>
        <w:rPr>
          <w:rFonts w:ascii="Verdana" w:hAnsi="Verdana"/>
          <w:color w:val="1F1F1F"/>
          <w:sz w:val="28"/>
          <w:szCs w:val="28"/>
          <w:shd w:val="clear" w:color="auto" w:fill="FFFFFF"/>
        </w:rPr>
      </w:pPr>
      <w:r>
        <w:rPr>
          <w:rFonts w:ascii="Verdana" w:hAnsi="Verdana"/>
          <w:color w:val="1F1F1F"/>
          <w:sz w:val="28"/>
          <w:szCs w:val="28"/>
          <w:shd w:val="clear" w:color="auto" w:fill="FFFFFF"/>
        </w:rPr>
        <w:t>T</w:t>
      </w:r>
      <w:r w:rsidR="00B17CE2" w:rsidRPr="00B17CE2">
        <w:rPr>
          <w:rFonts w:ascii="Verdana" w:hAnsi="Verdana"/>
          <w:color w:val="1F1F1F"/>
          <w:sz w:val="28"/>
          <w:szCs w:val="28"/>
          <w:shd w:val="clear" w:color="auto" w:fill="FFFFFF"/>
        </w:rPr>
        <w:t>he modern parades began in 1953, the first new </w:t>
      </w:r>
      <w:r w:rsidR="00B17CE2" w:rsidRPr="00B17CE2">
        <w:rPr>
          <w:rFonts w:ascii="Verdana" w:hAnsi="Verdana"/>
          <w:i/>
          <w:iCs/>
          <w:color w:val="1F1F1F"/>
          <w:sz w:val="28"/>
          <w:szCs w:val="28"/>
          <w:shd w:val="clear" w:color="auto" w:fill="FFFFFF"/>
        </w:rPr>
        <w:t>Gum Lung</w:t>
      </w:r>
      <w:r w:rsidR="00B17CE2" w:rsidRPr="00B17CE2">
        <w:rPr>
          <w:rFonts w:ascii="Verdana" w:hAnsi="Verdana"/>
          <w:color w:val="1F1F1F"/>
          <w:sz w:val="28"/>
          <w:szCs w:val="28"/>
          <w:shd w:val="clear" w:color="auto" w:fill="FFFFFF"/>
        </w:rPr>
        <w:t xml:space="preserve"> was imported in 1957 from Hong Kong, billed as </w:t>
      </w:r>
      <w:r w:rsidR="00B17CE2" w:rsidRPr="00EC312A">
        <w:rPr>
          <w:rFonts w:ascii="Verdana" w:hAnsi="Verdana"/>
          <w:sz w:val="28"/>
          <w:szCs w:val="28"/>
          <w:shd w:val="clear" w:color="auto" w:fill="FFFFFF"/>
        </w:rPr>
        <w:t>one </w:t>
      </w:r>
      <w:hyperlink r:id="rId9" w:tooltip="City block" w:history="1">
        <w:r w:rsidR="00B17CE2" w:rsidRPr="00EC312A">
          <w:rPr>
            <w:rStyle w:val="Hyperlink"/>
            <w:rFonts w:ascii="Verdana" w:hAnsi="Verdana"/>
            <w:color w:val="auto"/>
            <w:sz w:val="28"/>
            <w:szCs w:val="28"/>
            <w:u w:val="none"/>
            <w:shd w:val="clear" w:color="auto" w:fill="FFFFFF"/>
          </w:rPr>
          <w:t>city block</w:t>
        </w:r>
      </w:hyperlink>
      <w:r w:rsidR="00B17CE2" w:rsidRPr="00EC312A">
        <w:rPr>
          <w:rFonts w:ascii="Verdana" w:hAnsi="Verdana"/>
          <w:sz w:val="28"/>
          <w:szCs w:val="28"/>
          <w:shd w:val="clear" w:color="auto" w:fill="FFFFFF"/>
        </w:rPr>
        <w:t xml:space="preserve"> or </w:t>
      </w:r>
      <w:r w:rsidR="00B17CE2" w:rsidRPr="00B17CE2">
        <w:rPr>
          <w:rFonts w:ascii="Verdana" w:hAnsi="Verdana"/>
          <w:color w:val="1F1F1F"/>
          <w:sz w:val="28"/>
          <w:szCs w:val="28"/>
          <w:shd w:val="clear" w:color="auto" w:fill="FFFFFF"/>
        </w:rPr>
        <w:t>150 feet</w:t>
      </w:r>
      <w:r w:rsidR="001A4B8E">
        <w:rPr>
          <w:rFonts w:ascii="Verdana" w:hAnsi="Verdana"/>
          <w:color w:val="1F1F1F"/>
          <w:sz w:val="28"/>
          <w:szCs w:val="28"/>
          <w:shd w:val="clear" w:color="auto" w:fill="FFFFFF"/>
        </w:rPr>
        <w:t xml:space="preserve"> </w:t>
      </w:r>
      <w:r w:rsidR="00B17CE2" w:rsidRPr="00B17CE2">
        <w:rPr>
          <w:rFonts w:ascii="Verdana" w:hAnsi="Verdana"/>
          <w:color w:val="1F1F1F"/>
          <w:sz w:val="28"/>
          <w:szCs w:val="28"/>
          <w:shd w:val="clear" w:color="auto" w:fill="FFFFFF"/>
        </w:rPr>
        <w:t>long. </w:t>
      </w:r>
      <w:r w:rsidR="00EC312A" w:rsidRPr="00EC312A">
        <w:rPr>
          <w:rFonts w:ascii="Verdana" w:hAnsi="Verdana"/>
          <w:color w:val="1F1F1F"/>
          <w:sz w:val="28"/>
          <w:szCs w:val="28"/>
          <w:shd w:val="clear" w:color="auto" w:fill="FFFFFF"/>
        </w:rPr>
        <w:t>In 2015, the dragon, valued at $15,000, was 268 feet long, had a head that weighs 30 pounds, and was kept in motion for three hours during the parade.</w:t>
      </w:r>
      <w:r w:rsidR="00EC312A">
        <w:rPr>
          <w:rFonts w:ascii="Verdana" w:hAnsi="Verdana"/>
          <w:color w:val="1F1F1F"/>
          <w:sz w:val="28"/>
          <w:szCs w:val="28"/>
          <w:shd w:val="clear" w:color="auto" w:fill="FFFFFF"/>
        </w:rPr>
        <w:t xml:space="preserve"> </w:t>
      </w:r>
      <w:r w:rsidR="00EC312A" w:rsidRPr="00EC312A">
        <w:rPr>
          <w:rFonts w:ascii="Verdana" w:hAnsi="Verdana"/>
          <w:color w:val="1F1F1F"/>
          <w:sz w:val="28"/>
          <w:szCs w:val="28"/>
          <w:shd w:val="clear" w:color="auto" w:fill="FFFFFF"/>
        </w:rPr>
        <w:t xml:space="preserve"> </w:t>
      </w:r>
      <w:r w:rsidR="00EC312A" w:rsidRPr="00EC312A">
        <w:rPr>
          <w:rFonts w:ascii="Verdana" w:hAnsi="Verdana"/>
          <w:color w:val="1F1F1F"/>
          <w:sz w:val="28"/>
          <w:szCs w:val="28"/>
          <w:shd w:val="clear" w:color="auto" w:fill="FFFFFF"/>
        </w:rPr>
        <w:t>Another new dragon was introduced for the 2018 parade, now stretching to 288 feet</w:t>
      </w:r>
      <w:r w:rsidR="00EC312A">
        <w:rPr>
          <w:rFonts w:ascii="Verdana" w:hAnsi="Verdana"/>
          <w:color w:val="1F1F1F"/>
          <w:sz w:val="28"/>
          <w:szCs w:val="28"/>
          <w:shd w:val="clear" w:color="auto" w:fill="FFFFFF"/>
        </w:rPr>
        <w:t xml:space="preserve"> </w:t>
      </w:r>
      <w:r w:rsidR="00EC312A" w:rsidRPr="00EC312A">
        <w:rPr>
          <w:rFonts w:ascii="Verdana" w:hAnsi="Verdana"/>
          <w:color w:val="1F1F1F"/>
          <w:sz w:val="28"/>
          <w:szCs w:val="28"/>
          <w:shd w:val="clear" w:color="auto" w:fill="FFFFFF"/>
        </w:rPr>
        <w:t>long.</w:t>
      </w:r>
      <w:r w:rsidR="00EC312A">
        <w:rPr>
          <w:rFonts w:ascii="Verdana" w:hAnsi="Verdana"/>
          <w:color w:val="1F1F1F"/>
          <w:sz w:val="28"/>
          <w:szCs w:val="28"/>
          <w:shd w:val="clear" w:color="auto" w:fill="FFFFFF"/>
        </w:rPr>
        <w:t xml:space="preserve"> </w:t>
      </w:r>
    </w:p>
    <w:p w14:paraId="2351BA7C" w14:textId="77777777" w:rsidR="00EC312A" w:rsidRDefault="00EC312A" w:rsidP="004753A4">
      <w:pPr>
        <w:spacing w:line="240" w:lineRule="auto"/>
        <w:rPr>
          <w:rFonts w:ascii="Verdana" w:hAnsi="Verdana"/>
          <w:color w:val="1F1F1F"/>
          <w:sz w:val="28"/>
          <w:szCs w:val="28"/>
          <w:shd w:val="clear" w:color="auto" w:fill="FFFFFF"/>
        </w:rPr>
      </w:pPr>
    </w:p>
    <w:p w14:paraId="7242083D" w14:textId="5973C668" w:rsidR="007B0B33" w:rsidRDefault="00221918" w:rsidP="004753A4">
      <w:pPr>
        <w:spacing w:line="240" w:lineRule="auto"/>
        <w:rPr>
          <w:rFonts w:ascii="Verdana" w:hAnsi="Verdana"/>
          <w:color w:val="1F1F1F"/>
          <w:sz w:val="28"/>
          <w:szCs w:val="28"/>
          <w:shd w:val="clear" w:color="auto" w:fill="FFFFFF"/>
        </w:rPr>
      </w:pPr>
      <w:r>
        <w:rPr>
          <w:rFonts w:ascii="Verdana" w:hAnsi="Verdana"/>
          <w:color w:val="1F1F1F"/>
          <w:sz w:val="28"/>
          <w:szCs w:val="28"/>
          <w:shd w:val="clear" w:color="auto" w:fill="FFFFFF"/>
        </w:rPr>
        <w:t>Usually</w:t>
      </w:r>
      <w:r w:rsidR="00754DE8">
        <w:rPr>
          <w:rFonts w:ascii="Verdana" w:hAnsi="Verdana"/>
          <w:color w:val="1F1F1F"/>
          <w:sz w:val="28"/>
          <w:szCs w:val="28"/>
          <w:shd w:val="clear" w:color="auto" w:fill="FFFFFF"/>
        </w:rPr>
        <w:t xml:space="preserve">, it is the Chinese Chamber of Commerce that </w:t>
      </w:r>
      <w:r>
        <w:rPr>
          <w:rFonts w:ascii="Verdana" w:hAnsi="Verdana"/>
          <w:color w:val="1F1F1F"/>
          <w:sz w:val="28"/>
          <w:szCs w:val="28"/>
          <w:shd w:val="clear" w:color="auto" w:fill="FFFFFF"/>
        </w:rPr>
        <w:t>organizes the</w:t>
      </w:r>
      <w:r w:rsidR="00754DE8">
        <w:rPr>
          <w:rFonts w:ascii="Verdana" w:hAnsi="Verdana"/>
          <w:color w:val="1F1F1F"/>
          <w:sz w:val="28"/>
          <w:szCs w:val="28"/>
          <w:shd w:val="clear" w:color="auto" w:fill="FFFFFF"/>
        </w:rPr>
        <w:t xml:space="preserve"> </w:t>
      </w:r>
      <w:r w:rsidR="00754DE8" w:rsidRPr="00754DE8">
        <w:rPr>
          <w:rFonts w:ascii="Verdana" w:hAnsi="Verdana"/>
          <w:color w:val="1F1F1F"/>
          <w:sz w:val="28"/>
          <w:szCs w:val="28"/>
          <w:shd w:val="clear" w:color="auto" w:fill="FFFFFF"/>
        </w:rPr>
        <w:t>"Miss Chinatown"</w:t>
      </w:r>
      <w:r w:rsidR="00754DE8">
        <w:rPr>
          <w:rFonts w:ascii="Verdana" w:hAnsi="Verdana"/>
          <w:color w:val="1F1F1F"/>
          <w:sz w:val="28"/>
          <w:szCs w:val="28"/>
          <w:shd w:val="clear" w:color="auto" w:fill="FFFFFF"/>
        </w:rPr>
        <w:t xml:space="preserve"> competition.</w:t>
      </w:r>
      <w:r w:rsidR="00754DE8" w:rsidRPr="00754DE8">
        <w:rPr>
          <w:rFonts w:ascii="Verdana" w:hAnsi="Verdana"/>
          <w:color w:val="1F1F1F"/>
          <w:sz w:val="28"/>
          <w:szCs w:val="28"/>
          <w:shd w:val="clear" w:color="auto" w:fill="FFFFFF"/>
        </w:rPr>
        <w:t> </w:t>
      </w:r>
      <w:r w:rsidR="00754DE8">
        <w:rPr>
          <w:rFonts w:ascii="Verdana" w:hAnsi="Verdana"/>
          <w:color w:val="1F1F1F"/>
          <w:sz w:val="28"/>
          <w:szCs w:val="28"/>
          <w:shd w:val="clear" w:color="auto" w:fill="FFFFFF"/>
        </w:rPr>
        <w:t>The</w:t>
      </w:r>
      <w:r w:rsidR="00754DE8" w:rsidRPr="00754DE8">
        <w:rPr>
          <w:rFonts w:ascii="Verdana" w:hAnsi="Verdana"/>
          <w:color w:val="1F1F1F"/>
          <w:sz w:val="28"/>
          <w:szCs w:val="28"/>
          <w:shd w:val="clear" w:color="auto" w:fill="FFFFFF"/>
        </w:rPr>
        <w:t xml:space="preserve"> contestant must be of Chinese descent, typically meaning</w:t>
      </w:r>
      <w:r w:rsidR="00CD227A">
        <w:rPr>
          <w:rFonts w:ascii="Verdana" w:hAnsi="Verdana"/>
          <w:color w:val="1F1F1F"/>
          <w:sz w:val="28"/>
          <w:szCs w:val="28"/>
          <w:shd w:val="clear" w:color="auto" w:fill="FFFFFF"/>
        </w:rPr>
        <w:t xml:space="preserve"> her</w:t>
      </w:r>
      <w:r w:rsidR="00754DE8" w:rsidRPr="00754DE8">
        <w:rPr>
          <w:rFonts w:ascii="Verdana" w:hAnsi="Verdana"/>
          <w:color w:val="1F1F1F"/>
          <w:sz w:val="28"/>
          <w:szCs w:val="28"/>
          <w:shd w:val="clear" w:color="auto" w:fill="FFFFFF"/>
        </w:rPr>
        <w:t xml:space="preserve"> father must be Chinese, be between the ages of 17 and 26, be single, and compete in a pageant where judges evaluate aspects like their </w:t>
      </w:r>
      <w:r w:rsidR="00754DE8" w:rsidRPr="00754DE8">
        <w:rPr>
          <w:rFonts w:ascii="Verdana" w:hAnsi="Verdana"/>
          <w:color w:val="1F1F1F"/>
          <w:sz w:val="28"/>
          <w:szCs w:val="28"/>
          <w:shd w:val="clear" w:color="auto" w:fill="FFFFFF"/>
        </w:rPr>
        <w:lastRenderedPageBreak/>
        <w:t>introduction, talent, swimsuit/form and fitness presentation</w:t>
      </w:r>
      <w:r w:rsidR="00617E24">
        <w:rPr>
          <w:rFonts w:ascii="Verdana" w:hAnsi="Verdana"/>
          <w:color w:val="1F1F1F"/>
          <w:sz w:val="28"/>
          <w:szCs w:val="28"/>
          <w:shd w:val="clear" w:color="auto" w:fill="FFFFFF"/>
        </w:rPr>
        <w:t>.</w:t>
      </w:r>
      <w:r w:rsidR="00754DE8" w:rsidRPr="00754DE8">
        <w:rPr>
          <w:rFonts w:ascii="Verdana" w:hAnsi="Verdana"/>
          <w:color w:val="1F1F1F"/>
          <w:sz w:val="28"/>
          <w:szCs w:val="28"/>
          <w:shd w:val="clear" w:color="auto" w:fill="FFFFFF"/>
        </w:rPr>
        <w:t> </w:t>
      </w:r>
      <w:r w:rsidR="00C36E7E">
        <w:rPr>
          <w:rFonts w:ascii="Verdana" w:hAnsi="Verdana"/>
          <w:color w:val="1F1F1F"/>
          <w:sz w:val="28"/>
          <w:szCs w:val="28"/>
          <w:shd w:val="clear" w:color="auto" w:fill="FFFFFF"/>
        </w:rPr>
        <w:t>The 2025 Miss Chinatown USA contest will be held at the Saint Francis Hotel on February 14</w:t>
      </w:r>
      <w:r w:rsidR="00C36E7E" w:rsidRPr="00C36E7E">
        <w:rPr>
          <w:rFonts w:ascii="Verdana" w:hAnsi="Verdana"/>
          <w:color w:val="1F1F1F"/>
          <w:sz w:val="28"/>
          <w:szCs w:val="28"/>
          <w:shd w:val="clear" w:color="auto" w:fill="FFFFFF"/>
          <w:vertAlign w:val="superscript"/>
        </w:rPr>
        <w:t>th</w:t>
      </w:r>
      <w:r w:rsidR="00C36E7E">
        <w:rPr>
          <w:rFonts w:ascii="Verdana" w:hAnsi="Verdana"/>
          <w:color w:val="1F1F1F"/>
          <w:sz w:val="28"/>
          <w:szCs w:val="28"/>
          <w:shd w:val="clear" w:color="auto" w:fill="FFFFFF"/>
        </w:rPr>
        <w:t>.</w:t>
      </w:r>
    </w:p>
    <w:p w14:paraId="4AA31585" w14:textId="77777777" w:rsidR="00666073" w:rsidRDefault="00666073" w:rsidP="004753A4">
      <w:pPr>
        <w:spacing w:line="240" w:lineRule="auto"/>
        <w:rPr>
          <w:rFonts w:ascii="Verdana" w:hAnsi="Verdana"/>
          <w:color w:val="1F1F1F"/>
          <w:sz w:val="28"/>
          <w:szCs w:val="28"/>
          <w:shd w:val="clear" w:color="auto" w:fill="FFFFFF"/>
        </w:rPr>
      </w:pPr>
    </w:p>
    <w:p w14:paraId="4785DD25" w14:textId="303516CA" w:rsidR="00666073" w:rsidRDefault="00666073" w:rsidP="004753A4">
      <w:pPr>
        <w:spacing w:line="240" w:lineRule="auto"/>
        <w:rPr>
          <w:rFonts w:ascii="Verdana" w:hAnsi="Verdana"/>
          <w:color w:val="1F1F1F"/>
          <w:sz w:val="28"/>
          <w:szCs w:val="28"/>
          <w:shd w:val="clear" w:color="auto" w:fill="FFFFFF"/>
        </w:rPr>
      </w:pPr>
      <w:r w:rsidRPr="00666073">
        <w:rPr>
          <w:rFonts w:ascii="Verdana" w:hAnsi="Verdana"/>
          <w:color w:val="1F1F1F"/>
          <w:sz w:val="28"/>
          <w:szCs w:val="28"/>
          <w:shd w:val="clear" w:color="auto" w:fill="FFFFFF"/>
        </w:rPr>
        <w:t>More than one hundred groups take part in the parade. The judges are located at the end of the parade, in the reviewing stands at Kearny and Columbus Avenue. There, the judges choose float and group participant winners.</w:t>
      </w:r>
      <w:r>
        <w:rPr>
          <w:rFonts w:ascii="Verdana" w:hAnsi="Verdana"/>
          <w:color w:val="1F1F1F"/>
          <w:sz w:val="28"/>
          <w:szCs w:val="28"/>
          <w:shd w:val="clear" w:color="auto" w:fill="FFFFFF"/>
        </w:rPr>
        <w:t xml:space="preserve"> </w:t>
      </w:r>
    </w:p>
    <w:p w14:paraId="6860DCFE" w14:textId="03581496" w:rsidR="00FC3AEA" w:rsidRDefault="00FC3AEA" w:rsidP="004753A4">
      <w:pPr>
        <w:spacing w:line="240" w:lineRule="auto"/>
        <w:rPr>
          <w:rFonts w:ascii="Verdana" w:hAnsi="Verdana"/>
          <w:color w:val="1F1F1F"/>
          <w:sz w:val="28"/>
          <w:szCs w:val="28"/>
          <w:shd w:val="clear" w:color="auto" w:fill="FFFFFF"/>
        </w:rPr>
      </w:pPr>
      <w:r>
        <w:rPr>
          <w:rFonts w:ascii="Verdana" w:hAnsi="Verdana"/>
          <w:color w:val="1F1F1F"/>
          <w:sz w:val="28"/>
          <w:szCs w:val="28"/>
          <w:shd w:val="clear" w:color="auto" w:fill="FFFFFF"/>
        </w:rPr>
        <w:t>Trish Otstott</w:t>
      </w:r>
      <w:r w:rsidR="002C0E9D">
        <w:rPr>
          <w:rFonts w:ascii="Verdana" w:hAnsi="Verdana"/>
          <w:color w:val="1F1F1F"/>
          <w:sz w:val="28"/>
          <w:szCs w:val="28"/>
          <w:shd w:val="clear" w:color="auto" w:fill="FFFFFF"/>
        </w:rPr>
        <w:t xml:space="preserve">, Roving Reporter </w:t>
      </w:r>
      <w:r w:rsidR="00EA27E5">
        <w:rPr>
          <w:rFonts w:ascii="Verdana" w:hAnsi="Verdana"/>
          <w:noProof/>
          <w:color w:val="1F1F1F"/>
          <w:sz w:val="28"/>
          <w:szCs w:val="28"/>
          <w:shd w:val="clear" w:color="auto" w:fill="FFFFFF"/>
        </w:rPr>
        <w:drawing>
          <wp:inline distT="0" distB="0" distL="0" distR="0" wp14:anchorId="5296C2EB" wp14:editId="4678729E">
            <wp:extent cx="338328" cy="310896"/>
            <wp:effectExtent l="0" t="0" r="5080" b="0"/>
            <wp:docPr id="1000678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328" cy="310896"/>
                    </a:xfrm>
                    <a:prstGeom prst="rect">
                      <a:avLst/>
                    </a:prstGeom>
                    <a:noFill/>
                  </pic:spPr>
                </pic:pic>
              </a:graphicData>
            </a:graphic>
          </wp:inline>
        </w:drawing>
      </w:r>
      <w:r w:rsidR="00777CF1">
        <w:rPr>
          <w:rFonts w:ascii="Verdana" w:hAnsi="Verdana"/>
          <w:color w:val="1F1F1F"/>
          <w:sz w:val="28"/>
          <w:szCs w:val="28"/>
          <w:shd w:val="clear" w:color="auto" w:fill="FFFFFF"/>
        </w:rPr>
        <w:t xml:space="preserve"> </w:t>
      </w:r>
    </w:p>
    <w:sectPr w:rsidR="00FC3AEA" w:rsidSect="00DA2DAA">
      <w:pgSz w:w="12240" w:h="15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A4"/>
    <w:rsid w:val="00074509"/>
    <w:rsid w:val="000C05EE"/>
    <w:rsid w:val="001659AB"/>
    <w:rsid w:val="0018312A"/>
    <w:rsid w:val="001A3EC2"/>
    <w:rsid w:val="001A4B8E"/>
    <w:rsid w:val="00220AFC"/>
    <w:rsid w:val="00221918"/>
    <w:rsid w:val="002B4E4B"/>
    <w:rsid w:val="002C0E9D"/>
    <w:rsid w:val="00361D9F"/>
    <w:rsid w:val="003B5782"/>
    <w:rsid w:val="003F0338"/>
    <w:rsid w:val="004753A4"/>
    <w:rsid w:val="004A3D12"/>
    <w:rsid w:val="004B131A"/>
    <w:rsid w:val="005444D2"/>
    <w:rsid w:val="00546CB5"/>
    <w:rsid w:val="005A0FD0"/>
    <w:rsid w:val="00617E24"/>
    <w:rsid w:val="00666073"/>
    <w:rsid w:val="006A0C16"/>
    <w:rsid w:val="006D4DB1"/>
    <w:rsid w:val="00754DE8"/>
    <w:rsid w:val="00777CF1"/>
    <w:rsid w:val="007B0B33"/>
    <w:rsid w:val="007D2209"/>
    <w:rsid w:val="007F5270"/>
    <w:rsid w:val="00812726"/>
    <w:rsid w:val="008248BC"/>
    <w:rsid w:val="008B493F"/>
    <w:rsid w:val="00923C2A"/>
    <w:rsid w:val="00943485"/>
    <w:rsid w:val="00AE6751"/>
    <w:rsid w:val="00B04A44"/>
    <w:rsid w:val="00B17CE2"/>
    <w:rsid w:val="00B207E2"/>
    <w:rsid w:val="00C02582"/>
    <w:rsid w:val="00C36E7E"/>
    <w:rsid w:val="00CC4952"/>
    <w:rsid w:val="00CD227A"/>
    <w:rsid w:val="00DA2DAA"/>
    <w:rsid w:val="00EA27E5"/>
    <w:rsid w:val="00EC312A"/>
    <w:rsid w:val="00FC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5596"/>
  <w15:chartTrackingRefBased/>
  <w15:docId w15:val="{83537F2C-AED1-421A-8736-6A31A090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2A"/>
  </w:style>
  <w:style w:type="paragraph" w:styleId="Heading1">
    <w:name w:val="heading 1"/>
    <w:basedOn w:val="Normal"/>
    <w:next w:val="Normal"/>
    <w:link w:val="Heading1Char"/>
    <w:uiPriority w:val="9"/>
    <w:qFormat/>
    <w:rsid w:val="004753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3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3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3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3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3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3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3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3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3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3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3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3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3A4"/>
    <w:rPr>
      <w:rFonts w:eastAsiaTheme="majorEastAsia" w:cstheme="majorBidi"/>
      <w:color w:val="272727" w:themeColor="text1" w:themeTint="D8"/>
    </w:rPr>
  </w:style>
  <w:style w:type="paragraph" w:styleId="Title">
    <w:name w:val="Title"/>
    <w:basedOn w:val="Normal"/>
    <w:next w:val="Normal"/>
    <w:link w:val="TitleChar"/>
    <w:uiPriority w:val="10"/>
    <w:qFormat/>
    <w:rsid w:val="00475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3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3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3A4"/>
    <w:rPr>
      <w:i/>
      <w:iCs/>
      <w:color w:val="404040" w:themeColor="text1" w:themeTint="BF"/>
    </w:rPr>
  </w:style>
  <w:style w:type="paragraph" w:styleId="ListParagraph">
    <w:name w:val="List Paragraph"/>
    <w:basedOn w:val="Normal"/>
    <w:uiPriority w:val="34"/>
    <w:qFormat/>
    <w:rsid w:val="004753A4"/>
    <w:pPr>
      <w:ind w:left="720"/>
      <w:contextualSpacing/>
    </w:pPr>
  </w:style>
  <w:style w:type="character" w:styleId="IntenseEmphasis">
    <w:name w:val="Intense Emphasis"/>
    <w:basedOn w:val="DefaultParagraphFont"/>
    <w:uiPriority w:val="21"/>
    <w:qFormat/>
    <w:rsid w:val="004753A4"/>
    <w:rPr>
      <w:i/>
      <w:iCs/>
      <w:color w:val="2F5496" w:themeColor="accent1" w:themeShade="BF"/>
    </w:rPr>
  </w:style>
  <w:style w:type="paragraph" w:styleId="IntenseQuote">
    <w:name w:val="Intense Quote"/>
    <w:basedOn w:val="Normal"/>
    <w:next w:val="Normal"/>
    <w:link w:val="IntenseQuoteChar"/>
    <w:uiPriority w:val="30"/>
    <w:qFormat/>
    <w:rsid w:val="004753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3A4"/>
    <w:rPr>
      <w:i/>
      <w:iCs/>
      <w:color w:val="2F5496" w:themeColor="accent1" w:themeShade="BF"/>
    </w:rPr>
  </w:style>
  <w:style w:type="character" w:styleId="IntenseReference">
    <w:name w:val="Intense Reference"/>
    <w:basedOn w:val="DefaultParagraphFont"/>
    <w:uiPriority w:val="32"/>
    <w:qFormat/>
    <w:rsid w:val="004753A4"/>
    <w:rPr>
      <w:b/>
      <w:bCs/>
      <w:smallCaps/>
      <w:color w:val="2F5496" w:themeColor="accent1" w:themeShade="BF"/>
      <w:spacing w:val="5"/>
    </w:rPr>
  </w:style>
  <w:style w:type="character" w:styleId="Hyperlink">
    <w:name w:val="Hyperlink"/>
    <w:basedOn w:val="DefaultParagraphFont"/>
    <w:uiPriority w:val="99"/>
    <w:unhideWhenUsed/>
    <w:rsid w:val="004753A4"/>
    <w:rPr>
      <w:color w:val="0563C1" w:themeColor="hyperlink"/>
      <w:u w:val="single"/>
    </w:rPr>
  </w:style>
  <w:style w:type="character" w:styleId="UnresolvedMention">
    <w:name w:val="Unresolved Mention"/>
    <w:basedOn w:val="DefaultParagraphFont"/>
    <w:uiPriority w:val="99"/>
    <w:semiHidden/>
    <w:unhideWhenUsed/>
    <w:rsid w:val="00475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wer_Drum_Song_(film)" TargetMode="External"/><Relationship Id="rId3" Type="http://schemas.openxmlformats.org/officeDocument/2006/relationships/settings" Target="settings.xml"/><Relationship Id="rId7" Type="http://schemas.openxmlformats.org/officeDocument/2006/relationships/hyperlink" Target="mailto:info@chineseparad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venteny.com/events/2025chineseparade-1441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ity_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6F70D-6994-4C2B-8A4B-292304BF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otstott</dc:creator>
  <cp:keywords/>
  <dc:description/>
  <cp:lastModifiedBy>trish otstott</cp:lastModifiedBy>
  <cp:revision>39</cp:revision>
  <cp:lastPrinted>2025-01-26T00:29:00Z</cp:lastPrinted>
  <dcterms:created xsi:type="dcterms:W3CDTF">2025-01-25T23:08:00Z</dcterms:created>
  <dcterms:modified xsi:type="dcterms:W3CDTF">2025-01-26T00:46:00Z</dcterms:modified>
</cp:coreProperties>
</file>