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1619" w:rsidRDefault="00910DE5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Highlight in Northern Ireland</w:t>
      </w:r>
    </w:p>
    <w:p w:rsidR="00853EE2" w:rsidRDefault="00853EE2">
      <w:pPr>
        <w:rPr>
          <w:b/>
          <w:bCs/>
          <w:color w:val="000000"/>
          <w:sz w:val="28"/>
          <w:szCs w:val="28"/>
        </w:rPr>
      </w:pPr>
    </w:p>
    <w:p w:rsidR="00853EE2" w:rsidRDefault="00853EE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During the year that I was a college student in Paris, 1963-64, my roommate</w:t>
      </w:r>
      <w:r w:rsidR="00910DE5">
        <w:rPr>
          <w:color w:val="000000"/>
          <w:sz w:val="28"/>
          <w:szCs w:val="28"/>
        </w:rPr>
        <w:t>, Debbie,</w:t>
      </w:r>
      <w:r>
        <w:rPr>
          <w:color w:val="000000"/>
          <w:sz w:val="28"/>
          <w:szCs w:val="28"/>
        </w:rPr>
        <w:t xml:space="preserve"> and I decided to spend our three-week spring break in the UK and Ireland, hitc</w:t>
      </w:r>
      <w:r w:rsidR="004E1812">
        <w:rPr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 xml:space="preserve"> hiking and staying in youth hostels.</w:t>
      </w:r>
    </w:p>
    <w:p w:rsidR="00910DE5" w:rsidRDefault="00910DE5">
      <w:pPr>
        <w:rPr>
          <w:color w:val="000000"/>
          <w:sz w:val="28"/>
          <w:szCs w:val="28"/>
        </w:rPr>
      </w:pPr>
    </w:p>
    <w:p w:rsidR="00853EE2" w:rsidRDefault="004E181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One memorable exception to the youth hostels occurred in Northern Ireland, where we spent a night in the home of friends of my maternal grandmother, who was born and raised in a tiny hamlet near Cookstown.  My mother had arranged the stay and provided directions.</w:t>
      </w:r>
      <w:r w:rsidR="00910DE5">
        <w:rPr>
          <w:color w:val="000000"/>
          <w:sz w:val="28"/>
          <w:szCs w:val="28"/>
        </w:rPr>
        <w:t xml:space="preserve">  I wish I could remember the name of the family.</w:t>
      </w:r>
    </w:p>
    <w:p w:rsidR="004E1812" w:rsidRDefault="004E1812">
      <w:pPr>
        <w:rPr>
          <w:color w:val="000000"/>
          <w:sz w:val="28"/>
          <w:szCs w:val="28"/>
        </w:rPr>
      </w:pPr>
    </w:p>
    <w:p w:rsidR="004E1812" w:rsidRDefault="004E181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We arrived in the afternoon and were welcomed with a cup of tea and a tour of the family’s veterinary practice.  Then </w:t>
      </w:r>
      <w:r w:rsidR="00910DE5">
        <w:rPr>
          <w:color w:val="000000"/>
          <w:sz w:val="28"/>
          <w:szCs w:val="28"/>
        </w:rPr>
        <w:t xml:space="preserve">we were guided on </w:t>
      </w:r>
      <w:r>
        <w:rPr>
          <w:color w:val="000000"/>
          <w:sz w:val="28"/>
          <w:szCs w:val="28"/>
        </w:rPr>
        <w:t xml:space="preserve">a walk through the village, where the few inhabitants had obviously been told to expect us.  We met most of the </w:t>
      </w:r>
      <w:r w:rsidR="00910DE5">
        <w:rPr>
          <w:color w:val="000000"/>
          <w:sz w:val="28"/>
          <w:szCs w:val="28"/>
        </w:rPr>
        <w:t xml:space="preserve">people of the </w:t>
      </w:r>
      <w:r>
        <w:rPr>
          <w:color w:val="000000"/>
          <w:sz w:val="28"/>
          <w:szCs w:val="28"/>
        </w:rPr>
        <w:t>town before continuing to the church, where we were shown the organ that my great uncle from Philadelphia had donated.  Back home</w:t>
      </w:r>
      <w:r w:rsidR="00910DE5">
        <w:rPr>
          <w:color w:val="000000"/>
          <w:sz w:val="28"/>
          <w:szCs w:val="28"/>
        </w:rPr>
        <w:t>, we had</w:t>
      </w:r>
      <w:r>
        <w:rPr>
          <w:color w:val="000000"/>
          <w:sz w:val="28"/>
          <w:szCs w:val="28"/>
        </w:rPr>
        <w:t xml:space="preserve"> a delicious dinner, followed by music and stories.  </w:t>
      </w:r>
    </w:p>
    <w:p w:rsidR="004E1812" w:rsidRDefault="004E1812">
      <w:pPr>
        <w:rPr>
          <w:color w:val="000000"/>
          <w:sz w:val="28"/>
          <w:szCs w:val="28"/>
        </w:rPr>
      </w:pPr>
    </w:p>
    <w:p w:rsidR="004E1812" w:rsidRDefault="004E181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remember well the sleeping arrangements.  The beds were high, requiring a step stool to </w:t>
      </w:r>
      <w:r w:rsidR="00910DE5">
        <w:rPr>
          <w:color w:val="000000"/>
          <w:sz w:val="28"/>
          <w:szCs w:val="28"/>
        </w:rPr>
        <w:t>access</w:t>
      </w:r>
      <w:r>
        <w:rPr>
          <w:color w:val="000000"/>
          <w:sz w:val="28"/>
          <w:szCs w:val="28"/>
        </w:rPr>
        <w:t xml:space="preserve">.  We were provided with a container of hot coals in the bed to keep us warm.  </w:t>
      </w:r>
      <w:r w:rsidR="00910DE5">
        <w:rPr>
          <w:color w:val="000000"/>
          <w:sz w:val="28"/>
          <w:szCs w:val="28"/>
        </w:rPr>
        <w:t xml:space="preserve">The next morning, we had a very tasty breakfast, highlighted by scones, eggs and bacon.  S </w:t>
      </w:r>
      <w:proofErr w:type="spellStart"/>
      <w:r w:rsidR="00910DE5">
        <w:rPr>
          <w:color w:val="000000"/>
          <w:sz w:val="28"/>
          <w:szCs w:val="28"/>
        </w:rPr>
        <w:t>oon</w:t>
      </w:r>
      <w:proofErr w:type="spellEnd"/>
      <w:r w:rsidR="00910DE5">
        <w:rPr>
          <w:color w:val="000000"/>
          <w:sz w:val="28"/>
          <w:szCs w:val="28"/>
        </w:rPr>
        <w:t xml:space="preserve"> afterwards, we continued our journey west and then south.</w:t>
      </w:r>
    </w:p>
    <w:p w:rsidR="004E1812" w:rsidRDefault="004E1812">
      <w:pPr>
        <w:rPr>
          <w:color w:val="000000"/>
          <w:sz w:val="28"/>
          <w:szCs w:val="28"/>
        </w:rPr>
      </w:pPr>
    </w:p>
    <w:p w:rsidR="004E1812" w:rsidRPr="00853EE2" w:rsidRDefault="004E1812"/>
    <w:sectPr w:rsidR="004E1812" w:rsidRPr="00853EE2" w:rsidSect="00853EE2">
      <w:pgSz w:w="1222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E2"/>
    <w:rsid w:val="004033BF"/>
    <w:rsid w:val="004E1812"/>
    <w:rsid w:val="006B3219"/>
    <w:rsid w:val="00853EE2"/>
    <w:rsid w:val="00910DE5"/>
    <w:rsid w:val="00EF3BA7"/>
    <w:rsid w:val="00F6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57B2C"/>
  <w15:chartTrackingRefBased/>
  <w15:docId w15:val="{0EFF054D-8BF8-BB4B-99F6-A3FC23A5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okman Old Style" w:eastAsiaTheme="minorHAnsi" w:hAnsi="Bookman Old Style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E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E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E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EE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EE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EE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EE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EE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EE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EE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E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E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E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EE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E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EE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EE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E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Ozsogomonyan</dc:creator>
  <cp:keywords/>
  <dc:description/>
  <cp:lastModifiedBy>Nancy Ozsogomonyan</cp:lastModifiedBy>
  <cp:revision>1</cp:revision>
  <dcterms:created xsi:type="dcterms:W3CDTF">2025-02-18T20:52:00Z</dcterms:created>
  <dcterms:modified xsi:type="dcterms:W3CDTF">2025-02-18T21:24:00Z</dcterms:modified>
</cp:coreProperties>
</file>