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5"/>
          <w:szCs w:val="2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Launcher System (Technical coherence, requirement engineering) Romane</w:t>
      </w:r>
    </w:p>
    <w:p w:rsidR="00000000" w:rsidDel="00000000" w:rsidP="00000000" w:rsidRDefault="00000000" w:rsidRPr="00000000" w14:paraId="00000002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5"/>
          <w:szCs w:val="2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Core Stage (Propulsion, mechanical engineering) Valentin</w:t>
      </w:r>
    </w:p>
    <w:p w:rsidR="00000000" w:rsidDel="00000000" w:rsidP="00000000" w:rsidRDefault="00000000" w:rsidRPr="00000000" w14:paraId="00000003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5"/>
          <w:szCs w:val="2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Booster Stage (Propulsion, separation engineering, mechanism) Bruno </w:t>
      </w:r>
    </w:p>
    <w:p w:rsidR="00000000" w:rsidDel="00000000" w:rsidP="00000000" w:rsidRDefault="00000000" w:rsidRPr="00000000" w14:paraId="00000004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5"/>
          <w:szCs w:val="2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Recovery System (Software, electrical engineering, mechanism) Noah</w:t>
      </w:r>
    </w:p>
    <w:p w:rsidR="00000000" w:rsidDel="00000000" w:rsidP="00000000" w:rsidRDefault="00000000" w:rsidRPr="00000000" w14:paraId="00000005">
      <w:pPr>
        <w:numPr>
          <w:ilvl w:val="0"/>
          <w:numId w:val="5"/>
        </w:numPr>
        <w:ind w:left="720" w:hanging="360"/>
        <w:rPr>
          <w:rFonts w:ascii="Times New Roman" w:cs="Times New Roman" w:eastAsia="Times New Roman" w:hAnsi="Times New Roman"/>
          <w:sz w:val="25"/>
          <w:szCs w:val="2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Ground System I/F (Interface management, mechanism, certification) Théo</w:t>
      </w:r>
    </w:p>
    <w:p w:rsidR="00000000" w:rsidDel="00000000" w:rsidP="00000000" w:rsidRDefault="00000000" w:rsidRPr="00000000" w14:paraId="00000006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Main requirements (must be verifiable):</w:t>
      </w:r>
    </w:p>
    <w:p w:rsidR="00000000" w:rsidDel="00000000" w:rsidP="00000000" w:rsidRDefault="00000000" w:rsidRPr="00000000" w14:paraId="00000008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vehicle should reach a maximum apogee of 200m</w:t>
      </w:r>
    </w:p>
    <w:p w:rsidR="00000000" w:rsidDel="00000000" w:rsidP="00000000" w:rsidRDefault="00000000" w:rsidRPr="00000000" w14:paraId="00000009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The main core stage should land under a parachute</w:t>
      </w:r>
    </w:p>
    <w:p w:rsidR="00000000" w:rsidDel="00000000" w:rsidP="00000000" w:rsidRDefault="00000000" w:rsidRPr="00000000" w14:paraId="0000000A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The booster should detach from the center core after their burn</w:t>
      </w:r>
    </w:p>
    <w:p w:rsidR="00000000" w:rsidDel="00000000" w:rsidP="00000000" w:rsidRDefault="00000000" w:rsidRPr="00000000" w14:paraId="0000000B">
      <w:pPr>
        <w:numPr>
          <w:ilvl w:val="0"/>
          <w:numId w:val="4"/>
        </w:numPr>
        <w:ind w:left="720" w:hanging="360"/>
        <w:rPr>
          <w:rFonts w:ascii="Times New Roman" w:cs="Times New Roman" w:eastAsia="Times New Roman" w:hAnsi="Times New Roman"/>
          <w:sz w:val="25"/>
          <w:szCs w:val="2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The propulsion should be only done by water and air </w:t>
      </w:r>
    </w:p>
    <w:p w:rsidR="00000000" w:rsidDel="00000000" w:rsidP="00000000" w:rsidRDefault="00000000" w:rsidRPr="00000000" w14:paraId="0000000C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>
          <w:rFonts w:ascii="Times New Roman" w:cs="Times New Roman" w:eastAsia="Times New Roman" w:hAnsi="Times New Roman"/>
          <w:sz w:val="25"/>
          <w:szCs w:val="25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Mission phases - Concept of operation:</w:t>
      </w:r>
    </w:p>
    <w:p w:rsidR="00000000" w:rsidDel="00000000" w:rsidP="00000000" w:rsidRDefault="00000000" w:rsidRPr="00000000" w14:paraId="0000000E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5"/>
          <w:szCs w:val="2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Avionics powers in</w:t>
      </w:r>
    </w:p>
    <w:p w:rsidR="00000000" w:rsidDel="00000000" w:rsidP="00000000" w:rsidRDefault="00000000" w:rsidRPr="00000000" w14:paraId="0000000F">
      <w:pPr>
        <w:numPr>
          <w:ilvl w:val="0"/>
          <w:numId w:val="3"/>
        </w:numPr>
        <w:ind w:left="720" w:hanging="360"/>
        <w:rPr>
          <w:rFonts w:ascii="Times New Roman" w:cs="Times New Roman" w:eastAsia="Times New Roman" w:hAnsi="Times New Roman"/>
          <w:sz w:val="25"/>
          <w:szCs w:val="2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Countdown</w:t>
      </w:r>
    </w:p>
    <w:p w:rsidR="00000000" w:rsidDel="00000000" w:rsidP="00000000" w:rsidRDefault="00000000" w:rsidRPr="00000000" w14:paraId="00000010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5"/>
          <w:szCs w:val="2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Liftoff</w:t>
      </w:r>
    </w:p>
    <w:p w:rsidR="00000000" w:rsidDel="00000000" w:rsidP="00000000" w:rsidRDefault="00000000" w:rsidRPr="00000000" w14:paraId="00000011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5"/>
          <w:szCs w:val="2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End of burn of boosters</w:t>
      </w:r>
    </w:p>
    <w:p w:rsidR="00000000" w:rsidDel="00000000" w:rsidP="00000000" w:rsidRDefault="00000000" w:rsidRPr="00000000" w14:paraId="00000012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5"/>
          <w:szCs w:val="25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Booster separation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Apogee reached of the center core</w:t>
      </w:r>
    </w:p>
    <w:p w:rsidR="00000000" w:rsidDel="00000000" w:rsidP="00000000" w:rsidRDefault="00000000" w:rsidRPr="00000000" w14:paraId="00000014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5"/>
          <w:szCs w:val="25"/>
          <w:rtl w:val="0"/>
        </w:rPr>
        <w:t xml:space="preserve">Center core’s parachute deployment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numPr>
          <w:ilvl w:val="0"/>
          <w:numId w:val="1"/>
        </w:numPr>
        <w:ind w:left="720" w:hanging="360"/>
        <w:rPr>
          <w:rFonts w:ascii="Times New Roman" w:cs="Times New Roman" w:eastAsia="Times New Roman" w:hAnsi="Times New Roman"/>
          <w:sz w:val="28"/>
          <w:szCs w:val="28"/>
          <w:u w:val="none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Landing of the center core</w:t>
      </w:r>
    </w:p>
    <w:p w:rsidR="00000000" w:rsidDel="00000000" w:rsidP="00000000" w:rsidRDefault="00000000" w:rsidRPr="00000000" w14:paraId="00000016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</w:rPr>
        <w:drawing>
          <wp:inline distB="114300" distT="114300" distL="114300" distR="114300">
            <wp:extent cx="2557463" cy="2716830"/>
            <wp:effectExtent b="0" l="0" r="0" t="0"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2557463" cy="271683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 (to update, in progress… )</w:t>
      </w:r>
    </w:p>
    <w:p w:rsidR="00000000" w:rsidDel="00000000" w:rsidP="00000000" w:rsidRDefault="00000000" w:rsidRPr="00000000" w14:paraId="0000001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Verification to be performed </w:t>
      </w:r>
    </w:p>
    <w:p w:rsidR="00000000" w:rsidDel="00000000" w:rsidP="00000000" w:rsidRDefault="00000000" w:rsidRPr="00000000" w14:paraId="0000001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Fonts w:ascii="Times New Roman" w:cs="Times New Roman" w:eastAsia="Times New Roman" w:hAnsi="Times New Roman"/>
          <w:sz w:val="28"/>
          <w:szCs w:val="28"/>
          <w:rtl w:val="0"/>
        </w:rPr>
        <w:t xml:space="preserve">Schedule with short description of main task 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  <w:sz w:val="24"/>
          <w:szCs w:val="24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08.03.2022 - Organization of the Project  (Phase 0)</w:t>
      </w:r>
    </w:p>
    <w:p w:rsidR="00000000" w:rsidDel="00000000" w:rsidP="00000000" w:rsidRDefault="00000000" w:rsidRPr="00000000" w14:paraId="0000001F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Mission characterization </w:t>
      </w:r>
    </w:p>
    <w:p w:rsidR="00000000" w:rsidDel="00000000" w:rsidP="00000000" w:rsidRDefault="00000000" w:rsidRPr="00000000" w14:paraId="00000020">
      <w:pPr>
        <w:numPr>
          <w:ilvl w:val="0"/>
          <w:numId w:val="2"/>
        </w:numPr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Mission evaluation </w:t>
      </w:r>
    </w:p>
    <w:p w:rsidR="00000000" w:rsidDel="00000000" w:rsidP="00000000" w:rsidRDefault="00000000" w:rsidRPr="00000000" w14:paraId="00000021">
      <w:pPr>
        <w:numPr>
          <w:ilvl w:val="0"/>
          <w:numId w:val="2"/>
        </w:numPr>
        <w:spacing w:after="0" w:afterAutospacing="0"/>
        <w:ind w:left="720" w:hanging="360"/>
        <w:rPr>
          <w:rFonts w:ascii="Calibri" w:cs="Calibri" w:eastAsia="Calibri" w:hAnsi="Calibri"/>
          <w:sz w:val="24"/>
          <w:szCs w:val="24"/>
          <w:u w:val="none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Requirements Definition </w:t>
      </w:r>
    </w:p>
    <w:p w:rsidR="00000000" w:rsidDel="00000000" w:rsidP="00000000" w:rsidRDefault="00000000" w:rsidRPr="00000000" w14:paraId="00000022">
      <w:pPr>
        <w:numPr>
          <w:ilvl w:val="0"/>
          <w:numId w:val="2"/>
        </w:numPr>
        <w:spacing w:after="240" w:before="0" w:beforeAutospacing="0" w:lineRule="auto"/>
        <w:ind w:left="720" w:hanging="360"/>
        <w:rPr>
          <w:color w:val="e30613"/>
          <w:sz w:val="18"/>
          <w:szCs w:val="18"/>
        </w:rPr>
      </w:pPr>
      <w:r w:rsidDel="00000000" w:rsidR="00000000" w:rsidRPr="00000000">
        <w:rPr>
          <w:rFonts w:ascii="Calibri" w:cs="Calibri" w:eastAsia="Calibri" w:hAnsi="Calibri"/>
          <w:sz w:val="24"/>
          <w:szCs w:val="24"/>
          <w:rtl w:val="0"/>
        </w:rPr>
        <w:t xml:space="preserve">High level specifications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22.3.2022 - Define Ground I/F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5.4.2022 - Performance Analysis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26.4.2022 -Verification Plan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10.5.2022 - Qualification Review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  <w:color w:val="212121"/>
          <w:sz w:val="24"/>
          <w:szCs w:val="24"/>
          <w:highlight w:val="white"/>
        </w:rPr>
      </w:pPr>
      <w:r w:rsidDel="00000000" w:rsidR="00000000" w:rsidRPr="00000000">
        <w:rPr>
          <w:rFonts w:ascii="Calibri" w:cs="Calibri" w:eastAsia="Calibri" w:hAnsi="Calibri"/>
          <w:color w:val="212121"/>
          <w:sz w:val="24"/>
          <w:szCs w:val="24"/>
          <w:highlight w:val="white"/>
          <w:rtl w:val="0"/>
        </w:rPr>
        <w:t xml:space="preserve">24.5.2022 - Lift-off</w:t>
      </w:r>
    </w:p>
    <w:p w:rsidR="00000000" w:rsidDel="00000000" w:rsidP="00000000" w:rsidRDefault="00000000" w:rsidRPr="00000000" w14:paraId="00000028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rPr>
          <w:rFonts w:ascii="Times New Roman" w:cs="Times New Roman" w:eastAsia="Times New Roman" w:hAnsi="Times New Roman"/>
          <w:sz w:val="28"/>
          <w:szCs w:val="28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imes New Roman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fr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