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68C23" w14:textId="77777777" w:rsidR="00D51DFC" w:rsidRPr="00766944" w:rsidRDefault="0089799F" w:rsidP="00D51DFC">
      <w:pPr>
        <w:spacing w:after="0"/>
      </w:pPr>
      <w:r w:rsidRPr="00766944">
        <w:t>Theodore Kim</w:t>
      </w:r>
    </w:p>
    <w:p w14:paraId="684792F9" w14:textId="6899C86C" w:rsidR="00D51DFC" w:rsidRPr="00766944" w:rsidRDefault="00D51DFC" w:rsidP="00D51DFC">
      <w:pPr>
        <w:spacing w:after="0"/>
      </w:pPr>
      <w:r w:rsidRPr="00766944">
        <w:t>CS-UY 4563-A: Introduction to Machine Learning</w:t>
      </w:r>
    </w:p>
    <w:p w14:paraId="0EB801F2" w14:textId="16A713B7" w:rsidR="00D51DFC" w:rsidRPr="00766944" w:rsidRDefault="00D51DFC" w:rsidP="00D51DFC">
      <w:pPr>
        <w:spacing w:after="0"/>
      </w:pPr>
      <w:r w:rsidRPr="00766944">
        <w:t>Homework #2</w:t>
      </w:r>
    </w:p>
    <w:p w14:paraId="22AC1BDD" w14:textId="3FB5B298" w:rsidR="00D51DFC" w:rsidRPr="00766944" w:rsidRDefault="00D51DFC"/>
    <w:p w14:paraId="38914BBC" w14:textId="080D3056" w:rsidR="00D51DFC" w:rsidRPr="00766944" w:rsidRDefault="00D51DFC">
      <w:r w:rsidRPr="00766944">
        <w:rPr>
          <w:b/>
        </w:rPr>
        <w:t>Question 1:</w:t>
      </w:r>
      <w:r w:rsidRPr="00766944">
        <w:t xml:space="preserve"> Data – ((0,0), 1), ((0, 1), 4), ((1, 0), 3), ((1, 1), 7)</w:t>
      </w:r>
    </w:p>
    <w:p w14:paraId="7D040118" w14:textId="2B487F7D" w:rsidR="00D51DFC" w:rsidRPr="00766944" w:rsidRDefault="00D51DFC">
      <m:oMathPara>
        <m:oMathParaPr>
          <m:jc m:val="left"/>
        </m:oMathParaPr>
        <m:oMath>
          <m:r>
            <w:rPr>
              <w:rFonts w:ascii="Cambria Math" w:hAnsi="Cambria Math"/>
            </w:rPr>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12</m:t>
                        </m:r>
                      </m:sub>
                    </m:sSub>
                  </m:e>
                </m:mr>
                <m:mr>
                  <m:e>
                    <m:r>
                      <w:rPr>
                        <w:rFonts w:ascii="Cambria Math" w:hAnsi="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32</m:t>
                        </m:r>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42</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0</m:t>
                    </m:r>
                  </m:e>
                </m:mr>
                <m:mr>
                  <m:e>
                    <m:r>
                      <w:rPr>
                        <w:rFonts w:ascii="Cambria Math" w:hAnsi="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09B773CF" w14:textId="78A5C0FF" w:rsidR="00D23541" w:rsidRPr="00766944" w:rsidRDefault="00D23541">
      <m:oMathPara>
        <m:oMathParaPr>
          <m:jc m:val="left"/>
        </m:oMathParaPr>
        <m:oMath>
          <m:r>
            <w:rPr>
              <w:rFonts w:ascii="Cambria Math" w:hAnsi="Cambria Math"/>
            </w:rPr>
            <m:t>y=</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7</m:t>
                    </m:r>
                  </m:e>
                </m:mr>
              </m:m>
            </m:e>
          </m:d>
        </m:oMath>
      </m:oMathPara>
    </w:p>
    <w:p w14:paraId="0ECC7E89" w14:textId="16EB0032" w:rsidR="00D23541" w:rsidRPr="00766944" w:rsidRDefault="00D23541">
      <m:oMathPara>
        <m:oMathParaPr>
          <m:jc m:val="left"/>
        </m:oMathParaPr>
        <m:oMath>
          <m:r>
            <w:rPr>
              <w:rFonts w:ascii="Cambria Math" w:hAnsi="Cambria Math"/>
            </w:rPr>
            <m:t>w=</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67FD6FF2" w14:textId="2F7DEEE7" w:rsidR="00B2393B" w:rsidRPr="00766944" w:rsidRDefault="00B2393B" w:rsidP="00B2393B">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0</m:t>
                            </m:r>
                          </m:e>
                        </m:mr>
                        <m:mr>
                          <m:e>
                            <m:r>
                              <w:rPr>
                                <w:rFonts w:ascii="Cambria Math" w:hAnsi="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7</m:t>
                    </m:r>
                  </m:e>
                </m:mr>
              </m:m>
            </m:e>
          </m:d>
        </m:oMath>
      </m:oMathPara>
    </w:p>
    <w:p w14:paraId="5F9BC7BE" w14:textId="7AF34952" w:rsidR="00B2393B" w:rsidRPr="00766944" w:rsidRDefault="00B2393B" w:rsidP="00B2393B">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rPr>
                              <m:t>2</m:t>
                            </m:r>
                          </m:e>
                          <m:e>
                            <m:r>
                              <w:rPr>
                                <w:rFonts w:ascii="Cambria Math" w:hAnsi="Cambria Math"/>
                              </w:rPr>
                              <m:t>2</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e>
                        </m:mr>
                      </m:m>
                    </m:e>
                  </m:d>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ctrlPr>
                      <w:rPr>
                        <w:rFonts w:ascii="Cambria Math" w:eastAsia="Cambria Math" w:hAnsi="Cambria Math" w:cs="Cambria Math"/>
                        <w:i/>
                      </w:rPr>
                    </m:ctrlPr>
                  </m:e>
                </m:mr>
                <m:mr>
                  <m:e>
                    <m:r>
                      <w:rPr>
                        <w:rFonts w:ascii="Cambria Math" w:hAnsi="Cambria Math"/>
                      </w:rPr>
                      <m:t>10</m:t>
                    </m:r>
                  </m:e>
                </m:mr>
                <m:mr>
                  <m:e>
                    <m:r>
                      <w:rPr>
                        <w:rFonts w:ascii="Cambria Math" w:eastAsia="Cambria Math" w:hAnsi="Cambria Math" w:cs="Cambria Math"/>
                      </w:rPr>
                      <m:t>11</m:t>
                    </m:r>
                  </m:e>
                </m:mr>
              </m:m>
            </m:e>
          </m:d>
        </m:oMath>
      </m:oMathPara>
    </w:p>
    <w:p w14:paraId="73F84806" w14:textId="56A7637F" w:rsidR="000D184F" w:rsidRPr="00766944" w:rsidRDefault="000D184F" w:rsidP="000D184F">
      <w:pPr>
        <w:rPr>
          <w:highlight w:val="yellow"/>
        </w:rPr>
      </w:pPr>
      <m:oMathPara>
        <m:oMathParaPr>
          <m:jc m:val="left"/>
        </m:oMathParaPr>
        <m:oMath>
          <m:r>
            <w:rPr>
              <w:rFonts w:ascii="Cambria Math" w:hAnsi="Cambria Math"/>
            </w:rPr>
            <m:t>w=</m:t>
          </m:r>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0.75</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mr>
                    <m:mr>
                      <m:e>
                        <m:r>
                          <w:rPr>
                            <w:rFonts w:ascii="Cambria Math" w:hAnsi="Cambria Math"/>
                          </w:rPr>
                          <m:t>-0.5</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-0.5</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ctrlPr>
                      <w:rPr>
                        <w:rFonts w:ascii="Cambria Math" w:eastAsia="Cambria Math" w:hAnsi="Cambria Math" w:cs="Cambria Math"/>
                        <w:i/>
                      </w:rPr>
                    </m:ctrlPr>
                  </m:e>
                </m:mr>
                <m:mr>
                  <m:e>
                    <m:r>
                      <w:rPr>
                        <w:rFonts w:ascii="Cambria Math" w:hAnsi="Cambria Math"/>
                      </w:rPr>
                      <m:t>10</m:t>
                    </m:r>
                  </m:e>
                </m:mr>
                <m:mr>
                  <m:e>
                    <m:r>
                      <w:rPr>
                        <w:rFonts w:ascii="Cambria Math" w:eastAsia="Cambria Math" w:hAnsi="Cambria Math" w:cs="Cambria Math"/>
                      </w:rPr>
                      <m:t>11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0.75</m:t>
                    </m:r>
                  </m:e>
                </m:mr>
                <m:mr>
                  <m:e>
                    <m:r>
                      <w:rPr>
                        <w:rFonts w:ascii="Cambria Math" w:hAnsi="Cambria Math"/>
                      </w:rPr>
                      <m:t>2.5</m:t>
                    </m:r>
                    <m:ctrlPr>
                      <w:rPr>
                        <w:rFonts w:ascii="Cambria Math" w:eastAsia="Cambria Math" w:hAnsi="Cambria Math" w:cs="Cambria Math"/>
                        <w:i/>
                      </w:rPr>
                    </m:ctrlPr>
                  </m:e>
                </m:mr>
                <m:mr>
                  <m:e>
                    <m:r>
                      <w:rPr>
                        <w:rFonts w:ascii="Cambria Math" w:eastAsia="Cambria Math" w:hAnsi="Cambria Math" w:cs="Cambria Math"/>
                      </w:rPr>
                      <m:t>3.5</m:t>
                    </m:r>
                  </m:e>
                </m:mr>
              </m:m>
            </m:e>
          </m:d>
        </m:oMath>
      </m:oMathPara>
    </w:p>
    <w:p w14:paraId="6EA0DD8B" w14:textId="737AF84C" w:rsidR="000D184F" w:rsidRPr="00766944" w:rsidRDefault="000D184F" w:rsidP="000D184F">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=0.75,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=2.5,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=3.5</m:t>
          </m:r>
        </m:oMath>
      </m:oMathPara>
    </w:p>
    <w:p w14:paraId="4F94718C" w14:textId="03B428E9" w:rsidR="000D184F" w:rsidRPr="00766944" w:rsidRDefault="000417DD" w:rsidP="000D184F">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X</m:t>
          </m:r>
          <m:r>
            <w:rPr>
              <w:rFonts w:ascii="Cambria Math" w:hAnsi="Cambria Math"/>
            </w:rPr>
            <m:t>w</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0</m:t>
                    </m:r>
                  </m:e>
                </m:mr>
                <m:mr>
                  <m:e>
                    <m:r>
                      <w:rPr>
                        <w:rFonts w:ascii="Cambria Math" w:hAnsi="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0.75</m:t>
                    </m:r>
                  </m:e>
                </m:mr>
                <m:mr>
                  <m:e>
                    <m:r>
                      <w:rPr>
                        <w:rFonts w:ascii="Cambria Math" w:hAnsi="Cambria Math"/>
                      </w:rPr>
                      <m:t>2.5</m:t>
                    </m:r>
                    <m:ctrlPr>
                      <w:rPr>
                        <w:rFonts w:ascii="Cambria Math" w:eastAsia="Cambria Math" w:hAnsi="Cambria Math" w:cs="Cambria Math"/>
                        <w:i/>
                      </w:rPr>
                    </m:ctrlPr>
                  </m:e>
                </m:mr>
                <m:mr>
                  <m:e>
                    <m:r>
                      <w:rPr>
                        <w:rFonts w:ascii="Cambria Math" w:eastAsia="Cambria Math" w:hAnsi="Cambria Math" w:cs="Cambria Math"/>
                      </w:rPr>
                      <m:t>3.5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0.75</m:t>
                    </m:r>
                  </m:e>
                </m:mr>
                <m:mr>
                  <m:e>
                    <m:r>
                      <w:rPr>
                        <w:rFonts w:ascii="Cambria Math" w:hAnsi="Cambria Math"/>
                      </w:rPr>
                      <m:t>4.25</m:t>
                    </m:r>
                    <m:ctrlPr>
                      <w:rPr>
                        <w:rFonts w:ascii="Cambria Math" w:eastAsia="Cambria Math" w:hAnsi="Cambria Math" w:cs="Cambria Math"/>
                        <w:i/>
                      </w:rPr>
                    </m:ctrlPr>
                  </m:e>
                </m:mr>
                <m:mr>
                  <m:e>
                    <m:r>
                      <w:rPr>
                        <w:rFonts w:ascii="Cambria Math" w:eastAsia="Cambria Math" w:hAnsi="Cambria Math" w:cs="Cambria Math"/>
                      </w:rPr>
                      <m:t>3.25</m:t>
                    </m:r>
                    <m:ctrlPr>
                      <w:rPr>
                        <w:rFonts w:ascii="Cambria Math" w:eastAsia="Cambria Math" w:hAnsi="Cambria Math" w:cs="Cambria Math"/>
                        <w:i/>
                      </w:rPr>
                    </m:ctrlPr>
                  </m:e>
                </m:mr>
                <m:mr>
                  <m:e>
                    <m:r>
                      <w:rPr>
                        <w:rFonts w:ascii="Cambria Math" w:eastAsia="Cambria Math" w:hAnsi="Cambria Math" w:cs="Cambria Math"/>
                      </w:rPr>
                      <m:t>6.75</m:t>
                    </m:r>
                  </m:e>
                </m:mr>
              </m:m>
            </m:e>
          </m:d>
        </m:oMath>
      </m:oMathPara>
    </w:p>
    <w:p w14:paraId="3192145D" w14:textId="08D3E1D3" w:rsidR="002E4FB2" w:rsidRPr="00766944" w:rsidRDefault="002E4FB2" w:rsidP="000D184F">
      <m:oMathPara>
        <m:oMathParaPr>
          <m:jc m:val="left"/>
        </m:oMathParaPr>
        <m:oMath>
          <m:r>
            <w:rPr>
              <w:rFonts w:ascii="Cambria Math" w:hAnsi="Cambria Math"/>
            </w:rPr>
            <m:t>RSS=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7</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0.75</m:t>
                                </m:r>
                              </m:e>
                            </m:mr>
                            <m:mr>
                              <m:e>
                                <m:r>
                                  <w:rPr>
                                    <w:rFonts w:ascii="Cambria Math" w:hAnsi="Cambria Math"/>
                                  </w:rPr>
                                  <m:t>4.25</m:t>
                                </m:r>
                                <m:ctrlPr>
                                  <w:rPr>
                                    <w:rFonts w:ascii="Cambria Math" w:eastAsia="Cambria Math" w:hAnsi="Cambria Math" w:cs="Cambria Math"/>
                                    <w:i/>
                                  </w:rPr>
                                </m:ctrlPr>
                              </m:e>
                            </m:mr>
                            <m:mr>
                              <m:e>
                                <m:r>
                                  <w:rPr>
                                    <w:rFonts w:ascii="Cambria Math" w:eastAsia="Cambria Math" w:hAnsi="Cambria Math" w:cs="Cambria Math"/>
                                  </w:rPr>
                                  <m:t>3.25</m:t>
                                </m:r>
                                <m:ctrlPr>
                                  <w:rPr>
                                    <w:rFonts w:ascii="Cambria Math" w:eastAsia="Cambria Math" w:hAnsi="Cambria Math" w:cs="Cambria Math"/>
                                    <w:i/>
                                  </w:rPr>
                                </m:ctrlPr>
                              </m:e>
                            </m:mr>
                            <m:mr>
                              <m:e>
                                <m:r>
                                  <w:rPr>
                                    <w:rFonts w:ascii="Cambria Math" w:eastAsia="Cambria Math" w:hAnsi="Cambria Math" w:cs="Cambria Math"/>
                                  </w:rPr>
                                  <m:t>6.75</m:t>
                                </m:r>
                              </m:e>
                            </m:mr>
                          </m:m>
                        </m:e>
                      </m:d>
                    </m:e>
                  </m:d>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0.25</m:t>
                                </m:r>
                              </m:e>
                            </m:mr>
                            <m:mr>
                              <m:e>
                                <m:r>
                                  <w:rPr>
                                    <w:rFonts w:ascii="Cambria Math" w:hAnsi="Cambria Math"/>
                                  </w:rPr>
                                  <m:t>0.25</m:t>
                                </m:r>
                                <m:ctrlPr>
                                  <w:rPr>
                                    <w:rFonts w:ascii="Cambria Math" w:eastAsia="Cambria Math" w:hAnsi="Cambria Math" w:cs="Cambria Math"/>
                                    <w:i/>
                                  </w:rPr>
                                </m:ctrlPr>
                              </m:e>
                            </m:mr>
                            <m:mr>
                              <m:e>
                                <m:r>
                                  <w:rPr>
                                    <w:rFonts w:ascii="Cambria Math" w:eastAsia="Cambria Math" w:hAnsi="Cambria Math" w:cs="Cambria Math"/>
                                  </w:rPr>
                                  <m:t>0.25</m:t>
                                </m:r>
                                <m:ctrlPr>
                                  <w:rPr>
                                    <w:rFonts w:ascii="Cambria Math" w:eastAsia="Cambria Math" w:hAnsi="Cambria Math" w:cs="Cambria Math"/>
                                    <w:i/>
                                  </w:rPr>
                                </m:ctrlPr>
                              </m:e>
                            </m:mr>
                            <m:mr>
                              <m:e>
                                <m:r>
                                  <w:rPr>
                                    <w:rFonts w:ascii="Cambria Math" w:eastAsia="Cambria Math" w:hAnsi="Cambria Math" w:cs="Cambria Math"/>
                                  </w:rPr>
                                  <m:t>0.25</m:t>
                                </m:r>
                              </m:e>
                            </m:mr>
                          </m:m>
                        </m:e>
                      </m:d>
                    </m:e>
                    <m:sup>
                      <m:r>
                        <w:rPr>
                          <w:rFonts w:ascii="Cambria Math" w:hAnsi="Cambria Math"/>
                        </w:rPr>
                        <m:t>2</m:t>
                      </m:r>
                    </m:sup>
                  </m:sSup>
                </m:e>
              </m:nary>
            </m:e>
          </m:nary>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0.0625</m:t>
                        </m:r>
                      </m:e>
                    </m:mr>
                    <m:mr>
                      <m:e>
                        <m:r>
                          <w:rPr>
                            <w:rFonts w:ascii="Cambria Math" w:hAnsi="Cambria Math"/>
                          </w:rPr>
                          <m:t>0.0625</m:t>
                        </m:r>
                        <m:ctrlPr>
                          <w:rPr>
                            <w:rFonts w:ascii="Cambria Math" w:eastAsia="Cambria Math" w:hAnsi="Cambria Math" w:cs="Cambria Math"/>
                            <w:i/>
                          </w:rPr>
                        </m:ctrlPr>
                      </m:e>
                    </m:mr>
                    <m:mr>
                      <m:e>
                        <m:r>
                          <w:rPr>
                            <w:rFonts w:ascii="Cambria Math" w:eastAsia="Cambria Math" w:hAnsi="Cambria Math" w:cs="Cambria Math"/>
                          </w:rPr>
                          <m:t>0.0625</m:t>
                        </m:r>
                        <m:ctrlPr>
                          <w:rPr>
                            <w:rFonts w:ascii="Cambria Math" w:eastAsia="Cambria Math" w:hAnsi="Cambria Math" w:cs="Cambria Math"/>
                            <w:i/>
                          </w:rPr>
                        </m:ctrlPr>
                      </m:e>
                    </m:mr>
                    <m:mr>
                      <m:e>
                        <m:r>
                          <w:rPr>
                            <w:rFonts w:ascii="Cambria Math" w:eastAsia="Cambria Math" w:hAnsi="Cambria Math" w:cs="Cambria Math"/>
                          </w:rPr>
                          <m:t>0.0625</m:t>
                        </m:r>
                      </m:e>
                    </m:mr>
                  </m:m>
                </m:e>
              </m:d>
            </m:e>
          </m:nary>
          <m:r>
            <w:rPr>
              <w:rFonts w:ascii="Cambria Math" w:hAnsi="Cambria Math"/>
            </w:rPr>
            <m:t>=0.25</m:t>
          </m:r>
        </m:oMath>
      </m:oMathPara>
    </w:p>
    <w:p w14:paraId="438B14E6" w14:textId="77777777" w:rsidR="002E4FB2" w:rsidRPr="00766944" w:rsidRDefault="002E4FB2" w:rsidP="000D184F"/>
    <w:p w14:paraId="02CB3D10" w14:textId="7A1F3FF8" w:rsidR="000D184F" w:rsidRPr="00766944" w:rsidRDefault="002E4FB2" w:rsidP="000D184F">
      <m:oMathPara>
        <m:oMathParaPr>
          <m:jc m:val="left"/>
        </m:oMathParaPr>
        <m:oMath>
          <m:r>
            <w:rPr>
              <w:rFonts w:ascii="Cambria Math" w:hAnsi="Cambria Math"/>
            </w:rPr>
            <m:t>TSS=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(1-3.75)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(4-3.75)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(3-3.75)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(7-3.75)</m:t>
              </m:r>
            </m:e>
            <m:sup>
              <m:r>
                <w:rPr>
                  <w:rFonts w:ascii="Cambria Math" w:hAnsi="Cambria Math"/>
                </w:rPr>
                <m:t>2</m:t>
              </m:r>
            </m:sup>
          </m:sSup>
          <m:r>
            <w:rPr>
              <w:rFonts w:ascii="Cambria Math" w:hAnsi="Cambria Math"/>
            </w:rPr>
            <m:t>=7.5625+0.0625+0.5625+10.5625=18.75</m:t>
          </m:r>
        </m:oMath>
      </m:oMathPara>
    </w:p>
    <w:p w14:paraId="1BE5F65F" w14:textId="2A434350" w:rsidR="002E4FB2" w:rsidRPr="00766944" w:rsidRDefault="002E4FB2" w:rsidP="000D184F">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RSS</m:t>
              </m:r>
            </m:num>
            <m:den>
              <m:r>
                <w:rPr>
                  <w:rFonts w:ascii="Cambria Math" w:hAnsi="Cambria Math"/>
                </w:rPr>
                <m:t>TSS</m:t>
              </m:r>
            </m:den>
          </m:f>
          <m:r>
            <w:rPr>
              <w:rFonts w:ascii="Cambria Math" w:hAnsi="Cambria Math"/>
            </w:rPr>
            <m:t>=1-</m:t>
          </m:r>
          <m:f>
            <m:fPr>
              <m:ctrlPr>
                <w:rPr>
                  <w:rFonts w:ascii="Cambria Math" w:hAnsi="Cambria Math"/>
                  <w:i/>
                </w:rPr>
              </m:ctrlPr>
            </m:fPr>
            <m:num>
              <m:r>
                <w:rPr>
                  <w:rFonts w:ascii="Cambria Math" w:hAnsi="Cambria Math"/>
                </w:rPr>
                <m:t>0.25</m:t>
              </m:r>
            </m:num>
            <m:den>
              <m:r>
                <w:rPr>
                  <w:rFonts w:ascii="Cambria Math" w:hAnsi="Cambria Math"/>
                </w:rPr>
                <m:t>18.75</m:t>
              </m:r>
            </m:den>
          </m:f>
          <m:r>
            <w:rPr>
              <w:rFonts w:ascii="Cambria Math" w:hAnsi="Cambria Math"/>
            </w:rPr>
            <m:t>=0.987</m:t>
          </m:r>
        </m:oMath>
      </m:oMathPara>
    </w:p>
    <w:p w14:paraId="717A1E77" w14:textId="0526CFA5" w:rsidR="002A1F09" w:rsidRPr="00766944" w:rsidRDefault="002A1F09" w:rsidP="000D184F">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=Xw=</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0.5</m:t>
                    </m:r>
                  </m:e>
                  <m:e>
                    <m:r>
                      <w:rPr>
                        <w:rFonts w:ascii="Cambria Math" w:hAnsi="Cambria Math"/>
                      </w:rPr>
                      <m:t>0.5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0.75</m:t>
                    </m:r>
                  </m:e>
                </m:mr>
                <m:mr>
                  <m:e>
                    <m:r>
                      <w:rPr>
                        <w:rFonts w:ascii="Cambria Math" w:hAnsi="Cambria Math"/>
                      </w:rPr>
                      <m:t>2.5</m:t>
                    </m:r>
                    <m:ctrlPr>
                      <w:rPr>
                        <w:rFonts w:ascii="Cambria Math" w:eastAsia="Cambria Math" w:hAnsi="Cambria Math" w:cs="Cambria Math"/>
                        <w:i/>
                      </w:rPr>
                    </m:ctrlPr>
                  </m:e>
                </m:mr>
                <m:mr>
                  <m:e>
                    <m:r>
                      <w:rPr>
                        <w:rFonts w:ascii="Cambria Math" w:eastAsia="Cambria Math" w:hAnsi="Cambria Math" w:cs="Cambria Math"/>
                      </w:rPr>
                      <m:t>3.5</m:t>
                    </m:r>
                  </m:e>
                </m:mr>
              </m:m>
            </m:e>
          </m:d>
          <m:r>
            <w:rPr>
              <w:rFonts w:ascii="Cambria Math" w:hAnsi="Cambria Math"/>
            </w:rPr>
            <m:t>=3.75</m:t>
          </m:r>
        </m:oMath>
      </m:oMathPara>
    </w:p>
    <w:p w14:paraId="50734AAA" w14:textId="2BA12F6A" w:rsidR="00B2393B" w:rsidRPr="00766944" w:rsidRDefault="002A1F09">
      <w:r w:rsidRPr="00766944">
        <w:t xml:space="preserve">98.7% of the variance in </w:t>
      </w:r>
      <w:r w:rsidRPr="00766944">
        <w:rPr>
          <w:rFonts w:ascii="Cambria" w:hAnsi="Cambria"/>
          <w:i/>
        </w:rPr>
        <w:t>y</w:t>
      </w:r>
      <w:r w:rsidRPr="00766944">
        <w:t xml:space="preserve"> is explained by </w:t>
      </w:r>
      <w:r w:rsidRPr="00766944">
        <w:rPr>
          <w:rFonts w:ascii="Cambria" w:hAnsi="Cambria"/>
          <w:i/>
        </w:rPr>
        <w:t>x</w:t>
      </w:r>
      <w:r w:rsidRPr="00766944">
        <w:t>.</w:t>
      </w:r>
    </w:p>
    <w:p w14:paraId="61A4B33F" w14:textId="067D6B81" w:rsidR="00064173" w:rsidRPr="00766944" w:rsidRDefault="00064173"/>
    <w:p w14:paraId="1491F1C2" w14:textId="254FA173" w:rsidR="00064173" w:rsidRPr="00766944" w:rsidRDefault="00064173">
      <w:r w:rsidRPr="00766944">
        <w:rPr>
          <w:b/>
        </w:rPr>
        <w:t>Question 2:</w:t>
      </w:r>
      <w:r w:rsidRPr="00766944">
        <w:t xml:space="preserve"> </w:t>
      </w:r>
      <w:r w:rsidR="00F83D36">
        <w:t xml:space="preserve">Compute </w:t>
      </w:r>
      <w:r w:rsidR="00F83D36" w:rsidRPr="00992959">
        <w:rPr>
          <w:rFonts w:ascii="Cambria" w:hAnsi="Cambria"/>
          <w:i/>
        </w:rPr>
        <w:t>RSS</w:t>
      </w:r>
      <w:r w:rsidR="00F83D36">
        <w:t xml:space="preserve">, </w:t>
      </w:r>
      <w:r w:rsidR="00F83D36" w:rsidRPr="00992959">
        <w:rPr>
          <w:rFonts w:ascii="Cambria" w:hAnsi="Cambria"/>
          <w:i/>
        </w:rPr>
        <w:t>TSS</w:t>
      </w:r>
      <w:r w:rsidR="00992959">
        <w:t xml:space="preserve">, and </w:t>
      </w:r>
      <w:r w:rsidR="00992959" w:rsidRPr="00992959">
        <w:rPr>
          <w:rFonts w:ascii="Cambria" w:hAnsi="Cambria"/>
          <w:i/>
        </w:rPr>
        <w:t>R</w:t>
      </w:r>
      <w:r w:rsidR="00992959" w:rsidRPr="00992959">
        <w:rPr>
          <w:rFonts w:ascii="Cambria" w:hAnsi="Cambria"/>
          <w:i/>
          <w:vertAlign w:val="superscript"/>
        </w:rPr>
        <w:t>2</w:t>
      </w:r>
    </w:p>
    <w:p w14:paraId="4E83A23F" w14:textId="7CFF44FC" w:rsidR="00064173" w:rsidRPr="00992959" w:rsidRDefault="00992959" w:rsidP="00992959">
      <w:pPr>
        <w:pStyle w:val="HTMLPreformatted"/>
        <w:shd w:val="clear" w:color="auto" w:fill="FFFFFF"/>
        <w:wordWrap w:val="0"/>
        <w:textAlignment w:val="baseline"/>
        <w:rPr>
          <w:rFonts w:asciiTheme="minorHAnsi" w:eastAsiaTheme="minorEastAsia" w:hAnsiTheme="minorHAnsi" w:cstheme="minorBidi"/>
          <w:color w:val="000000"/>
          <w:sz w:val="21"/>
          <w:szCs w:val="21"/>
        </w:rPr>
      </w:pPr>
      <m:oMathPara>
        <m:oMath>
          <m:r>
            <w:rPr>
              <w:rFonts w:ascii="Cambria Math" w:hAnsi="Cambria Math"/>
            </w:rPr>
            <m:t>RSS=</m:t>
          </m:r>
          <m:nary>
            <m:naryPr>
              <m:chr m:val="∑"/>
              <m:limLoc m:val="undOvr"/>
              <m:ctrlPr>
                <w:rPr>
                  <w:rFonts w:ascii="Cambria Math" w:eastAsiaTheme="minorEastAsia" w:hAnsi="Cambria Math" w:cstheme="minorBidi"/>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eastAsiaTheme="minorEastAsia" w:hAnsi="Cambria Math" w:cstheme="minorBidi"/>
                      <w:i/>
                      <w:sz w:val="22"/>
                      <w:szCs w:val="22"/>
                    </w:rPr>
                  </m:ctrlPr>
                </m:sSupPr>
                <m:e>
                  <m:d>
                    <m:dPr>
                      <m:ctrlPr>
                        <w:rPr>
                          <w:rFonts w:ascii="Cambria Math" w:hAnsi="Cambria Math"/>
                          <w:i/>
                        </w:rPr>
                      </m:ctrlPr>
                    </m:dPr>
                    <m:e>
                      <m:sSub>
                        <m:sSubPr>
                          <m:ctrlPr>
                            <w:rPr>
                              <w:rFonts w:ascii="Cambria Math" w:eastAsiaTheme="minorEastAsia" w:hAnsi="Cambria Math" w:cstheme="minorBidi"/>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EastAsia" w:hAnsi="Cambria Math" w:cstheme="minorBidi"/>
                              <w:i/>
                              <w:sz w:val="22"/>
                              <w:szCs w:val="22"/>
                            </w:rPr>
                          </m:ctrlPr>
                        </m:sSubPr>
                        <m:e>
                          <m:acc>
                            <m:accPr>
                              <m:ctrlPr>
                                <w:rPr>
                                  <w:rFonts w:ascii="Cambria Math" w:eastAsiaTheme="minorEastAsia" w:hAnsi="Cambria Math" w:cstheme="minorBidi"/>
                                  <w:i/>
                                  <w:sz w:val="22"/>
                                  <w:szCs w:val="22"/>
                                </w:rPr>
                              </m:ctrlPr>
                            </m:accPr>
                            <m:e>
                              <m:r>
                                <w:rPr>
                                  <w:rFonts w:ascii="Cambria Math" w:hAnsi="Cambria Math"/>
                                  <w:sz w:val="22"/>
                                  <w:szCs w:val="22"/>
                                </w:rPr>
                                <m:t>y</m:t>
                              </m:r>
                            </m:e>
                          </m:acc>
                        </m:e>
                        <m:sub>
                          <m:r>
                            <w:rPr>
                              <w:rFonts w:ascii="Cambria Math" w:hAnsi="Cambria Math"/>
                              <w:sz w:val="22"/>
                              <w:szCs w:val="22"/>
                            </w:rPr>
                            <m:t>i</m:t>
                          </m:r>
                        </m:sub>
                      </m:sSub>
                    </m:e>
                  </m:d>
                </m:e>
                <m:sup>
                  <m:r>
                    <w:rPr>
                      <w:rFonts w:ascii="Cambria Math" w:hAnsi="Cambria Math"/>
                      <w:sz w:val="22"/>
                      <w:szCs w:val="22"/>
                    </w:rPr>
                    <m:t>2</m:t>
                  </m:r>
                </m:sup>
              </m:sSup>
            </m:e>
          </m:nary>
          <m:r>
            <w:rPr>
              <w:rFonts w:ascii="Cambria Math" w:hAnsi="Cambria Math"/>
            </w:rPr>
            <m:t>=</m:t>
          </m:r>
          <m:r>
            <m:rPr>
              <m:sty m:val="p"/>
            </m:rPr>
            <w:rPr>
              <w:rFonts w:ascii="Cambria Math" w:hAnsi="Cambria Math"/>
              <w:color w:val="000000"/>
              <w:sz w:val="21"/>
              <w:szCs w:val="21"/>
            </w:rPr>
            <m:t>14517.5</m:t>
          </m:r>
          <m:r>
            <m:rPr>
              <m:sty m:val="p"/>
            </m:rPr>
            <w:rPr>
              <w:rFonts w:ascii="Cambria Math" w:hAnsi="Cambria Math"/>
              <w:color w:val="000000"/>
              <w:sz w:val="21"/>
              <w:szCs w:val="21"/>
            </w:rPr>
            <m:t>517</m:t>
          </m:r>
        </m:oMath>
      </m:oMathPara>
    </w:p>
    <w:p w14:paraId="68066BC2" w14:textId="77777777" w:rsidR="00992959" w:rsidRPr="00992959" w:rsidRDefault="00992959" w:rsidP="00992959">
      <w:pPr>
        <w:pStyle w:val="HTMLPreformatted"/>
        <w:shd w:val="clear" w:color="auto" w:fill="FFFFFF"/>
        <w:wordWrap w:val="0"/>
        <w:textAlignment w:val="baseline"/>
        <w:rPr>
          <w:rFonts w:asciiTheme="minorHAnsi" w:eastAsiaTheme="minorEastAsia" w:hAnsiTheme="minorHAnsi" w:cstheme="minorBidi"/>
          <w:color w:val="000000"/>
          <w:sz w:val="21"/>
          <w:szCs w:val="21"/>
        </w:rPr>
      </w:pPr>
    </w:p>
    <w:p w14:paraId="5466A0D7" w14:textId="548D3E1A" w:rsidR="00992959" w:rsidRPr="00992959" w:rsidRDefault="00992959" w:rsidP="00992959">
      <w:pPr>
        <w:pStyle w:val="HTMLPreformatted"/>
        <w:shd w:val="clear" w:color="auto" w:fill="FFFFFF"/>
        <w:wordWrap w:val="0"/>
        <w:textAlignment w:val="baseline"/>
        <w:rPr>
          <w:color w:val="000000"/>
          <w:sz w:val="21"/>
          <w:szCs w:val="21"/>
        </w:rPr>
      </w:pPr>
      <m:oMathPara>
        <m:oMath>
          <m:r>
            <w:rPr>
              <w:rFonts w:ascii="Cambria Math" w:hAnsi="Cambria Math"/>
              <w:sz w:val="22"/>
              <w:szCs w:val="22"/>
            </w:rPr>
            <m:t>TSS=</m:t>
          </m:r>
          <m:nary>
            <m:naryPr>
              <m:chr m:val="∑"/>
              <m:limLoc m:val="undOvr"/>
              <m:ctrlPr>
                <w:rPr>
                  <w:rFonts w:ascii="Cambria Math" w:eastAsiaTheme="minorEastAsia" w:hAnsi="Cambria Math" w:cstheme="minorBidi"/>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eastAsiaTheme="minorEastAsia" w:hAnsi="Cambria Math" w:cstheme="minorBidi"/>
                      <w:i/>
                      <w:sz w:val="22"/>
                      <w:szCs w:val="22"/>
                    </w:rPr>
                  </m:ctrlPr>
                </m:sSupPr>
                <m:e>
                  <m:r>
                    <w:rPr>
                      <w:rFonts w:ascii="Cambria Math" w:hAnsi="Cambria Math"/>
                      <w:sz w:val="22"/>
                      <w:szCs w:val="22"/>
                    </w:rPr>
                    <m:t>(</m:t>
                  </m:r>
                  <m:sSub>
                    <m:sSubPr>
                      <m:ctrlPr>
                        <w:rPr>
                          <w:rFonts w:ascii="Cambria Math" w:eastAsiaTheme="minorEastAsia" w:hAnsi="Cambria Math" w:cstheme="minorBidi"/>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eastAsiaTheme="minorEastAsia" w:hAnsi="Cambria Math" w:cstheme="minorBidi"/>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r>
            <w:rPr>
              <w:rFonts w:ascii="Cambria Math" w:hAnsi="Cambria Math"/>
            </w:rPr>
            <m:t>=</m:t>
          </m:r>
          <m:r>
            <m:rPr>
              <m:sty m:val="p"/>
            </m:rPr>
            <w:rPr>
              <w:rFonts w:ascii="Cambria Math" w:hAnsi="Cambria Math"/>
              <w:color w:val="000000"/>
              <w:sz w:val="21"/>
              <w:szCs w:val="21"/>
            </w:rPr>
            <m:t>42716.2954</m:t>
          </m:r>
        </m:oMath>
      </m:oMathPara>
    </w:p>
    <w:p w14:paraId="00534612" w14:textId="77777777" w:rsidR="00992959" w:rsidRPr="00992959" w:rsidRDefault="00992959" w:rsidP="00992959">
      <w:pPr>
        <w:rPr>
          <w:rFonts w:ascii="Courier New" w:eastAsia="Times New Roman" w:hAnsi="Courier New" w:cs="Courier New"/>
        </w:rPr>
      </w:pPr>
    </w:p>
    <w:p w14:paraId="5AFBB31E" w14:textId="6B877BA5" w:rsidR="00992959" w:rsidRPr="00992959" w:rsidRDefault="00992959" w:rsidP="00992959">
      <m:oMathPara>
        <m:oMathParaPr>
          <m:jc m:val="center"/>
        </m:oMathPara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RSS</m:t>
              </m:r>
            </m:num>
            <m:den>
              <m:r>
                <w:rPr>
                  <w:rFonts w:ascii="Cambria Math" w:hAnsi="Cambria Math"/>
                </w:rPr>
                <m:t>TSS</m:t>
              </m:r>
            </m:den>
          </m:f>
          <m:r>
            <w:rPr>
              <w:rFonts w:ascii="Cambria Math" w:hAnsi="Cambria Math"/>
            </w:rPr>
            <m:t>=1-</m:t>
          </m:r>
          <m:f>
            <m:fPr>
              <m:ctrlPr>
                <w:rPr>
                  <w:rFonts w:ascii="Cambria Math" w:hAnsi="Cambria Math"/>
                  <w:i/>
                </w:rPr>
              </m:ctrlPr>
            </m:fPr>
            <m:num>
              <m:r>
                <w:rPr>
                  <w:rFonts w:ascii="Cambria Math" w:hAnsi="Cambria Math"/>
                </w:rPr>
                <m:t>14517.5517</m:t>
              </m:r>
            </m:num>
            <m:den>
              <m:r>
                <w:rPr>
                  <w:rFonts w:ascii="Cambria Math" w:hAnsi="Cambria Math"/>
                </w:rPr>
                <m:t>42716.2954</m:t>
              </m:r>
            </m:den>
          </m:f>
          <m:r>
            <w:rPr>
              <w:rFonts w:ascii="Cambria Math" w:hAnsi="Cambria Math"/>
            </w:rPr>
            <m:t>=</m:t>
          </m:r>
          <m:r>
            <w:rPr>
              <w:rFonts w:ascii="Cambria Math" w:hAnsi="Cambria Math"/>
            </w:rPr>
            <m:t>0.6601</m:t>
          </m:r>
        </m:oMath>
      </m:oMathPara>
    </w:p>
    <w:p w14:paraId="479F5729" w14:textId="46DFA13A" w:rsidR="00992959" w:rsidRDefault="00992959" w:rsidP="00992959"/>
    <w:p w14:paraId="5A8C4787" w14:textId="1D429945" w:rsidR="00992959" w:rsidRPr="00992959" w:rsidRDefault="00992959">
      <w:r>
        <w:t xml:space="preserve">66.01% of the variance in </w:t>
      </w:r>
      <w:r w:rsidRPr="00992959">
        <w:rPr>
          <w:rFonts w:ascii="Cambria" w:hAnsi="Cambria"/>
          <w:i/>
        </w:rPr>
        <w:t>y</w:t>
      </w:r>
      <w:r>
        <w:t xml:space="preserve"> is explained by </w:t>
      </w:r>
      <w:r w:rsidRPr="00992959">
        <w:rPr>
          <w:rFonts w:ascii="Cambria" w:hAnsi="Cambria"/>
          <w:i/>
        </w:rPr>
        <w:t>x</w:t>
      </w:r>
    </w:p>
    <w:p w14:paraId="1CD27445" w14:textId="77777777" w:rsidR="00992959" w:rsidRPr="00766944" w:rsidRDefault="00992959"/>
    <w:p w14:paraId="11F8D059" w14:textId="232701FC" w:rsidR="00064173" w:rsidRDefault="00064173">
      <w:r w:rsidRPr="00766944">
        <w:rPr>
          <w:b/>
        </w:rPr>
        <w:t>Question 3:</w:t>
      </w:r>
      <w:r w:rsidRPr="00766944">
        <w:t xml:space="preserve"> Suppose you were interested in crop yields and you had collected data on the amount of rainfall, the amount of fertilizer, the average temperature, and the number of sunny days. How could you formalize this a as regression problem?</w:t>
      </w:r>
    </w:p>
    <w:p w14:paraId="2A83DF1D" w14:textId="77777777" w:rsidR="00E90CC9" w:rsidRPr="00766944" w:rsidRDefault="00E90CC9"/>
    <w:p w14:paraId="4E867002" w14:textId="7B8CDCF2" w:rsidR="00064173" w:rsidRPr="00766944" w:rsidRDefault="00064173">
      <w:r w:rsidRPr="00766944">
        <w:t>After collecting the features of the sample data (</w:t>
      </w:r>
      <w:r w:rsidRPr="00766944">
        <w:rPr>
          <w:rFonts w:ascii="Cambria" w:hAnsi="Cambria"/>
          <w:i/>
        </w:rPr>
        <w:t>d</w:t>
      </w:r>
      <w:r w:rsidRPr="00766944">
        <w:t xml:space="preserve"> = 4, amount of rainfall, amount of fertilizer, average temperature, and number of sunny days) for a sample set (some </w:t>
      </w:r>
      <w:r w:rsidRPr="00766944">
        <w:rPr>
          <w:rFonts w:ascii="Cambria" w:hAnsi="Cambria"/>
          <w:i/>
        </w:rPr>
        <w:t xml:space="preserve">N </w:t>
      </w:r>
      <w:r w:rsidRPr="00766944">
        <w:t>number of fields treated to the recorded conditions), collect data on the crop yields in some quantifiable way (i.e. pounds of crops harvested</w:t>
      </w:r>
      <w:r w:rsidR="004951D6" w:rsidRPr="00766944">
        <w:t xml:space="preserve">), then organize the sample data into </w:t>
      </w:r>
      <w:r w:rsidR="004951D6" w:rsidRPr="00766944">
        <w:rPr>
          <w:rFonts w:ascii="Cambria" w:hAnsi="Cambria"/>
          <w:i/>
        </w:rPr>
        <w:t>X</w:t>
      </w:r>
      <w:r w:rsidR="004951D6" w:rsidRPr="00766944">
        <w:t xml:space="preserve"> and </w:t>
      </w:r>
      <w:r w:rsidR="004951D6" w:rsidRPr="00766944">
        <w:rPr>
          <w:rFonts w:ascii="Cambria" w:hAnsi="Cambria"/>
          <w:i/>
        </w:rPr>
        <w:t>y</w:t>
      </w:r>
      <w:r w:rsidR="004951D6" w:rsidRPr="00766944">
        <w:t>.</w:t>
      </w:r>
    </w:p>
    <w:p w14:paraId="66052D7E" w14:textId="6FAF2518" w:rsidR="004951D6" w:rsidRPr="00766944" w:rsidRDefault="004951D6"/>
    <w:p w14:paraId="2D2F0042" w14:textId="4ABC7633" w:rsidR="004951D6" w:rsidRPr="00766944" w:rsidRDefault="004951D6">
      <m:oMath>
        <m:r>
          <w:rPr>
            <w:rFonts w:ascii="Cambria Math" w:hAnsi="Cambria Math"/>
          </w:rPr>
          <m:t>X=</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 rain</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 fertilizer</m:t>
                      </m:r>
                    </m:sub>
                  </m:sSub>
                </m:e>
                <m:e>
                  <m:sSub>
                    <m:sSubPr>
                      <m:ctrlPr>
                        <w:rPr>
                          <w:rFonts w:ascii="Cambria Math" w:hAnsi="Cambria Math"/>
                          <w:i/>
                        </w:rPr>
                      </m:ctrlPr>
                    </m:sSubPr>
                    <m:e>
                      <m:r>
                        <w:rPr>
                          <w:rFonts w:ascii="Cambria Math" w:hAnsi="Cambria Math"/>
                        </w:rPr>
                        <m:t>x</m:t>
                      </m:r>
                    </m:e>
                    <m:sub>
                      <m:r>
                        <w:rPr>
                          <w:rFonts w:ascii="Cambria Math" w:hAnsi="Cambria Math"/>
                        </w:rPr>
                        <m:t>1, temp</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 sun</m:t>
                      </m:r>
                    </m:sub>
                  </m:sSub>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mr>
              <m:mr>
                <m:e>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N, sun</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 sun</m:t>
                      </m:r>
                    </m:sub>
                  </m:sSub>
                </m:e>
                <m:e>
                  <m:sSub>
                    <m:sSubPr>
                      <m:ctrlPr>
                        <w:rPr>
                          <w:rFonts w:ascii="Cambria Math" w:hAnsi="Cambria Math"/>
                          <w:i/>
                        </w:rPr>
                      </m:ctrlPr>
                    </m:sSubPr>
                    <m:e>
                      <m:r>
                        <w:rPr>
                          <w:rFonts w:ascii="Cambria Math" w:hAnsi="Cambria Math"/>
                        </w:rPr>
                        <m:t>x</m:t>
                      </m:r>
                    </m:e>
                    <m:sub>
                      <m:r>
                        <w:rPr>
                          <w:rFonts w:ascii="Cambria Math" w:hAnsi="Cambria Math"/>
                        </w:rPr>
                        <m:t>N, sun</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 sun</m:t>
                      </m:r>
                    </m:sub>
                  </m:sSub>
                </m:e>
              </m:mr>
            </m:m>
          </m:e>
        </m:d>
      </m:oMath>
      <w:r w:rsidRPr="00766944">
        <w:t xml:space="preserve"> </w:t>
      </w:r>
      <m:oMath>
        <m:r>
          <w:rPr>
            <w:rFonts w:ascii="Cambria Math" w:hAnsi="Cambria Math"/>
          </w:rPr>
          <m:t>y=</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 yield</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N, yield</m:t>
                      </m:r>
                    </m:sub>
                  </m:sSub>
                </m:e>
              </m:mr>
            </m:m>
          </m:e>
        </m:d>
      </m:oMath>
    </w:p>
    <w:p w14:paraId="3B0F5313" w14:textId="55F2E3DB" w:rsidR="004951D6" w:rsidRPr="00766944" w:rsidRDefault="004951D6"/>
    <w:p w14:paraId="621C2E3C" w14:textId="1DCC1F1C" w:rsidR="004951D6" w:rsidRPr="00766944" w:rsidRDefault="004951D6">
      <w:r w:rsidRPr="00766944">
        <w:t xml:space="preserve">Then solve for </w:t>
      </w:r>
      <w:r w:rsidRPr="00766944">
        <w:rPr>
          <w:rFonts w:ascii="Cambria" w:hAnsi="Cambria"/>
          <w:i/>
        </w:rPr>
        <w:t>w</w:t>
      </w:r>
      <w:r w:rsidRPr="00766944">
        <w:rPr>
          <w:rFonts w:ascii="Cambria" w:hAnsi="Cambria"/>
        </w:rPr>
        <w:t xml:space="preserve"> </w:t>
      </w:r>
      <w:r w:rsidRPr="00766944">
        <w:t>and evaluate the fit of the resulting model.</w:t>
      </w:r>
    </w:p>
    <w:p w14:paraId="3AD22487" w14:textId="2AD02117" w:rsidR="004951D6" w:rsidRPr="00766944" w:rsidRDefault="004951D6"/>
    <w:p w14:paraId="2A8BBA0A" w14:textId="77777777" w:rsidR="00992959" w:rsidRDefault="00992959">
      <w:pPr>
        <w:rPr>
          <w:b/>
        </w:rPr>
      </w:pPr>
    </w:p>
    <w:p w14:paraId="633C9909" w14:textId="77777777" w:rsidR="00992959" w:rsidRDefault="00992959">
      <w:pPr>
        <w:rPr>
          <w:b/>
        </w:rPr>
      </w:pPr>
    </w:p>
    <w:p w14:paraId="0D92453A" w14:textId="4D6CD538" w:rsidR="004951D6" w:rsidRPr="00766944" w:rsidRDefault="004951D6">
      <w:r w:rsidRPr="00766944">
        <w:rPr>
          <w:b/>
        </w:rPr>
        <w:lastRenderedPageBreak/>
        <w:t>Question 4:</w:t>
      </w:r>
      <w:r w:rsidRPr="00766944">
        <w:t xml:space="preserve"> Running gradient descent with the functions:</w:t>
      </w:r>
    </w:p>
    <w:p w14:paraId="7F85545D" w14:textId="25581122" w:rsidR="004951D6" w:rsidRPr="00766944" w:rsidRDefault="004951D6" w:rsidP="004951D6">
      <w:pPr>
        <w:jc w:val="both"/>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-4</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+3</m:t>
                  </m:r>
                </m:e>
              </m:d>
            </m:e>
            <m:sup>
              <m:r>
                <w:rPr>
                  <w:rFonts w:ascii="Cambria Math" w:hAnsi="Cambria Math"/>
                </w:rPr>
                <m:t>2</m:t>
              </m:r>
            </m:sup>
          </m:sSup>
        </m:oMath>
      </m:oMathPara>
    </w:p>
    <w:p w14:paraId="1FCFF121" w14:textId="087B2146" w:rsidR="004951D6" w:rsidRPr="00766944" w:rsidRDefault="004951D6" w:rsidP="004951D6">
      <w:pPr>
        <w:jc w:val="both"/>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+34∙</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+4</m:t>
                      </m:r>
                    </m:e>
                  </m:d>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-4)</m:t>
                      </m:r>
                    </m:e>
                    <m:sup>
                      <m:r>
                        <w:rPr>
                          <w:rFonts w:ascii="Cambria Math" w:hAnsi="Cambria Math"/>
                        </w:rPr>
                        <m:t>2</m:t>
                      </m:r>
                    </m:sup>
                  </m:sSup>
                </m:e>
              </m:d>
            </m:e>
            <m:sup>
              <m:r>
                <w:rPr>
                  <w:rFonts w:ascii="Cambria Math" w:hAnsi="Cambria Math"/>
                </w:rPr>
                <m:t>2</m:t>
              </m:r>
            </m:sup>
          </m:sSup>
        </m:oMath>
      </m:oMathPara>
    </w:p>
    <w:p w14:paraId="76B8365F" w14:textId="44A4F74A" w:rsidR="004951D6" w:rsidRPr="00766944" w:rsidRDefault="004951D6" w:rsidP="004951D6">
      <w:pPr>
        <w:jc w:val="both"/>
        <w:rPr>
          <w:rFonts w:ascii="Cambria" w:hAnsi="Cambria"/>
        </w:rPr>
      </w:pPr>
      <w:r w:rsidRPr="00766944">
        <w:t xml:space="preserve">Given, </w:t>
      </w:r>
      <w:r w:rsidRPr="00766944">
        <w:rPr>
          <w:rFonts w:ascii="Cambria" w:hAnsi="Cambria"/>
        </w:rPr>
        <w:t xml:space="preserve">α =0.5, </w:t>
      </w:r>
      <w:proofErr w:type="spellStart"/>
      <w:r w:rsidRPr="00766944">
        <w:rPr>
          <w:rFonts w:ascii="Consolas" w:hAnsi="Consolas"/>
        </w:rPr>
        <w:t>num_iters</w:t>
      </w:r>
      <w:proofErr w:type="spellEnd"/>
      <w:r w:rsidRPr="00766944">
        <w:rPr>
          <w:rFonts w:ascii="Consolas" w:hAnsi="Consolas"/>
        </w:rPr>
        <w:t>=4</w:t>
      </w:r>
      <w:r w:rsidR="003D2E91" w:rsidRPr="00766944">
        <w:rPr>
          <w:rFonts w:ascii="Consolas" w:hAnsi="Consolas"/>
        </w:rPr>
        <w:t>,</w:t>
      </w:r>
      <w:r w:rsidR="003D2E91" w:rsidRPr="00766944">
        <w:rPr>
          <w:rFonts w:ascii="Cambria" w:hAnsi="Cambria"/>
        </w:rPr>
        <w:t xml:space="preserve"> (b</w:t>
      </w:r>
      <w:r w:rsidR="003D2E91" w:rsidRPr="00766944">
        <w:rPr>
          <w:rFonts w:ascii="Cambria" w:hAnsi="Cambria"/>
          <w:vertAlign w:val="subscript"/>
        </w:rPr>
        <w:t>1</w:t>
      </w:r>
      <w:r w:rsidR="003D2E91" w:rsidRPr="00766944">
        <w:rPr>
          <w:rFonts w:ascii="Cambria" w:hAnsi="Cambria"/>
        </w:rPr>
        <w:t>, b</w:t>
      </w:r>
      <w:r w:rsidR="003D2E91" w:rsidRPr="00766944">
        <w:rPr>
          <w:rFonts w:ascii="Cambria" w:hAnsi="Cambria"/>
          <w:vertAlign w:val="subscript"/>
        </w:rPr>
        <w:t>2</w:t>
      </w:r>
      <w:r w:rsidR="003D2E91" w:rsidRPr="00766944">
        <w:rPr>
          <w:rFonts w:ascii="Cambria" w:hAnsi="Cambria"/>
        </w:rPr>
        <w:t>) = (0, 0)</w:t>
      </w:r>
    </w:p>
    <w:p w14:paraId="07AFA19C" w14:textId="29BE88BB" w:rsidR="003D2E91" w:rsidRPr="004E0614" w:rsidRDefault="004E0614" w:rsidP="004951D6">
      <w:pPr>
        <w:jc w:val="both"/>
        <w:rPr>
          <w:rFonts w:cstheme="minorHAnsi"/>
        </w:rPr>
      </w:pPr>
      <w:r w:rsidRPr="009258DC">
        <w:rPr>
          <w:rFonts w:cstheme="minorHAnsi"/>
          <w:u w:val="single"/>
        </w:rPr>
        <w:t>Iteration 1:</w:t>
      </w:r>
      <w:r>
        <w:rPr>
          <w:rFonts w:cstheme="minorHAnsi"/>
        </w:rPr>
        <w:t xml:space="preserve"> </w:t>
      </w:r>
      <w:r w:rsidRPr="00766944">
        <w:rPr>
          <w:rFonts w:ascii="Cambria" w:hAnsi="Cambria"/>
        </w:rPr>
        <w:t>(b</w:t>
      </w:r>
      <w:r w:rsidRPr="00766944">
        <w:rPr>
          <w:rFonts w:ascii="Cambria" w:hAnsi="Cambria"/>
          <w:vertAlign w:val="subscript"/>
        </w:rPr>
        <w:t>1</w:t>
      </w:r>
      <w:r w:rsidRPr="00766944">
        <w:rPr>
          <w:rFonts w:ascii="Cambria" w:hAnsi="Cambria"/>
        </w:rPr>
        <w:t>, b</w:t>
      </w:r>
      <w:r w:rsidRPr="00766944">
        <w:rPr>
          <w:rFonts w:ascii="Cambria" w:hAnsi="Cambria"/>
          <w:vertAlign w:val="subscript"/>
        </w:rPr>
        <w:t>2</w:t>
      </w:r>
      <w:r w:rsidRPr="00766944">
        <w:rPr>
          <w:rFonts w:ascii="Cambria" w:hAnsi="Cambria"/>
        </w:rPr>
        <w:t>) = (0, 0)</w:t>
      </w:r>
      <w:bookmarkStart w:id="0" w:name="_GoBack"/>
      <w:bookmarkEnd w:id="0"/>
    </w:p>
    <w:p w14:paraId="3E961C7E" w14:textId="26D4D8B4" w:rsidR="004951D6" w:rsidRDefault="004951D6" w:rsidP="004951D6">
      <w:pPr>
        <w:jc w:val="center"/>
      </w:pPr>
    </w:p>
    <w:p w14:paraId="4E8A32E1" w14:textId="77777777" w:rsidR="00766944" w:rsidRPr="00766944" w:rsidRDefault="00766944" w:rsidP="00992959"/>
    <w:sectPr w:rsidR="00766944" w:rsidRPr="00766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6C"/>
    <w:rsid w:val="000417DD"/>
    <w:rsid w:val="00064173"/>
    <w:rsid w:val="000D184F"/>
    <w:rsid w:val="002A1F09"/>
    <w:rsid w:val="002E4FB2"/>
    <w:rsid w:val="003D2E91"/>
    <w:rsid w:val="004951D6"/>
    <w:rsid w:val="004E0614"/>
    <w:rsid w:val="0059036C"/>
    <w:rsid w:val="00766944"/>
    <w:rsid w:val="0089799F"/>
    <w:rsid w:val="009258DC"/>
    <w:rsid w:val="00992959"/>
    <w:rsid w:val="00B2393B"/>
    <w:rsid w:val="00C70732"/>
    <w:rsid w:val="00D23541"/>
    <w:rsid w:val="00D51DFC"/>
    <w:rsid w:val="00E90CC9"/>
    <w:rsid w:val="00F83D36"/>
    <w:rsid w:val="00F92E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F7EA"/>
  <w15:chartTrackingRefBased/>
  <w15:docId w15:val="{8EE8D806-A5B3-4061-8FA9-49172A5E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1DFC"/>
    <w:rPr>
      <w:color w:val="808080"/>
    </w:rPr>
  </w:style>
  <w:style w:type="paragraph" w:styleId="HTMLPreformatted">
    <w:name w:val="HTML Preformatted"/>
    <w:basedOn w:val="Normal"/>
    <w:link w:val="HTMLPreformattedChar"/>
    <w:uiPriority w:val="99"/>
    <w:unhideWhenUsed/>
    <w:rsid w:val="00992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29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0485">
      <w:bodyDiv w:val="1"/>
      <w:marLeft w:val="0"/>
      <w:marRight w:val="0"/>
      <w:marTop w:val="0"/>
      <w:marBottom w:val="0"/>
      <w:divBdr>
        <w:top w:val="none" w:sz="0" w:space="0" w:color="auto"/>
        <w:left w:val="none" w:sz="0" w:space="0" w:color="auto"/>
        <w:bottom w:val="none" w:sz="0" w:space="0" w:color="auto"/>
        <w:right w:val="none" w:sz="0" w:space="0" w:color="auto"/>
      </w:divBdr>
    </w:div>
    <w:div w:id="249702070">
      <w:bodyDiv w:val="1"/>
      <w:marLeft w:val="0"/>
      <w:marRight w:val="0"/>
      <w:marTop w:val="0"/>
      <w:marBottom w:val="0"/>
      <w:divBdr>
        <w:top w:val="none" w:sz="0" w:space="0" w:color="auto"/>
        <w:left w:val="none" w:sz="0" w:space="0" w:color="auto"/>
        <w:bottom w:val="none" w:sz="0" w:space="0" w:color="auto"/>
        <w:right w:val="none" w:sz="0" w:space="0" w:color="auto"/>
      </w:divBdr>
    </w:div>
    <w:div w:id="926503219">
      <w:bodyDiv w:val="1"/>
      <w:marLeft w:val="0"/>
      <w:marRight w:val="0"/>
      <w:marTop w:val="0"/>
      <w:marBottom w:val="0"/>
      <w:divBdr>
        <w:top w:val="none" w:sz="0" w:space="0" w:color="auto"/>
        <w:left w:val="none" w:sz="0" w:space="0" w:color="auto"/>
        <w:bottom w:val="none" w:sz="0" w:space="0" w:color="auto"/>
        <w:right w:val="none" w:sz="0" w:space="0" w:color="auto"/>
      </w:divBdr>
    </w:div>
    <w:div w:id="941105154">
      <w:bodyDiv w:val="1"/>
      <w:marLeft w:val="0"/>
      <w:marRight w:val="0"/>
      <w:marTop w:val="0"/>
      <w:marBottom w:val="0"/>
      <w:divBdr>
        <w:top w:val="none" w:sz="0" w:space="0" w:color="auto"/>
        <w:left w:val="none" w:sz="0" w:space="0" w:color="auto"/>
        <w:bottom w:val="none" w:sz="0" w:space="0" w:color="auto"/>
        <w:right w:val="none" w:sz="0" w:space="0" w:color="auto"/>
      </w:divBdr>
    </w:div>
    <w:div w:id="147509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411A1-A1CE-4D62-B006-0EDB76A7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3948</TotalTime>
  <Pages>3</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 Kim</dc:creator>
  <cp:keywords/>
  <dc:description/>
  <cp:lastModifiedBy>Theodo Kim</cp:lastModifiedBy>
  <cp:revision>11</cp:revision>
  <dcterms:created xsi:type="dcterms:W3CDTF">2018-09-24T01:04:00Z</dcterms:created>
  <dcterms:modified xsi:type="dcterms:W3CDTF">2018-09-26T18:52:00Z</dcterms:modified>
</cp:coreProperties>
</file>