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45BFE" w14:textId="77777777" w:rsidR="00B37C73" w:rsidRPr="006323CB" w:rsidRDefault="00B37C73" w:rsidP="00B37C73">
      <w:pPr>
        <w:spacing w:after="0"/>
        <w:rPr>
          <w:rFonts w:ascii="Calibri" w:hAnsi="Calibri" w:cs="Calibri"/>
          <w:sz w:val="24"/>
        </w:rPr>
      </w:pPr>
      <w:r w:rsidRPr="006323CB">
        <w:rPr>
          <w:rFonts w:ascii="Calibri" w:hAnsi="Calibri" w:cs="Calibri"/>
          <w:sz w:val="24"/>
        </w:rPr>
        <w:t>Theodore Kim</w:t>
      </w:r>
    </w:p>
    <w:p w14:paraId="5959FF8E" w14:textId="2FA8597D" w:rsidR="00B37C73" w:rsidRPr="006323CB" w:rsidRDefault="00B37C73" w:rsidP="00B37C73">
      <w:pPr>
        <w:spacing w:after="0"/>
        <w:rPr>
          <w:rFonts w:ascii="Calibri" w:hAnsi="Calibri" w:cs="Calibri"/>
          <w:sz w:val="24"/>
        </w:rPr>
      </w:pPr>
      <w:r w:rsidRPr="006323CB">
        <w:rPr>
          <w:rFonts w:ascii="Calibri" w:hAnsi="Calibri" w:cs="Calibri"/>
          <w:sz w:val="24"/>
        </w:rPr>
        <w:t>CS 4563-A: Introduction to Machine Learning</w:t>
      </w:r>
    </w:p>
    <w:p w14:paraId="687DE0E2" w14:textId="508D3DFE" w:rsidR="00B37C73" w:rsidRPr="006323CB" w:rsidRDefault="00B37C73" w:rsidP="00B37C73">
      <w:pPr>
        <w:spacing w:after="0"/>
        <w:rPr>
          <w:rFonts w:ascii="Calibri" w:hAnsi="Calibri" w:cs="Calibri"/>
          <w:sz w:val="24"/>
        </w:rPr>
      </w:pPr>
      <w:r w:rsidRPr="006323CB">
        <w:rPr>
          <w:rFonts w:ascii="Calibri" w:hAnsi="Calibri" w:cs="Calibri"/>
          <w:sz w:val="24"/>
        </w:rPr>
        <w:t>Homework #4</w:t>
      </w:r>
    </w:p>
    <w:p w14:paraId="559010DD" w14:textId="12E3D517" w:rsidR="00B37C73" w:rsidRPr="006323CB" w:rsidRDefault="00B37C73" w:rsidP="00B37C73">
      <w:pPr>
        <w:spacing w:after="0"/>
        <w:rPr>
          <w:rFonts w:ascii="Calibri" w:hAnsi="Calibri" w:cs="Calibri"/>
          <w:sz w:val="24"/>
        </w:rPr>
      </w:pPr>
    </w:p>
    <w:p w14:paraId="49728EEC" w14:textId="5EC5E1AD" w:rsidR="00B37C73" w:rsidRPr="006323CB" w:rsidRDefault="00B37C73" w:rsidP="00B37C73">
      <w:pPr>
        <w:spacing w:after="0"/>
        <w:rPr>
          <w:rFonts w:ascii="Calibri" w:hAnsi="Calibri" w:cs="Calibri"/>
          <w:i/>
          <w:sz w:val="24"/>
        </w:rPr>
      </w:pPr>
      <w:r w:rsidRPr="006323CB">
        <w:rPr>
          <w:rFonts w:ascii="Calibri" w:hAnsi="Calibri" w:cs="Calibri"/>
          <w:i/>
          <w:sz w:val="24"/>
        </w:rPr>
        <w:t>1. How does the logistic function change when w</w:t>
      </w:r>
      <w:r w:rsidRPr="006323CB">
        <w:rPr>
          <w:rFonts w:ascii="Calibri" w:hAnsi="Calibri" w:cs="Calibri"/>
          <w:i/>
          <w:sz w:val="24"/>
          <w:vertAlign w:val="subscript"/>
        </w:rPr>
        <w:t>0</w:t>
      </w:r>
      <w:r w:rsidRPr="006323CB">
        <w:rPr>
          <w:rFonts w:ascii="Calibri" w:hAnsi="Calibri" w:cs="Calibri"/>
          <w:i/>
          <w:sz w:val="24"/>
        </w:rPr>
        <w:t xml:space="preserve"> changes?</w:t>
      </w:r>
    </w:p>
    <w:p w14:paraId="686F894E" w14:textId="19F35EEA" w:rsidR="00B37C73" w:rsidRPr="006323CB" w:rsidRDefault="00B37C73" w:rsidP="00B37C73">
      <w:pPr>
        <w:spacing w:after="0"/>
        <w:rPr>
          <w:rFonts w:ascii="Calibri" w:hAnsi="Calibri" w:cs="Calibri"/>
          <w:sz w:val="24"/>
        </w:rPr>
      </w:pPr>
    </w:p>
    <w:p w14:paraId="2F4B557E" w14:textId="77777777" w:rsidR="0039725C" w:rsidRPr="006323CB" w:rsidRDefault="00B37C73" w:rsidP="00B37C73">
      <w:pPr>
        <w:spacing w:after="0"/>
        <w:rPr>
          <w:rFonts w:ascii="Calibri" w:hAnsi="Calibri" w:cs="Calibri"/>
          <w:sz w:val="24"/>
        </w:rPr>
      </w:pPr>
      <w:r w:rsidRPr="006323CB">
        <w:rPr>
          <w:rFonts w:ascii="Calibri" w:hAnsi="Calibri" w:cs="Calibri"/>
          <w:sz w:val="24"/>
        </w:rPr>
        <w:t>Changing w</w:t>
      </w:r>
      <w:r w:rsidRPr="006323CB">
        <w:rPr>
          <w:rFonts w:ascii="Calibri" w:hAnsi="Calibri" w:cs="Calibri"/>
          <w:sz w:val="24"/>
          <w:vertAlign w:val="subscript"/>
        </w:rPr>
        <w:t>0</w:t>
      </w:r>
      <w:r w:rsidRPr="006323CB">
        <w:rPr>
          <w:rFonts w:ascii="Calibri" w:hAnsi="Calibri" w:cs="Calibri"/>
          <w:sz w:val="24"/>
        </w:rPr>
        <w:t xml:space="preserve"> would cause the delimiting line (i.e. the line that separates the two populations) of the classifier to shift either upwards or downwards on the graph: if w</w:t>
      </w:r>
      <w:r w:rsidRPr="006323CB">
        <w:rPr>
          <w:rFonts w:ascii="Calibri" w:hAnsi="Calibri" w:cs="Calibri"/>
          <w:sz w:val="24"/>
          <w:vertAlign w:val="subscript"/>
        </w:rPr>
        <w:softHyphen/>
        <w:t>0</w:t>
      </w:r>
      <w:r w:rsidRPr="006323CB">
        <w:rPr>
          <w:rFonts w:ascii="Calibri" w:hAnsi="Calibri" w:cs="Calibri"/>
          <w:sz w:val="24"/>
        </w:rPr>
        <w:t xml:space="preserve"> is increased the line would shift upwards, whereas the opposite is true of reducing w</w:t>
      </w:r>
      <w:r w:rsidRPr="006323CB">
        <w:rPr>
          <w:rFonts w:ascii="Calibri" w:hAnsi="Calibri" w:cs="Calibri"/>
          <w:sz w:val="24"/>
          <w:vertAlign w:val="subscript"/>
        </w:rPr>
        <w:t>0</w:t>
      </w:r>
      <w:r w:rsidRPr="006323CB">
        <w:rPr>
          <w:rFonts w:ascii="Calibri" w:hAnsi="Calibri" w:cs="Calibri"/>
          <w:sz w:val="24"/>
        </w:rPr>
        <w:t xml:space="preserve">. </w:t>
      </w:r>
    </w:p>
    <w:p w14:paraId="54099F17" w14:textId="77777777" w:rsidR="0039725C" w:rsidRPr="006323CB" w:rsidRDefault="0039725C" w:rsidP="00B37C73">
      <w:pPr>
        <w:spacing w:after="0"/>
        <w:rPr>
          <w:rFonts w:ascii="Calibri" w:hAnsi="Calibri" w:cs="Calibri"/>
          <w:sz w:val="24"/>
        </w:rPr>
      </w:pPr>
    </w:p>
    <w:p w14:paraId="288CE7DD" w14:textId="2767A871" w:rsidR="00B37C73" w:rsidRPr="006323CB" w:rsidRDefault="00B37C73" w:rsidP="00B37C73">
      <w:pPr>
        <w:spacing w:after="0"/>
        <w:rPr>
          <w:rFonts w:ascii="Calibri" w:hAnsi="Calibri" w:cs="Calibri"/>
          <w:sz w:val="24"/>
        </w:rPr>
      </w:pPr>
      <w:r w:rsidRPr="006323CB">
        <w:rPr>
          <w:rFonts w:ascii="Calibri" w:hAnsi="Calibri" w:cs="Calibri"/>
          <w:sz w:val="24"/>
        </w:rPr>
        <w:t xml:space="preserve">This shift in the line affects the logistic function as it </w:t>
      </w:r>
      <w:r w:rsidR="0039725C" w:rsidRPr="006323CB">
        <w:rPr>
          <w:rFonts w:ascii="Calibri" w:hAnsi="Calibri" w:cs="Calibri"/>
          <w:sz w:val="24"/>
        </w:rPr>
        <w:t>affects the probability of the classification prediction.  If the delimiter line is shifted upwards, there exists more "sample space" or possible samples that would be classified under the line and less samples that could possibly be classified above the line.  Therefore, the "median" of the logistic function (i.e. the value of x at which the probability of prediction is 0.5 (i.e. the x value that lies ON the delimiter) would shift to the left if w</w:t>
      </w:r>
      <w:r w:rsidR="0039725C" w:rsidRPr="006323CB">
        <w:rPr>
          <w:rFonts w:ascii="Calibri" w:hAnsi="Calibri" w:cs="Calibri"/>
          <w:sz w:val="24"/>
          <w:vertAlign w:val="subscript"/>
        </w:rPr>
        <w:t>0</w:t>
      </w:r>
      <w:r w:rsidR="0039725C" w:rsidRPr="006323CB">
        <w:rPr>
          <w:rFonts w:ascii="Calibri" w:hAnsi="Calibri" w:cs="Calibri"/>
          <w:sz w:val="24"/>
        </w:rPr>
        <w:t xml:space="preserve"> was increased as the portion of the domain that falls below 0.5 would decrease.  The opposite is true if w</w:t>
      </w:r>
      <w:r w:rsidR="0039725C" w:rsidRPr="006323CB">
        <w:rPr>
          <w:rFonts w:ascii="Calibri" w:hAnsi="Calibri" w:cs="Calibri"/>
          <w:sz w:val="24"/>
          <w:vertAlign w:val="subscript"/>
        </w:rPr>
        <w:t>0</w:t>
      </w:r>
      <w:r w:rsidR="0039725C" w:rsidRPr="006323CB">
        <w:rPr>
          <w:rFonts w:ascii="Calibri" w:hAnsi="Calibri" w:cs="Calibri"/>
          <w:sz w:val="24"/>
        </w:rPr>
        <w:t xml:space="preserve"> was decreased.</w:t>
      </w:r>
    </w:p>
    <w:p w14:paraId="7AC08DD7" w14:textId="480E72CE" w:rsidR="0039725C" w:rsidRPr="006323CB" w:rsidRDefault="0039725C" w:rsidP="00B37C73">
      <w:pPr>
        <w:spacing w:after="0"/>
        <w:rPr>
          <w:rFonts w:ascii="Calibri" w:hAnsi="Calibri" w:cs="Calibri"/>
          <w:sz w:val="24"/>
        </w:rPr>
      </w:pPr>
    </w:p>
    <w:p w14:paraId="6D5732DB" w14:textId="08719989" w:rsidR="0039725C" w:rsidRPr="006323CB" w:rsidRDefault="0039725C" w:rsidP="0039725C">
      <w:pPr>
        <w:spacing w:after="0"/>
        <w:jc w:val="center"/>
        <w:rPr>
          <w:rFonts w:ascii="Calibri" w:hAnsi="Calibri" w:cs="Calibri"/>
          <w:sz w:val="24"/>
        </w:rPr>
      </w:pPr>
      <w:r w:rsidRPr="006323CB">
        <w:rPr>
          <w:rFonts w:ascii="Calibri" w:hAnsi="Calibri" w:cs="Calibri"/>
          <w:noProof/>
        </w:rPr>
        <w:drawing>
          <wp:inline distT="0" distB="0" distL="0" distR="0" wp14:anchorId="4D9C737F" wp14:editId="5CC7FB19">
            <wp:extent cx="4207549" cy="2930900"/>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45298" cy="2957195"/>
                    </a:xfrm>
                    <a:prstGeom prst="rect">
                      <a:avLst/>
                    </a:prstGeom>
                  </pic:spPr>
                </pic:pic>
              </a:graphicData>
            </a:graphic>
          </wp:inline>
        </w:drawing>
      </w:r>
      <w:r w:rsidRPr="006323CB">
        <w:rPr>
          <w:rFonts w:ascii="Calibri" w:hAnsi="Calibri" w:cs="Calibri"/>
          <w:noProof/>
        </w:rPr>
        <w:drawing>
          <wp:inline distT="0" distB="0" distL="0" distR="0" wp14:anchorId="4BA798BA" wp14:editId="6B00600C">
            <wp:extent cx="1426704" cy="1998866"/>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1955"/>
                    <a:stretch/>
                  </pic:blipFill>
                  <pic:spPr bwMode="auto">
                    <a:xfrm>
                      <a:off x="0" y="0"/>
                      <a:ext cx="1445571" cy="2025299"/>
                    </a:xfrm>
                    <a:prstGeom prst="rect">
                      <a:avLst/>
                    </a:prstGeom>
                    <a:ln>
                      <a:noFill/>
                    </a:ln>
                    <a:extLst>
                      <a:ext uri="{53640926-AAD7-44D8-BBD7-CCE9431645EC}">
                        <a14:shadowObscured xmlns:a14="http://schemas.microsoft.com/office/drawing/2010/main"/>
                      </a:ext>
                    </a:extLst>
                  </pic:spPr>
                </pic:pic>
              </a:graphicData>
            </a:graphic>
          </wp:inline>
        </w:drawing>
      </w:r>
    </w:p>
    <w:p w14:paraId="091BC2E9" w14:textId="345CEB9A" w:rsidR="0039725C" w:rsidRPr="006323CB" w:rsidRDefault="0039725C" w:rsidP="0039725C">
      <w:pPr>
        <w:spacing w:after="0"/>
        <w:jc w:val="center"/>
        <w:rPr>
          <w:rFonts w:ascii="Calibri" w:hAnsi="Calibri" w:cs="Calibri"/>
          <w:i/>
          <w:sz w:val="24"/>
        </w:rPr>
      </w:pPr>
    </w:p>
    <w:p w14:paraId="6BC73DB9" w14:textId="14A77947" w:rsidR="0039725C" w:rsidRPr="006323CB" w:rsidRDefault="0039725C" w:rsidP="0039725C">
      <w:pPr>
        <w:spacing w:after="0"/>
        <w:jc w:val="center"/>
        <w:rPr>
          <w:rFonts w:ascii="Calibri" w:hAnsi="Calibri" w:cs="Calibri"/>
          <w:i/>
          <w:sz w:val="24"/>
        </w:rPr>
      </w:pPr>
      <w:r w:rsidRPr="006323CB">
        <w:rPr>
          <w:rFonts w:ascii="Calibri" w:hAnsi="Calibri" w:cs="Calibri"/>
          <w:i/>
          <w:sz w:val="24"/>
        </w:rPr>
        <w:t>A simulation of the logistic function with altered w</w:t>
      </w:r>
      <w:r w:rsidRPr="006323CB">
        <w:rPr>
          <w:rFonts w:ascii="Calibri" w:hAnsi="Calibri" w:cs="Calibri"/>
          <w:i/>
          <w:sz w:val="24"/>
          <w:vertAlign w:val="subscript"/>
        </w:rPr>
        <w:t>0</w:t>
      </w:r>
      <w:r w:rsidRPr="006323CB">
        <w:rPr>
          <w:rFonts w:ascii="Calibri" w:hAnsi="Calibri" w:cs="Calibri"/>
          <w:i/>
          <w:sz w:val="24"/>
        </w:rPr>
        <w:t xml:space="preserve"> values</w:t>
      </w:r>
    </w:p>
    <w:p w14:paraId="690E7AC8" w14:textId="6B894889" w:rsidR="00B37C73" w:rsidRPr="006323CB" w:rsidRDefault="00B37C73" w:rsidP="00B37C73">
      <w:pPr>
        <w:spacing w:after="0"/>
        <w:rPr>
          <w:rFonts w:ascii="Calibri" w:hAnsi="Calibri" w:cs="Calibri"/>
          <w:sz w:val="24"/>
        </w:rPr>
      </w:pPr>
    </w:p>
    <w:p w14:paraId="11AEC90C" w14:textId="77777777" w:rsidR="0039725C" w:rsidRPr="006323CB" w:rsidRDefault="0039725C" w:rsidP="00B37C73">
      <w:pPr>
        <w:spacing w:after="0"/>
        <w:rPr>
          <w:rFonts w:ascii="Calibri" w:hAnsi="Calibri" w:cs="Calibri"/>
          <w:sz w:val="24"/>
        </w:rPr>
      </w:pPr>
    </w:p>
    <w:p w14:paraId="1D4E9D3A" w14:textId="77777777" w:rsidR="003A2B1B" w:rsidRPr="006323CB" w:rsidRDefault="003A2B1B">
      <w:pPr>
        <w:rPr>
          <w:rFonts w:ascii="Calibri" w:hAnsi="Calibri" w:cs="Calibri"/>
          <w:sz w:val="24"/>
        </w:rPr>
      </w:pPr>
      <w:r w:rsidRPr="006323CB">
        <w:rPr>
          <w:rFonts w:ascii="Calibri" w:hAnsi="Calibri" w:cs="Calibri"/>
          <w:sz w:val="24"/>
        </w:rPr>
        <w:br w:type="page"/>
      </w:r>
    </w:p>
    <w:p w14:paraId="0D3D5A02" w14:textId="3AD876B4" w:rsidR="0039725C" w:rsidRPr="000663AF" w:rsidRDefault="00B37C73" w:rsidP="00B37C73">
      <w:pPr>
        <w:spacing w:after="0"/>
        <w:rPr>
          <w:rFonts w:ascii="Calibri" w:hAnsi="Calibri" w:cs="Calibri"/>
          <w:i/>
          <w:sz w:val="24"/>
        </w:rPr>
      </w:pPr>
      <w:r w:rsidRPr="000663AF">
        <w:rPr>
          <w:rFonts w:ascii="Calibri" w:hAnsi="Calibri" w:cs="Calibri"/>
          <w:i/>
          <w:sz w:val="24"/>
        </w:rPr>
        <w:lastRenderedPageBreak/>
        <w:t xml:space="preserve">2. How does the logistic function change when if you use </w:t>
      </w:r>
      <w:r w:rsidRPr="000663AF">
        <w:rPr>
          <w:rFonts w:ascii="Calibri" w:hAnsi="Calibri" w:cs="Calibri"/>
          <w:b/>
          <w:i/>
          <w:sz w:val="24"/>
        </w:rPr>
        <w:t>w' =</w:t>
      </w:r>
      <w:r w:rsidRPr="000663AF">
        <w:rPr>
          <w:rFonts w:ascii="Calibri" w:hAnsi="Calibri" w:cs="Calibri"/>
          <w:i/>
          <w:sz w:val="24"/>
        </w:rPr>
        <w:t xml:space="preserve"> </w:t>
      </w:r>
      <w:r w:rsidRPr="000663AF">
        <w:rPr>
          <w:rFonts w:ascii="Calibri" w:hAnsi="Calibri" w:cs="Calibri"/>
          <w:b/>
          <w:i/>
          <w:sz w:val="24"/>
        </w:rPr>
        <w:t>2w</w:t>
      </w:r>
      <w:r w:rsidRPr="000663AF">
        <w:rPr>
          <w:rFonts w:ascii="Calibri" w:hAnsi="Calibri" w:cs="Calibri"/>
          <w:i/>
          <w:sz w:val="24"/>
        </w:rPr>
        <w:t xml:space="preserve"> instead of </w:t>
      </w:r>
      <w:r w:rsidRPr="000663AF">
        <w:rPr>
          <w:rFonts w:ascii="Calibri" w:hAnsi="Calibri" w:cs="Calibri"/>
          <w:b/>
          <w:i/>
          <w:sz w:val="24"/>
        </w:rPr>
        <w:t>w</w:t>
      </w:r>
      <w:r w:rsidRPr="000663AF">
        <w:rPr>
          <w:rFonts w:ascii="Calibri" w:hAnsi="Calibri" w:cs="Calibri"/>
          <w:i/>
          <w:sz w:val="24"/>
        </w:rPr>
        <w:t>?</w:t>
      </w:r>
    </w:p>
    <w:p w14:paraId="33D881A6" w14:textId="77777777" w:rsidR="0039725C" w:rsidRPr="006323CB" w:rsidRDefault="0039725C" w:rsidP="00B37C73">
      <w:pPr>
        <w:spacing w:after="0"/>
        <w:rPr>
          <w:rFonts w:ascii="Calibri" w:hAnsi="Calibri" w:cs="Calibri"/>
          <w:sz w:val="24"/>
        </w:rPr>
      </w:pPr>
    </w:p>
    <w:p w14:paraId="78099DCC" w14:textId="1B2864C4" w:rsidR="003A2B1B" w:rsidRPr="006323CB" w:rsidRDefault="0039725C" w:rsidP="00B37C73">
      <w:pPr>
        <w:spacing w:after="0"/>
        <w:rPr>
          <w:rFonts w:ascii="Calibri" w:hAnsi="Calibri" w:cs="Calibri"/>
          <w:sz w:val="24"/>
        </w:rPr>
      </w:pPr>
      <w:r w:rsidRPr="006323CB">
        <w:rPr>
          <w:rFonts w:ascii="Calibri" w:hAnsi="Calibri" w:cs="Calibri"/>
          <w:sz w:val="24"/>
        </w:rPr>
        <w:t xml:space="preserve">Using </w:t>
      </w:r>
      <w:r w:rsidRPr="006323CB">
        <w:rPr>
          <w:rFonts w:ascii="Calibri" w:hAnsi="Calibri" w:cs="Calibri"/>
          <w:b/>
          <w:sz w:val="24"/>
        </w:rPr>
        <w:t>2w</w:t>
      </w:r>
      <w:r w:rsidRPr="006323CB">
        <w:rPr>
          <w:rFonts w:ascii="Calibri" w:hAnsi="Calibri" w:cs="Calibri"/>
          <w:sz w:val="24"/>
        </w:rPr>
        <w:t xml:space="preserve"> rather than </w:t>
      </w:r>
      <w:r w:rsidRPr="006323CB">
        <w:rPr>
          <w:rFonts w:ascii="Calibri" w:hAnsi="Calibri" w:cs="Calibri"/>
          <w:b/>
          <w:sz w:val="24"/>
        </w:rPr>
        <w:t>w</w:t>
      </w:r>
      <w:r w:rsidRPr="006323CB">
        <w:rPr>
          <w:rFonts w:ascii="Calibri" w:hAnsi="Calibri" w:cs="Calibri"/>
          <w:sz w:val="24"/>
        </w:rPr>
        <w:t xml:space="preserve"> </w:t>
      </w:r>
      <w:r w:rsidR="003A2B1B" w:rsidRPr="006323CB">
        <w:rPr>
          <w:rFonts w:ascii="Calibri" w:hAnsi="Calibri" w:cs="Calibri"/>
          <w:sz w:val="24"/>
        </w:rPr>
        <w:t>would cause both the slope and intercept of the delimiter line to be doubled.  Since both the slope and the intercept of the line is being altered by the same factor, the line is not translated in any direction</w:t>
      </w:r>
      <w:r w:rsidR="006B2C97" w:rsidRPr="006323CB">
        <w:rPr>
          <w:rFonts w:ascii="Calibri" w:hAnsi="Calibri" w:cs="Calibri"/>
          <w:sz w:val="24"/>
        </w:rPr>
        <w:t xml:space="preserve"> (the altered lines will simply rotate by a fixed point).  However, the line will become progressively more vertical, and therefore will result in a reduced "uncertainty" when choosing a prediction from a given x-value, in other words if a vertical line was used as the delimiter, there would be little uncertainty when determining "which side of the line" that a given x value belonged.  Consequentially, the logistic function becomes </w:t>
      </w:r>
      <w:proofErr w:type="gramStart"/>
      <w:r w:rsidR="006B2C97" w:rsidRPr="006323CB">
        <w:rPr>
          <w:rFonts w:ascii="Calibri" w:hAnsi="Calibri" w:cs="Calibri"/>
          <w:sz w:val="24"/>
        </w:rPr>
        <w:t>more steep</w:t>
      </w:r>
      <w:proofErr w:type="gramEnd"/>
      <w:r w:rsidR="006B2C97" w:rsidRPr="006323CB">
        <w:rPr>
          <w:rFonts w:ascii="Calibri" w:hAnsi="Calibri" w:cs="Calibri"/>
          <w:sz w:val="24"/>
        </w:rPr>
        <w:t xml:space="preserve"> (there are less values of x that result in a y value between in the range [-0.9, 0.9]) and as there are less values of x that are not "extremely" far from the delimiter, therefore, not explicitly 1 or 0.</w:t>
      </w:r>
    </w:p>
    <w:p w14:paraId="0CB08F9B" w14:textId="70D565AE" w:rsidR="00B37C73" w:rsidRPr="006323CB" w:rsidRDefault="0039725C" w:rsidP="003A2B1B">
      <w:pPr>
        <w:spacing w:after="0"/>
        <w:jc w:val="center"/>
        <w:rPr>
          <w:rFonts w:ascii="Calibri" w:hAnsi="Calibri" w:cs="Calibri"/>
          <w:sz w:val="24"/>
        </w:rPr>
      </w:pPr>
      <w:r w:rsidRPr="006323CB">
        <w:rPr>
          <w:rFonts w:ascii="Calibri" w:hAnsi="Calibri" w:cs="Calibri"/>
          <w:sz w:val="24"/>
        </w:rPr>
        <w:br/>
      </w:r>
      <w:r w:rsidR="003A2B1B" w:rsidRPr="006323CB">
        <w:rPr>
          <w:rFonts w:ascii="Calibri" w:hAnsi="Calibri" w:cs="Calibri"/>
          <w:noProof/>
        </w:rPr>
        <w:drawing>
          <wp:inline distT="0" distB="0" distL="0" distR="0" wp14:anchorId="073E6C86" wp14:editId="11183AD3">
            <wp:extent cx="4047876" cy="280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0208" cy="2822185"/>
                    </a:xfrm>
                    <a:prstGeom prst="rect">
                      <a:avLst/>
                    </a:prstGeom>
                  </pic:spPr>
                </pic:pic>
              </a:graphicData>
            </a:graphic>
          </wp:inline>
        </w:drawing>
      </w:r>
      <w:r w:rsidR="003A2B1B" w:rsidRPr="006323CB">
        <w:rPr>
          <w:rFonts w:ascii="Calibri" w:hAnsi="Calibri" w:cs="Calibri"/>
          <w:noProof/>
        </w:rPr>
        <w:drawing>
          <wp:inline distT="0" distB="0" distL="0" distR="0" wp14:anchorId="0F017140" wp14:editId="2F0513CD">
            <wp:extent cx="1054936" cy="2809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9571" cy="2902126"/>
                    </a:xfrm>
                    <a:prstGeom prst="rect">
                      <a:avLst/>
                    </a:prstGeom>
                  </pic:spPr>
                </pic:pic>
              </a:graphicData>
            </a:graphic>
          </wp:inline>
        </w:drawing>
      </w:r>
    </w:p>
    <w:p w14:paraId="45AAA59E" w14:textId="3EA07D55" w:rsidR="003A2B1B" w:rsidRPr="006323CB" w:rsidRDefault="003A2B1B" w:rsidP="003A2B1B">
      <w:pPr>
        <w:spacing w:after="0"/>
        <w:jc w:val="center"/>
        <w:rPr>
          <w:rFonts w:ascii="Calibri" w:hAnsi="Calibri" w:cs="Calibri"/>
          <w:sz w:val="24"/>
        </w:rPr>
      </w:pPr>
    </w:p>
    <w:p w14:paraId="2DF5050A" w14:textId="56E58F49" w:rsidR="003A2B1B" w:rsidRPr="006323CB" w:rsidRDefault="003A2B1B" w:rsidP="003A2B1B">
      <w:pPr>
        <w:spacing w:after="0"/>
        <w:jc w:val="center"/>
        <w:rPr>
          <w:rFonts w:ascii="Calibri" w:hAnsi="Calibri" w:cs="Calibri"/>
          <w:i/>
          <w:sz w:val="24"/>
        </w:rPr>
      </w:pPr>
      <w:r w:rsidRPr="006323CB">
        <w:rPr>
          <w:rFonts w:ascii="Calibri" w:hAnsi="Calibri" w:cs="Calibri"/>
          <w:i/>
          <w:sz w:val="24"/>
        </w:rPr>
        <w:t>A simulation of the logistic function using 2w instead of w</w:t>
      </w:r>
    </w:p>
    <w:p w14:paraId="3FB6D590" w14:textId="642BBA52" w:rsidR="006B2C97" w:rsidRPr="006323CB" w:rsidRDefault="006B2C97" w:rsidP="006B2C97">
      <w:pPr>
        <w:spacing w:after="0"/>
        <w:rPr>
          <w:rFonts w:ascii="Calibri" w:hAnsi="Calibri" w:cs="Calibri"/>
          <w:i/>
          <w:sz w:val="24"/>
        </w:rPr>
      </w:pPr>
    </w:p>
    <w:p w14:paraId="28F966FE" w14:textId="77777777" w:rsidR="006B2C97" w:rsidRPr="000663AF" w:rsidRDefault="006B2C97" w:rsidP="006B2C97">
      <w:pPr>
        <w:spacing w:after="0"/>
        <w:rPr>
          <w:rFonts w:ascii="Calibri" w:hAnsi="Calibri" w:cs="Calibri"/>
          <w:i/>
          <w:sz w:val="24"/>
        </w:rPr>
      </w:pPr>
      <w:r w:rsidRPr="000663AF">
        <w:rPr>
          <w:rFonts w:ascii="Calibri" w:hAnsi="Calibri" w:cs="Calibri"/>
          <w:i/>
          <w:sz w:val="24"/>
        </w:rPr>
        <w:t xml:space="preserve">3. Training a logistic classifier results in the following values for </w:t>
      </w:r>
      <w:proofErr w:type="spellStart"/>
      <w:r w:rsidRPr="000663AF">
        <w:rPr>
          <w:rFonts w:ascii="Calibri" w:hAnsi="Calibri" w:cs="Calibri"/>
          <w:i/>
          <w:sz w:val="24"/>
        </w:rPr>
        <w:t>w</w:t>
      </w:r>
      <w:r w:rsidRPr="000663AF">
        <w:rPr>
          <w:rFonts w:ascii="Calibri" w:hAnsi="Calibri" w:cs="Calibri"/>
          <w:i/>
          <w:sz w:val="24"/>
          <w:vertAlign w:val="superscript"/>
        </w:rPr>
        <w:t>T</w:t>
      </w:r>
      <w:proofErr w:type="spellEnd"/>
      <w:r w:rsidRPr="000663AF">
        <w:rPr>
          <w:rFonts w:ascii="Calibri" w:hAnsi="Calibri" w:cs="Calibri"/>
          <w:i/>
          <w:sz w:val="24"/>
        </w:rPr>
        <w:t xml:space="preserve"> </w:t>
      </w:r>
      <w:proofErr w:type="gramStart"/>
      <w:r w:rsidRPr="000663AF">
        <w:rPr>
          <w:rFonts w:ascii="Calibri" w:hAnsi="Calibri" w:cs="Calibri"/>
          <w:i/>
          <w:sz w:val="24"/>
        </w:rPr>
        <w:t>=  [</w:t>
      </w:r>
      <w:proofErr w:type="gramEnd"/>
      <w:r w:rsidRPr="000663AF">
        <w:rPr>
          <w:rFonts w:ascii="Calibri" w:hAnsi="Calibri" w:cs="Calibri"/>
          <w:i/>
          <w:sz w:val="24"/>
        </w:rPr>
        <w:t>0.66, -0.24, -0.18]</w:t>
      </w:r>
    </w:p>
    <w:p w14:paraId="717DC35C" w14:textId="77777777" w:rsidR="006B2C97" w:rsidRPr="006323CB" w:rsidRDefault="006B2C97" w:rsidP="006B2C97">
      <w:pPr>
        <w:spacing w:after="0"/>
        <w:rPr>
          <w:rFonts w:ascii="Calibri" w:hAnsi="Calibri" w:cs="Calibri"/>
          <w:sz w:val="24"/>
        </w:rPr>
      </w:pPr>
    </w:p>
    <w:p w14:paraId="50F0FB6D" w14:textId="68CE9343" w:rsidR="006B2C97" w:rsidRPr="000663AF" w:rsidRDefault="006B2C97" w:rsidP="006B2C97">
      <w:pPr>
        <w:spacing w:after="0"/>
        <w:rPr>
          <w:rFonts w:ascii="Calibri" w:hAnsi="Calibri" w:cs="Calibri"/>
          <w:i/>
          <w:sz w:val="24"/>
        </w:rPr>
      </w:pPr>
      <w:r w:rsidRPr="000663AF">
        <w:rPr>
          <w:rFonts w:ascii="Calibri" w:hAnsi="Calibri" w:cs="Calibri"/>
          <w:b/>
          <w:i/>
          <w:sz w:val="24"/>
        </w:rPr>
        <w:t>a</w:t>
      </w:r>
      <w:r w:rsidRPr="000663AF">
        <w:rPr>
          <w:rFonts w:ascii="Calibri" w:hAnsi="Calibri" w:cs="Calibri"/>
          <w:i/>
          <w:sz w:val="24"/>
        </w:rPr>
        <w:t>. Create a confusion matrix for a threshold of 0.5:</w:t>
      </w:r>
    </w:p>
    <w:p w14:paraId="57F465ED" w14:textId="77777777" w:rsidR="00B24E9A" w:rsidRPr="006323CB" w:rsidRDefault="00B24E9A" w:rsidP="006B2C97">
      <w:pPr>
        <w:spacing w:after="0"/>
        <w:rPr>
          <w:rFonts w:ascii="Calibri" w:hAnsi="Calibri" w:cs="Calibri"/>
          <w:sz w:val="24"/>
        </w:rPr>
      </w:pPr>
    </w:p>
    <w:tbl>
      <w:tblPr>
        <w:tblStyle w:val="TableGrid"/>
        <w:tblW w:w="0" w:type="auto"/>
        <w:tblLook w:val="04A0" w:firstRow="1" w:lastRow="0" w:firstColumn="1" w:lastColumn="0" w:noHBand="0" w:noVBand="1"/>
      </w:tblPr>
      <w:tblGrid>
        <w:gridCol w:w="2337"/>
        <w:gridCol w:w="2337"/>
        <w:gridCol w:w="2338"/>
        <w:gridCol w:w="2338"/>
      </w:tblGrid>
      <w:tr w:rsidR="006B2C97" w:rsidRPr="006323CB" w14:paraId="7FCBC644" w14:textId="77777777" w:rsidTr="00B24E9A">
        <w:tc>
          <w:tcPr>
            <w:tcW w:w="2337" w:type="dxa"/>
          </w:tcPr>
          <w:p w14:paraId="0DBC24F4" w14:textId="7C471178" w:rsidR="006B2C97" w:rsidRPr="006323CB" w:rsidRDefault="006B2C97" w:rsidP="006B2C97">
            <w:pPr>
              <w:rPr>
                <w:rFonts w:ascii="Calibri" w:hAnsi="Calibri" w:cs="Calibri"/>
                <w:sz w:val="24"/>
              </w:rPr>
            </w:pPr>
            <w:r w:rsidRPr="006323CB">
              <w:rPr>
                <w:rFonts w:ascii="Calibri" w:hAnsi="Calibri" w:cs="Calibri"/>
                <w:sz w:val="24"/>
              </w:rPr>
              <w:t>n = 8</w:t>
            </w:r>
          </w:p>
        </w:tc>
        <w:tc>
          <w:tcPr>
            <w:tcW w:w="2337" w:type="dxa"/>
            <w:shd w:val="clear" w:color="auto" w:fill="E7E6E6" w:themeFill="background2"/>
          </w:tcPr>
          <w:p w14:paraId="05E26AA1" w14:textId="2A50458A" w:rsidR="006B2C97" w:rsidRPr="006323CB" w:rsidRDefault="006B2C97" w:rsidP="006B2C97">
            <w:pPr>
              <w:rPr>
                <w:rFonts w:ascii="Calibri" w:hAnsi="Calibri" w:cs="Calibri"/>
                <w:b/>
                <w:sz w:val="24"/>
              </w:rPr>
            </w:pPr>
            <w:r w:rsidRPr="006323CB">
              <w:rPr>
                <w:rFonts w:ascii="Calibri" w:hAnsi="Calibri" w:cs="Calibri"/>
                <w:b/>
                <w:sz w:val="24"/>
              </w:rPr>
              <w:t>Predicted TRUE</w:t>
            </w:r>
          </w:p>
        </w:tc>
        <w:tc>
          <w:tcPr>
            <w:tcW w:w="2338" w:type="dxa"/>
            <w:shd w:val="clear" w:color="auto" w:fill="E7E6E6" w:themeFill="background2"/>
          </w:tcPr>
          <w:p w14:paraId="5A2148A0" w14:textId="26485EA9" w:rsidR="006B2C97" w:rsidRPr="006323CB" w:rsidRDefault="006B2C97" w:rsidP="006B2C97">
            <w:pPr>
              <w:rPr>
                <w:rFonts w:ascii="Calibri" w:hAnsi="Calibri" w:cs="Calibri"/>
                <w:b/>
                <w:sz w:val="24"/>
              </w:rPr>
            </w:pPr>
            <w:r w:rsidRPr="006323CB">
              <w:rPr>
                <w:rFonts w:ascii="Calibri" w:hAnsi="Calibri" w:cs="Calibri"/>
                <w:b/>
                <w:sz w:val="24"/>
              </w:rPr>
              <w:t>Predicted FALSE</w:t>
            </w:r>
          </w:p>
        </w:tc>
        <w:tc>
          <w:tcPr>
            <w:tcW w:w="2338" w:type="dxa"/>
          </w:tcPr>
          <w:p w14:paraId="49EC0D6C" w14:textId="77777777" w:rsidR="006B2C97" w:rsidRPr="006323CB" w:rsidRDefault="006B2C97" w:rsidP="006B2C97">
            <w:pPr>
              <w:rPr>
                <w:rFonts w:ascii="Calibri" w:hAnsi="Calibri" w:cs="Calibri"/>
                <w:sz w:val="24"/>
              </w:rPr>
            </w:pPr>
          </w:p>
        </w:tc>
      </w:tr>
      <w:tr w:rsidR="006B2C97" w:rsidRPr="006323CB" w14:paraId="6865D7C2" w14:textId="77777777" w:rsidTr="00B24E9A">
        <w:tc>
          <w:tcPr>
            <w:tcW w:w="2337" w:type="dxa"/>
            <w:shd w:val="clear" w:color="auto" w:fill="E7E6E6" w:themeFill="background2"/>
          </w:tcPr>
          <w:p w14:paraId="47821D55" w14:textId="19435447" w:rsidR="006B2C97" w:rsidRPr="006323CB" w:rsidRDefault="006B2C97" w:rsidP="006B2C97">
            <w:pPr>
              <w:rPr>
                <w:rFonts w:ascii="Calibri" w:hAnsi="Calibri" w:cs="Calibri"/>
                <w:b/>
                <w:sz w:val="24"/>
              </w:rPr>
            </w:pPr>
            <w:r w:rsidRPr="006323CB">
              <w:rPr>
                <w:rFonts w:ascii="Calibri" w:hAnsi="Calibri" w:cs="Calibri"/>
                <w:b/>
                <w:sz w:val="24"/>
              </w:rPr>
              <w:t>Actual TRUE</w:t>
            </w:r>
          </w:p>
        </w:tc>
        <w:tc>
          <w:tcPr>
            <w:tcW w:w="2337" w:type="dxa"/>
            <w:shd w:val="clear" w:color="auto" w:fill="E7E6E6" w:themeFill="background2"/>
          </w:tcPr>
          <w:p w14:paraId="65AC1ED1" w14:textId="0499C815" w:rsidR="006B2C97" w:rsidRPr="006323CB" w:rsidRDefault="00B24E9A" w:rsidP="00B24E9A">
            <w:pPr>
              <w:jc w:val="center"/>
              <w:rPr>
                <w:rFonts w:ascii="Calibri" w:hAnsi="Calibri" w:cs="Calibri"/>
                <w:sz w:val="24"/>
              </w:rPr>
            </w:pPr>
            <w:r w:rsidRPr="006323CB">
              <w:rPr>
                <w:rFonts w:ascii="Calibri" w:hAnsi="Calibri" w:cs="Calibri"/>
                <w:sz w:val="24"/>
              </w:rPr>
              <w:t>3</w:t>
            </w:r>
          </w:p>
        </w:tc>
        <w:tc>
          <w:tcPr>
            <w:tcW w:w="2338" w:type="dxa"/>
            <w:shd w:val="clear" w:color="auto" w:fill="E7E6E6" w:themeFill="background2"/>
          </w:tcPr>
          <w:p w14:paraId="17272912" w14:textId="445B7B66" w:rsidR="006B2C97" w:rsidRPr="006323CB" w:rsidRDefault="00B24E9A" w:rsidP="00B24E9A">
            <w:pPr>
              <w:jc w:val="center"/>
              <w:rPr>
                <w:rFonts w:ascii="Calibri" w:hAnsi="Calibri" w:cs="Calibri"/>
                <w:sz w:val="24"/>
              </w:rPr>
            </w:pPr>
            <w:r w:rsidRPr="006323CB">
              <w:rPr>
                <w:rFonts w:ascii="Calibri" w:hAnsi="Calibri" w:cs="Calibri"/>
                <w:sz w:val="24"/>
              </w:rPr>
              <w:t>1</w:t>
            </w:r>
          </w:p>
        </w:tc>
        <w:tc>
          <w:tcPr>
            <w:tcW w:w="2338" w:type="dxa"/>
          </w:tcPr>
          <w:p w14:paraId="545F55A7" w14:textId="2F669826" w:rsidR="006B2C97" w:rsidRPr="006323CB" w:rsidRDefault="006B2C97" w:rsidP="00B24E9A">
            <w:pPr>
              <w:jc w:val="center"/>
              <w:rPr>
                <w:rFonts w:ascii="Calibri" w:hAnsi="Calibri" w:cs="Calibri"/>
                <w:sz w:val="24"/>
              </w:rPr>
            </w:pPr>
            <w:r w:rsidRPr="006323CB">
              <w:rPr>
                <w:rFonts w:ascii="Calibri" w:hAnsi="Calibri" w:cs="Calibri"/>
                <w:sz w:val="24"/>
              </w:rPr>
              <w:t>4</w:t>
            </w:r>
          </w:p>
        </w:tc>
      </w:tr>
      <w:tr w:rsidR="006B2C97" w:rsidRPr="006323CB" w14:paraId="44AB3192" w14:textId="77777777" w:rsidTr="00B24E9A">
        <w:tc>
          <w:tcPr>
            <w:tcW w:w="2337" w:type="dxa"/>
            <w:shd w:val="clear" w:color="auto" w:fill="E7E6E6" w:themeFill="background2"/>
          </w:tcPr>
          <w:p w14:paraId="2613237E" w14:textId="79C255E8" w:rsidR="006B2C97" w:rsidRPr="006323CB" w:rsidRDefault="006B2C97" w:rsidP="006B2C97">
            <w:pPr>
              <w:rPr>
                <w:rFonts w:ascii="Calibri" w:hAnsi="Calibri" w:cs="Calibri"/>
                <w:b/>
                <w:sz w:val="24"/>
              </w:rPr>
            </w:pPr>
            <w:r w:rsidRPr="006323CB">
              <w:rPr>
                <w:rFonts w:ascii="Calibri" w:hAnsi="Calibri" w:cs="Calibri"/>
                <w:b/>
                <w:sz w:val="24"/>
              </w:rPr>
              <w:t>Actual FALSE</w:t>
            </w:r>
          </w:p>
        </w:tc>
        <w:tc>
          <w:tcPr>
            <w:tcW w:w="2337" w:type="dxa"/>
            <w:shd w:val="clear" w:color="auto" w:fill="E7E6E6" w:themeFill="background2"/>
          </w:tcPr>
          <w:p w14:paraId="47454F79" w14:textId="1A9D80CF" w:rsidR="006B2C97" w:rsidRPr="006323CB" w:rsidRDefault="00B24E9A" w:rsidP="00B24E9A">
            <w:pPr>
              <w:jc w:val="center"/>
              <w:rPr>
                <w:rFonts w:ascii="Calibri" w:hAnsi="Calibri" w:cs="Calibri"/>
                <w:sz w:val="24"/>
              </w:rPr>
            </w:pPr>
            <w:r w:rsidRPr="006323CB">
              <w:rPr>
                <w:rFonts w:ascii="Calibri" w:hAnsi="Calibri" w:cs="Calibri"/>
                <w:sz w:val="24"/>
              </w:rPr>
              <w:t>1</w:t>
            </w:r>
          </w:p>
        </w:tc>
        <w:tc>
          <w:tcPr>
            <w:tcW w:w="2338" w:type="dxa"/>
            <w:shd w:val="clear" w:color="auto" w:fill="E7E6E6" w:themeFill="background2"/>
          </w:tcPr>
          <w:p w14:paraId="49069F5C" w14:textId="3FCD5C52" w:rsidR="006B2C97" w:rsidRPr="006323CB" w:rsidRDefault="00B24E9A" w:rsidP="00B24E9A">
            <w:pPr>
              <w:jc w:val="center"/>
              <w:rPr>
                <w:rFonts w:ascii="Calibri" w:hAnsi="Calibri" w:cs="Calibri"/>
                <w:sz w:val="24"/>
              </w:rPr>
            </w:pPr>
            <w:r w:rsidRPr="006323CB">
              <w:rPr>
                <w:rFonts w:ascii="Calibri" w:hAnsi="Calibri" w:cs="Calibri"/>
                <w:sz w:val="24"/>
              </w:rPr>
              <w:t>3</w:t>
            </w:r>
          </w:p>
        </w:tc>
        <w:tc>
          <w:tcPr>
            <w:tcW w:w="2338" w:type="dxa"/>
          </w:tcPr>
          <w:p w14:paraId="1E1C746D" w14:textId="0DE7AED1" w:rsidR="006B2C97" w:rsidRPr="006323CB" w:rsidRDefault="006B2C97" w:rsidP="00B24E9A">
            <w:pPr>
              <w:jc w:val="center"/>
              <w:rPr>
                <w:rFonts w:ascii="Calibri" w:hAnsi="Calibri" w:cs="Calibri"/>
                <w:sz w:val="24"/>
              </w:rPr>
            </w:pPr>
            <w:r w:rsidRPr="006323CB">
              <w:rPr>
                <w:rFonts w:ascii="Calibri" w:hAnsi="Calibri" w:cs="Calibri"/>
                <w:sz w:val="24"/>
              </w:rPr>
              <w:t>4</w:t>
            </w:r>
          </w:p>
        </w:tc>
      </w:tr>
      <w:tr w:rsidR="006B2C97" w:rsidRPr="006323CB" w14:paraId="01199BBF" w14:textId="77777777" w:rsidTr="006B2C97">
        <w:tc>
          <w:tcPr>
            <w:tcW w:w="2337" w:type="dxa"/>
          </w:tcPr>
          <w:p w14:paraId="76997BD0" w14:textId="77777777" w:rsidR="006B2C97" w:rsidRPr="006323CB" w:rsidRDefault="006B2C97" w:rsidP="006B2C97">
            <w:pPr>
              <w:rPr>
                <w:rFonts w:ascii="Calibri" w:hAnsi="Calibri" w:cs="Calibri"/>
                <w:sz w:val="24"/>
              </w:rPr>
            </w:pPr>
          </w:p>
        </w:tc>
        <w:tc>
          <w:tcPr>
            <w:tcW w:w="2337" w:type="dxa"/>
          </w:tcPr>
          <w:p w14:paraId="792FC93A" w14:textId="4CE1FCD2" w:rsidR="006B2C97" w:rsidRPr="006323CB" w:rsidRDefault="006B2C97" w:rsidP="00B24E9A">
            <w:pPr>
              <w:jc w:val="center"/>
              <w:rPr>
                <w:rFonts w:ascii="Calibri" w:hAnsi="Calibri" w:cs="Calibri"/>
                <w:sz w:val="24"/>
              </w:rPr>
            </w:pPr>
            <w:r w:rsidRPr="006323CB">
              <w:rPr>
                <w:rFonts w:ascii="Calibri" w:hAnsi="Calibri" w:cs="Calibri"/>
                <w:sz w:val="24"/>
              </w:rPr>
              <w:t>4</w:t>
            </w:r>
          </w:p>
        </w:tc>
        <w:tc>
          <w:tcPr>
            <w:tcW w:w="2338" w:type="dxa"/>
          </w:tcPr>
          <w:p w14:paraId="3947C136" w14:textId="0C2A4692" w:rsidR="006B2C97" w:rsidRPr="006323CB" w:rsidRDefault="006B2C97" w:rsidP="00B24E9A">
            <w:pPr>
              <w:jc w:val="center"/>
              <w:rPr>
                <w:rFonts w:ascii="Calibri" w:hAnsi="Calibri" w:cs="Calibri"/>
                <w:sz w:val="24"/>
              </w:rPr>
            </w:pPr>
            <w:r w:rsidRPr="006323CB">
              <w:rPr>
                <w:rFonts w:ascii="Calibri" w:hAnsi="Calibri" w:cs="Calibri"/>
                <w:sz w:val="24"/>
              </w:rPr>
              <w:t>4</w:t>
            </w:r>
          </w:p>
        </w:tc>
        <w:tc>
          <w:tcPr>
            <w:tcW w:w="2338" w:type="dxa"/>
          </w:tcPr>
          <w:p w14:paraId="10CC1A4C" w14:textId="27633B00" w:rsidR="006B2C97" w:rsidRPr="006323CB" w:rsidRDefault="00B24E9A" w:rsidP="00B24E9A">
            <w:pPr>
              <w:jc w:val="center"/>
              <w:rPr>
                <w:rFonts w:ascii="Calibri" w:hAnsi="Calibri" w:cs="Calibri"/>
                <w:sz w:val="24"/>
              </w:rPr>
            </w:pPr>
            <w:r w:rsidRPr="006323CB">
              <w:rPr>
                <w:rFonts w:ascii="Calibri" w:hAnsi="Calibri" w:cs="Calibri"/>
                <w:sz w:val="24"/>
              </w:rPr>
              <w:t>8</w:t>
            </w:r>
          </w:p>
        </w:tc>
      </w:tr>
    </w:tbl>
    <w:p w14:paraId="7C97C0CA" w14:textId="55F72736" w:rsidR="006B2C97" w:rsidRPr="006323CB" w:rsidRDefault="006B2C97" w:rsidP="006B2C97">
      <w:pPr>
        <w:spacing w:after="0"/>
        <w:rPr>
          <w:rFonts w:ascii="Calibri" w:hAnsi="Calibri" w:cs="Calibri"/>
          <w:sz w:val="24"/>
        </w:rPr>
      </w:pPr>
    </w:p>
    <w:p w14:paraId="2D2B86AB" w14:textId="77777777" w:rsidR="00AC6694" w:rsidRPr="006323CB" w:rsidRDefault="00AC6694" w:rsidP="006B2C97">
      <w:pPr>
        <w:spacing w:after="0"/>
        <w:rPr>
          <w:rFonts w:ascii="Calibri" w:hAnsi="Calibri" w:cs="Calibri"/>
          <w:sz w:val="24"/>
        </w:rPr>
      </w:pPr>
    </w:p>
    <w:p w14:paraId="41305A8E" w14:textId="77777777" w:rsidR="00AC6694" w:rsidRPr="006323CB" w:rsidRDefault="00AC6694" w:rsidP="006B2C97">
      <w:pPr>
        <w:spacing w:after="0"/>
        <w:rPr>
          <w:rFonts w:ascii="Calibri" w:hAnsi="Calibri" w:cs="Calibri"/>
          <w:sz w:val="24"/>
        </w:rPr>
      </w:pPr>
    </w:p>
    <w:p w14:paraId="05A834F6" w14:textId="79DA27A8" w:rsidR="00B24E9A" w:rsidRPr="000663AF" w:rsidRDefault="00B24E9A" w:rsidP="006B2C97">
      <w:pPr>
        <w:spacing w:after="0"/>
        <w:rPr>
          <w:rFonts w:ascii="Calibri" w:hAnsi="Calibri" w:cs="Calibri"/>
          <w:i/>
          <w:sz w:val="24"/>
        </w:rPr>
      </w:pPr>
      <w:r w:rsidRPr="000663AF">
        <w:rPr>
          <w:rFonts w:ascii="Calibri" w:hAnsi="Calibri" w:cs="Calibri"/>
          <w:b/>
          <w:i/>
          <w:sz w:val="24"/>
        </w:rPr>
        <w:lastRenderedPageBreak/>
        <w:t>b</w:t>
      </w:r>
      <w:r w:rsidRPr="000663AF">
        <w:rPr>
          <w:rFonts w:ascii="Calibri" w:hAnsi="Calibri" w:cs="Calibri"/>
          <w:i/>
          <w:sz w:val="24"/>
        </w:rPr>
        <w:t xml:space="preserve">. </w:t>
      </w:r>
      <w:r w:rsidR="00AC6694" w:rsidRPr="000663AF">
        <w:rPr>
          <w:rFonts w:ascii="Calibri" w:hAnsi="Calibri" w:cs="Calibri"/>
          <w:i/>
          <w:sz w:val="24"/>
        </w:rPr>
        <w:t xml:space="preserve"> Graph the points and the delimiter: </w:t>
      </w:r>
    </w:p>
    <w:p w14:paraId="4F22C9CE" w14:textId="64AADAAB" w:rsidR="00AC6694" w:rsidRPr="006323CB" w:rsidRDefault="00AC6694" w:rsidP="006B2C97">
      <w:pPr>
        <w:spacing w:after="0"/>
        <w:rPr>
          <w:rFonts w:ascii="Calibri" w:hAnsi="Calibri" w:cs="Calibri"/>
          <w:sz w:val="24"/>
        </w:rPr>
      </w:pPr>
      <w:r w:rsidRPr="006323CB">
        <w:rPr>
          <w:rFonts w:ascii="Calibri" w:hAnsi="Calibri" w:cs="Calibri"/>
          <w:noProof/>
        </w:rPr>
        <w:drawing>
          <wp:inline distT="0" distB="0" distL="0" distR="0" wp14:anchorId="0993C357" wp14:editId="04B9A5B1">
            <wp:extent cx="3705225" cy="2428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225" cy="2428875"/>
                    </a:xfrm>
                    <a:prstGeom prst="rect">
                      <a:avLst/>
                    </a:prstGeom>
                  </pic:spPr>
                </pic:pic>
              </a:graphicData>
            </a:graphic>
          </wp:inline>
        </w:drawing>
      </w:r>
    </w:p>
    <w:p w14:paraId="79E224A7" w14:textId="5DBE9E1D" w:rsidR="006B2C97" w:rsidRPr="000663AF" w:rsidRDefault="00AC6694" w:rsidP="006B2C97">
      <w:pPr>
        <w:spacing w:after="0"/>
        <w:rPr>
          <w:rFonts w:ascii="Calibri" w:hAnsi="Calibri" w:cs="Calibri"/>
          <w:i/>
          <w:sz w:val="24"/>
        </w:rPr>
      </w:pPr>
      <w:r w:rsidRPr="000663AF">
        <w:rPr>
          <w:rFonts w:ascii="Calibri" w:hAnsi="Calibri" w:cs="Calibri"/>
          <w:b/>
          <w:i/>
          <w:sz w:val="24"/>
        </w:rPr>
        <w:t>c</w:t>
      </w:r>
      <w:r w:rsidRPr="000663AF">
        <w:rPr>
          <w:rFonts w:ascii="Calibri" w:hAnsi="Calibri" w:cs="Calibri"/>
          <w:i/>
          <w:sz w:val="24"/>
        </w:rPr>
        <w:t xml:space="preserve"> and </w:t>
      </w:r>
      <w:r w:rsidRPr="000663AF">
        <w:rPr>
          <w:rFonts w:ascii="Calibri" w:hAnsi="Calibri" w:cs="Calibri"/>
          <w:b/>
          <w:i/>
          <w:sz w:val="24"/>
        </w:rPr>
        <w:t>d</w:t>
      </w:r>
      <w:r w:rsidRPr="000663AF">
        <w:rPr>
          <w:rFonts w:ascii="Calibri" w:hAnsi="Calibri" w:cs="Calibri"/>
          <w:i/>
          <w:sz w:val="24"/>
        </w:rPr>
        <w:t>. Find the FPR and TPR</w:t>
      </w:r>
    </w:p>
    <w:p w14:paraId="1B6A0133" w14:textId="4CBCBF1E" w:rsidR="00AC6694" w:rsidRPr="006323CB" w:rsidRDefault="00AC6694" w:rsidP="006B2C97">
      <w:pPr>
        <w:spacing w:after="0"/>
        <w:rPr>
          <w:rFonts w:ascii="Calibri" w:hAnsi="Calibri" w:cs="Calibri"/>
          <w:sz w:val="24"/>
        </w:rPr>
      </w:pPr>
    </w:p>
    <w:p w14:paraId="7FFCC793" w14:textId="071AD4ED" w:rsidR="00AC6694" w:rsidRPr="006323CB" w:rsidRDefault="00AC6694" w:rsidP="00AC6694">
      <w:pPr>
        <w:spacing w:after="0"/>
        <w:rPr>
          <w:rFonts w:ascii="Calibri" w:hAnsi="Calibri" w:cs="Calibri"/>
          <w:sz w:val="24"/>
        </w:rPr>
      </w:pPr>
      <m:oMathPara>
        <m:oMathParaPr>
          <m:jc m:val="left"/>
        </m:oMathParaPr>
        <m:oMath>
          <m:r>
            <w:rPr>
              <w:rFonts w:ascii="Cambria Math" w:hAnsi="Cambria Math" w:cs="Calibri"/>
              <w:sz w:val="24"/>
            </w:rPr>
            <m:t>TPR=</m:t>
          </m:r>
          <m:f>
            <m:fPr>
              <m:ctrlPr>
                <w:rPr>
                  <w:rFonts w:ascii="Cambria Math" w:hAnsi="Cambria Math" w:cs="Calibri"/>
                  <w:i/>
                  <w:sz w:val="24"/>
                </w:rPr>
              </m:ctrlPr>
            </m:fPr>
            <m:num>
              <m:r>
                <w:rPr>
                  <w:rFonts w:ascii="Cambria Math" w:hAnsi="Cambria Math" w:cs="Calibri"/>
                  <w:sz w:val="24"/>
                </w:rPr>
                <m:t>#TP</m:t>
              </m:r>
            </m:num>
            <m:den>
              <m:r>
                <w:rPr>
                  <w:rFonts w:ascii="Cambria Math" w:hAnsi="Cambria Math" w:cs="Calibri"/>
                  <w:sz w:val="24"/>
                </w:rPr>
                <m:t>#FN+#TP</m:t>
              </m:r>
            </m:den>
          </m:f>
        </m:oMath>
      </m:oMathPara>
    </w:p>
    <w:p w14:paraId="2B67435E" w14:textId="50E30155" w:rsidR="00AC6694" w:rsidRPr="006323CB" w:rsidRDefault="00AC6694" w:rsidP="00AC6694">
      <w:pPr>
        <w:spacing w:after="0"/>
        <w:rPr>
          <w:rFonts w:ascii="Calibri" w:hAnsi="Calibri" w:cs="Calibri"/>
          <w:sz w:val="24"/>
        </w:rPr>
      </w:pPr>
      <m:oMathPara>
        <m:oMathParaPr>
          <m:jc m:val="left"/>
        </m:oMathParaPr>
        <m:oMath>
          <m:r>
            <w:rPr>
              <w:rFonts w:ascii="Cambria Math" w:hAnsi="Cambria Math" w:cs="Calibri"/>
              <w:sz w:val="24"/>
            </w:rPr>
            <m:t>TPR=</m:t>
          </m:r>
          <m:f>
            <m:fPr>
              <m:ctrlPr>
                <w:rPr>
                  <w:rFonts w:ascii="Cambria Math" w:hAnsi="Cambria Math" w:cs="Calibri"/>
                  <w:i/>
                  <w:sz w:val="24"/>
                </w:rPr>
              </m:ctrlPr>
            </m:fPr>
            <m:num>
              <m:r>
                <w:rPr>
                  <w:rFonts w:ascii="Cambria Math" w:hAnsi="Cambria Math" w:cs="Calibri"/>
                  <w:sz w:val="24"/>
                </w:rPr>
                <m:t>3</m:t>
              </m:r>
            </m:num>
            <m:den>
              <m:r>
                <w:rPr>
                  <w:rFonts w:ascii="Cambria Math" w:hAnsi="Cambria Math" w:cs="Calibri"/>
                  <w:sz w:val="24"/>
                </w:rPr>
                <m:t>1+3</m:t>
              </m:r>
            </m:den>
          </m:f>
          <m:r>
            <w:rPr>
              <w:rFonts w:ascii="Cambria Math" w:hAnsi="Cambria Math" w:cs="Calibri"/>
              <w:sz w:val="24"/>
            </w:rPr>
            <m:t>=0.75</m:t>
          </m:r>
        </m:oMath>
      </m:oMathPara>
    </w:p>
    <w:p w14:paraId="2FB70BD9" w14:textId="77777777" w:rsidR="00AC6694" w:rsidRPr="006323CB" w:rsidRDefault="00AC6694" w:rsidP="00AC6694">
      <w:pPr>
        <w:spacing w:after="0"/>
        <w:rPr>
          <w:rFonts w:ascii="Calibri" w:hAnsi="Calibri" w:cs="Calibri"/>
          <w:sz w:val="24"/>
        </w:rPr>
      </w:pPr>
    </w:p>
    <w:p w14:paraId="195C3C54" w14:textId="296633EE" w:rsidR="00AC6694" w:rsidRPr="006323CB" w:rsidRDefault="00AC6694" w:rsidP="00AC6694">
      <w:pPr>
        <w:spacing w:after="0"/>
        <w:rPr>
          <w:rFonts w:ascii="Calibri" w:hAnsi="Calibri" w:cs="Calibri"/>
          <w:sz w:val="24"/>
        </w:rPr>
      </w:pPr>
      <m:oMathPara>
        <m:oMathParaPr>
          <m:jc m:val="left"/>
        </m:oMathParaPr>
        <m:oMath>
          <m:r>
            <w:rPr>
              <w:rFonts w:ascii="Cambria Math" w:hAnsi="Cambria Math" w:cs="Calibri"/>
              <w:sz w:val="24"/>
            </w:rPr>
            <m:t>FPR=</m:t>
          </m:r>
          <m:f>
            <m:fPr>
              <m:ctrlPr>
                <w:rPr>
                  <w:rFonts w:ascii="Cambria Math" w:hAnsi="Cambria Math" w:cs="Calibri"/>
                  <w:i/>
                  <w:sz w:val="24"/>
                </w:rPr>
              </m:ctrlPr>
            </m:fPr>
            <m:num>
              <m:r>
                <w:rPr>
                  <w:rFonts w:ascii="Cambria Math" w:hAnsi="Cambria Math" w:cs="Calibri"/>
                  <w:sz w:val="24"/>
                </w:rPr>
                <m:t>#FP</m:t>
              </m:r>
            </m:num>
            <m:den>
              <m:r>
                <w:rPr>
                  <w:rFonts w:ascii="Cambria Math" w:hAnsi="Cambria Math" w:cs="Calibri"/>
                  <w:sz w:val="24"/>
                </w:rPr>
                <m:t>#FP+#TN</m:t>
              </m:r>
            </m:den>
          </m:f>
        </m:oMath>
      </m:oMathPara>
    </w:p>
    <w:p w14:paraId="2101A361" w14:textId="1C4E41E0" w:rsidR="006B2C97" w:rsidRPr="006323CB" w:rsidRDefault="00AC6694" w:rsidP="00AC6694">
      <w:pPr>
        <w:spacing w:after="0"/>
        <w:rPr>
          <w:rFonts w:ascii="Calibri" w:hAnsi="Calibri" w:cs="Calibri"/>
          <w:sz w:val="24"/>
        </w:rPr>
      </w:pPr>
      <m:oMathPara>
        <m:oMathParaPr>
          <m:jc m:val="left"/>
        </m:oMathParaPr>
        <m:oMath>
          <m:r>
            <w:rPr>
              <w:rFonts w:ascii="Cambria Math" w:hAnsi="Cambria Math" w:cs="Calibri"/>
              <w:sz w:val="24"/>
            </w:rPr>
            <m:t>FPR=</m:t>
          </m:r>
          <m:f>
            <m:fPr>
              <m:ctrlPr>
                <w:rPr>
                  <w:rFonts w:ascii="Cambria Math" w:hAnsi="Cambria Math" w:cs="Calibri"/>
                  <w:i/>
                  <w:sz w:val="24"/>
                </w:rPr>
              </m:ctrlPr>
            </m:fPr>
            <m:num>
              <m:r>
                <w:rPr>
                  <w:rFonts w:ascii="Cambria Math" w:hAnsi="Cambria Math" w:cs="Calibri"/>
                  <w:sz w:val="24"/>
                </w:rPr>
                <m:t>1</m:t>
              </m:r>
            </m:num>
            <m:den>
              <m:r>
                <w:rPr>
                  <w:rFonts w:ascii="Cambria Math" w:hAnsi="Cambria Math" w:cs="Calibri"/>
                  <w:sz w:val="24"/>
                </w:rPr>
                <m:t>1+3</m:t>
              </m:r>
            </m:den>
          </m:f>
          <m:r>
            <w:rPr>
              <w:rFonts w:ascii="Cambria Math" w:hAnsi="Cambria Math" w:cs="Calibri"/>
              <w:sz w:val="24"/>
            </w:rPr>
            <m:t>=0.75</m:t>
          </m:r>
        </m:oMath>
      </m:oMathPara>
    </w:p>
    <w:p w14:paraId="0141F124" w14:textId="59CC9F7C" w:rsidR="00AC6694" w:rsidRPr="006323CB" w:rsidRDefault="00AC6694" w:rsidP="00AC6694">
      <w:pPr>
        <w:spacing w:after="0"/>
        <w:rPr>
          <w:rFonts w:ascii="Calibri" w:hAnsi="Calibri" w:cs="Calibri"/>
          <w:sz w:val="24"/>
        </w:rPr>
      </w:pPr>
    </w:p>
    <w:p w14:paraId="1A0F34BD" w14:textId="541B9346" w:rsidR="00AC6694" w:rsidRPr="000663AF" w:rsidRDefault="00AC6694" w:rsidP="00AC6694">
      <w:pPr>
        <w:spacing w:after="0"/>
        <w:rPr>
          <w:rFonts w:ascii="Calibri" w:hAnsi="Calibri" w:cs="Calibri"/>
          <w:i/>
          <w:sz w:val="24"/>
        </w:rPr>
      </w:pPr>
      <w:r w:rsidRPr="000663AF">
        <w:rPr>
          <w:rFonts w:ascii="Calibri" w:hAnsi="Calibri" w:cs="Calibri"/>
          <w:b/>
          <w:i/>
          <w:sz w:val="24"/>
        </w:rPr>
        <w:t>e</w:t>
      </w:r>
      <w:r w:rsidRPr="000663AF">
        <w:rPr>
          <w:rFonts w:ascii="Calibri" w:hAnsi="Calibri" w:cs="Calibri"/>
          <w:i/>
          <w:sz w:val="24"/>
        </w:rPr>
        <w:t xml:space="preserve">, </w:t>
      </w:r>
      <w:r w:rsidRPr="000663AF">
        <w:rPr>
          <w:rFonts w:ascii="Calibri" w:hAnsi="Calibri" w:cs="Calibri"/>
          <w:b/>
          <w:i/>
          <w:sz w:val="24"/>
        </w:rPr>
        <w:t>f</w:t>
      </w:r>
      <w:r w:rsidRPr="000663AF">
        <w:rPr>
          <w:rFonts w:ascii="Calibri" w:hAnsi="Calibri" w:cs="Calibri"/>
          <w:i/>
          <w:sz w:val="24"/>
        </w:rPr>
        <w:t xml:space="preserve">, </w:t>
      </w:r>
      <w:r w:rsidRPr="000663AF">
        <w:rPr>
          <w:rFonts w:ascii="Calibri" w:hAnsi="Calibri" w:cs="Calibri"/>
          <w:b/>
          <w:i/>
          <w:sz w:val="24"/>
        </w:rPr>
        <w:t>g</w:t>
      </w:r>
      <w:r w:rsidRPr="000663AF">
        <w:rPr>
          <w:rFonts w:ascii="Calibri" w:hAnsi="Calibri" w:cs="Calibri"/>
          <w:i/>
          <w:sz w:val="24"/>
        </w:rPr>
        <w:t>. Calculate accuracy, precision and recall</w:t>
      </w:r>
    </w:p>
    <w:p w14:paraId="40EDCD08" w14:textId="7DDF7542" w:rsidR="00AC6694" w:rsidRPr="006323CB" w:rsidRDefault="00AC6694" w:rsidP="00AC6694">
      <w:pPr>
        <w:spacing w:after="0"/>
        <w:rPr>
          <w:rFonts w:ascii="Calibri" w:hAnsi="Calibri" w:cs="Calibri"/>
          <w:sz w:val="24"/>
        </w:rPr>
      </w:pPr>
    </w:p>
    <w:p w14:paraId="00A25E84" w14:textId="246ED247" w:rsidR="00AC6694" w:rsidRPr="006323CB" w:rsidRDefault="00AC6694" w:rsidP="00AC6694">
      <w:pPr>
        <w:spacing w:after="0"/>
        <w:rPr>
          <w:rFonts w:ascii="Calibri" w:hAnsi="Calibri" w:cs="Calibri"/>
          <w:b/>
          <w:sz w:val="24"/>
        </w:rPr>
      </w:pPr>
      <m:oMathPara>
        <m:oMathParaPr>
          <m:jc m:val="left"/>
        </m:oMathParaPr>
        <m:oMath>
          <m:r>
            <w:rPr>
              <w:rFonts w:ascii="Cambria Math" w:hAnsi="Cambria Math" w:cs="Calibri"/>
              <w:sz w:val="24"/>
            </w:rPr>
            <m:t>accuracy=</m:t>
          </m:r>
          <m:f>
            <m:fPr>
              <m:ctrlPr>
                <w:rPr>
                  <w:rFonts w:ascii="Cambria Math" w:hAnsi="Cambria Math" w:cs="Calibri"/>
                  <w:i/>
                  <w:sz w:val="24"/>
                </w:rPr>
              </m:ctrlPr>
            </m:fPr>
            <m:num>
              <m:r>
                <w:rPr>
                  <w:rFonts w:ascii="Cambria Math" w:hAnsi="Cambria Math" w:cs="Calibri"/>
                  <w:sz w:val="24"/>
                </w:rPr>
                <m:t>TP+TN</m:t>
              </m:r>
            </m:num>
            <m:den>
              <m:r>
                <w:rPr>
                  <w:rFonts w:ascii="Cambria Math" w:hAnsi="Cambria Math" w:cs="Calibri"/>
                  <w:sz w:val="24"/>
                </w:rPr>
                <m:t>N</m:t>
              </m:r>
            </m:den>
          </m:f>
          <m:r>
            <w:rPr>
              <w:rFonts w:ascii="Cambria Math" w:hAnsi="Cambria Math" w:cs="Calibri"/>
              <w:sz w:val="24"/>
            </w:rPr>
            <m:t>=</m:t>
          </m:r>
          <m:f>
            <m:fPr>
              <m:ctrlPr>
                <w:rPr>
                  <w:rFonts w:ascii="Cambria Math" w:hAnsi="Cambria Math" w:cs="Calibri"/>
                  <w:i/>
                  <w:sz w:val="24"/>
                </w:rPr>
              </m:ctrlPr>
            </m:fPr>
            <m:num>
              <m:r>
                <w:rPr>
                  <w:rFonts w:ascii="Cambria Math" w:hAnsi="Cambria Math" w:cs="Calibri"/>
                  <w:sz w:val="24"/>
                </w:rPr>
                <m:t>6</m:t>
              </m:r>
            </m:num>
            <m:den>
              <m:r>
                <w:rPr>
                  <w:rFonts w:ascii="Cambria Math" w:hAnsi="Cambria Math" w:cs="Calibri"/>
                  <w:sz w:val="24"/>
                </w:rPr>
                <m:t>8</m:t>
              </m:r>
            </m:den>
          </m:f>
          <m:r>
            <w:rPr>
              <w:rFonts w:ascii="Cambria Math" w:hAnsi="Cambria Math" w:cs="Calibri"/>
              <w:sz w:val="24"/>
            </w:rPr>
            <m:t>=</m:t>
          </m:r>
          <m:r>
            <m:rPr>
              <m:sty m:val="bi"/>
            </m:rPr>
            <w:rPr>
              <w:rFonts w:ascii="Cambria Math" w:hAnsi="Cambria Math" w:cs="Calibri"/>
              <w:sz w:val="24"/>
            </w:rPr>
            <m:t>0.75</m:t>
          </m:r>
        </m:oMath>
      </m:oMathPara>
    </w:p>
    <w:p w14:paraId="30164F8E" w14:textId="77777777" w:rsidR="00AC6694" w:rsidRPr="006323CB" w:rsidRDefault="00AC6694" w:rsidP="00AC6694">
      <w:pPr>
        <w:spacing w:after="0"/>
        <w:rPr>
          <w:rFonts w:ascii="Calibri" w:hAnsi="Calibri" w:cs="Calibri"/>
          <w:sz w:val="24"/>
        </w:rPr>
      </w:pPr>
    </w:p>
    <w:p w14:paraId="4A85AC0F" w14:textId="4FBD669C" w:rsidR="00AC6694" w:rsidRPr="006323CB" w:rsidRDefault="00AC6694" w:rsidP="00AC6694">
      <w:pPr>
        <w:spacing w:after="0"/>
        <w:rPr>
          <w:rFonts w:ascii="Calibri" w:hAnsi="Calibri" w:cs="Calibri"/>
          <w:b/>
          <w:sz w:val="24"/>
        </w:rPr>
      </w:pPr>
      <m:oMathPara>
        <m:oMathParaPr>
          <m:jc m:val="left"/>
        </m:oMathParaPr>
        <m:oMath>
          <m:r>
            <w:rPr>
              <w:rFonts w:ascii="Cambria Math" w:hAnsi="Cambria Math" w:cs="Calibri"/>
              <w:sz w:val="24"/>
            </w:rPr>
            <m:t>precision=</m:t>
          </m:r>
          <m:f>
            <m:fPr>
              <m:ctrlPr>
                <w:rPr>
                  <w:rFonts w:ascii="Cambria Math" w:hAnsi="Cambria Math" w:cs="Calibri"/>
                  <w:i/>
                  <w:sz w:val="24"/>
                </w:rPr>
              </m:ctrlPr>
            </m:fPr>
            <m:num>
              <m:r>
                <w:rPr>
                  <w:rFonts w:ascii="Cambria Math" w:hAnsi="Cambria Math" w:cs="Calibri"/>
                  <w:sz w:val="24"/>
                </w:rPr>
                <m:t>TP</m:t>
              </m:r>
            </m:num>
            <m:den>
              <m:r>
                <w:rPr>
                  <w:rFonts w:ascii="Cambria Math" w:hAnsi="Cambria Math" w:cs="Calibri"/>
                  <w:sz w:val="24"/>
                </w:rPr>
                <m:t>TP+FP</m:t>
              </m:r>
            </m:den>
          </m:f>
          <m:r>
            <w:rPr>
              <w:rFonts w:ascii="Cambria Math" w:hAnsi="Cambria Math" w:cs="Calibri"/>
              <w:sz w:val="24"/>
            </w:rPr>
            <m:t>=</m:t>
          </m:r>
          <m:f>
            <m:fPr>
              <m:ctrlPr>
                <w:rPr>
                  <w:rFonts w:ascii="Cambria Math" w:hAnsi="Cambria Math" w:cs="Calibri"/>
                  <w:i/>
                  <w:sz w:val="24"/>
                </w:rPr>
              </m:ctrlPr>
            </m:fPr>
            <m:num>
              <m:r>
                <w:rPr>
                  <w:rFonts w:ascii="Cambria Math" w:hAnsi="Cambria Math" w:cs="Calibri"/>
                  <w:sz w:val="24"/>
                </w:rPr>
                <m:t>3</m:t>
              </m:r>
            </m:num>
            <m:den>
              <m:r>
                <w:rPr>
                  <w:rFonts w:ascii="Cambria Math" w:hAnsi="Cambria Math" w:cs="Calibri"/>
                  <w:sz w:val="24"/>
                </w:rPr>
                <m:t>3+1</m:t>
              </m:r>
            </m:den>
          </m:f>
          <m:r>
            <w:rPr>
              <w:rFonts w:ascii="Cambria Math" w:hAnsi="Cambria Math" w:cs="Calibri"/>
              <w:sz w:val="24"/>
            </w:rPr>
            <m:t>=</m:t>
          </m:r>
          <m:r>
            <m:rPr>
              <m:sty m:val="bi"/>
            </m:rPr>
            <w:rPr>
              <w:rFonts w:ascii="Cambria Math" w:hAnsi="Cambria Math" w:cs="Calibri"/>
              <w:sz w:val="24"/>
            </w:rPr>
            <m:t>0.75</m:t>
          </m:r>
        </m:oMath>
      </m:oMathPara>
    </w:p>
    <w:p w14:paraId="31741474" w14:textId="77777777" w:rsidR="00AC6694" w:rsidRPr="006323CB" w:rsidRDefault="00AC6694" w:rsidP="00AC6694">
      <w:pPr>
        <w:spacing w:after="0"/>
        <w:rPr>
          <w:rFonts w:ascii="Calibri" w:hAnsi="Calibri" w:cs="Calibri"/>
          <w:sz w:val="24"/>
        </w:rPr>
      </w:pPr>
    </w:p>
    <w:p w14:paraId="3EFD909C" w14:textId="62F6CF1A" w:rsidR="00AC6694" w:rsidRPr="006323CB" w:rsidRDefault="00AC6694" w:rsidP="00AC6694">
      <w:pPr>
        <w:spacing w:after="0"/>
        <w:rPr>
          <w:rFonts w:ascii="Calibri" w:hAnsi="Calibri" w:cs="Calibri"/>
          <w:sz w:val="24"/>
        </w:rPr>
      </w:pPr>
      <m:oMathPara>
        <m:oMathParaPr>
          <m:jc m:val="left"/>
        </m:oMathParaPr>
        <m:oMath>
          <m:r>
            <w:rPr>
              <w:rFonts w:ascii="Cambria Math" w:hAnsi="Cambria Math" w:cs="Calibri"/>
              <w:sz w:val="24"/>
            </w:rPr>
            <m:t>recall=</m:t>
          </m:r>
          <m:f>
            <m:fPr>
              <m:ctrlPr>
                <w:rPr>
                  <w:rFonts w:ascii="Cambria Math" w:hAnsi="Cambria Math" w:cs="Calibri"/>
                  <w:i/>
                  <w:sz w:val="24"/>
                </w:rPr>
              </m:ctrlPr>
            </m:fPr>
            <m:num>
              <m:r>
                <w:rPr>
                  <w:rFonts w:ascii="Cambria Math" w:hAnsi="Cambria Math" w:cs="Calibri"/>
                  <w:sz w:val="24"/>
                </w:rPr>
                <m:t>TP</m:t>
              </m:r>
            </m:num>
            <m:den>
              <m:r>
                <w:rPr>
                  <w:rFonts w:ascii="Cambria Math" w:hAnsi="Cambria Math" w:cs="Calibri"/>
                  <w:sz w:val="24"/>
                </w:rPr>
                <m:t>TP+FN</m:t>
              </m:r>
            </m:den>
          </m:f>
          <m:r>
            <w:rPr>
              <w:rFonts w:ascii="Cambria Math" w:hAnsi="Cambria Math" w:cs="Calibri"/>
              <w:sz w:val="24"/>
            </w:rPr>
            <m:t>=</m:t>
          </m:r>
          <m:f>
            <m:fPr>
              <m:ctrlPr>
                <w:rPr>
                  <w:rFonts w:ascii="Cambria Math" w:hAnsi="Cambria Math" w:cs="Calibri"/>
                  <w:i/>
                  <w:sz w:val="24"/>
                </w:rPr>
              </m:ctrlPr>
            </m:fPr>
            <m:num>
              <m:r>
                <w:rPr>
                  <w:rFonts w:ascii="Cambria Math" w:hAnsi="Cambria Math" w:cs="Calibri"/>
                  <w:sz w:val="24"/>
                </w:rPr>
                <m:t>3</m:t>
              </m:r>
            </m:num>
            <m:den>
              <m:r>
                <w:rPr>
                  <w:rFonts w:ascii="Cambria Math" w:hAnsi="Cambria Math" w:cs="Calibri"/>
                  <w:sz w:val="24"/>
                </w:rPr>
                <m:t>3+1</m:t>
              </m:r>
            </m:den>
          </m:f>
          <m:r>
            <w:rPr>
              <w:rFonts w:ascii="Cambria Math" w:hAnsi="Cambria Math" w:cs="Calibri"/>
              <w:sz w:val="24"/>
            </w:rPr>
            <m:t>=</m:t>
          </m:r>
          <m:r>
            <m:rPr>
              <m:sty m:val="bi"/>
            </m:rPr>
            <w:rPr>
              <w:rFonts w:ascii="Cambria Math" w:hAnsi="Cambria Math" w:cs="Calibri"/>
              <w:sz w:val="24"/>
            </w:rPr>
            <m:t>0.75</m:t>
          </m:r>
        </m:oMath>
      </m:oMathPara>
    </w:p>
    <w:p w14:paraId="5DA258BF" w14:textId="4D417138" w:rsidR="00AC6694" w:rsidRPr="006323CB" w:rsidRDefault="00AC6694" w:rsidP="00AC6694">
      <w:pPr>
        <w:spacing w:after="0"/>
        <w:rPr>
          <w:rFonts w:ascii="Calibri" w:hAnsi="Calibri" w:cs="Calibri"/>
          <w:sz w:val="24"/>
        </w:rPr>
      </w:pPr>
    </w:p>
    <w:p w14:paraId="62A14B55" w14:textId="4EEEDCD6" w:rsidR="00AC6694" w:rsidRPr="000663AF" w:rsidRDefault="00A35440" w:rsidP="00AC6694">
      <w:pPr>
        <w:spacing w:after="0"/>
        <w:rPr>
          <w:rFonts w:ascii="Calibri" w:hAnsi="Calibri" w:cs="Calibri"/>
          <w:i/>
          <w:sz w:val="24"/>
        </w:rPr>
      </w:pPr>
      <w:r w:rsidRPr="000663AF">
        <w:rPr>
          <w:rFonts w:ascii="Calibri" w:hAnsi="Calibri" w:cs="Calibri"/>
          <w:b/>
          <w:i/>
          <w:sz w:val="24"/>
        </w:rPr>
        <w:t>h</w:t>
      </w:r>
      <w:r w:rsidRPr="000663AF">
        <w:rPr>
          <w:rFonts w:ascii="Calibri" w:hAnsi="Calibri" w:cs="Calibri"/>
          <w:i/>
          <w:sz w:val="24"/>
        </w:rPr>
        <w:t xml:space="preserve">. How likely is the </w:t>
      </w:r>
      <w:r w:rsidRPr="000663AF">
        <w:rPr>
          <w:rFonts w:ascii="Calibri" w:hAnsi="Calibri" w:cs="Calibri"/>
          <w:b/>
          <w:i/>
          <w:sz w:val="24"/>
        </w:rPr>
        <w:t>w</w:t>
      </w:r>
      <w:r w:rsidRPr="000663AF">
        <w:rPr>
          <w:rFonts w:ascii="Calibri" w:hAnsi="Calibri" w:cs="Calibri"/>
          <w:i/>
          <w:sz w:val="24"/>
        </w:rPr>
        <w:t xml:space="preserve"> for the examples above?</w:t>
      </w:r>
    </w:p>
    <w:p w14:paraId="3C9AE72B" w14:textId="1DA325E7" w:rsidR="00A35440" w:rsidRPr="006323CB" w:rsidRDefault="00A35440" w:rsidP="00AC6694">
      <w:pPr>
        <w:spacing w:after="0"/>
        <w:rPr>
          <w:rFonts w:ascii="Calibri" w:hAnsi="Calibri" w:cs="Calibri"/>
          <w:sz w:val="24"/>
        </w:rPr>
      </w:pPr>
    </w:p>
    <w:p w14:paraId="16F1DB1F" w14:textId="5640640F" w:rsidR="00A35440" w:rsidRPr="006323CB" w:rsidRDefault="00A35440" w:rsidP="00AC6694">
      <w:pPr>
        <w:spacing w:after="0"/>
        <w:rPr>
          <w:rFonts w:ascii="Calibri" w:hAnsi="Calibri" w:cs="Calibri"/>
          <w:sz w:val="24"/>
        </w:rPr>
      </w:pPr>
      <m:oMathPara>
        <m:oMathParaPr>
          <m:jc m:val="left"/>
        </m:oMathParaPr>
        <m:oMath>
          <m:r>
            <w:rPr>
              <w:rFonts w:ascii="Cambria Math" w:hAnsi="Cambria Math" w:cs="Calibri"/>
              <w:sz w:val="24"/>
            </w:rPr>
            <m:t>L</m:t>
          </m:r>
          <m:d>
            <m:dPr>
              <m:ctrlPr>
                <w:rPr>
                  <w:rFonts w:ascii="Cambria Math" w:hAnsi="Cambria Math" w:cs="Calibri"/>
                  <w:i/>
                  <w:sz w:val="24"/>
                </w:rPr>
              </m:ctrlPr>
            </m:dPr>
            <m:e>
              <m:r>
                <w:rPr>
                  <w:rFonts w:ascii="Cambria Math" w:hAnsi="Cambria Math" w:cs="Calibri"/>
                  <w:sz w:val="24"/>
                </w:rPr>
                <m:t>w</m:t>
              </m:r>
            </m:e>
          </m:d>
          <m:r>
            <w:rPr>
              <w:rFonts w:ascii="Cambria Math" w:hAnsi="Cambria Math" w:cs="Calibri"/>
              <w:sz w:val="24"/>
            </w:rPr>
            <m:t xml:space="preserve">= </m:t>
          </m:r>
          <m:nary>
            <m:naryPr>
              <m:chr m:val="∏"/>
              <m:limLoc m:val="undOvr"/>
              <m:ctrlPr>
                <w:rPr>
                  <w:rFonts w:ascii="Cambria Math" w:hAnsi="Cambria Math" w:cs="Calibri"/>
                  <w:i/>
                  <w:sz w:val="24"/>
                </w:rPr>
              </m:ctrlPr>
            </m:naryPr>
            <m:sub>
              <m:r>
                <w:rPr>
                  <w:rFonts w:ascii="Cambria Math" w:hAnsi="Cambria Math" w:cs="Calibri"/>
                  <w:sz w:val="24"/>
                </w:rPr>
                <m:t>i=1</m:t>
              </m:r>
            </m:sub>
            <m:sup>
              <m:r>
                <w:rPr>
                  <w:rFonts w:ascii="Cambria Math" w:hAnsi="Cambria Math" w:cs="Calibri"/>
                  <w:sz w:val="24"/>
                </w:rPr>
                <m:t>N</m:t>
              </m:r>
            </m:sup>
            <m:e>
              <m:r>
                <w:rPr>
                  <w:rFonts w:ascii="Cambria Math" w:hAnsi="Cambria Math" w:cs="Calibri"/>
                  <w:sz w:val="24"/>
                </w:rPr>
                <m:t>h</m:t>
              </m:r>
              <m:sSup>
                <m:sSupPr>
                  <m:ctrlPr>
                    <w:rPr>
                      <w:rFonts w:ascii="Cambria Math" w:hAnsi="Cambria Math" w:cs="Calibri"/>
                      <w:i/>
                      <w:sz w:val="24"/>
                    </w:rPr>
                  </m:ctrlPr>
                </m:sSupPr>
                <m:e>
                  <m:d>
                    <m:dPr>
                      <m:ctrlPr>
                        <w:rPr>
                          <w:rFonts w:ascii="Cambria Math" w:hAnsi="Cambria Math" w:cs="Calibri"/>
                          <w:i/>
                          <w:sz w:val="24"/>
                        </w:rPr>
                      </m:ctrlPr>
                    </m:dPr>
                    <m:e>
                      <m:sSub>
                        <m:sSubPr>
                          <m:ctrlPr>
                            <w:rPr>
                              <w:rFonts w:ascii="Cambria Math" w:hAnsi="Cambria Math" w:cs="Calibri"/>
                              <w:i/>
                              <w:sz w:val="24"/>
                            </w:rPr>
                          </m:ctrlPr>
                        </m:sSubPr>
                        <m:e>
                          <m:r>
                            <w:rPr>
                              <w:rFonts w:ascii="Cambria Math" w:hAnsi="Cambria Math" w:cs="Calibri"/>
                              <w:sz w:val="24"/>
                            </w:rPr>
                            <m:t>x</m:t>
                          </m:r>
                        </m:e>
                        <m:sub>
                          <m:r>
                            <w:rPr>
                              <w:rFonts w:ascii="Cambria Math" w:hAnsi="Cambria Math" w:cs="Calibri"/>
                              <w:sz w:val="24"/>
                            </w:rPr>
                            <m:t>i</m:t>
                          </m:r>
                        </m:sub>
                      </m:sSub>
                    </m:e>
                  </m:d>
                </m:e>
                <m:sup>
                  <m:sSub>
                    <m:sSubPr>
                      <m:ctrlPr>
                        <w:rPr>
                          <w:rFonts w:ascii="Cambria Math" w:hAnsi="Cambria Math" w:cs="Calibri"/>
                          <w:i/>
                          <w:sz w:val="24"/>
                        </w:rPr>
                      </m:ctrlPr>
                    </m:sSubPr>
                    <m:e>
                      <m:r>
                        <w:rPr>
                          <w:rFonts w:ascii="Cambria Math" w:hAnsi="Cambria Math" w:cs="Calibri"/>
                          <w:sz w:val="24"/>
                        </w:rPr>
                        <m:t>y</m:t>
                      </m:r>
                    </m:e>
                    <m:sub>
                      <m:r>
                        <w:rPr>
                          <w:rFonts w:ascii="Cambria Math" w:hAnsi="Cambria Math" w:cs="Calibri"/>
                          <w:sz w:val="24"/>
                        </w:rPr>
                        <m:t>i</m:t>
                      </m:r>
                    </m:sub>
                  </m:sSub>
                </m:sup>
              </m:sSup>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1-</m:t>
                      </m:r>
                      <m:r>
                        <w:rPr>
                          <w:rFonts w:ascii="Cambria Math" w:hAnsi="Cambria Math" w:cs="Calibri"/>
                          <w:sz w:val="24"/>
                        </w:rPr>
                        <m:t>h</m:t>
                      </m:r>
                      <m:d>
                        <m:dPr>
                          <m:ctrlPr>
                            <w:rPr>
                              <w:rFonts w:ascii="Cambria Math" w:hAnsi="Cambria Math" w:cs="Calibri"/>
                              <w:i/>
                              <w:sz w:val="24"/>
                            </w:rPr>
                          </m:ctrlPr>
                        </m:dPr>
                        <m:e>
                          <m:sSub>
                            <m:sSubPr>
                              <m:ctrlPr>
                                <w:rPr>
                                  <w:rFonts w:ascii="Cambria Math" w:hAnsi="Cambria Math" w:cs="Calibri"/>
                                  <w:i/>
                                  <w:sz w:val="24"/>
                                </w:rPr>
                              </m:ctrlPr>
                            </m:sSubPr>
                            <m:e>
                              <m:r>
                                <w:rPr>
                                  <w:rFonts w:ascii="Cambria Math" w:hAnsi="Cambria Math" w:cs="Calibri"/>
                                  <w:sz w:val="24"/>
                                </w:rPr>
                                <m:t>x</m:t>
                              </m:r>
                            </m:e>
                            <m:sub>
                              <m:r>
                                <w:rPr>
                                  <w:rFonts w:ascii="Cambria Math" w:hAnsi="Cambria Math" w:cs="Calibri"/>
                                  <w:sz w:val="24"/>
                                </w:rPr>
                                <m:t>i</m:t>
                              </m:r>
                            </m:sub>
                          </m:sSub>
                        </m:e>
                      </m:d>
                    </m:e>
                  </m:d>
                </m:e>
                <m:sup>
                  <m:d>
                    <m:dPr>
                      <m:ctrlPr>
                        <w:rPr>
                          <w:rFonts w:ascii="Cambria Math" w:hAnsi="Cambria Math" w:cs="Calibri"/>
                          <w:i/>
                          <w:sz w:val="24"/>
                        </w:rPr>
                      </m:ctrlPr>
                    </m:dPr>
                    <m:e>
                      <m:r>
                        <w:rPr>
                          <w:rFonts w:ascii="Cambria Math" w:hAnsi="Cambria Math" w:cs="Calibri"/>
                          <w:sz w:val="24"/>
                        </w:rPr>
                        <m:t>1-</m:t>
                      </m:r>
                      <m:sSub>
                        <m:sSubPr>
                          <m:ctrlPr>
                            <w:rPr>
                              <w:rFonts w:ascii="Cambria Math" w:hAnsi="Cambria Math" w:cs="Calibri"/>
                              <w:i/>
                              <w:sz w:val="24"/>
                            </w:rPr>
                          </m:ctrlPr>
                        </m:sSubPr>
                        <m:e>
                          <m:r>
                            <w:rPr>
                              <w:rFonts w:ascii="Cambria Math" w:hAnsi="Cambria Math" w:cs="Calibri"/>
                              <w:sz w:val="24"/>
                            </w:rPr>
                            <m:t>y</m:t>
                          </m:r>
                        </m:e>
                        <m:sub>
                          <m:r>
                            <w:rPr>
                              <w:rFonts w:ascii="Cambria Math" w:hAnsi="Cambria Math" w:cs="Calibri"/>
                              <w:sz w:val="24"/>
                            </w:rPr>
                            <m:t>i</m:t>
                          </m:r>
                        </m:sub>
                      </m:sSub>
                    </m:e>
                  </m:d>
                </m:sup>
              </m:sSup>
              <m:r>
                <w:rPr>
                  <w:rFonts w:ascii="Cambria Math" w:hAnsi="Cambria Math" w:cs="Calibri"/>
                  <w:sz w:val="24"/>
                </w:rPr>
                <m:t xml:space="preserve"> </m:t>
              </m:r>
            </m:e>
          </m:nary>
        </m:oMath>
      </m:oMathPara>
    </w:p>
    <w:p w14:paraId="7F4B7A52" w14:textId="100A4A0A" w:rsidR="00A35440" w:rsidRPr="006323CB" w:rsidRDefault="00A35440" w:rsidP="00AC6694">
      <w:pPr>
        <w:spacing w:after="0"/>
        <w:rPr>
          <w:rFonts w:ascii="Calibri" w:hAnsi="Calibri" w:cs="Calibri"/>
          <w:sz w:val="24"/>
        </w:rPr>
      </w:pPr>
      <m:oMathPara>
        <m:oMathParaPr>
          <m:jc m:val="left"/>
        </m:oMathParaPr>
        <m:oMath>
          <m:r>
            <w:rPr>
              <w:rFonts w:ascii="Cambria Math" w:hAnsi="Cambria Math" w:cs="Calibri"/>
              <w:sz w:val="24"/>
            </w:rPr>
            <w:lastRenderedPageBreak/>
            <m:t>L</m:t>
          </m:r>
          <m:d>
            <m:dPr>
              <m:ctrlPr>
                <w:rPr>
                  <w:rFonts w:ascii="Cambria Math" w:hAnsi="Cambria Math" w:cs="Calibri"/>
                  <w:i/>
                  <w:sz w:val="24"/>
                </w:rPr>
              </m:ctrlPr>
            </m:dPr>
            <m:e>
              <m:r>
                <w:rPr>
                  <w:rFonts w:ascii="Cambria Math" w:hAnsi="Cambria Math" w:cs="Calibri"/>
                  <w:sz w:val="24"/>
                </w:rPr>
                <m:t>w</m:t>
              </m:r>
            </m:e>
          </m:d>
          <m:r>
            <w:rPr>
              <w:rFonts w:ascii="Cambria Math" w:hAnsi="Cambria Math" w:cs="Calibri"/>
              <w:sz w:val="24"/>
            </w:rPr>
            <m:t>=</m:t>
          </m:r>
          <m:d>
            <m:dPr>
              <m:begChr m:val="["/>
              <m:endChr m:val="]"/>
              <m:ctrlPr>
                <w:rPr>
                  <w:rFonts w:ascii="Cambria Math" w:hAnsi="Cambria Math" w:cs="Calibri"/>
                  <w:i/>
                  <w:sz w:val="24"/>
                </w:rPr>
              </m:ctrlPr>
            </m:dPr>
            <m:e>
              <m:d>
                <m:dPr>
                  <m:ctrlPr>
                    <w:rPr>
                      <w:rFonts w:ascii="Cambria Math" w:hAnsi="Cambria Math" w:cs="Calibri"/>
                      <w:i/>
                      <w:sz w:val="24"/>
                    </w:rPr>
                  </m:ctrlPr>
                </m:dPr>
                <m:e>
                  <m:sSup>
                    <m:sSupPr>
                      <m:ctrlPr>
                        <w:rPr>
                          <w:rFonts w:ascii="Cambria Math" w:hAnsi="Cambria Math" w:cs="Calibri"/>
                          <w:i/>
                          <w:sz w:val="24"/>
                        </w:rPr>
                      </m:ctrlPr>
                    </m:sSupPr>
                    <m:e>
                      <m:r>
                        <w:rPr>
                          <w:rFonts w:ascii="Cambria Math" w:hAnsi="Cambria Math" w:cs="Calibri"/>
                          <w:sz w:val="24"/>
                        </w:rPr>
                        <m:t>0.389</m:t>
                      </m:r>
                    </m:e>
                    <m:sup>
                      <m:r>
                        <w:rPr>
                          <w:rFonts w:ascii="Cambria Math" w:hAnsi="Cambria Math" w:cs="Calibri"/>
                          <w:sz w:val="24"/>
                        </w:rPr>
                        <m:t>0</m:t>
                      </m:r>
                    </m:sup>
                  </m:sSup>
                </m:e>
              </m:d>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1-0.389</m:t>
                      </m:r>
                    </m:e>
                  </m:d>
                </m:e>
                <m:sup>
                  <m:r>
                    <w:rPr>
                      <w:rFonts w:ascii="Cambria Math" w:hAnsi="Cambria Math" w:cs="Calibri"/>
                      <w:sz w:val="24"/>
                    </w:rPr>
                    <m:t>1</m:t>
                  </m:r>
                </m:sup>
              </m:sSup>
            </m:e>
          </m:d>
          <m:d>
            <m:dPr>
              <m:begChr m:val="["/>
              <m:endChr m:val="]"/>
              <m:ctrlPr>
                <w:rPr>
                  <w:rFonts w:ascii="Cambria Math" w:hAnsi="Cambria Math" w:cs="Calibri"/>
                  <w:i/>
                  <w:sz w:val="24"/>
                </w:rPr>
              </m:ctrlPr>
            </m:dPr>
            <m:e>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0.042</m:t>
                      </m:r>
                    </m:e>
                  </m:d>
                </m:e>
                <m:sup>
                  <m:r>
                    <w:rPr>
                      <w:rFonts w:ascii="Cambria Math" w:hAnsi="Cambria Math" w:cs="Calibri"/>
                      <w:sz w:val="24"/>
                    </w:rPr>
                    <m:t>0</m:t>
                  </m:r>
                </m:sup>
              </m:sSup>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1-0.042</m:t>
                      </m:r>
                    </m:e>
                  </m:d>
                </m:e>
                <m:sup>
                  <m:r>
                    <w:rPr>
                      <w:rFonts w:ascii="Cambria Math" w:hAnsi="Cambria Math" w:cs="Calibri"/>
                      <w:sz w:val="24"/>
                    </w:rPr>
                    <m:t>1</m:t>
                  </m:r>
                </m:sup>
              </m:sSup>
            </m:e>
          </m:d>
          <m:d>
            <m:dPr>
              <m:begChr m:val="["/>
              <m:endChr m:val="]"/>
              <m:ctrlPr>
                <w:rPr>
                  <w:rFonts w:ascii="Cambria Math" w:hAnsi="Cambria Math" w:cs="Calibri"/>
                  <w:i/>
                  <w:sz w:val="24"/>
                </w:rPr>
              </m:ctrlPr>
            </m:dPr>
            <m:e>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0.613</m:t>
                      </m:r>
                    </m:e>
                  </m:d>
                </m:e>
                <m:sup>
                  <m:r>
                    <w:rPr>
                      <w:rFonts w:ascii="Cambria Math" w:hAnsi="Cambria Math" w:cs="Calibri"/>
                      <w:sz w:val="24"/>
                    </w:rPr>
                    <m:t>0</m:t>
                  </m:r>
                </m:sup>
              </m:sSup>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1-0.613</m:t>
                      </m:r>
                    </m:e>
                  </m:d>
                </m:e>
                <m:sup>
                  <m:r>
                    <w:rPr>
                      <w:rFonts w:ascii="Cambria Math" w:hAnsi="Cambria Math" w:cs="Calibri"/>
                      <w:sz w:val="24"/>
                    </w:rPr>
                    <m:t>1</m:t>
                  </m:r>
                </m:sup>
              </m:sSup>
            </m:e>
          </m:d>
          <m:d>
            <m:dPr>
              <m:begChr m:val="["/>
              <m:endChr m:val="]"/>
              <m:ctrlPr>
                <w:rPr>
                  <w:rFonts w:ascii="Cambria Math" w:hAnsi="Cambria Math" w:cs="Calibri"/>
                  <w:i/>
                  <w:sz w:val="24"/>
                </w:rPr>
              </m:ctrlPr>
            </m:dPr>
            <m:e>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0.167</m:t>
                      </m:r>
                    </m:e>
                  </m:d>
                </m:e>
                <m:sup>
                  <m:r>
                    <w:rPr>
                      <w:rFonts w:ascii="Cambria Math" w:hAnsi="Cambria Math" w:cs="Calibri"/>
                      <w:sz w:val="24"/>
                    </w:rPr>
                    <m:t>0</m:t>
                  </m:r>
                </m:sup>
              </m:sSup>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1-0.167</m:t>
                      </m:r>
                    </m:e>
                  </m:d>
                </m:e>
                <m:sup>
                  <m:r>
                    <w:rPr>
                      <w:rFonts w:ascii="Cambria Math" w:hAnsi="Cambria Math" w:cs="Calibri"/>
                      <w:sz w:val="24"/>
                    </w:rPr>
                    <m:t>1</m:t>
                  </m:r>
                </m:sup>
              </m:sSup>
            </m:e>
          </m:d>
          <m:d>
            <m:dPr>
              <m:begChr m:val="["/>
              <m:endChr m:val="]"/>
              <m:ctrlPr>
                <w:rPr>
                  <w:rFonts w:ascii="Cambria Math" w:hAnsi="Cambria Math" w:cs="Calibri"/>
                  <w:i/>
                  <w:sz w:val="24"/>
                </w:rPr>
              </m:ctrlPr>
            </m:dPr>
            <m:e>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0.572</m:t>
                      </m:r>
                    </m:e>
                  </m:d>
                </m:e>
                <m:sup>
                  <m:r>
                    <w:rPr>
                      <w:rFonts w:ascii="Cambria Math" w:hAnsi="Cambria Math" w:cs="Calibri"/>
                      <w:sz w:val="24"/>
                    </w:rPr>
                    <m:t>1</m:t>
                  </m:r>
                </m:sup>
              </m:sSup>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1-0.572</m:t>
                      </m:r>
                    </m:e>
                  </m:d>
                </m:e>
                <m:sup>
                  <m:r>
                    <w:rPr>
                      <w:rFonts w:ascii="Cambria Math" w:hAnsi="Cambria Math" w:cs="Calibri"/>
                      <w:sz w:val="24"/>
                    </w:rPr>
                    <m:t>0</m:t>
                  </m:r>
                </m:sup>
              </m:sSup>
            </m:e>
          </m:d>
          <m:d>
            <m:dPr>
              <m:begChr m:val="["/>
              <m:endChr m:val="]"/>
              <m:ctrlPr>
                <w:rPr>
                  <w:rFonts w:ascii="Cambria Math" w:hAnsi="Cambria Math" w:cs="Calibri"/>
                  <w:i/>
                  <w:sz w:val="24"/>
                </w:rPr>
              </m:ctrlPr>
            </m:dPr>
            <m:e>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0.526</m:t>
                      </m:r>
                    </m:e>
                  </m:d>
                </m:e>
                <m:sup>
                  <m:r>
                    <w:rPr>
                      <w:rFonts w:ascii="Cambria Math" w:hAnsi="Cambria Math" w:cs="Calibri"/>
                      <w:sz w:val="24"/>
                    </w:rPr>
                    <m:t>1</m:t>
                  </m:r>
                </m:sup>
              </m:sSup>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1-0.526</m:t>
                      </m:r>
                    </m:e>
                  </m:d>
                </m:e>
                <m:sup>
                  <m:r>
                    <w:rPr>
                      <w:rFonts w:ascii="Cambria Math" w:hAnsi="Cambria Math" w:cs="Calibri"/>
                      <w:sz w:val="24"/>
                    </w:rPr>
                    <m:t>0</m:t>
                  </m:r>
                </m:sup>
              </m:sSup>
            </m:e>
          </m:d>
          <m:d>
            <m:dPr>
              <m:begChr m:val="["/>
              <m:endChr m:val="]"/>
              <m:ctrlPr>
                <w:rPr>
                  <w:rFonts w:ascii="Cambria Math" w:hAnsi="Cambria Math" w:cs="Calibri"/>
                  <w:i/>
                  <w:sz w:val="24"/>
                </w:rPr>
              </m:ctrlPr>
            </m:dPr>
            <m:e>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0.393</m:t>
                      </m:r>
                    </m:e>
                  </m:d>
                </m:e>
                <m:sup>
                  <m:r>
                    <w:rPr>
                      <w:rFonts w:ascii="Cambria Math" w:hAnsi="Cambria Math" w:cs="Calibri"/>
                      <w:sz w:val="24"/>
                    </w:rPr>
                    <m:t>1</m:t>
                  </m:r>
                </m:sup>
              </m:sSup>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0.393</m:t>
                      </m:r>
                    </m:e>
                  </m:d>
                </m:e>
                <m:sup>
                  <m:r>
                    <w:rPr>
                      <w:rFonts w:ascii="Cambria Math" w:hAnsi="Cambria Math" w:cs="Calibri"/>
                      <w:sz w:val="24"/>
                    </w:rPr>
                    <m:t>0</m:t>
                  </m:r>
                </m:sup>
              </m:sSup>
            </m:e>
          </m:d>
          <m:d>
            <m:dPr>
              <m:begChr m:val="["/>
              <m:endChr m:val="]"/>
              <m:ctrlPr>
                <w:rPr>
                  <w:rFonts w:ascii="Cambria Math" w:hAnsi="Cambria Math" w:cs="Calibri"/>
                  <w:i/>
                  <w:sz w:val="24"/>
                </w:rPr>
              </m:ctrlPr>
            </m:dPr>
            <m:e>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0.638</m:t>
                      </m:r>
                    </m:e>
                  </m:d>
                </m:e>
                <m:sup>
                  <m:r>
                    <w:rPr>
                      <w:rFonts w:ascii="Cambria Math" w:hAnsi="Cambria Math" w:cs="Calibri"/>
                      <w:sz w:val="24"/>
                    </w:rPr>
                    <m:t>0</m:t>
                  </m:r>
                </m:sup>
              </m:sSup>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1-0.638</m:t>
                      </m:r>
                    </m:e>
                  </m:d>
                </m:e>
                <m:sup>
                  <m:r>
                    <w:rPr>
                      <w:rFonts w:ascii="Cambria Math" w:hAnsi="Cambria Math" w:cs="Calibri"/>
                      <w:sz w:val="24"/>
                    </w:rPr>
                    <m:t>1</m:t>
                  </m:r>
                </m:sup>
              </m:sSup>
            </m:e>
          </m:d>
        </m:oMath>
      </m:oMathPara>
    </w:p>
    <w:p w14:paraId="2D6965A2" w14:textId="14519F3F" w:rsidR="00A35440" w:rsidRPr="006323CB" w:rsidRDefault="00A35440" w:rsidP="00AC6694">
      <w:pPr>
        <w:spacing w:after="0"/>
        <w:rPr>
          <w:rFonts w:ascii="Calibri" w:hAnsi="Calibri" w:cs="Calibri"/>
          <w:sz w:val="24"/>
        </w:rPr>
      </w:pPr>
      <m:oMathPara>
        <m:oMathParaPr>
          <m:jc m:val="left"/>
        </m:oMathParaPr>
        <m:oMath>
          <m:r>
            <w:rPr>
              <w:rFonts w:ascii="Cambria Math" w:hAnsi="Cambria Math" w:cs="Calibri"/>
              <w:sz w:val="24"/>
            </w:rPr>
            <m:t>L</m:t>
          </m:r>
          <m:d>
            <m:dPr>
              <m:ctrlPr>
                <w:rPr>
                  <w:rFonts w:ascii="Cambria Math" w:hAnsi="Cambria Math" w:cs="Calibri"/>
                  <w:i/>
                  <w:sz w:val="24"/>
                </w:rPr>
              </m:ctrlPr>
            </m:dPr>
            <m:e>
              <m:r>
                <w:rPr>
                  <w:rFonts w:ascii="Cambria Math" w:hAnsi="Cambria Math" w:cs="Calibri"/>
                  <w:sz w:val="24"/>
                </w:rPr>
                <m:t>w</m:t>
              </m:r>
            </m:e>
          </m:d>
          <m:r>
            <w:rPr>
              <w:rFonts w:ascii="Cambria Math" w:hAnsi="Cambria Math" w:cs="Calibri"/>
              <w:sz w:val="24"/>
            </w:rPr>
            <m:t>=0.014</m:t>
          </m:r>
        </m:oMath>
      </m:oMathPara>
    </w:p>
    <w:p w14:paraId="4EB56D7B" w14:textId="77777777" w:rsidR="008800D3" w:rsidRPr="006323CB" w:rsidRDefault="008800D3" w:rsidP="008800D3">
      <w:pPr>
        <w:spacing w:before="240" w:after="0"/>
        <w:rPr>
          <w:rFonts w:ascii="Calibri" w:hAnsi="Calibri" w:cs="Calibri"/>
          <w:b/>
          <w:sz w:val="24"/>
        </w:rPr>
      </w:pPr>
    </w:p>
    <w:p w14:paraId="063F0B3C" w14:textId="3743184A" w:rsidR="00A35440" w:rsidRPr="000663AF" w:rsidRDefault="008800D3" w:rsidP="008800D3">
      <w:pPr>
        <w:spacing w:before="240" w:after="0"/>
        <w:rPr>
          <w:rFonts w:ascii="Calibri" w:hAnsi="Calibri" w:cs="Calibri"/>
          <w:i/>
          <w:sz w:val="24"/>
        </w:rPr>
      </w:pPr>
      <w:proofErr w:type="spellStart"/>
      <w:r w:rsidRPr="000663AF">
        <w:rPr>
          <w:rFonts w:ascii="Calibri" w:hAnsi="Calibri" w:cs="Calibri"/>
          <w:b/>
          <w:i/>
          <w:sz w:val="24"/>
        </w:rPr>
        <w:t>i</w:t>
      </w:r>
      <w:proofErr w:type="spellEnd"/>
      <w:r w:rsidRPr="000663AF">
        <w:rPr>
          <w:rFonts w:ascii="Calibri" w:hAnsi="Calibri" w:cs="Calibri"/>
          <w:b/>
          <w:i/>
          <w:sz w:val="24"/>
        </w:rPr>
        <w:t>.</w:t>
      </w:r>
      <w:r w:rsidRPr="000663AF">
        <w:rPr>
          <w:rFonts w:ascii="Calibri" w:hAnsi="Calibri" w:cs="Calibri"/>
          <w:i/>
          <w:sz w:val="24"/>
        </w:rPr>
        <w:t xml:space="preserve"> Given </w:t>
      </w:r>
      <w:proofErr w:type="spellStart"/>
      <w:r w:rsidRPr="000663AF">
        <w:rPr>
          <w:rFonts w:ascii="Calibri" w:hAnsi="Calibri" w:cs="Calibri"/>
          <w:b/>
          <w:i/>
          <w:sz w:val="24"/>
        </w:rPr>
        <w:t xml:space="preserve">w </w:t>
      </w:r>
      <w:r w:rsidRPr="000663AF">
        <w:rPr>
          <w:rFonts w:ascii="Calibri" w:hAnsi="Calibri" w:cs="Calibri"/>
          <w:i/>
          <w:sz w:val="24"/>
        </w:rPr>
        <w:t>as</w:t>
      </w:r>
      <w:proofErr w:type="spellEnd"/>
      <w:r w:rsidRPr="000663AF">
        <w:rPr>
          <w:rFonts w:ascii="Calibri" w:hAnsi="Calibri" w:cs="Calibri"/>
          <w:i/>
          <w:sz w:val="24"/>
        </w:rPr>
        <w:t xml:space="preserve"> described above and </w:t>
      </w:r>
      <w:r w:rsidRPr="000663AF">
        <w:rPr>
          <w:rFonts w:ascii="Calibri" w:hAnsi="Calibri" w:cs="Calibri"/>
          <w:b/>
          <w:i/>
          <w:sz w:val="24"/>
        </w:rPr>
        <w:t>w'</w:t>
      </w:r>
      <w:r w:rsidRPr="000663AF">
        <w:rPr>
          <w:rFonts w:ascii="Calibri" w:hAnsi="Calibri" w:cs="Calibri"/>
          <w:i/>
          <w:sz w:val="24"/>
        </w:rPr>
        <w:t xml:space="preserve"> = (1.33, -2.96, -2.77), which one is more likely to be the correct decision boundary given access to the data above.</w:t>
      </w:r>
    </w:p>
    <w:p w14:paraId="0DD61C50" w14:textId="77777777" w:rsidR="00E93399" w:rsidRPr="006323CB" w:rsidRDefault="00E93399" w:rsidP="00E93399">
      <w:pPr>
        <w:spacing w:after="0"/>
        <w:rPr>
          <w:rFonts w:ascii="Calibri" w:hAnsi="Calibri" w:cs="Calibri"/>
          <w:sz w:val="24"/>
        </w:rPr>
      </w:pPr>
      <m:oMathPara>
        <m:oMathParaPr>
          <m:jc m:val="left"/>
        </m:oMathParaPr>
        <m:oMath>
          <m:r>
            <w:rPr>
              <w:rFonts w:ascii="Cambria Math" w:hAnsi="Cambria Math" w:cs="Calibri"/>
              <w:sz w:val="24"/>
            </w:rPr>
            <m:t>L</m:t>
          </m:r>
          <m:d>
            <m:dPr>
              <m:ctrlPr>
                <w:rPr>
                  <w:rFonts w:ascii="Cambria Math" w:hAnsi="Cambria Math" w:cs="Calibri"/>
                  <w:i/>
                  <w:sz w:val="24"/>
                </w:rPr>
              </m:ctrlPr>
            </m:dPr>
            <m:e>
              <m:r>
                <w:rPr>
                  <w:rFonts w:ascii="Cambria Math" w:hAnsi="Cambria Math" w:cs="Calibri"/>
                  <w:sz w:val="24"/>
                </w:rPr>
                <m:t>w</m:t>
              </m:r>
            </m:e>
          </m:d>
          <m:r>
            <w:rPr>
              <w:rFonts w:ascii="Cambria Math" w:hAnsi="Cambria Math" w:cs="Calibri"/>
              <w:sz w:val="24"/>
            </w:rPr>
            <m:t xml:space="preserve">= </m:t>
          </m:r>
          <m:nary>
            <m:naryPr>
              <m:chr m:val="∏"/>
              <m:limLoc m:val="undOvr"/>
              <m:ctrlPr>
                <w:rPr>
                  <w:rFonts w:ascii="Cambria Math" w:hAnsi="Cambria Math" w:cs="Calibri"/>
                  <w:i/>
                  <w:sz w:val="24"/>
                </w:rPr>
              </m:ctrlPr>
            </m:naryPr>
            <m:sub>
              <m:r>
                <w:rPr>
                  <w:rFonts w:ascii="Cambria Math" w:hAnsi="Cambria Math" w:cs="Calibri"/>
                  <w:sz w:val="24"/>
                </w:rPr>
                <m:t>i=1</m:t>
              </m:r>
            </m:sub>
            <m:sup>
              <m:r>
                <w:rPr>
                  <w:rFonts w:ascii="Cambria Math" w:hAnsi="Cambria Math" w:cs="Calibri"/>
                  <w:sz w:val="24"/>
                </w:rPr>
                <m:t>N</m:t>
              </m:r>
            </m:sup>
            <m:e>
              <m:r>
                <w:rPr>
                  <w:rFonts w:ascii="Cambria Math" w:hAnsi="Cambria Math" w:cs="Calibri"/>
                  <w:sz w:val="24"/>
                </w:rPr>
                <m:t>h</m:t>
              </m:r>
              <m:sSup>
                <m:sSupPr>
                  <m:ctrlPr>
                    <w:rPr>
                      <w:rFonts w:ascii="Cambria Math" w:hAnsi="Cambria Math" w:cs="Calibri"/>
                      <w:i/>
                      <w:sz w:val="24"/>
                    </w:rPr>
                  </m:ctrlPr>
                </m:sSupPr>
                <m:e>
                  <m:d>
                    <m:dPr>
                      <m:ctrlPr>
                        <w:rPr>
                          <w:rFonts w:ascii="Cambria Math" w:hAnsi="Cambria Math" w:cs="Calibri"/>
                          <w:i/>
                          <w:sz w:val="24"/>
                        </w:rPr>
                      </m:ctrlPr>
                    </m:dPr>
                    <m:e>
                      <m:sSub>
                        <m:sSubPr>
                          <m:ctrlPr>
                            <w:rPr>
                              <w:rFonts w:ascii="Cambria Math" w:hAnsi="Cambria Math" w:cs="Calibri"/>
                              <w:i/>
                              <w:sz w:val="24"/>
                            </w:rPr>
                          </m:ctrlPr>
                        </m:sSubPr>
                        <m:e>
                          <m:r>
                            <w:rPr>
                              <w:rFonts w:ascii="Cambria Math" w:hAnsi="Cambria Math" w:cs="Calibri"/>
                              <w:sz w:val="24"/>
                            </w:rPr>
                            <m:t>x</m:t>
                          </m:r>
                        </m:e>
                        <m:sub>
                          <m:r>
                            <w:rPr>
                              <w:rFonts w:ascii="Cambria Math" w:hAnsi="Cambria Math" w:cs="Calibri"/>
                              <w:sz w:val="24"/>
                            </w:rPr>
                            <m:t>i</m:t>
                          </m:r>
                        </m:sub>
                      </m:sSub>
                    </m:e>
                  </m:d>
                </m:e>
                <m:sup>
                  <m:sSub>
                    <m:sSubPr>
                      <m:ctrlPr>
                        <w:rPr>
                          <w:rFonts w:ascii="Cambria Math" w:hAnsi="Cambria Math" w:cs="Calibri"/>
                          <w:i/>
                          <w:sz w:val="24"/>
                        </w:rPr>
                      </m:ctrlPr>
                    </m:sSubPr>
                    <m:e>
                      <m:r>
                        <w:rPr>
                          <w:rFonts w:ascii="Cambria Math" w:hAnsi="Cambria Math" w:cs="Calibri"/>
                          <w:sz w:val="24"/>
                        </w:rPr>
                        <m:t>y</m:t>
                      </m:r>
                    </m:e>
                    <m:sub>
                      <m:r>
                        <w:rPr>
                          <w:rFonts w:ascii="Cambria Math" w:hAnsi="Cambria Math" w:cs="Calibri"/>
                          <w:sz w:val="24"/>
                        </w:rPr>
                        <m:t>i</m:t>
                      </m:r>
                    </m:sub>
                  </m:sSub>
                </m:sup>
              </m:sSup>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1-</m:t>
                      </m:r>
                      <m:r>
                        <w:rPr>
                          <w:rFonts w:ascii="Cambria Math" w:hAnsi="Cambria Math" w:cs="Calibri"/>
                          <w:sz w:val="24"/>
                        </w:rPr>
                        <m:t>h</m:t>
                      </m:r>
                      <m:d>
                        <m:dPr>
                          <m:ctrlPr>
                            <w:rPr>
                              <w:rFonts w:ascii="Cambria Math" w:hAnsi="Cambria Math" w:cs="Calibri"/>
                              <w:i/>
                              <w:sz w:val="24"/>
                            </w:rPr>
                          </m:ctrlPr>
                        </m:dPr>
                        <m:e>
                          <m:sSub>
                            <m:sSubPr>
                              <m:ctrlPr>
                                <w:rPr>
                                  <w:rFonts w:ascii="Cambria Math" w:hAnsi="Cambria Math" w:cs="Calibri"/>
                                  <w:i/>
                                  <w:sz w:val="24"/>
                                </w:rPr>
                              </m:ctrlPr>
                            </m:sSubPr>
                            <m:e>
                              <m:r>
                                <w:rPr>
                                  <w:rFonts w:ascii="Cambria Math" w:hAnsi="Cambria Math" w:cs="Calibri"/>
                                  <w:sz w:val="24"/>
                                </w:rPr>
                                <m:t>x</m:t>
                              </m:r>
                            </m:e>
                            <m:sub>
                              <m:r>
                                <w:rPr>
                                  <w:rFonts w:ascii="Cambria Math" w:hAnsi="Cambria Math" w:cs="Calibri"/>
                                  <w:sz w:val="24"/>
                                </w:rPr>
                                <m:t>i</m:t>
                              </m:r>
                            </m:sub>
                          </m:sSub>
                        </m:e>
                      </m:d>
                    </m:e>
                  </m:d>
                </m:e>
                <m:sup>
                  <m:d>
                    <m:dPr>
                      <m:ctrlPr>
                        <w:rPr>
                          <w:rFonts w:ascii="Cambria Math" w:hAnsi="Cambria Math" w:cs="Calibri"/>
                          <w:i/>
                          <w:sz w:val="24"/>
                        </w:rPr>
                      </m:ctrlPr>
                    </m:dPr>
                    <m:e>
                      <m:r>
                        <w:rPr>
                          <w:rFonts w:ascii="Cambria Math" w:hAnsi="Cambria Math" w:cs="Calibri"/>
                          <w:sz w:val="24"/>
                        </w:rPr>
                        <m:t>1-</m:t>
                      </m:r>
                      <m:sSub>
                        <m:sSubPr>
                          <m:ctrlPr>
                            <w:rPr>
                              <w:rFonts w:ascii="Cambria Math" w:hAnsi="Cambria Math" w:cs="Calibri"/>
                              <w:i/>
                              <w:sz w:val="24"/>
                            </w:rPr>
                          </m:ctrlPr>
                        </m:sSubPr>
                        <m:e>
                          <m:r>
                            <w:rPr>
                              <w:rFonts w:ascii="Cambria Math" w:hAnsi="Cambria Math" w:cs="Calibri"/>
                              <w:sz w:val="24"/>
                            </w:rPr>
                            <m:t>y</m:t>
                          </m:r>
                        </m:e>
                        <m:sub>
                          <m:r>
                            <w:rPr>
                              <w:rFonts w:ascii="Cambria Math" w:hAnsi="Cambria Math" w:cs="Calibri"/>
                              <w:sz w:val="24"/>
                            </w:rPr>
                            <m:t>i</m:t>
                          </m:r>
                        </m:sub>
                      </m:sSub>
                    </m:e>
                  </m:d>
                </m:sup>
              </m:sSup>
              <m:r>
                <w:rPr>
                  <w:rFonts w:ascii="Cambria Math" w:hAnsi="Cambria Math" w:cs="Calibri"/>
                  <w:sz w:val="24"/>
                </w:rPr>
                <m:t xml:space="preserve"> </m:t>
              </m:r>
            </m:e>
          </m:nary>
        </m:oMath>
      </m:oMathPara>
    </w:p>
    <w:p w14:paraId="6FF617D4" w14:textId="1B69C463" w:rsidR="00E93399" w:rsidRPr="006323CB" w:rsidRDefault="00E93399" w:rsidP="00E93399">
      <w:pPr>
        <w:spacing w:after="0"/>
        <w:rPr>
          <w:rFonts w:ascii="Calibri" w:hAnsi="Calibri" w:cs="Calibri"/>
          <w:sz w:val="24"/>
        </w:rPr>
      </w:pPr>
      <m:oMathPara>
        <m:oMathParaPr>
          <m:jc m:val="left"/>
        </m:oMathParaPr>
        <m:oMath>
          <m:r>
            <w:rPr>
              <w:rFonts w:ascii="Cambria Math" w:hAnsi="Cambria Math" w:cs="Calibri"/>
              <w:sz w:val="24"/>
            </w:rPr>
            <m:t>L</m:t>
          </m:r>
          <m:d>
            <m:dPr>
              <m:ctrlPr>
                <w:rPr>
                  <w:rFonts w:ascii="Cambria Math" w:hAnsi="Cambria Math" w:cs="Calibri"/>
                  <w:i/>
                  <w:sz w:val="24"/>
                </w:rPr>
              </m:ctrlPr>
            </m:dPr>
            <m:e>
              <m:r>
                <w:rPr>
                  <w:rFonts w:ascii="Cambria Math" w:hAnsi="Cambria Math" w:cs="Calibri"/>
                  <w:sz w:val="24"/>
                </w:rPr>
                <m:t>w</m:t>
              </m:r>
            </m:e>
          </m:d>
          <m:r>
            <w:rPr>
              <w:rFonts w:ascii="Cambria Math" w:hAnsi="Cambria Math" w:cs="Calibri"/>
              <w:sz w:val="24"/>
            </w:rPr>
            <m:t xml:space="preserve">= </m:t>
          </m:r>
          <m:nary>
            <m:naryPr>
              <m:chr m:val="∏"/>
              <m:limLoc m:val="undOvr"/>
              <m:ctrlPr>
                <w:rPr>
                  <w:rFonts w:ascii="Cambria Math" w:hAnsi="Cambria Math" w:cs="Calibri"/>
                  <w:i/>
                  <w:sz w:val="24"/>
                </w:rPr>
              </m:ctrlPr>
            </m:naryPr>
            <m:sub>
              <m:r>
                <w:rPr>
                  <w:rFonts w:ascii="Cambria Math" w:hAnsi="Cambria Math" w:cs="Calibri"/>
                  <w:sz w:val="24"/>
                </w:rPr>
                <m:t>i=1</m:t>
              </m:r>
            </m:sub>
            <m:sup>
              <m:r>
                <w:rPr>
                  <w:rFonts w:ascii="Cambria Math" w:hAnsi="Cambria Math" w:cs="Calibri"/>
                  <w:sz w:val="24"/>
                </w:rPr>
                <m:t>N</m:t>
              </m:r>
            </m:sup>
            <m:e>
              <m:sSup>
                <m:sSupPr>
                  <m:ctrlPr>
                    <w:rPr>
                      <w:rFonts w:ascii="Cambria Math" w:hAnsi="Cambria Math" w:cs="Calibri"/>
                      <w:i/>
                      <w:sz w:val="24"/>
                    </w:rPr>
                  </m:ctrlPr>
                </m:sSupPr>
                <m:e>
                  <m:d>
                    <m:dPr>
                      <m:ctrlPr>
                        <w:rPr>
                          <w:rFonts w:ascii="Cambria Math" w:hAnsi="Cambria Math" w:cs="Calibri"/>
                          <w:i/>
                          <w:sz w:val="24"/>
                        </w:rPr>
                      </m:ctrlPr>
                    </m:dPr>
                    <m:e>
                      <m:f>
                        <m:fPr>
                          <m:ctrlPr>
                            <w:rPr>
                              <w:rFonts w:ascii="Cambria Math" w:hAnsi="Cambria Math" w:cs="Calibri"/>
                              <w:i/>
                              <w:sz w:val="24"/>
                            </w:rPr>
                          </m:ctrlPr>
                        </m:fPr>
                        <m:num>
                          <m:r>
                            <w:rPr>
                              <w:rFonts w:ascii="Cambria Math" w:hAnsi="Cambria Math" w:cs="Calibri"/>
                              <w:sz w:val="24"/>
                            </w:rPr>
                            <m:t>1</m:t>
                          </m:r>
                        </m:num>
                        <m:den>
                          <m:r>
                            <w:rPr>
                              <w:rFonts w:ascii="Cambria Math" w:hAnsi="Cambria Math" w:cs="Calibri"/>
                              <w:sz w:val="24"/>
                            </w:rPr>
                            <m:t>1+</m:t>
                          </m:r>
                          <m:sSup>
                            <m:sSupPr>
                              <m:ctrlPr>
                                <w:rPr>
                                  <w:rFonts w:ascii="Cambria Math" w:hAnsi="Cambria Math" w:cs="Calibri"/>
                                  <w:i/>
                                  <w:sz w:val="24"/>
                                </w:rPr>
                              </m:ctrlPr>
                            </m:sSupPr>
                            <m:e>
                              <m:r>
                                <w:rPr>
                                  <w:rFonts w:ascii="Cambria Math" w:hAnsi="Cambria Math" w:cs="Calibri"/>
                                  <w:sz w:val="24"/>
                                </w:rPr>
                                <m:t>e</m:t>
                              </m:r>
                            </m:e>
                            <m:sup>
                              <m:r>
                                <w:rPr>
                                  <w:rFonts w:ascii="Cambria Math" w:hAnsi="Cambria Math" w:cs="Calibri"/>
                                  <w:sz w:val="24"/>
                                </w:rPr>
                                <m:t>-</m:t>
                              </m:r>
                              <m:sSub>
                                <m:sSubPr>
                                  <m:ctrlPr>
                                    <w:rPr>
                                      <w:rFonts w:ascii="Cambria Math" w:hAnsi="Cambria Math" w:cs="Calibri"/>
                                      <w:i/>
                                      <w:sz w:val="24"/>
                                    </w:rPr>
                                  </m:ctrlPr>
                                </m:sSubPr>
                                <m:e>
                                  <m:r>
                                    <w:rPr>
                                      <w:rFonts w:ascii="Cambria Math" w:hAnsi="Cambria Math" w:cs="Calibri"/>
                                      <w:sz w:val="24"/>
                                    </w:rPr>
                                    <m:t>w</m:t>
                                  </m:r>
                                </m:e>
                                <m:sub>
                                  <m:r>
                                    <w:rPr>
                                      <w:rFonts w:ascii="Cambria Math" w:hAnsi="Cambria Math" w:cs="Calibri"/>
                                      <w:sz w:val="24"/>
                                    </w:rPr>
                                    <m:t>0</m:t>
                                  </m:r>
                                </m:sub>
                              </m:sSub>
                              <m:r>
                                <w:rPr>
                                  <w:rFonts w:ascii="Cambria Math" w:hAnsi="Cambria Math" w:cs="Calibri"/>
                                  <w:sz w:val="24"/>
                                </w:rPr>
                                <m:t>-</m:t>
                              </m:r>
                              <m:sSubSup>
                                <m:sSubSupPr>
                                  <m:ctrlPr>
                                    <w:rPr>
                                      <w:rFonts w:ascii="Cambria Math" w:hAnsi="Cambria Math" w:cs="Calibri"/>
                                      <w:i/>
                                      <w:sz w:val="24"/>
                                    </w:rPr>
                                  </m:ctrlPr>
                                </m:sSubSupPr>
                                <m:e>
                                  <m:r>
                                    <w:rPr>
                                      <w:rFonts w:ascii="Cambria Math" w:hAnsi="Cambria Math" w:cs="Calibri"/>
                                      <w:sz w:val="24"/>
                                    </w:rPr>
                                    <m:t>w</m:t>
                                  </m:r>
                                </m:e>
                                <m:sub>
                                  <m:r>
                                    <w:rPr>
                                      <w:rFonts w:ascii="Cambria Math" w:hAnsi="Cambria Math" w:cs="Calibri"/>
                                      <w:sz w:val="24"/>
                                    </w:rPr>
                                    <m:t>1:k</m:t>
                                  </m:r>
                                </m:sub>
                                <m:sup>
                                  <m:r>
                                    <w:rPr>
                                      <w:rFonts w:ascii="Cambria Math" w:hAnsi="Cambria Math" w:cs="Calibri"/>
                                      <w:sz w:val="24"/>
                                    </w:rPr>
                                    <m:t>T</m:t>
                                  </m:r>
                                </m:sup>
                              </m:sSubSup>
                            </m:sup>
                          </m:sSup>
                        </m:den>
                      </m:f>
                    </m:e>
                  </m:d>
                </m:e>
                <m:sup>
                  <m:sSub>
                    <m:sSubPr>
                      <m:ctrlPr>
                        <w:rPr>
                          <w:rFonts w:ascii="Cambria Math" w:hAnsi="Cambria Math" w:cs="Calibri"/>
                          <w:i/>
                          <w:sz w:val="24"/>
                        </w:rPr>
                      </m:ctrlPr>
                    </m:sSubPr>
                    <m:e>
                      <m:r>
                        <w:rPr>
                          <w:rFonts w:ascii="Cambria Math" w:hAnsi="Cambria Math" w:cs="Calibri"/>
                          <w:sz w:val="24"/>
                        </w:rPr>
                        <m:t>y</m:t>
                      </m:r>
                    </m:e>
                    <m:sub>
                      <m:r>
                        <w:rPr>
                          <w:rFonts w:ascii="Cambria Math" w:hAnsi="Cambria Math" w:cs="Calibri"/>
                          <w:sz w:val="24"/>
                        </w:rPr>
                        <m:t>i</m:t>
                      </m:r>
                    </m:sub>
                  </m:sSub>
                </m:sup>
              </m:sSup>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1-</m:t>
                      </m:r>
                      <m:f>
                        <m:fPr>
                          <m:ctrlPr>
                            <w:rPr>
                              <w:rFonts w:ascii="Cambria Math" w:hAnsi="Cambria Math" w:cs="Calibri"/>
                              <w:i/>
                              <w:sz w:val="24"/>
                            </w:rPr>
                          </m:ctrlPr>
                        </m:fPr>
                        <m:num>
                          <m:r>
                            <w:rPr>
                              <w:rFonts w:ascii="Cambria Math" w:hAnsi="Cambria Math" w:cs="Calibri"/>
                              <w:sz w:val="24"/>
                            </w:rPr>
                            <m:t>1</m:t>
                          </m:r>
                        </m:num>
                        <m:den>
                          <m:r>
                            <w:rPr>
                              <w:rFonts w:ascii="Cambria Math" w:hAnsi="Cambria Math" w:cs="Calibri"/>
                              <w:sz w:val="24"/>
                            </w:rPr>
                            <m:t>1+</m:t>
                          </m:r>
                          <m:sSup>
                            <m:sSupPr>
                              <m:ctrlPr>
                                <w:rPr>
                                  <w:rFonts w:ascii="Cambria Math" w:hAnsi="Cambria Math" w:cs="Calibri"/>
                                  <w:i/>
                                  <w:sz w:val="24"/>
                                </w:rPr>
                              </m:ctrlPr>
                            </m:sSupPr>
                            <m:e>
                              <m:r>
                                <w:rPr>
                                  <w:rFonts w:ascii="Cambria Math" w:hAnsi="Cambria Math" w:cs="Calibri"/>
                                  <w:sz w:val="24"/>
                                </w:rPr>
                                <m:t>e</m:t>
                              </m:r>
                            </m:e>
                            <m:sup>
                              <m:r>
                                <w:rPr>
                                  <w:rFonts w:ascii="Cambria Math" w:hAnsi="Cambria Math" w:cs="Calibri"/>
                                  <w:sz w:val="24"/>
                                </w:rPr>
                                <m:t>-</m:t>
                              </m:r>
                              <m:sSub>
                                <m:sSubPr>
                                  <m:ctrlPr>
                                    <w:rPr>
                                      <w:rFonts w:ascii="Cambria Math" w:hAnsi="Cambria Math" w:cs="Calibri"/>
                                      <w:i/>
                                      <w:sz w:val="24"/>
                                    </w:rPr>
                                  </m:ctrlPr>
                                </m:sSubPr>
                                <m:e>
                                  <m:r>
                                    <w:rPr>
                                      <w:rFonts w:ascii="Cambria Math" w:hAnsi="Cambria Math" w:cs="Calibri"/>
                                      <w:sz w:val="24"/>
                                    </w:rPr>
                                    <m:t>w</m:t>
                                  </m:r>
                                </m:e>
                                <m:sub>
                                  <m:r>
                                    <w:rPr>
                                      <w:rFonts w:ascii="Cambria Math" w:hAnsi="Cambria Math" w:cs="Calibri"/>
                                      <w:sz w:val="24"/>
                                    </w:rPr>
                                    <m:t>0</m:t>
                                  </m:r>
                                </m:sub>
                              </m:sSub>
                              <m:r>
                                <w:rPr>
                                  <w:rFonts w:ascii="Cambria Math" w:hAnsi="Cambria Math" w:cs="Calibri"/>
                                  <w:sz w:val="24"/>
                                </w:rPr>
                                <m:t>-</m:t>
                              </m:r>
                              <m:sSubSup>
                                <m:sSubSupPr>
                                  <m:ctrlPr>
                                    <w:rPr>
                                      <w:rFonts w:ascii="Cambria Math" w:hAnsi="Cambria Math" w:cs="Calibri"/>
                                      <w:i/>
                                      <w:sz w:val="24"/>
                                    </w:rPr>
                                  </m:ctrlPr>
                                </m:sSubSupPr>
                                <m:e>
                                  <m:r>
                                    <w:rPr>
                                      <w:rFonts w:ascii="Cambria Math" w:hAnsi="Cambria Math" w:cs="Calibri"/>
                                      <w:sz w:val="24"/>
                                    </w:rPr>
                                    <m:t>w</m:t>
                                  </m:r>
                                </m:e>
                                <m:sub>
                                  <m:r>
                                    <w:rPr>
                                      <w:rFonts w:ascii="Cambria Math" w:hAnsi="Cambria Math" w:cs="Calibri"/>
                                      <w:sz w:val="24"/>
                                    </w:rPr>
                                    <m:t>1:k</m:t>
                                  </m:r>
                                </m:sub>
                                <m:sup>
                                  <m:r>
                                    <w:rPr>
                                      <w:rFonts w:ascii="Cambria Math" w:hAnsi="Cambria Math" w:cs="Calibri"/>
                                      <w:sz w:val="24"/>
                                    </w:rPr>
                                    <m:t>T</m:t>
                                  </m:r>
                                </m:sup>
                              </m:sSubSup>
                            </m:sup>
                          </m:sSup>
                        </m:den>
                      </m:f>
                    </m:e>
                  </m:d>
                </m:e>
                <m:sup>
                  <m:sSub>
                    <m:sSubPr>
                      <m:ctrlPr>
                        <w:rPr>
                          <w:rFonts w:ascii="Cambria Math" w:hAnsi="Cambria Math" w:cs="Calibri"/>
                          <w:i/>
                          <w:sz w:val="24"/>
                        </w:rPr>
                      </m:ctrlPr>
                    </m:sSubPr>
                    <m:e>
                      <m:r>
                        <w:rPr>
                          <w:rFonts w:ascii="Cambria Math" w:hAnsi="Cambria Math" w:cs="Calibri"/>
                          <w:sz w:val="24"/>
                        </w:rPr>
                        <m:t>1-y</m:t>
                      </m:r>
                    </m:e>
                    <m:sub>
                      <m:r>
                        <w:rPr>
                          <w:rFonts w:ascii="Cambria Math" w:hAnsi="Cambria Math" w:cs="Calibri"/>
                          <w:sz w:val="24"/>
                        </w:rPr>
                        <m:t>i</m:t>
                      </m:r>
                    </m:sub>
                  </m:sSub>
                </m:sup>
              </m:sSup>
              <m:r>
                <w:rPr>
                  <w:rFonts w:ascii="Cambria Math" w:hAnsi="Cambria Math" w:cs="Calibri"/>
                  <w:sz w:val="24"/>
                </w:rPr>
                <m:t xml:space="preserve"> </m:t>
              </m:r>
            </m:e>
          </m:nary>
        </m:oMath>
      </m:oMathPara>
    </w:p>
    <w:p w14:paraId="6559B572" w14:textId="70E94EA1" w:rsidR="00E93399" w:rsidRPr="006323CB" w:rsidRDefault="00E93399" w:rsidP="00E93399">
      <w:pPr>
        <w:spacing w:after="0"/>
        <w:rPr>
          <w:rFonts w:ascii="Calibri" w:hAnsi="Calibri" w:cs="Calibri"/>
          <w:sz w:val="24"/>
        </w:rPr>
      </w:pPr>
      <m:oMathPara>
        <m:oMathParaPr>
          <m:jc m:val="left"/>
        </m:oMathParaPr>
        <m:oMath>
          <m:r>
            <w:rPr>
              <w:rFonts w:ascii="Cambria Math" w:hAnsi="Cambria Math" w:cs="Calibri"/>
              <w:sz w:val="24"/>
            </w:rPr>
            <m:t>L</m:t>
          </m:r>
          <m:d>
            <m:dPr>
              <m:ctrlPr>
                <w:rPr>
                  <w:rFonts w:ascii="Cambria Math" w:hAnsi="Cambria Math" w:cs="Calibri"/>
                  <w:i/>
                  <w:sz w:val="24"/>
                </w:rPr>
              </m:ctrlPr>
            </m:dPr>
            <m:e>
              <m:r>
                <w:rPr>
                  <w:rFonts w:ascii="Cambria Math" w:hAnsi="Cambria Math" w:cs="Calibri"/>
                  <w:sz w:val="24"/>
                </w:rPr>
                <m:t>w</m:t>
              </m:r>
            </m:e>
          </m:d>
          <m:r>
            <w:rPr>
              <w:rFonts w:ascii="Cambria Math" w:hAnsi="Cambria Math" w:cs="Calibri"/>
              <w:sz w:val="24"/>
            </w:rPr>
            <m:t>=</m:t>
          </m:r>
          <m:d>
            <m:dPr>
              <m:begChr m:val="["/>
              <m:endChr m:val="]"/>
              <m:ctrlPr>
                <w:rPr>
                  <w:rFonts w:ascii="Cambria Math" w:hAnsi="Cambria Math" w:cs="Calibri"/>
                  <w:i/>
                  <w:sz w:val="24"/>
                </w:rPr>
              </m:ctrlPr>
            </m:dPr>
            <m:e>
              <m:d>
                <m:dPr>
                  <m:ctrlPr>
                    <w:rPr>
                      <w:rFonts w:ascii="Cambria Math" w:hAnsi="Cambria Math" w:cs="Calibri"/>
                      <w:i/>
                      <w:sz w:val="24"/>
                    </w:rPr>
                  </m:ctrlPr>
                </m:dPr>
                <m:e>
                  <m:sSup>
                    <m:sSupPr>
                      <m:ctrlPr>
                        <w:rPr>
                          <w:rFonts w:ascii="Cambria Math" w:hAnsi="Cambria Math" w:cs="Calibri"/>
                          <w:i/>
                          <w:sz w:val="24"/>
                        </w:rPr>
                      </m:ctrlPr>
                    </m:sSupPr>
                    <m:e>
                      <m:r>
                        <w:rPr>
                          <w:rFonts w:ascii="Cambria Math" w:hAnsi="Cambria Math" w:cs="Calibri"/>
                          <w:sz w:val="24"/>
                        </w:rPr>
                        <m:t>0.409</m:t>
                      </m:r>
                    </m:e>
                    <m:sup>
                      <m:r>
                        <w:rPr>
                          <w:rFonts w:ascii="Cambria Math" w:hAnsi="Cambria Math" w:cs="Calibri"/>
                          <w:sz w:val="24"/>
                        </w:rPr>
                        <m:t>0</m:t>
                      </m:r>
                    </m:sup>
                  </m:sSup>
                </m:e>
              </m:d>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1-0.409</m:t>
                      </m:r>
                    </m:e>
                  </m:d>
                </m:e>
                <m:sup>
                  <m:r>
                    <w:rPr>
                      <w:rFonts w:ascii="Cambria Math" w:hAnsi="Cambria Math" w:cs="Calibri"/>
                      <w:sz w:val="24"/>
                    </w:rPr>
                    <m:t>1</m:t>
                  </m:r>
                </m:sup>
              </m:sSup>
            </m:e>
          </m:d>
          <m:d>
            <m:dPr>
              <m:begChr m:val="["/>
              <m:endChr m:val="]"/>
              <m:ctrlPr>
                <w:rPr>
                  <w:rFonts w:ascii="Cambria Math" w:hAnsi="Cambria Math" w:cs="Calibri"/>
                  <w:i/>
                  <w:sz w:val="24"/>
                </w:rPr>
              </m:ctrlPr>
            </m:dPr>
            <m:e>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0.022</m:t>
                      </m:r>
                    </m:e>
                  </m:d>
                </m:e>
                <m:sup>
                  <m:r>
                    <w:rPr>
                      <w:rFonts w:ascii="Cambria Math" w:hAnsi="Cambria Math" w:cs="Calibri"/>
                      <w:sz w:val="24"/>
                    </w:rPr>
                    <m:t>0</m:t>
                  </m:r>
                </m:sup>
              </m:sSup>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1-0.022</m:t>
                      </m:r>
                    </m:e>
                  </m:d>
                </m:e>
                <m:sup>
                  <m:r>
                    <w:rPr>
                      <w:rFonts w:ascii="Cambria Math" w:hAnsi="Cambria Math" w:cs="Calibri"/>
                      <w:sz w:val="24"/>
                    </w:rPr>
                    <m:t>1</m:t>
                  </m:r>
                </m:sup>
              </m:sSup>
            </m:e>
          </m:d>
          <m:d>
            <m:dPr>
              <m:begChr m:val="["/>
              <m:endChr m:val="]"/>
              <m:ctrlPr>
                <w:rPr>
                  <w:rFonts w:ascii="Cambria Math" w:hAnsi="Cambria Math" w:cs="Calibri"/>
                  <w:i/>
                  <w:sz w:val="24"/>
                </w:rPr>
              </m:ctrlPr>
            </m:dPr>
            <m:e>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0.363</m:t>
                      </m:r>
                    </m:e>
                  </m:d>
                </m:e>
                <m:sup>
                  <m:r>
                    <w:rPr>
                      <w:rFonts w:ascii="Cambria Math" w:hAnsi="Cambria Math" w:cs="Calibri"/>
                      <w:sz w:val="24"/>
                    </w:rPr>
                    <m:t>0</m:t>
                  </m:r>
                </m:sup>
              </m:sSup>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1-0.363</m:t>
                      </m:r>
                    </m:e>
                  </m:d>
                </m:e>
                <m:sup>
                  <m:r>
                    <w:rPr>
                      <w:rFonts w:ascii="Cambria Math" w:hAnsi="Cambria Math" w:cs="Calibri"/>
                      <w:sz w:val="24"/>
                    </w:rPr>
                    <m:t>1</m:t>
                  </m:r>
                </m:sup>
              </m:sSup>
            </m:e>
          </m:d>
          <m:d>
            <m:dPr>
              <m:begChr m:val="["/>
              <m:endChr m:val="]"/>
              <m:ctrlPr>
                <w:rPr>
                  <w:rFonts w:ascii="Cambria Math" w:hAnsi="Cambria Math" w:cs="Calibri"/>
                  <w:i/>
                  <w:sz w:val="24"/>
                </w:rPr>
              </m:ctrlPr>
            </m:dPr>
            <m:e>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0.112</m:t>
                      </m:r>
                    </m:e>
                  </m:d>
                </m:e>
                <m:sup>
                  <m:r>
                    <w:rPr>
                      <w:rFonts w:ascii="Cambria Math" w:hAnsi="Cambria Math" w:cs="Calibri"/>
                      <w:sz w:val="24"/>
                    </w:rPr>
                    <m:t>0</m:t>
                  </m:r>
                </m:sup>
              </m:sSup>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1-0.112</m:t>
                      </m:r>
                    </m:e>
                  </m:d>
                </m:e>
                <m:sup>
                  <m:r>
                    <w:rPr>
                      <w:rFonts w:ascii="Cambria Math" w:hAnsi="Cambria Math" w:cs="Calibri"/>
                      <w:sz w:val="24"/>
                    </w:rPr>
                    <m:t>1</m:t>
                  </m:r>
                </m:sup>
              </m:sSup>
            </m:e>
          </m:d>
          <m:d>
            <m:dPr>
              <m:begChr m:val="["/>
              <m:endChr m:val="]"/>
              <m:ctrlPr>
                <w:rPr>
                  <w:rFonts w:ascii="Cambria Math" w:hAnsi="Cambria Math" w:cs="Calibri"/>
                  <w:i/>
                  <w:sz w:val="24"/>
                </w:rPr>
              </m:ctrlPr>
            </m:dPr>
            <m:e>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0.647</m:t>
                      </m:r>
                    </m:e>
                  </m:d>
                </m:e>
                <m:sup>
                  <m:r>
                    <w:rPr>
                      <w:rFonts w:ascii="Cambria Math" w:hAnsi="Cambria Math" w:cs="Calibri"/>
                      <w:sz w:val="24"/>
                    </w:rPr>
                    <m:t>1</m:t>
                  </m:r>
                </m:sup>
              </m:sSup>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1-0.647</m:t>
                      </m:r>
                    </m:e>
                  </m:d>
                </m:e>
                <m:sup>
                  <m:r>
                    <w:rPr>
                      <w:rFonts w:ascii="Cambria Math" w:hAnsi="Cambria Math" w:cs="Calibri"/>
                      <w:sz w:val="24"/>
                    </w:rPr>
                    <m:t>0</m:t>
                  </m:r>
                </m:sup>
              </m:sSup>
            </m:e>
          </m:d>
          <m:d>
            <m:dPr>
              <m:begChr m:val="["/>
              <m:endChr m:val="]"/>
              <m:ctrlPr>
                <w:rPr>
                  <w:rFonts w:ascii="Cambria Math" w:hAnsi="Cambria Math" w:cs="Calibri"/>
                  <w:i/>
                  <w:sz w:val="24"/>
                </w:rPr>
              </m:ctrlPr>
            </m:dPr>
            <m:e>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0.643</m:t>
                      </m:r>
                    </m:e>
                  </m:d>
                </m:e>
                <m:sup>
                  <m:r>
                    <w:rPr>
                      <w:rFonts w:ascii="Cambria Math" w:hAnsi="Cambria Math" w:cs="Calibri"/>
                      <w:sz w:val="24"/>
                    </w:rPr>
                    <m:t>1</m:t>
                  </m:r>
                </m:sup>
              </m:sSup>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1-0.643</m:t>
                      </m:r>
                    </m:e>
                  </m:d>
                </m:e>
                <m:sup>
                  <m:r>
                    <w:rPr>
                      <w:rFonts w:ascii="Cambria Math" w:hAnsi="Cambria Math" w:cs="Calibri"/>
                      <w:sz w:val="24"/>
                    </w:rPr>
                    <m:t>0</m:t>
                  </m:r>
                </m:sup>
              </m:sSup>
            </m:e>
          </m:d>
          <m:d>
            <m:dPr>
              <m:begChr m:val="["/>
              <m:endChr m:val="]"/>
              <m:ctrlPr>
                <w:rPr>
                  <w:rFonts w:ascii="Cambria Math" w:hAnsi="Cambria Math" w:cs="Calibri"/>
                  <w:i/>
                  <w:sz w:val="24"/>
                </w:rPr>
              </m:ctrlPr>
            </m:dPr>
            <m:e>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0.470</m:t>
                      </m:r>
                    </m:e>
                  </m:d>
                </m:e>
                <m:sup>
                  <m:r>
                    <w:rPr>
                      <w:rFonts w:ascii="Cambria Math" w:hAnsi="Cambria Math" w:cs="Calibri"/>
                      <w:sz w:val="24"/>
                    </w:rPr>
                    <m:t>1</m:t>
                  </m:r>
                </m:sup>
              </m:sSup>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0.470</m:t>
                      </m:r>
                    </m:e>
                  </m:d>
                </m:e>
                <m:sup>
                  <m:r>
                    <w:rPr>
                      <w:rFonts w:ascii="Cambria Math" w:hAnsi="Cambria Math" w:cs="Calibri"/>
                      <w:sz w:val="24"/>
                    </w:rPr>
                    <m:t>0</m:t>
                  </m:r>
                </m:sup>
              </m:sSup>
            </m:e>
          </m:d>
          <m:d>
            <m:dPr>
              <m:begChr m:val="["/>
              <m:endChr m:val="]"/>
              <m:ctrlPr>
                <w:rPr>
                  <w:rFonts w:ascii="Cambria Math" w:hAnsi="Cambria Math" w:cs="Calibri"/>
                  <w:i/>
                  <w:sz w:val="24"/>
                </w:rPr>
              </m:ctrlPr>
            </m:dPr>
            <m:e>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0.766</m:t>
                      </m:r>
                    </m:e>
                  </m:d>
                </m:e>
                <m:sup>
                  <m:r>
                    <w:rPr>
                      <w:rFonts w:ascii="Cambria Math" w:hAnsi="Cambria Math" w:cs="Calibri"/>
                      <w:sz w:val="24"/>
                    </w:rPr>
                    <m:t>0</m:t>
                  </m:r>
                </m:sup>
              </m:sSup>
              <m:sSup>
                <m:sSupPr>
                  <m:ctrlPr>
                    <w:rPr>
                      <w:rFonts w:ascii="Cambria Math" w:hAnsi="Cambria Math" w:cs="Calibri"/>
                      <w:i/>
                      <w:sz w:val="24"/>
                    </w:rPr>
                  </m:ctrlPr>
                </m:sSupPr>
                <m:e>
                  <m:d>
                    <m:dPr>
                      <m:ctrlPr>
                        <w:rPr>
                          <w:rFonts w:ascii="Cambria Math" w:hAnsi="Cambria Math" w:cs="Calibri"/>
                          <w:i/>
                          <w:sz w:val="24"/>
                        </w:rPr>
                      </m:ctrlPr>
                    </m:dPr>
                    <m:e>
                      <m:r>
                        <w:rPr>
                          <w:rFonts w:ascii="Cambria Math" w:hAnsi="Cambria Math" w:cs="Calibri"/>
                          <w:sz w:val="24"/>
                        </w:rPr>
                        <m:t>1-0.766</m:t>
                      </m:r>
                    </m:e>
                  </m:d>
                </m:e>
                <m:sup>
                  <m:r>
                    <w:rPr>
                      <w:rFonts w:ascii="Cambria Math" w:hAnsi="Cambria Math" w:cs="Calibri"/>
                      <w:sz w:val="24"/>
                    </w:rPr>
                    <m:t>1</m:t>
                  </m:r>
                </m:sup>
              </m:sSup>
            </m:e>
          </m:d>
        </m:oMath>
      </m:oMathPara>
    </w:p>
    <w:p w14:paraId="083B1E81" w14:textId="323E6B25" w:rsidR="00E93399" w:rsidRPr="006323CB" w:rsidRDefault="00E93399" w:rsidP="00E93399">
      <w:pPr>
        <w:spacing w:after="0"/>
        <w:rPr>
          <w:rFonts w:ascii="Calibri" w:hAnsi="Calibri" w:cs="Calibri"/>
          <w:sz w:val="24"/>
        </w:rPr>
      </w:pPr>
      <m:oMathPara>
        <m:oMathParaPr>
          <m:jc m:val="left"/>
        </m:oMathParaPr>
        <m:oMath>
          <m:r>
            <w:rPr>
              <w:rFonts w:ascii="Cambria Math" w:hAnsi="Cambria Math" w:cs="Calibri"/>
              <w:sz w:val="24"/>
            </w:rPr>
            <m:t>L</m:t>
          </m:r>
          <m:d>
            <m:dPr>
              <m:ctrlPr>
                <w:rPr>
                  <w:rFonts w:ascii="Cambria Math" w:hAnsi="Cambria Math" w:cs="Calibri"/>
                  <w:i/>
                  <w:sz w:val="24"/>
                </w:rPr>
              </m:ctrlPr>
            </m:dPr>
            <m:e>
              <m:r>
                <w:rPr>
                  <w:rFonts w:ascii="Cambria Math" w:hAnsi="Cambria Math" w:cs="Calibri"/>
                  <w:sz w:val="24"/>
                </w:rPr>
                <m:t>w</m:t>
              </m:r>
            </m:e>
          </m:d>
          <m:r>
            <w:rPr>
              <w:rFonts w:ascii="Cambria Math" w:hAnsi="Cambria Math" w:cs="Calibri"/>
              <w:sz w:val="24"/>
            </w:rPr>
            <m:t>=0.049</m:t>
          </m:r>
        </m:oMath>
      </m:oMathPara>
    </w:p>
    <w:p w14:paraId="4374B067" w14:textId="019B37B3" w:rsidR="008800D3" w:rsidRPr="006323CB" w:rsidRDefault="00E93399" w:rsidP="008800D3">
      <w:pPr>
        <w:spacing w:before="240" w:after="0"/>
        <w:rPr>
          <w:rFonts w:ascii="Calibri" w:hAnsi="Calibri" w:cs="Calibri"/>
          <w:sz w:val="24"/>
        </w:rPr>
      </w:pPr>
      <w:r w:rsidRPr="006323CB">
        <w:rPr>
          <w:rFonts w:ascii="Calibri" w:hAnsi="Calibri" w:cs="Calibri"/>
          <w:b/>
          <w:sz w:val="24"/>
          <w:highlight w:val="yellow"/>
        </w:rPr>
        <w:t>w'</w:t>
      </w:r>
      <w:r w:rsidRPr="006323CB">
        <w:rPr>
          <w:rFonts w:ascii="Calibri" w:hAnsi="Calibri" w:cs="Calibri"/>
          <w:sz w:val="24"/>
          <w:highlight w:val="yellow"/>
        </w:rPr>
        <w:t xml:space="preserve"> is more likely to the be the correct decision boundary.</w:t>
      </w:r>
    </w:p>
    <w:p w14:paraId="37B49E13" w14:textId="77777777" w:rsidR="00E93399" w:rsidRPr="006323CB" w:rsidRDefault="00E93399" w:rsidP="008800D3">
      <w:pPr>
        <w:spacing w:before="240" w:after="0"/>
        <w:rPr>
          <w:rFonts w:ascii="Calibri" w:hAnsi="Calibri" w:cs="Calibri"/>
          <w:sz w:val="24"/>
        </w:rPr>
      </w:pPr>
    </w:p>
    <w:p w14:paraId="163F8DF1" w14:textId="227B11C7" w:rsidR="008800D3" w:rsidRPr="000663AF" w:rsidRDefault="008800D3" w:rsidP="008800D3">
      <w:pPr>
        <w:spacing w:before="240" w:after="0"/>
        <w:rPr>
          <w:rFonts w:ascii="Calibri" w:hAnsi="Calibri" w:cs="Calibri"/>
          <w:i/>
        </w:rPr>
      </w:pPr>
      <w:r w:rsidRPr="000663AF">
        <w:rPr>
          <w:rFonts w:ascii="Calibri" w:hAnsi="Calibri" w:cs="Calibri"/>
          <w:b/>
          <w:i/>
          <w:sz w:val="24"/>
        </w:rPr>
        <w:t xml:space="preserve">j. </w:t>
      </w:r>
      <w:r w:rsidRPr="000663AF">
        <w:rPr>
          <w:rFonts w:ascii="Calibri" w:hAnsi="Calibri" w:cs="Calibri"/>
          <w:i/>
          <w:sz w:val="24"/>
        </w:rPr>
        <w:t xml:space="preserve">Perform one step of gradient descent using the </w:t>
      </w:r>
      <w:r w:rsidRPr="000663AF">
        <w:rPr>
          <w:rFonts w:ascii="Calibri" w:hAnsi="Calibri" w:cs="Calibri"/>
          <w:b/>
          <w:i/>
          <w:sz w:val="24"/>
        </w:rPr>
        <w:t>w</w:t>
      </w:r>
      <w:r w:rsidRPr="000663AF">
        <w:rPr>
          <w:rFonts w:ascii="Calibri" w:hAnsi="Calibri" w:cs="Calibri"/>
          <w:i/>
        </w:rPr>
        <w:t xml:space="preserve"> above.</w:t>
      </w:r>
      <w:r w:rsidR="00E93399" w:rsidRPr="000663AF">
        <w:rPr>
          <w:rFonts w:ascii="Calibri" w:hAnsi="Calibri" w:cs="Calibri"/>
          <w:i/>
        </w:rPr>
        <w:t xml:space="preserve"> </w:t>
      </w:r>
      <w:r w:rsidR="00E93399" w:rsidRPr="000663AF">
        <w:rPr>
          <w:rFonts w:ascii="Calibri" w:hAnsi="Calibri" w:cs="Calibri"/>
          <w:b/>
          <w:i/>
        </w:rPr>
        <w:t>Assuming learning rate is 0.1</w:t>
      </w:r>
      <w:r w:rsidR="00E93399" w:rsidRPr="000663AF">
        <w:rPr>
          <w:rFonts w:ascii="Calibri" w:hAnsi="Calibri" w:cs="Calibri"/>
          <w:i/>
        </w:rPr>
        <w:t xml:space="preserve"> </w:t>
      </w:r>
    </w:p>
    <w:p w14:paraId="1CD4E9BE" w14:textId="40911D07" w:rsidR="008800D3" w:rsidRPr="006323CB" w:rsidRDefault="006302A6" w:rsidP="008800D3">
      <w:pPr>
        <w:spacing w:before="240" w:after="0"/>
        <w:rPr>
          <w:rFonts w:ascii="Calibri" w:hAnsi="Calibri" w:cs="Calibri"/>
        </w:rPr>
      </w:pPr>
      <m:oMathPara>
        <m:oMathParaPr>
          <m:jc m:val="left"/>
        </m:oMathParaPr>
        <m:oMath>
          <m:sSubSup>
            <m:sSubSupPr>
              <m:ctrlPr>
                <w:rPr>
                  <w:rFonts w:ascii="Cambria Math" w:hAnsi="Cambria Math" w:cs="Calibri"/>
                  <w:i/>
                </w:rPr>
              </m:ctrlPr>
            </m:sSubSupPr>
            <m:e>
              <m:r>
                <w:rPr>
                  <w:rFonts w:ascii="Cambria Math" w:hAnsi="Cambria Math" w:cs="Calibri"/>
                </w:rPr>
                <m:t>w</m:t>
              </m:r>
            </m:e>
            <m:sub>
              <m:r>
                <w:rPr>
                  <w:rFonts w:ascii="Cambria Math" w:hAnsi="Cambria Math" w:cs="Calibri"/>
                </w:rPr>
                <m:t>j</m:t>
              </m:r>
            </m:sub>
            <m:sup>
              <m:r>
                <w:rPr>
                  <w:rFonts w:ascii="Cambria Math" w:hAnsi="Cambria Math" w:cs="Calibri"/>
                </w:rPr>
                <m:t>new</m:t>
              </m:r>
            </m:sup>
          </m:sSubSup>
          <m:r>
            <w:rPr>
              <w:rFonts w:ascii="Cambria Math" w:hAnsi="Cambria Math" w:cs="Calibri"/>
            </w:rPr>
            <m:t>=</m:t>
          </m:r>
          <m:sSub>
            <m:sSubPr>
              <m:ctrlPr>
                <w:rPr>
                  <w:rFonts w:ascii="Cambria Math" w:hAnsi="Cambria Math" w:cs="Calibri"/>
                  <w:i/>
                </w:rPr>
              </m:ctrlPr>
            </m:sSubPr>
            <m:e>
              <m:r>
                <w:rPr>
                  <w:rFonts w:ascii="Cambria Math" w:hAnsi="Cambria Math" w:cs="Calibri"/>
                </w:rPr>
                <m:t>w</m:t>
              </m:r>
            </m:e>
            <m:sub>
              <m:r>
                <w:rPr>
                  <w:rFonts w:ascii="Cambria Math" w:hAnsi="Cambria Math" w:cs="Calibri"/>
                </w:rPr>
                <m:t>j</m:t>
              </m:r>
            </m:sub>
          </m:sSub>
          <m:r>
            <w:rPr>
              <w:rFonts w:ascii="Cambria Math" w:hAnsi="Cambria Math" w:cs="Calibri"/>
            </w:rPr>
            <m:t>+</m:t>
          </m:r>
          <m:f>
            <m:fPr>
              <m:ctrlPr>
                <w:rPr>
                  <w:rFonts w:ascii="Cambria Math" w:hAnsi="Cambria Math" w:cs="Calibri"/>
                  <w:i/>
                </w:rPr>
              </m:ctrlPr>
            </m:fPr>
            <m:num>
              <m:r>
                <w:rPr>
                  <w:rFonts w:ascii="Cambria Math" w:hAnsi="Cambria Math" w:cs="Calibri"/>
                </w:rPr>
                <m:t>α</m:t>
              </m:r>
            </m:num>
            <m:den>
              <m:r>
                <w:rPr>
                  <w:rFonts w:ascii="Cambria Math" w:hAnsi="Cambria Math" w:cs="Calibri"/>
                </w:rPr>
                <m:t>N</m:t>
              </m:r>
            </m:den>
          </m:f>
          <m:f>
            <m:fPr>
              <m:ctrlPr>
                <w:rPr>
                  <w:rFonts w:ascii="Cambria Math" w:hAnsi="Cambria Math" w:cs="Calibri"/>
                  <w:i/>
                </w:rPr>
              </m:ctrlPr>
            </m:fPr>
            <m:num>
              <m:r>
                <w:rPr>
                  <w:rFonts w:ascii="Cambria Math" w:hAnsi="Cambria Math" w:cs="Calibri"/>
                </w:rPr>
                <m:t>∂</m:t>
              </m:r>
            </m:num>
            <m:den>
              <m:r>
                <w:rPr>
                  <w:rFonts w:ascii="Cambria Math" w:hAnsi="Cambria Math" w:cs="Calibri"/>
                </w:rPr>
                <m:t>∂</m:t>
              </m:r>
              <m:sSub>
                <m:sSubPr>
                  <m:ctrlPr>
                    <w:rPr>
                      <w:rFonts w:ascii="Cambria Math" w:hAnsi="Cambria Math" w:cs="Calibri"/>
                      <w:i/>
                    </w:rPr>
                  </m:ctrlPr>
                </m:sSubPr>
                <m:e>
                  <m:r>
                    <w:rPr>
                      <w:rFonts w:ascii="Cambria Math" w:hAnsi="Cambria Math" w:cs="Calibri"/>
                    </w:rPr>
                    <m:t>w</m:t>
                  </m:r>
                </m:e>
                <m:sub>
                  <m:r>
                    <w:rPr>
                      <w:rFonts w:ascii="Cambria Math" w:hAnsi="Cambria Math" w:cs="Calibri"/>
                    </w:rPr>
                    <m:t>j</m:t>
                  </m:r>
                </m:sub>
              </m:sSub>
            </m:den>
          </m:f>
          <m:r>
            <w:rPr>
              <w:rFonts w:ascii="Cambria Math" w:hAnsi="Cambria Math" w:cs="Calibri"/>
            </w:rPr>
            <m:t>l</m:t>
          </m:r>
          <m:d>
            <m:dPr>
              <m:ctrlPr>
                <w:rPr>
                  <w:rFonts w:ascii="Cambria Math" w:hAnsi="Cambria Math" w:cs="Calibri"/>
                  <w:i/>
                </w:rPr>
              </m:ctrlPr>
            </m:dPr>
            <m:e>
              <m:r>
                <w:rPr>
                  <w:rFonts w:ascii="Cambria Math" w:hAnsi="Cambria Math" w:cs="Calibri"/>
                </w:rPr>
                <m:t>w</m:t>
              </m:r>
            </m:e>
          </m:d>
          <m:r>
            <w:rPr>
              <w:rFonts w:ascii="Cambria Math" w:hAnsi="Cambria Math" w:cs="Calibri"/>
            </w:rPr>
            <m:t>=</m:t>
          </m:r>
          <m:sSub>
            <m:sSubPr>
              <m:ctrlPr>
                <w:rPr>
                  <w:rFonts w:ascii="Cambria Math" w:hAnsi="Cambria Math" w:cs="Calibri"/>
                  <w:i/>
                </w:rPr>
              </m:ctrlPr>
            </m:sSubPr>
            <m:e>
              <m:r>
                <w:rPr>
                  <w:rFonts w:ascii="Cambria Math" w:hAnsi="Cambria Math" w:cs="Calibri"/>
                </w:rPr>
                <m:t>w</m:t>
              </m:r>
            </m:e>
            <m:sub>
              <m:r>
                <w:rPr>
                  <w:rFonts w:ascii="Cambria Math" w:hAnsi="Cambria Math" w:cs="Calibri"/>
                </w:rPr>
                <m:t>j</m:t>
              </m:r>
            </m:sub>
          </m:sSub>
          <m:r>
            <w:rPr>
              <w:rFonts w:ascii="Cambria Math" w:hAnsi="Cambria Math" w:cs="Calibri"/>
            </w:rPr>
            <m:t>+</m:t>
          </m:r>
          <m:f>
            <m:fPr>
              <m:ctrlPr>
                <w:rPr>
                  <w:rFonts w:ascii="Cambria Math" w:hAnsi="Cambria Math" w:cs="Calibri"/>
                  <w:i/>
                </w:rPr>
              </m:ctrlPr>
            </m:fPr>
            <m:num>
              <m:r>
                <w:rPr>
                  <w:rFonts w:ascii="Cambria Math" w:hAnsi="Cambria Math" w:cs="Calibri"/>
                </w:rPr>
                <m:t>α</m:t>
              </m:r>
            </m:num>
            <m:den>
              <m:r>
                <w:rPr>
                  <w:rFonts w:ascii="Cambria Math" w:hAnsi="Cambria Math" w:cs="Calibri"/>
                </w:rPr>
                <m:t>N</m:t>
              </m:r>
            </m:den>
          </m:f>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N</m:t>
              </m:r>
            </m:sup>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y</m:t>
                      </m:r>
                    </m:e>
                    <m:sub>
                      <m:r>
                        <w:rPr>
                          <w:rFonts w:ascii="Cambria Math" w:hAnsi="Cambria Math" w:cs="Calibri"/>
                        </w:rPr>
                        <m:t>i</m:t>
                      </m:r>
                    </m:sub>
                  </m:sSub>
                  <m:r>
                    <w:rPr>
                      <w:rFonts w:ascii="Cambria Math" w:hAnsi="Cambria Math" w:cs="Calibri"/>
                    </w:rPr>
                    <m:t>-h</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d>
                </m:e>
              </m:d>
              <m:sSub>
                <m:sSubPr>
                  <m:ctrlPr>
                    <w:rPr>
                      <w:rFonts w:ascii="Cambria Math" w:hAnsi="Cambria Math" w:cs="Calibri"/>
                      <w:i/>
                    </w:rPr>
                  </m:ctrlPr>
                </m:sSubPr>
                <m:e>
                  <m:r>
                    <w:rPr>
                      <w:rFonts w:ascii="Cambria Math" w:hAnsi="Cambria Math" w:cs="Calibri"/>
                    </w:rPr>
                    <m:t>x</m:t>
                  </m:r>
                </m:e>
                <m:sub>
                  <m:r>
                    <w:rPr>
                      <w:rFonts w:ascii="Cambria Math" w:hAnsi="Cambria Math" w:cs="Calibri"/>
                    </w:rPr>
                    <m:t>ij</m:t>
                  </m:r>
                </m:sub>
              </m:sSub>
            </m:e>
          </m:nary>
        </m:oMath>
      </m:oMathPara>
    </w:p>
    <w:p w14:paraId="0A58766C" w14:textId="67876A63" w:rsidR="00E93399" w:rsidRPr="006323CB" w:rsidRDefault="006302A6" w:rsidP="00E93399">
      <w:pPr>
        <w:tabs>
          <w:tab w:val="left" w:pos="7200"/>
        </w:tabs>
        <w:spacing w:before="240" w:after="0"/>
        <w:rPr>
          <w:rFonts w:ascii="Calibri" w:hAnsi="Calibri" w:cs="Calibri"/>
        </w:rPr>
      </w:pPr>
      <m:oMathPara>
        <m:oMathParaPr>
          <m:jc m:val="left"/>
        </m:oMathParaPr>
        <m:oMath>
          <m:sSubSup>
            <m:sSubSupPr>
              <m:ctrlPr>
                <w:rPr>
                  <w:rFonts w:ascii="Cambria Math" w:hAnsi="Cambria Math" w:cs="Calibri"/>
                  <w:i/>
                </w:rPr>
              </m:ctrlPr>
            </m:sSubSupPr>
            <m:e>
              <m:r>
                <w:rPr>
                  <w:rFonts w:ascii="Cambria Math" w:hAnsi="Cambria Math" w:cs="Calibri"/>
                </w:rPr>
                <m:t>w</m:t>
              </m:r>
            </m:e>
            <m:sub>
              <m:r>
                <w:rPr>
                  <w:rFonts w:ascii="Cambria Math" w:hAnsi="Cambria Math" w:cs="Calibri"/>
                </w:rPr>
                <m:t>0</m:t>
              </m:r>
            </m:sub>
            <m:sup>
              <m:r>
                <w:rPr>
                  <w:rFonts w:ascii="Cambria Math" w:hAnsi="Cambria Math" w:cs="Calibri"/>
                </w:rPr>
                <m:t>new</m:t>
              </m:r>
            </m:sup>
          </m:sSubSup>
          <m:r>
            <w:rPr>
              <w:rFonts w:ascii="Cambria Math" w:hAnsi="Cambria Math" w:cs="Calibri"/>
            </w:rPr>
            <m:t>=</m:t>
          </m:r>
          <m:sSub>
            <m:sSubPr>
              <m:ctrlPr>
                <w:rPr>
                  <w:rFonts w:ascii="Cambria Math" w:hAnsi="Cambria Math" w:cs="Calibri"/>
                  <w:i/>
                </w:rPr>
              </m:ctrlPr>
            </m:sSubPr>
            <m:e>
              <m:r>
                <w:rPr>
                  <w:rFonts w:ascii="Cambria Math" w:hAnsi="Cambria Math" w:cs="Calibri"/>
                </w:rPr>
                <m:t>w</m:t>
              </m:r>
            </m:e>
            <m:sub>
              <m:r>
                <w:rPr>
                  <w:rFonts w:ascii="Cambria Math" w:hAnsi="Cambria Math" w:cs="Calibri"/>
                </w:rPr>
                <m:t>0</m:t>
              </m:r>
            </m:sub>
          </m:sSub>
          <m:r>
            <w:rPr>
              <w:rFonts w:ascii="Cambria Math" w:hAnsi="Cambria Math" w:cs="Calibri"/>
            </w:rPr>
            <m:t>+</m:t>
          </m:r>
          <m:f>
            <m:fPr>
              <m:ctrlPr>
                <w:rPr>
                  <w:rFonts w:ascii="Cambria Math" w:hAnsi="Cambria Math" w:cs="Calibri"/>
                  <w:i/>
                </w:rPr>
              </m:ctrlPr>
            </m:fPr>
            <m:num>
              <m:r>
                <w:rPr>
                  <w:rFonts w:ascii="Cambria Math" w:hAnsi="Cambria Math" w:cs="Calibri"/>
                </w:rPr>
                <m:t>0.1</m:t>
              </m:r>
            </m:num>
            <m:den>
              <m:r>
                <w:rPr>
                  <w:rFonts w:ascii="Cambria Math" w:hAnsi="Cambria Math" w:cs="Calibri"/>
                </w:rPr>
                <m:t>8</m:t>
              </m:r>
            </m:den>
          </m:f>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8</m:t>
              </m:r>
            </m:sup>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y</m:t>
                      </m:r>
                    </m:e>
                    <m:sub>
                      <m:r>
                        <w:rPr>
                          <w:rFonts w:ascii="Cambria Math" w:hAnsi="Cambria Math" w:cs="Calibri"/>
                        </w:rPr>
                        <m:t>i</m:t>
                      </m:r>
                    </m:sub>
                  </m:sSub>
                  <m:r>
                    <w:rPr>
                      <w:rFonts w:ascii="Cambria Math" w:hAnsi="Cambria Math" w:cs="Calibri"/>
                    </w:rPr>
                    <m:t>-h</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d>
                </m:e>
              </m:d>
            </m:e>
          </m:nary>
          <m:r>
            <w:rPr>
              <w:rFonts w:ascii="Cambria Math" w:hAnsi="Cambria Math" w:cs="Calibri"/>
            </w:rPr>
            <m:t>=0.66+</m:t>
          </m:r>
          <m:f>
            <m:fPr>
              <m:ctrlPr>
                <w:rPr>
                  <w:rFonts w:ascii="Cambria Math" w:hAnsi="Cambria Math" w:cs="Calibri"/>
                  <w:i/>
                </w:rPr>
              </m:ctrlPr>
            </m:fPr>
            <m:num>
              <m:r>
                <w:rPr>
                  <w:rFonts w:ascii="Cambria Math" w:hAnsi="Cambria Math" w:cs="Calibri"/>
                </w:rPr>
                <m:t>0.1</m:t>
              </m:r>
            </m:num>
            <m:den>
              <m:r>
                <w:rPr>
                  <w:rFonts w:ascii="Cambria Math" w:hAnsi="Cambria Math" w:cs="Calibri"/>
                </w:rPr>
                <m:t>8</m:t>
              </m:r>
            </m:den>
          </m:f>
          <m:d>
            <m:dPr>
              <m:ctrlPr>
                <w:rPr>
                  <w:rFonts w:ascii="Cambria Math" w:hAnsi="Cambria Math" w:cs="Calibri"/>
                  <w:i/>
                </w:rPr>
              </m:ctrlPr>
            </m:dPr>
            <m:e>
              <m:d>
                <m:dPr>
                  <m:ctrlPr>
                    <w:rPr>
                      <w:rFonts w:ascii="Cambria Math" w:hAnsi="Cambria Math" w:cs="Calibri"/>
                      <w:i/>
                    </w:rPr>
                  </m:ctrlPr>
                </m:dPr>
                <m:e>
                  <m:r>
                    <w:rPr>
                      <w:rFonts w:ascii="Cambria Math" w:hAnsi="Cambria Math" w:cs="Calibri"/>
                    </w:rPr>
                    <m:t>0-0.389</m:t>
                  </m:r>
                </m:e>
              </m:d>
              <m:r>
                <w:rPr>
                  <w:rFonts w:ascii="Cambria Math" w:hAnsi="Cambria Math" w:cs="Calibri"/>
                </w:rPr>
                <m:t>+</m:t>
              </m:r>
              <m:d>
                <m:dPr>
                  <m:ctrlPr>
                    <w:rPr>
                      <w:rFonts w:ascii="Cambria Math" w:hAnsi="Cambria Math" w:cs="Calibri"/>
                      <w:i/>
                    </w:rPr>
                  </m:ctrlPr>
                </m:dPr>
                <m:e>
                  <m:r>
                    <w:rPr>
                      <w:rFonts w:ascii="Cambria Math" w:hAnsi="Cambria Math" w:cs="Calibri"/>
                    </w:rPr>
                    <m:t>0-0.042</m:t>
                  </m:r>
                </m:e>
              </m:d>
              <m:r>
                <w:rPr>
                  <w:rFonts w:ascii="Cambria Math" w:hAnsi="Cambria Math" w:cs="Calibri"/>
                </w:rPr>
                <m:t>+</m:t>
              </m:r>
              <m:d>
                <m:dPr>
                  <m:ctrlPr>
                    <w:rPr>
                      <w:rFonts w:ascii="Cambria Math" w:hAnsi="Cambria Math" w:cs="Calibri"/>
                      <w:i/>
                    </w:rPr>
                  </m:ctrlPr>
                </m:dPr>
                <m:e>
                  <m:r>
                    <w:rPr>
                      <w:rFonts w:ascii="Cambria Math" w:hAnsi="Cambria Math" w:cs="Calibri"/>
                    </w:rPr>
                    <m:t>0-0.613</m:t>
                  </m:r>
                </m:e>
              </m:d>
              <m:r>
                <w:rPr>
                  <w:rFonts w:ascii="Cambria Math" w:hAnsi="Cambria Math" w:cs="Calibri"/>
                </w:rPr>
                <m:t>+</m:t>
              </m:r>
              <m:d>
                <m:dPr>
                  <m:ctrlPr>
                    <w:rPr>
                      <w:rFonts w:ascii="Cambria Math" w:hAnsi="Cambria Math" w:cs="Calibri"/>
                      <w:i/>
                    </w:rPr>
                  </m:ctrlPr>
                </m:dPr>
                <m:e>
                  <m:r>
                    <w:rPr>
                      <w:rFonts w:ascii="Cambria Math" w:hAnsi="Cambria Math" w:cs="Calibri"/>
                    </w:rPr>
                    <m:t>0-0.167</m:t>
                  </m:r>
                </m:e>
              </m:d>
              <m:r>
                <w:rPr>
                  <w:rFonts w:ascii="Cambria Math" w:hAnsi="Cambria Math" w:cs="Calibri"/>
                </w:rPr>
                <m:t>+</m:t>
              </m:r>
              <m:d>
                <m:dPr>
                  <m:ctrlPr>
                    <w:rPr>
                      <w:rFonts w:ascii="Cambria Math" w:hAnsi="Cambria Math" w:cs="Calibri"/>
                      <w:i/>
                    </w:rPr>
                  </m:ctrlPr>
                </m:dPr>
                <m:e>
                  <m:r>
                    <w:rPr>
                      <w:rFonts w:ascii="Cambria Math" w:hAnsi="Cambria Math" w:cs="Calibri"/>
                    </w:rPr>
                    <m:t>1-0.572</m:t>
                  </m:r>
                </m:e>
              </m:d>
              <m:r>
                <w:rPr>
                  <w:rFonts w:ascii="Cambria Math" w:hAnsi="Cambria Math" w:cs="Calibri"/>
                </w:rPr>
                <m:t>+</m:t>
              </m:r>
              <m:d>
                <m:dPr>
                  <m:ctrlPr>
                    <w:rPr>
                      <w:rFonts w:ascii="Cambria Math" w:hAnsi="Cambria Math" w:cs="Calibri"/>
                      <w:i/>
                    </w:rPr>
                  </m:ctrlPr>
                </m:dPr>
                <m:e>
                  <m:r>
                    <w:rPr>
                      <w:rFonts w:ascii="Cambria Math" w:hAnsi="Cambria Math" w:cs="Calibri"/>
                    </w:rPr>
                    <m:t>1-0.526</m:t>
                  </m:r>
                </m:e>
              </m:d>
              <m:r>
                <w:rPr>
                  <w:rFonts w:ascii="Cambria Math" w:hAnsi="Cambria Math" w:cs="Calibri"/>
                </w:rPr>
                <m:t>+</m:t>
              </m:r>
              <m:d>
                <m:dPr>
                  <m:ctrlPr>
                    <w:rPr>
                      <w:rFonts w:ascii="Cambria Math" w:hAnsi="Cambria Math" w:cs="Calibri"/>
                      <w:i/>
                    </w:rPr>
                  </m:ctrlPr>
                </m:dPr>
                <m:e>
                  <m:r>
                    <w:rPr>
                      <w:rFonts w:ascii="Cambria Math" w:hAnsi="Cambria Math" w:cs="Calibri"/>
                    </w:rPr>
                    <m:t>1-0.393</m:t>
                  </m:r>
                </m:e>
              </m:d>
              <m:r>
                <w:rPr>
                  <w:rFonts w:ascii="Cambria Math" w:hAnsi="Cambria Math" w:cs="Calibri"/>
                </w:rPr>
                <m:t>+</m:t>
              </m:r>
              <m:d>
                <m:dPr>
                  <m:ctrlPr>
                    <w:rPr>
                      <w:rFonts w:ascii="Cambria Math" w:hAnsi="Cambria Math" w:cs="Calibri"/>
                      <w:i/>
                    </w:rPr>
                  </m:ctrlPr>
                </m:dPr>
                <m:e>
                  <m:r>
                    <w:rPr>
                      <w:rFonts w:ascii="Cambria Math" w:hAnsi="Cambria Math" w:cs="Calibri"/>
                    </w:rPr>
                    <m:t>1-0.638</m:t>
                  </m:r>
                </m:e>
              </m:d>
            </m:e>
          </m:d>
          <m:r>
            <w:rPr>
              <w:rFonts w:ascii="Cambria Math" w:hAnsi="Cambria Math" w:cs="Calibri"/>
            </w:rPr>
            <m:t xml:space="preserve">= </m:t>
          </m:r>
          <m:r>
            <m:rPr>
              <m:sty m:val="bi"/>
            </m:rPr>
            <w:rPr>
              <w:rFonts w:ascii="Cambria Math" w:hAnsi="Cambria Math" w:cs="Calibri"/>
              <w:highlight w:val="yellow"/>
            </w:rPr>
            <m:t>0.66825</m:t>
          </m:r>
        </m:oMath>
      </m:oMathPara>
    </w:p>
    <w:p w14:paraId="37CA22D6" w14:textId="303ED38D" w:rsidR="00795E73" w:rsidRPr="006323CB" w:rsidRDefault="006302A6" w:rsidP="00795E73">
      <w:pPr>
        <w:spacing w:before="240" w:after="0"/>
        <w:rPr>
          <w:rFonts w:ascii="Calibri" w:hAnsi="Calibri" w:cs="Calibri"/>
        </w:rPr>
      </w:pPr>
      <m:oMathPara>
        <m:oMathParaPr>
          <m:jc m:val="left"/>
        </m:oMathParaPr>
        <m:oMath>
          <m:sSubSup>
            <m:sSubSupPr>
              <m:ctrlPr>
                <w:rPr>
                  <w:rFonts w:ascii="Cambria Math" w:hAnsi="Cambria Math" w:cs="Calibri"/>
                  <w:i/>
                </w:rPr>
              </m:ctrlPr>
            </m:sSubSupPr>
            <m:e>
              <m:r>
                <w:rPr>
                  <w:rFonts w:ascii="Cambria Math" w:hAnsi="Cambria Math" w:cs="Calibri"/>
                </w:rPr>
                <m:t>w</m:t>
              </m:r>
            </m:e>
            <m:sub>
              <m:r>
                <w:rPr>
                  <w:rFonts w:ascii="Cambria Math" w:hAnsi="Cambria Math" w:cs="Calibri"/>
                </w:rPr>
                <m:t>1</m:t>
              </m:r>
            </m:sub>
            <m:sup>
              <m:r>
                <w:rPr>
                  <w:rFonts w:ascii="Cambria Math" w:hAnsi="Cambria Math" w:cs="Calibri"/>
                </w:rPr>
                <m:t>new</m:t>
              </m:r>
            </m:sup>
          </m:sSubSup>
          <m:r>
            <w:rPr>
              <w:rFonts w:ascii="Cambria Math" w:hAnsi="Cambria Math" w:cs="Calibri"/>
            </w:rPr>
            <m:t>=</m:t>
          </m:r>
          <m:sSub>
            <m:sSubPr>
              <m:ctrlPr>
                <w:rPr>
                  <w:rFonts w:ascii="Cambria Math" w:hAnsi="Cambria Math" w:cs="Calibri"/>
                  <w:i/>
                </w:rPr>
              </m:ctrlPr>
            </m:sSubPr>
            <m:e>
              <m:r>
                <w:rPr>
                  <w:rFonts w:ascii="Cambria Math" w:hAnsi="Cambria Math" w:cs="Calibri"/>
                </w:rPr>
                <m:t>w</m:t>
              </m:r>
            </m:e>
            <m:sub>
              <m:r>
                <w:rPr>
                  <w:rFonts w:ascii="Cambria Math" w:hAnsi="Cambria Math" w:cs="Calibri"/>
                </w:rPr>
                <m:t>1</m:t>
              </m:r>
            </m:sub>
          </m:sSub>
          <m:r>
            <w:rPr>
              <w:rFonts w:ascii="Cambria Math" w:hAnsi="Cambria Math" w:cs="Calibri"/>
            </w:rPr>
            <m:t>+</m:t>
          </m:r>
          <m:f>
            <m:fPr>
              <m:ctrlPr>
                <w:rPr>
                  <w:rFonts w:ascii="Cambria Math" w:hAnsi="Cambria Math" w:cs="Calibri"/>
                  <w:i/>
                </w:rPr>
              </m:ctrlPr>
            </m:fPr>
            <m:num>
              <m:r>
                <w:rPr>
                  <w:rFonts w:ascii="Cambria Math" w:hAnsi="Cambria Math" w:cs="Calibri"/>
                </w:rPr>
                <m:t>0.1</m:t>
              </m:r>
            </m:num>
            <m:den>
              <m:r>
                <w:rPr>
                  <w:rFonts w:ascii="Cambria Math" w:hAnsi="Cambria Math" w:cs="Calibri"/>
                </w:rPr>
                <m:t>8</m:t>
              </m:r>
            </m:den>
          </m:f>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8</m:t>
              </m:r>
            </m:sup>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y</m:t>
                      </m:r>
                    </m:e>
                    <m:sub>
                      <m:r>
                        <w:rPr>
                          <w:rFonts w:ascii="Cambria Math" w:hAnsi="Cambria Math" w:cs="Calibri"/>
                        </w:rPr>
                        <m:t>i</m:t>
                      </m:r>
                    </m:sub>
                  </m:sSub>
                  <m:r>
                    <w:rPr>
                      <w:rFonts w:ascii="Cambria Math" w:hAnsi="Cambria Math" w:cs="Calibri"/>
                    </w:rPr>
                    <m:t>-h</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d>
                </m:e>
              </m:d>
              <m:sSub>
                <m:sSubPr>
                  <m:ctrlPr>
                    <w:rPr>
                      <w:rFonts w:ascii="Cambria Math" w:hAnsi="Cambria Math" w:cs="Calibri"/>
                      <w:i/>
                    </w:rPr>
                  </m:ctrlPr>
                </m:sSubPr>
                <m:e>
                  <m:r>
                    <w:rPr>
                      <w:rFonts w:ascii="Cambria Math" w:hAnsi="Cambria Math" w:cs="Calibri"/>
                    </w:rPr>
                    <m:t>x</m:t>
                  </m:r>
                </m:e>
                <m:sub>
                  <m:r>
                    <w:rPr>
                      <w:rFonts w:ascii="Cambria Math" w:hAnsi="Cambria Math" w:cs="Calibri"/>
                    </w:rPr>
                    <m:t>i1</m:t>
                  </m:r>
                </m:sub>
              </m:sSub>
            </m:e>
          </m:nary>
          <m:r>
            <w:rPr>
              <w:rFonts w:ascii="Cambria Math" w:hAnsi="Cambria Math" w:cs="Calibri"/>
            </w:rPr>
            <m:t>=-2.24+</m:t>
          </m:r>
          <m:f>
            <m:fPr>
              <m:ctrlPr>
                <w:rPr>
                  <w:rFonts w:ascii="Cambria Math" w:hAnsi="Cambria Math" w:cs="Calibri"/>
                  <w:i/>
                </w:rPr>
              </m:ctrlPr>
            </m:fPr>
            <m:num>
              <m:r>
                <w:rPr>
                  <w:rFonts w:ascii="Cambria Math" w:hAnsi="Cambria Math" w:cs="Calibri"/>
                </w:rPr>
                <m:t>0.1</m:t>
              </m:r>
            </m:num>
            <m:den>
              <m:r>
                <w:rPr>
                  <w:rFonts w:ascii="Cambria Math" w:hAnsi="Cambria Math" w:cs="Calibri"/>
                </w:rPr>
                <m:t>8</m:t>
              </m:r>
            </m:den>
          </m:f>
          <m:d>
            <m:dPr>
              <m:ctrlPr>
                <w:rPr>
                  <w:rFonts w:ascii="Cambria Math" w:hAnsi="Cambria Math" w:cs="Calibri"/>
                  <w:i/>
                </w:rPr>
              </m:ctrlPr>
            </m:dPr>
            <m:e>
              <m:d>
                <m:dPr>
                  <m:ctrlPr>
                    <w:rPr>
                      <w:rFonts w:ascii="Cambria Math" w:hAnsi="Cambria Math" w:cs="Calibri"/>
                      <w:i/>
                    </w:rPr>
                  </m:ctrlPr>
                </m:dPr>
                <m:e>
                  <m:r>
                    <w:rPr>
                      <w:rFonts w:ascii="Cambria Math" w:hAnsi="Cambria Math" w:cs="Calibri"/>
                    </w:rPr>
                    <m:t>0-0.389</m:t>
                  </m:r>
                </m:e>
              </m:d>
              <m:r>
                <w:rPr>
                  <w:rFonts w:ascii="Cambria Math" w:hAnsi="Cambria Math" w:cs="Calibri"/>
                </w:rPr>
                <m:t>0.49+</m:t>
              </m:r>
              <m:d>
                <m:dPr>
                  <m:ctrlPr>
                    <w:rPr>
                      <w:rFonts w:ascii="Cambria Math" w:hAnsi="Cambria Math" w:cs="Calibri"/>
                      <w:i/>
                    </w:rPr>
                  </m:ctrlPr>
                </m:dPr>
                <m:e>
                  <m:r>
                    <w:rPr>
                      <w:rFonts w:ascii="Cambria Math" w:hAnsi="Cambria Math" w:cs="Calibri"/>
                    </w:rPr>
                    <m:t>0-0.042</m:t>
                  </m:r>
                </m:e>
              </m:d>
              <m:r>
                <w:rPr>
                  <w:rFonts w:ascii="Cambria Math" w:hAnsi="Cambria Math" w:cs="Calibri"/>
                </w:rPr>
                <m:t>1.69+</m:t>
              </m:r>
              <m:d>
                <m:dPr>
                  <m:ctrlPr>
                    <w:rPr>
                      <w:rFonts w:ascii="Cambria Math" w:hAnsi="Cambria Math" w:cs="Calibri"/>
                      <w:i/>
                    </w:rPr>
                  </m:ctrlPr>
                </m:dPr>
                <m:e>
                  <m:r>
                    <w:rPr>
                      <w:rFonts w:ascii="Cambria Math" w:hAnsi="Cambria Math" w:cs="Calibri"/>
                    </w:rPr>
                    <m:t>0-0.613</m:t>
                  </m:r>
                </m:e>
              </m:d>
              <m:r>
                <w:rPr>
                  <w:rFonts w:ascii="Cambria Math" w:hAnsi="Cambria Math" w:cs="Calibri"/>
                </w:rPr>
                <m:t>0.04+</m:t>
              </m:r>
              <m:d>
                <m:dPr>
                  <m:ctrlPr>
                    <w:rPr>
                      <w:rFonts w:ascii="Cambria Math" w:hAnsi="Cambria Math" w:cs="Calibri"/>
                      <w:i/>
                    </w:rPr>
                  </m:ctrlPr>
                </m:dPr>
                <m:e>
                  <m:r>
                    <w:rPr>
                      <w:rFonts w:ascii="Cambria Math" w:hAnsi="Cambria Math" w:cs="Calibri"/>
                    </w:rPr>
                    <m:t>0-0.167</m:t>
                  </m:r>
                </m:e>
              </m:d>
              <m:r>
                <w:rPr>
                  <w:rFonts w:ascii="Cambria Math" w:hAnsi="Cambria Math" w:cs="Calibri"/>
                </w:rPr>
                <m:t>1+</m:t>
              </m:r>
              <m:d>
                <m:dPr>
                  <m:ctrlPr>
                    <w:rPr>
                      <w:rFonts w:ascii="Cambria Math" w:hAnsi="Cambria Math" w:cs="Calibri"/>
                      <w:i/>
                    </w:rPr>
                  </m:ctrlPr>
                </m:dPr>
                <m:e>
                  <m:r>
                    <w:rPr>
                      <w:rFonts w:ascii="Cambria Math" w:hAnsi="Cambria Math" w:cs="Calibri"/>
                    </w:rPr>
                    <m:t>1-0.572</m:t>
                  </m:r>
                </m:e>
              </m:d>
              <m:r>
                <w:rPr>
                  <w:rFonts w:ascii="Cambria Math" w:hAnsi="Cambria Math" w:cs="Calibri"/>
                </w:rPr>
                <m:t>0.16+</m:t>
              </m:r>
              <m:d>
                <m:dPr>
                  <m:ctrlPr>
                    <w:rPr>
                      <w:rFonts w:ascii="Cambria Math" w:hAnsi="Cambria Math" w:cs="Calibri"/>
                      <w:i/>
                    </w:rPr>
                  </m:ctrlPr>
                </m:dPr>
                <m:e>
                  <m:r>
                    <w:rPr>
                      <w:rFonts w:ascii="Cambria Math" w:hAnsi="Cambria Math" w:cs="Calibri"/>
                    </w:rPr>
                    <m:t>1-0.526</m:t>
                  </m:r>
                </m:e>
              </m:d>
              <m:r>
                <w:rPr>
                  <w:rFonts w:ascii="Cambria Math" w:hAnsi="Cambria Math" w:cs="Calibri"/>
                </w:rPr>
                <m:t>0.25+</m:t>
              </m:r>
              <m:d>
                <m:dPr>
                  <m:ctrlPr>
                    <w:rPr>
                      <w:rFonts w:ascii="Cambria Math" w:hAnsi="Cambria Math" w:cs="Calibri"/>
                      <w:i/>
                    </w:rPr>
                  </m:ctrlPr>
                </m:dPr>
                <m:e>
                  <m:r>
                    <w:rPr>
                      <w:rFonts w:ascii="Cambria Math" w:hAnsi="Cambria Math" w:cs="Calibri"/>
                    </w:rPr>
                    <m:t>1-0.393</m:t>
                  </m:r>
                </m:e>
              </m:d>
              <m:r>
                <w:rPr>
                  <w:rFonts w:ascii="Cambria Math" w:hAnsi="Cambria Math" w:cs="Calibri"/>
                </w:rPr>
                <m:t>0.49+</m:t>
              </m:r>
              <m:d>
                <m:dPr>
                  <m:ctrlPr>
                    <w:rPr>
                      <w:rFonts w:ascii="Cambria Math" w:hAnsi="Cambria Math" w:cs="Calibri"/>
                      <w:i/>
                    </w:rPr>
                  </m:ctrlPr>
                </m:dPr>
                <m:e>
                  <m:r>
                    <w:rPr>
                      <w:rFonts w:ascii="Cambria Math" w:hAnsi="Cambria Math" w:cs="Calibri"/>
                    </w:rPr>
                    <m:t>1-0.638</m:t>
                  </m:r>
                </m:e>
              </m:d>
              <m:r>
                <w:rPr>
                  <w:rFonts w:ascii="Cambria Math" w:hAnsi="Cambria Math" w:cs="Calibri"/>
                </w:rPr>
                <m:t>0.04</m:t>
              </m:r>
            </m:e>
          </m:d>
          <m:r>
            <w:rPr>
              <w:rFonts w:ascii="Cambria Math" w:hAnsi="Cambria Math" w:cs="Calibri"/>
            </w:rPr>
            <m:t xml:space="preserve">= </m:t>
          </m:r>
          <m:r>
            <m:rPr>
              <m:sty m:val="bi"/>
            </m:rPr>
            <w:rPr>
              <w:rFonts w:ascii="Cambria Math" w:hAnsi="Cambria Math" w:cs="Calibri"/>
              <w:highlight w:val="yellow"/>
            </w:rPr>
            <m:t>-2.23943</m:t>
          </m:r>
        </m:oMath>
      </m:oMathPara>
    </w:p>
    <w:p w14:paraId="1BA04094" w14:textId="77777777" w:rsidR="00795E73" w:rsidRPr="006323CB" w:rsidRDefault="00795E73" w:rsidP="00E93399">
      <w:pPr>
        <w:spacing w:before="240" w:after="0"/>
        <w:rPr>
          <w:rFonts w:ascii="Calibri" w:hAnsi="Calibri" w:cs="Calibri"/>
        </w:rPr>
      </w:pPr>
    </w:p>
    <w:p w14:paraId="160C7C62" w14:textId="44EEA1F1" w:rsidR="00795E73" w:rsidRPr="006323CB" w:rsidRDefault="006302A6" w:rsidP="00795E73">
      <w:pPr>
        <w:spacing w:before="240" w:after="0"/>
        <w:rPr>
          <w:rFonts w:ascii="Calibri" w:hAnsi="Calibri" w:cs="Calibri"/>
        </w:rPr>
      </w:pPr>
      <m:oMathPara>
        <m:oMathParaPr>
          <m:jc m:val="left"/>
        </m:oMathParaPr>
        <m:oMath>
          <m:sSubSup>
            <m:sSubSupPr>
              <m:ctrlPr>
                <w:rPr>
                  <w:rFonts w:ascii="Cambria Math" w:hAnsi="Cambria Math" w:cs="Calibri"/>
                  <w:i/>
                </w:rPr>
              </m:ctrlPr>
            </m:sSubSupPr>
            <m:e>
              <m:r>
                <w:rPr>
                  <w:rFonts w:ascii="Cambria Math" w:hAnsi="Cambria Math" w:cs="Calibri"/>
                </w:rPr>
                <m:t>w</m:t>
              </m:r>
            </m:e>
            <m:sub>
              <m:r>
                <w:rPr>
                  <w:rFonts w:ascii="Cambria Math" w:hAnsi="Cambria Math" w:cs="Calibri"/>
                </w:rPr>
                <m:t>2</m:t>
              </m:r>
            </m:sub>
            <m:sup>
              <m:r>
                <w:rPr>
                  <w:rFonts w:ascii="Cambria Math" w:hAnsi="Cambria Math" w:cs="Calibri"/>
                </w:rPr>
                <m:t>new</m:t>
              </m:r>
            </m:sup>
          </m:sSubSup>
          <m:r>
            <w:rPr>
              <w:rFonts w:ascii="Cambria Math" w:hAnsi="Cambria Math" w:cs="Calibri"/>
            </w:rPr>
            <m:t>=</m:t>
          </m:r>
          <m:sSub>
            <m:sSubPr>
              <m:ctrlPr>
                <w:rPr>
                  <w:rFonts w:ascii="Cambria Math" w:hAnsi="Cambria Math" w:cs="Calibri"/>
                  <w:i/>
                </w:rPr>
              </m:ctrlPr>
            </m:sSubPr>
            <m:e>
              <m:r>
                <w:rPr>
                  <w:rFonts w:ascii="Cambria Math" w:hAnsi="Cambria Math" w:cs="Calibri"/>
                </w:rPr>
                <m:t>w</m:t>
              </m:r>
            </m:e>
            <m:sub>
              <m:r>
                <w:rPr>
                  <w:rFonts w:ascii="Cambria Math" w:hAnsi="Cambria Math" w:cs="Calibri"/>
                </w:rPr>
                <m:t>2</m:t>
              </m:r>
            </m:sub>
          </m:sSub>
          <m:r>
            <w:rPr>
              <w:rFonts w:ascii="Cambria Math" w:hAnsi="Cambria Math" w:cs="Calibri"/>
            </w:rPr>
            <m:t>+</m:t>
          </m:r>
          <m:f>
            <m:fPr>
              <m:ctrlPr>
                <w:rPr>
                  <w:rFonts w:ascii="Cambria Math" w:hAnsi="Cambria Math" w:cs="Calibri"/>
                  <w:i/>
                </w:rPr>
              </m:ctrlPr>
            </m:fPr>
            <m:num>
              <m:r>
                <w:rPr>
                  <w:rFonts w:ascii="Cambria Math" w:hAnsi="Cambria Math" w:cs="Calibri"/>
                </w:rPr>
                <m:t>0.1</m:t>
              </m:r>
            </m:num>
            <m:den>
              <m:r>
                <w:rPr>
                  <w:rFonts w:ascii="Cambria Math" w:hAnsi="Cambria Math" w:cs="Calibri"/>
                </w:rPr>
                <m:t>8</m:t>
              </m:r>
            </m:den>
          </m:f>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8</m:t>
              </m:r>
            </m:sup>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y</m:t>
                      </m:r>
                    </m:e>
                    <m:sub>
                      <m:r>
                        <w:rPr>
                          <w:rFonts w:ascii="Cambria Math" w:hAnsi="Cambria Math" w:cs="Calibri"/>
                        </w:rPr>
                        <m:t>i</m:t>
                      </m:r>
                    </m:sub>
                  </m:sSub>
                  <m:r>
                    <w:rPr>
                      <w:rFonts w:ascii="Cambria Math" w:hAnsi="Cambria Math" w:cs="Calibri"/>
                    </w:rPr>
                    <m:t>-h</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d>
                </m:e>
              </m:d>
              <m:sSub>
                <m:sSubPr>
                  <m:ctrlPr>
                    <w:rPr>
                      <w:rFonts w:ascii="Cambria Math" w:hAnsi="Cambria Math" w:cs="Calibri"/>
                      <w:i/>
                    </w:rPr>
                  </m:ctrlPr>
                </m:sSubPr>
                <m:e>
                  <m:r>
                    <w:rPr>
                      <w:rFonts w:ascii="Cambria Math" w:hAnsi="Cambria Math" w:cs="Calibri"/>
                    </w:rPr>
                    <m:t>x</m:t>
                  </m:r>
                </m:e>
                <m:sub>
                  <m:r>
                    <w:rPr>
                      <w:rFonts w:ascii="Cambria Math" w:hAnsi="Cambria Math" w:cs="Calibri"/>
                    </w:rPr>
                    <m:t>i1</m:t>
                  </m:r>
                </m:sub>
              </m:sSub>
            </m:e>
          </m:nary>
          <m:r>
            <w:rPr>
              <w:rFonts w:ascii="Cambria Math" w:hAnsi="Cambria Math" w:cs="Calibri"/>
            </w:rPr>
            <m:t>=-0.18+</m:t>
          </m:r>
          <m:f>
            <m:fPr>
              <m:ctrlPr>
                <w:rPr>
                  <w:rFonts w:ascii="Cambria Math" w:hAnsi="Cambria Math" w:cs="Calibri"/>
                  <w:i/>
                </w:rPr>
              </m:ctrlPr>
            </m:fPr>
            <m:num>
              <m:r>
                <w:rPr>
                  <w:rFonts w:ascii="Cambria Math" w:hAnsi="Cambria Math" w:cs="Calibri"/>
                </w:rPr>
                <m:t>0.1</m:t>
              </m:r>
            </m:num>
            <m:den>
              <m:r>
                <w:rPr>
                  <w:rFonts w:ascii="Cambria Math" w:hAnsi="Cambria Math" w:cs="Calibri"/>
                </w:rPr>
                <m:t>8</m:t>
              </m:r>
            </m:den>
          </m:f>
          <m:d>
            <m:dPr>
              <m:ctrlPr>
                <w:rPr>
                  <w:rFonts w:ascii="Cambria Math" w:hAnsi="Cambria Math" w:cs="Calibri"/>
                  <w:i/>
                </w:rPr>
              </m:ctrlPr>
            </m:dPr>
            <m:e>
              <m:d>
                <m:dPr>
                  <m:ctrlPr>
                    <w:rPr>
                      <w:rFonts w:ascii="Cambria Math" w:hAnsi="Cambria Math" w:cs="Calibri"/>
                      <w:i/>
                    </w:rPr>
                  </m:ctrlPr>
                </m:dPr>
                <m:e>
                  <m:r>
                    <w:rPr>
                      <w:rFonts w:ascii="Cambria Math" w:hAnsi="Cambria Math" w:cs="Calibri"/>
                    </w:rPr>
                    <m:t>0-0.389</m:t>
                  </m:r>
                </m:e>
              </m:d>
              <m:r>
                <w:rPr>
                  <w:rFonts w:ascii="Cambria Math" w:hAnsi="Cambria Math" w:cs="Calibri"/>
                </w:rPr>
                <m:t>0.09+</m:t>
              </m:r>
              <m:d>
                <m:dPr>
                  <m:ctrlPr>
                    <w:rPr>
                      <w:rFonts w:ascii="Cambria Math" w:hAnsi="Cambria Math" w:cs="Calibri"/>
                      <w:i/>
                    </w:rPr>
                  </m:ctrlPr>
                </m:dPr>
                <m:e>
                  <m:r>
                    <w:rPr>
                      <w:rFonts w:ascii="Cambria Math" w:hAnsi="Cambria Math" w:cs="Calibri"/>
                    </w:rPr>
                    <m:t>0-0.042</m:t>
                  </m:r>
                </m:e>
              </m:d>
              <m:r>
                <w:rPr>
                  <w:rFonts w:ascii="Cambria Math" w:hAnsi="Cambria Math" w:cs="Calibri"/>
                </w:rPr>
                <m:t>0.04+</m:t>
              </m:r>
              <m:d>
                <m:dPr>
                  <m:ctrlPr>
                    <w:rPr>
                      <w:rFonts w:ascii="Cambria Math" w:hAnsi="Cambria Math" w:cs="Calibri"/>
                      <w:i/>
                    </w:rPr>
                  </m:ctrlPr>
                </m:dPr>
                <m:e>
                  <m:r>
                    <w:rPr>
                      <w:rFonts w:ascii="Cambria Math" w:hAnsi="Cambria Math" w:cs="Calibri"/>
                    </w:rPr>
                    <m:t>0-0.613</m:t>
                  </m:r>
                </m:e>
              </m:d>
              <m:r>
                <w:rPr>
                  <w:rFonts w:ascii="Cambria Math" w:hAnsi="Cambria Math" w:cs="Calibri"/>
                </w:rPr>
                <m:t>0.64+</m:t>
              </m:r>
              <m:d>
                <m:dPr>
                  <m:ctrlPr>
                    <w:rPr>
                      <w:rFonts w:ascii="Cambria Math" w:hAnsi="Cambria Math" w:cs="Calibri"/>
                      <w:i/>
                    </w:rPr>
                  </m:ctrlPr>
                </m:dPr>
                <m:e>
                  <m:r>
                    <w:rPr>
                      <w:rFonts w:ascii="Cambria Math" w:hAnsi="Cambria Math" w:cs="Calibri"/>
                    </w:rPr>
                    <m:t>0-0.167</m:t>
                  </m:r>
                </m:e>
              </m:d>
              <m:r>
                <w:rPr>
                  <w:rFonts w:ascii="Cambria Math" w:hAnsi="Cambria Math" w:cs="Calibri"/>
                </w:rPr>
                <m:t>0.16+</m:t>
              </m:r>
              <m:d>
                <m:dPr>
                  <m:ctrlPr>
                    <w:rPr>
                      <w:rFonts w:ascii="Cambria Math" w:hAnsi="Cambria Math" w:cs="Calibri"/>
                      <w:i/>
                    </w:rPr>
                  </m:ctrlPr>
                </m:dPr>
                <m:e>
                  <m:r>
                    <w:rPr>
                      <w:rFonts w:ascii="Cambria Math" w:hAnsi="Cambria Math" w:cs="Calibri"/>
                    </w:rPr>
                    <m:t>1-0.572</m:t>
                  </m:r>
                </m:e>
              </m:d>
              <m:r>
                <w:rPr>
                  <w:rFonts w:ascii="Cambria Math" w:hAnsi="Cambria Math" w:cs="Calibri"/>
                </w:rPr>
                <m:t>0.09+</m:t>
              </m:r>
              <m:d>
                <m:dPr>
                  <m:ctrlPr>
                    <w:rPr>
                      <w:rFonts w:ascii="Cambria Math" w:hAnsi="Cambria Math" w:cs="Calibri"/>
                      <w:i/>
                    </w:rPr>
                  </m:ctrlPr>
                </m:dPr>
                <m:e>
                  <m:r>
                    <w:rPr>
                      <w:rFonts w:ascii="Cambria Math" w:hAnsi="Cambria Math" w:cs="Calibri"/>
                    </w:rPr>
                    <m:t>1-0.526</m:t>
                  </m:r>
                </m:e>
              </m:d>
              <m:r>
                <w:rPr>
                  <w:rFonts w:ascii="Cambria Math" w:hAnsi="Cambria Math" w:cs="Calibri"/>
                </w:rPr>
                <m:t>0+</m:t>
              </m:r>
              <m:d>
                <m:dPr>
                  <m:ctrlPr>
                    <w:rPr>
                      <w:rFonts w:ascii="Cambria Math" w:hAnsi="Cambria Math" w:cs="Calibri"/>
                      <w:i/>
                    </w:rPr>
                  </m:ctrlPr>
                </m:dPr>
                <m:e>
                  <m:r>
                    <w:rPr>
                      <w:rFonts w:ascii="Cambria Math" w:hAnsi="Cambria Math" w:cs="Calibri"/>
                    </w:rPr>
                    <m:t>1-0.393</m:t>
                  </m:r>
                </m:e>
              </m:d>
              <m:r>
                <w:rPr>
                  <w:rFonts w:ascii="Cambria Math" w:hAnsi="Cambria Math" w:cs="Calibri"/>
                </w:rPr>
                <m:t>0+</m:t>
              </m:r>
              <m:d>
                <m:dPr>
                  <m:ctrlPr>
                    <w:rPr>
                      <w:rFonts w:ascii="Cambria Math" w:hAnsi="Cambria Math" w:cs="Calibri"/>
                      <w:i/>
                    </w:rPr>
                  </m:ctrlPr>
                </m:dPr>
                <m:e>
                  <m:r>
                    <w:rPr>
                      <w:rFonts w:ascii="Cambria Math" w:hAnsi="Cambria Math" w:cs="Calibri"/>
                    </w:rPr>
                    <m:t>1-0.638</m:t>
                  </m:r>
                </m:e>
              </m:d>
              <m:r>
                <w:rPr>
                  <w:rFonts w:ascii="Cambria Math" w:hAnsi="Cambria Math" w:cs="Calibri"/>
                </w:rPr>
                <m:t>0.01</m:t>
              </m:r>
            </m:e>
          </m:d>
          <m:r>
            <w:rPr>
              <w:rFonts w:ascii="Cambria Math" w:hAnsi="Cambria Math" w:cs="Calibri"/>
            </w:rPr>
            <m:t xml:space="preserve">= </m:t>
          </m:r>
          <m:r>
            <m:rPr>
              <m:sty m:val="bi"/>
            </m:rPr>
            <w:rPr>
              <w:rFonts w:ascii="Cambria Math" w:hAnsi="Cambria Math" w:cs="Calibri"/>
              <w:highlight w:val="yellow"/>
            </w:rPr>
            <m:t>-0.18517</m:t>
          </m:r>
        </m:oMath>
      </m:oMathPara>
    </w:p>
    <w:p w14:paraId="3A749D25" w14:textId="5FA10421" w:rsidR="00E93399" w:rsidRPr="006323CB" w:rsidRDefault="00E93399" w:rsidP="008800D3">
      <w:pPr>
        <w:spacing w:before="240" w:after="0"/>
        <w:rPr>
          <w:rFonts w:ascii="Calibri" w:hAnsi="Calibri" w:cs="Calibri"/>
        </w:rPr>
      </w:pPr>
    </w:p>
    <w:p w14:paraId="3F284D9D" w14:textId="06BCB3BD" w:rsidR="00795E73" w:rsidRPr="006323CB" w:rsidRDefault="00795E73" w:rsidP="008800D3">
      <w:pPr>
        <w:spacing w:before="240" w:after="0"/>
        <w:rPr>
          <w:rFonts w:ascii="Calibri" w:hAnsi="Calibri" w:cs="Calibri"/>
          <w:i/>
        </w:rPr>
      </w:pPr>
      <w:r w:rsidRPr="006323CB">
        <w:rPr>
          <w:rFonts w:ascii="Calibri" w:hAnsi="Calibri" w:cs="Calibri"/>
          <w:b/>
          <w:i/>
        </w:rPr>
        <w:t xml:space="preserve">k. </w:t>
      </w:r>
      <w:r w:rsidRPr="006323CB">
        <w:rPr>
          <w:rFonts w:ascii="Calibri" w:hAnsi="Calibri" w:cs="Calibri"/>
          <w:i/>
        </w:rPr>
        <w:t>How did the data points near the decision boundary contribute to the new value of w?</w:t>
      </w:r>
    </w:p>
    <w:p w14:paraId="104804D2" w14:textId="2A2DF3A5" w:rsidR="006302A6" w:rsidRPr="006323CB" w:rsidRDefault="00513AD8" w:rsidP="008800D3">
      <w:pPr>
        <w:spacing w:before="240" w:after="0"/>
        <w:rPr>
          <w:rFonts w:ascii="Calibri" w:hAnsi="Calibri" w:cs="Calibri"/>
        </w:rPr>
      </w:pPr>
      <w:r w:rsidRPr="006323CB">
        <w:rPr>
          <w:rFonts w:ascii="Calibri" w:hAnsi="Calibri" w:cs="Calibri"/>
        </w:rPr>
        <w:t>The decision boundary is more strictly adherent to the closer data points (that is they affected the values of the predictor’s parameters more closely), specifically, they altered the value of w</w:t>
      </w:r>
      <w:r w:rsidRPr="006323CB">
        <w:rPr>
          <w:rFonts w:ascii="Calibri" w:hAnsi="Calibri" w:cs="Calibri"/>
          <w:vertAlign w:val="subscript"/>
        </w:rPr>
        <w:t>1</w:t>
      </w:r>
      <w:r w:rsidRPr="006323CB">
        <w:rPr>
          <w:rFonts w:ascii="Calibri" w:hAnsi="Calibri" w:cs="Calibri"/>
        </w:rPr>
        <w:t xml:space="preserve"> the greatest, which means that it made the slope of the predictor boundary to be steeper and better fit the </w:t>
      </w:r>
      <w:proofErr w:type="gramStart"/>
      <w:r w:rsidRPr="006323CB">
        <w:rPr>
          <w:rFonts w:ascii="Calibri" w:hAnsi="Calibri" w:cs="Calibri"/>
        </w:rPr>
        <w:t>actually</w:t>
      </w:r>
      <w:proofErr w:type="gramEnd"/>
      <w:r w:rsidRPr="006323CB">
        <w:rPr>
          <w:rFonts w:ascii="Calibri" w:hAnsi="Calibri" w:cs="Calibri"/>
        </w:rPr>
        <w:t xml:space="preserve"> boundary between the two datasets.</w:t>
      </w:r>
    </w:p>
    <w:p w14:paraId="43D37D2F" w14:textId="751174CD" w:rsidR="00795E73" w:rsidRPr="006323CB" w:rsidRDefault="00795E73" w:rsidP="008800D3">
      <w:pPr>
        <w:spacing w:before="240" w:after="0"/>
        <w:rPr>
          <w:rFonts w:ascii="Calibri" w:hAnsi="Calibri" w:cs="Calibri"/>
          <w:i/>
        </w:rPr>
      </w:pPr>
      <w:r w:rsidRPr="006323CB">
        <w:rPr>
          <w:rFonts w:ascii="Calibri" w:hAnsi="Calibri" w:cs="Calibri"/>
          <w:b/>
          <w:i/>
        </w:rPr>
        <w:t>l</w:t>
      </w:r>
      <w:r w:rsidRPr="006323CB">
        <w:rPr>
          <w:rFonts w:ascii="Calibri" w:hAnsi="Calibri" w:cs="Calibri"/>
          <w:i/>
        </w:rPr>
        <w:t>. How did the data points which were correctly classified and far away from the boundary contribute to the new value of w?</w:t>
      </w:r>
    </w:p>
    <w:p w14:paraId="39BAC3F3" w14:textId="663C039A" w:rsidR="00B60D11" w:rsidRPr="006323CB" w:rsidRDefault="006302A6" w:rsidP="008800D3">
      <w:pPr>
        <w:spacing w:before="240" w:after="0"/>
        <w:rPr>
          <w:rFonts w:ascii="Calibri" w:hAnsi="Calibri" w:cs="Calibri"/>
        </w:rPr>
      </w:pPr>
      <w:r w:rsidRPr="006323CB">
        <w:rPr>
          <w:rFonts w:ascii="Calibri" w:hAnsi="Calibri" w:cs="Calibri"/>
        </w:rPr>
        <w:t xml:space="preserve">These points had very little difference between their </w:t>
      </w:r>
      <w:proofErr w:type="spellStart"/>
      <w:r w:rsidRPr="006323CB">
        <w:rPr>
          <w:rFonts w:ascii="Calibri" w:hAnsi="Calibri" w:cs="Calibri"/>
        </w:rPr>
        <w:t>yhat</w:t>
      </w:r>
      <w:proofErr w:type="spellEnd"/>
      <w:r w:rsidRPr="006323CB">
        <w:rPr>
          <w:rFonts w:ascii="Calibri" w:hAnsi="Calibri" w:cs="Calibri"/>
        </w:rPr>
        <w:t xml:space="preserve"> and y values as they</w:t>
      </w:r>
      <w:r w:rsidRPr="006323CB">
        <w:rPr>
          <w:rFonts w:ascii="Calibri" w:hAnsi="Calibri" w:cs="Calibri"/>
          <w:i/>
        </w:rPr>
        <w:t xml:space="preserve"> were</w:t>
      </w:r>
      <w:r w:rsidRPr="006323CB">
        <w:rPr>
          <w:rFonts w:ascii="Calibri" w:hAnsi="Calibri" w:cs="Calibri"/>
        </w:rPr>
        <w:t xml:space="preserve"> correctly classified by the model.  Therefore, their values did not greatly influence the value of w</w:t>
      </w:r>
      <w:r w:rsidRPr="006323CB">
        <w:rPr>
          <w:rFonts w:ascii="Calibri" w:hAnsi="Calibri" w:cs="Calibri"/>
          <w:vertAlign w:val="subscript"/>
        </w:rPr>
        <w:t>0</w:t>
      </w:r>
      <w:r w:rsidRPr="006323CB">
        <w:rPr>
          <w:rFonts w:ascii="Calibri" w:hAnsi="Calibri" w:cs="Calibri"/>
        </w:rPr>
        <w:t>, which was only dependent on that difference.  Similar is true of the w</w:t>
      </w:r>
      <w:r w:rsidRPr="006323CB">
        <w:rPr>
          <w:rFonts w:ascii="Calibri" w:hAnsi="Calibri" w:cs="Calibri"/>
          <w:vertAlign w:val="subscript"/>
        </w:rPr>
        <w:t>1</w:t>
      </w:r>
      <w:r w:rsidRPr="006323CB">
        <w:rPr>
          <w:rFonts w:ascii="Calibri" w:hAnsi="Calibri" w:cs="Calibri"/>
        </w:rPr>
        <w:t xml:space="preserve"> and w</w:t>
      </w:r>
      <w:r w:rsidRPr="006323CB">
        <w:rPr>
          <w:rFonts w:ascii="Calibri" w:hAnsi="Calibri" w:cs="Calibri"/>
          <w:vertAlign w:val="subscript"/>
        </w:rPr>
        <w:t>2</w:t>
      </w:r>
      <w:r w:rsidRPr="006323CB">
        <w:rPr>
          <w:rFonts w:ascii="Calibri" w:hAnsi="Calibri" w:cs="Calibri"/>
        </w:rPr>
        <w:t xml:space="preserve"> values, as the difference was negligible, </w:t>
      </w:r>
      <w:proofErr w:type="gramStart"/>
      <w:r w:rsidRPr="006323CB">
        <w:rPr>
          <w:rFonts w:ascii="Calibri" w:hAnsi="Calibri" w:cs="Calibri"/>
        </w:rPr>
        <w:t>overall</w:t>
      </w:r>
      <w:proofErr w:type="gramEnd"/>
      <w:r w:rsidRPr="006323CB">
        <w:rPr>
          <w:rFonts w:ascii="Calibri" w:hAnsi="Calibri" w:cs="Calibri"/>
        </w:rPr>
        <w:t xml:space="preserve"> they did little to influence the new value of each parameter.  However, since the difference between the actual and predicted value was small, the weight of each point was accounted for by the value of </w:t>
      </w:r>
      <w:proofErr w:type="spellStart"/>
      <w:r w:rsidRPr="006323CB">
        <w:rPr>
          <w:rFonts w:ascii="Calibri" w:hAnsi="Calibri" w:cs="Calibri"/>
        </w:rPr>
        <w:t>x</w:t>
      </w:r>
      <w:r w:rsidRPr="006323CB">
        <w:rPr>
          <w:rFonts w:ascii="Calibri" w:hAnsi="Calibri" w:cs="Calibri"/>
          <w:vertAlign w:val="subscript"/>
        </w:rPr>
        <w:t>j</w:t>
      </w:r>
      <w:proofErr w:type="spellEnd"/>
      <w:r w:rsidRPr="006323CB">
        <w:rPr>
          <w:rFonts w:ascii="Calibri" w:hAnsi="Calibri" w:cs="Calibri"/>
        </w:rPr>
        <w:t xml:space="preserve">, therefore, they did slightly alter the slopes of the predictor line to </w:t>
      </w:r>
      <w:r w:rsidR="00513AD8" w:rsidRPr="006323CB">
        <w:rPr>
          <w:rFonts w:ascii="Calibri" w:hAnsi="Calibri" w:cs="Calibri"/>
        </w:rPr>
        <w:t>more closely match their values and create a tighter boundary.</w:t>
      </w:r>
      <w:r w:rsidRPr="006323CB">
        <w:rPr>
          <w:rFonts w:ascii="Calibri" w:hAnsi="Calibri" w:cs="Calibri"/>
        </w:rPr>
        <w:t xml:space="preserve"> </w:t>
      </w:r>
    </w:p>
    <w:p w14:paraId="37CCCD7D" w14:textId="0964ADA5" w:rsidR="00795E73" w:rsidRPr="006323CB" w:rsidRDefault="00795E73" w:rsidP="008800D3">
      <w:pPr>
        <w:spacing w:before="240" w:after="0"/>
        <w:rPr>
          <w:rFonts w:ascii="Calibri" w:hAnsi="Calibri" w:cs="Calibri"/>
          <w:i/>
        </w:rPr>
      </w:pPr>
      <w:r w:rsidRPr="006323CB">
        <w:rPr>
          <w:rFonts w:ascii="Calibri" w:hAnsi="Calibri" w:cs="Calibri"/>
          <w:b/>
          <w:i/>
        </w:rPr>
        <w:t>m</w:t>
      </w:r>
      <w:r w:rsidRPr="006323CB">
        <w:rPr>
          <w:rFonts w:ascii="Calibri" w:hAnsi="Calibri" w:cs="Calibri"/>
          <w:i/>
        </w:rPr>
        <w:t>. How did incorrectly classified points contribute to the new value of w?</w:t>
      </w:r>
    </w:p>
    <w:p w14:paraId="4A74E1E4" w14:textId="4EB33682" w:rsidR="00B60D11" w:rsidRPr="006323CB" w:rsidRDefault="00B60D11" w:rsidP="00B60D11">
      <w:pPr>
        <w:spacing w:before="240" w:after="0"/>
        <w:rPr>
          <w:rFonts w:ascii="Calibri" w:hAnsi="Calibri" w:cs="Calibri"/>
        </w:rPr>
      </w:pPr>
      <w:r w:rsidRPr="006323CB">
        <w:rPr>
          <w:rFonts w:ascii="Calibri" w:hAnsi="Calibri" w:cs="Calibri"/>
        </w:rPr>
        <w:t>These points did not influence the value of w</w:t>
      </w:r>
      <w:r w:rsidRPr="006323CB">
        <w:rPr>
          <w:rFonts w:ascii="Calibri" w:hAnsi="Calibri" w:cs="Calibri"/>
          <w:vertAlign w:val="subscript"/>
        </w:rPr>
        <w:t>0</w:t>
      </w:r>
      <w:r w:rsidRPr="006323CB">
        <w:rPr>
          <w:rFonts w:ascii="Calibri" w:hAnsi="Calibri" w:cs="Calibri"/>
        </w:rPr>
        <w:t xml:space="preserve"> very significantly.  While the difference between y and </w:t>
      </w:r>
      <w:proofErr w:type="spellStart"/>
      <w:r w:rsidRPr="006323CB">
        <w:rPr>
          <w:rFonts w:ascii="Calibri" w:hAnsi="Calibri" w:cs="Calibri"/>
        </w:rPr>
        <w:t>yhat</w:t>
      </w:r>
      <w:proofErr w:type="spellEnd"/>
      <w:r w:rsidRPr="006323CB">
        <w:rPr>
          <w:rFonts w:ascii="Calibri" w:hAnsi="Calibri" w:cs="Calibri"/>
        </w:rPr>
        <w:t xml:space="preserve"> was the greatest for these points, the two incorrect points were equal in absolute value, but had the opposite sign, so when summed, cancelled each other out.  However, they did greatly influence the values of w</w:t>
      </w:r>
      <w:r w:rsidRPr="006323CB">
        <w:rPr>
          <w:rFonts w:ascii="Calibri" w:hAnsi="Calibri" w:cs="Calibri"/>
          <w:vertAlign w:val="subscript"/>
        </w:rPr>
        <w:t>1</w:t>
      </w:r>
      <w:r w:rsidRPr="006323CB">
        <w:rPr>
          <w:rFonts w:ascii="Calibri" w:hAnsi="Calibri" w:cs="Calibri"/>
        </w:rPr>
        <w:t xml:space="preserve"> and w</w:t>
      </w:r>
      <w:r w:rsidRPr="006323CB">
        <w:rPr>
          <w:rFonts w:ascii="Calibri" w:hAnsi="Calibri" w:cs="Calibri"/>
          <w:vertAlign w:val="subscript"/>
        </w:rPr>
        <w:t>2</w:t>
      </w:r>
      <w:r w:rsidRPr="006323CB">
        <w:rPr>
          <w:rFonts w:ascii="Calibri" w:hAnsi="Calibri" w:cs="Calibri"/>
        </w:rPr>
        <w:t xml:space="preserve"> as the difference between the two incorrect points was the greatest compared to the difference between the correctly classified point.  For w</w:t>
      </w:r>
      <w:r w:rsidRPr="006323CB">
        <w:rPr>
          <w:rFonts w:ascii="Calibri" w:hAnsi="Calibri" w:cs="Calibri"/>
          <w:vertAlign w:val="subscript"/>
        </w:rPr>
        <w:t>1</w:t>
      </w:r>
      <w:r w:rsidRPr="006323CB">
        <w:rPr>
          <w:rFonts w:ascii="Calibri" w:hAnsi="Calibri" w:cs="Calibri"/>
        </w:rPr>
        <w:t xml:space="preserve"> the false positive was much greater than the false negative, where as for w</w:t>
      </w:r>
      <w:r w:rsidRPr="006323CB">
        <w:rPr>
          <w:rFonts w:ascii="Calibri" w:hAnsi="Calibri" w:cs="Calibri"/>
          <w:vertAlign w:val="subscript"/>
        </w:rPr>
        <w:t>2</w:t>
      </w:r>
      <w:r w:rsidRPr="006323CB">
        <w:rPr>
          <w:rFonts w:ascii="Calibri" w:hAnsi="Calibri" w:cs="Calibri"/>
        </w:rPr>
        <w:t xml:space="preserve"> the inverse was true.  Given that the correctly classified points did not have much influence on these features of w, the incorrectly classified points were the most significant.</w:t>
      </w:r>
    </w:p>
    <w:p w14:paraId="308224F7" w14:textId="0BD0DB52" w:rsidR="00E2305F" w:rsidRPr="006323CB" w:rsidRDefault="00E2305F" w:rsidP="00B60D11">
      <w:pPr>
        <w:spacing w:before="240" w:after="0"/>
        <w:rPr>
          <w:rFonts w:ascii="Calibri" w:hAnsi="Calibri" w:cs="Calibri"/>
        </w:rPr>
      </w:pPr>
    </w:p>
    <w:p w14:paraId="667A861E" w14:textId="118F8261" w:rsidR="00E2305F" w:rsidRPr="006323CB" w:rsidRDefault="006323CB" w:rsidP="00B60D11">
      <w:pPr>
        <w:spacing w:before="240" w:after="0"/>
        <w:rPr>
          <w:rFonts w:ascii="Calibri" w:hAnsi="Calibri" w:cs="Calibri"/>
          <w:b/>
        </w:rPr>
      </w:pPr>
      <w:r w:rsidRPr="006323CB">
        <w:rPr>
          <w:rFonts w:ascii="Calibri" w:hAnsi="Calibri" w:cs="Calibri"/>
        </w:rPr>
        <w:t xml:space="preserve">4. </w:t>
      </w:r>
      <w:r w:rsidRPr="006323CB">
        <w:rPr>
          <w:rFonts w:ascii="Calibri" w:hAnsi="Calibri" w:cs="Calibri"/>
          <w:b/>
        </w:rPr>
        <w:t>SEE JUPYTER NOTEBOOK SUBMISSION</w:t>
      </w:r>
    </w:p>
    <w:p w14:paraId="49898985" w14:textId="3C6D9BB1" w:rsidR="006323CB" w:rsidRPr="006323CB" w:rsidRDefault="006323CB" w:rsidP="00B60D11">
      <w:pPr>
        <w:spacing w:before="240" w:after="0"/>
        <w:rPr>
          <w:rFonts w:ascii="Calibri" w:hAnsi="Calibri" w:cs="Calibri"/>
        </w:rPr>
      </w:pPr>
    </w:p>
    <w:p w14:paraId="53FAB01D" w14:textId="03BCD587" w:rsidR="006323CB" w:rsidRPr="000663AF" w:rsidRDefault="006323CB" w:rsidP="00B60D11">
      <w:pPr>
        <w:spacing w:before="240" w:after="0"/>
        <w:rPr>
          <w:rFonts w:ascii="Calibri" w:hAnsi="Calibri" w:cs="Calibri"/>
          <w:i/>
        </w:rPr>
      </w:pPr>
      <w:r w:rsidRPr="000663AF">
        <w:rPr>
          <w:rFonts w:ascii="Calibri" w:hAnsi="Calibri" w:cs="Calibri"/>
          <w:i/>
        </w:rPr>
        <w:lastRenderedPageBreak/>
        <w:t xml:space="preserve">5. Select possible </w:t>
      </w:r>
      <w:r w:rsidR="000663AF" w:rsidRPr="000663AF">
        <w:rPr>
          <w:rFonts w:ascii="Calibri" w:hAnsi="Calibri" w:cs="Calibri"/>
          <w:i/>
        </w:rPr>
        <w:t xml:space="preserve">response variables and predictors for the following classification </w:t>
      </w:r>
      <w:proofErr w:type="gramStart"/>
      <w:r w:rsidR="000663AF" w:rsidRPr="000663AF">
        <w:rPr>
          <w:rFonts w:ascii="Calibri" w:hAnsi="Calibri" w:cs="Calibri"/>
          <w:i/>
        </w:rPr>
        <w:t>problems, and</w:t>
      </w:r>
      <w:proofErr w:type="gramEnd"/>
      <w:r w:rsidR="000663AF" w:rsidRPr="000663AF">
        <w:rPr>
          <w:rFonts w:ascii="Calibri" w:hAnsi="Calibri" w:cs="Calibri"/>
          <w:i/>
        </w:rPr>
        <w:t xml:space="preserve"> indicate how many classes there are.</w:t>
      </w:r>
    </w:p>
    <w:p w14:paraId="7E584A58" w14:textId="0615C3BF" w:rsidR="000663AF" w:rsidRDefault="00E92866" w:rsidP="00B60D11">
      <w:pPr>
        <w:spacing w:before="240" w:after="0"/>
        <w:rPr>
          <w:rFonts w:ascii="Calibri" w:hAnsi="Calibri" w:cs="Calibri"/>
          <w:i/>
        </w:rPr>
      </w:pPr>
      <w:r w:rsidRPr="00E92866">
        <w:rPr>
          <w:rFonts w:ascii="Calibri" w:hAnsi="Calibri" w:cs="Calibri"/>
          <w:b/>
          <w:i/>
        </w:rPr>
        <w:t>a.</w:t>
      </w:r>
      <w:r w:rsidRPr="00E92866">
        <w:rPr>
          <w:rFonts w:ascii="Calibri" w:hAnsi="Calibri" w:cs="Calibri"/>
          <w:i/>
        </w:rPr>
        <w:t xml:space="preserve"> Given an audio sample, to detect the gender of the voice</w:t>
      </w:r>
    </w:p>
    <w:p w14:paraId="0C033661" w14:textId="2B92D225" w:rsidR="00E92866" w:rsidRPr="003B7187" w:rsidRDefault="00E92866" w:rsidP="00B60D11">
      <w:pPr>
        <w:spacing w:before="240" w:after="0"/>
        <w:rPr>
          <w:rFonts w:ascii="Calibri" w:hAnsi="Calibri" w:cs="Calibri"/>
        </w:rPr>
      </w:pPr>
      <w:r>
        <w:rPr>
          <w:rFonts w:ascii="Calibri" w:hAnsi="Calibri" w:cs="Calibri"/>
        </w:rPr>
        <w:t xml:space="preserve">The </w:t>
      </w:r>
      <w:r w:rsidR="003B7187">
        <w:rPr>
          <w:rFonts w:ascii="Calibri" w:hAnsi="Calibri" w:cs="Calibri"/>
        </w:rPr>
        <w:t>response variable</w:t>
      </w:r>
      <w:r>
        <w:rPr>
          <w:rFonts w:ascii="Calibri" w:hAnsi="Calibri" w:cs="Calibri"/>
        </w:rPr>
        <w:t xml:space="preserve"> would be gender, which</w:t>
      </w:r>
      <w:r w:rsidR="003B7187">
        <w:rPr>
          <w:rFonts w:ascii="Calibri" w:hAnsi="Calibri" w:cs="Calibri"/>
        </w:rPr>
        <w:t xml:space="preserve"> </w:t>
      </w:r>
      <w:r w:rsidR="003B7187">
        <w:rPr>
          <w:rFonts w:ascii="Calibri" w:hAnsi="Calibri" w:cs="Calibri"/>
          <w:i/>
        </w:rPr>
        <w:t>technically</w:t>
      </w:r>
      <w:r w:rsidR="003B7187">
        <w:rPr>
          <w:rFonts w:ascii="Calibri" w:hAnsi="Calibri" w:cs="Calibri"/>
        </w:rPr>
        <w:t xml:space="preserve"> is a </w:t>
      </w:r>
      <w:proofErr w:type="gramStart"/>
      <w:r w:rsidR="003B7187">
        <w:rPr>
          <w:rFonts w:ascii="Calibri" w:hAnsi="Calibri" w:cs="Calibri"/>
        </w:rPr>
        <w:t>two class</w:t>
      </w:r>
      <w:proofErr w:type="gramEnd"/>
      <w:r w:rsidR="003B7187">
        <w:rPr>
          <w:rFonts w:ascii="Calibri" w:hAnsi="Calibri" w:cs="Calibri"/>
        </w:rPr>
        <w:t xml:space="preserve"> classification (going on purely biological gender).  The predictor variables would be the pitch, timbre and volume.</w:t>
      </w:r>
    </w:p>
    <w:p w14:paraId="7020A2EB" w14:textId="03B306BA" w:rsidR="000663AF" w:rsidRPr="006323CB" w:rsidRDefault="00E92866" w:rsidP="00B60D11">
      <w:pPr>
        <w:spacing w:before="240" w:after="0"/>
        <w:rPr>
          <w:rFonts w:ascii="Calibri" w:hAnsi="Calibri" w:cs="Calibri"/>
        </w:rPr>
      </w:pPr>
      <w:r w:rsidRPr="00E92866">
        <w:rPr>
          <w:rFonts w:ascii="Calibri" w:hAnsi="Calibri" w:cs="Calibri"/>
          <w:b/>
          <w:i/>
        </w:rPr>
        <w:t>b.</w:t>
      </w:r>
      <w:r>
        <w:rPr>
          <w:rFonts w:ascii="Calibri" w:hAnsi="Calibri" w:cs="Calibri"/>
          <w:i/>
        </w:rPr>
        <w:t xml:space="preserve"> </w:t>
      </w:r>
      <w:r w:rsidRPr="00E92866">
        <w:rPr>
          <w:rFonts w:ascii="Calibri" w:hAnsi="Calibri" w:cs="Calibri"/>
          <w:i/>
        </w:rPr>
        <w:t>A electronic writing pad records motion of a stylus and it is desired to determine which letter or number was written. Assume a segmentation algorithm is already run which indicates very reliably the beginning and end time of the writing of each character.</w:t>
      </w:r>
    </w:p>
    <w:p w14:paraId="766637BA" w14:textId="4B354060" w:rsidR="00B60D11" w:rsidRDefault="003B7187" w:rsidP="008800D3">
      <w:pPr>
        <w:spacing w:before="240" w:after="0"/>
        <w:rPr>
          <w:rFonts w:ascii="Calibri" w:hAnsi="Calibri" w:cs="Calibri"/>
        </w:rPr>
      </w:pPr>
      <w:r>
        <w:rPr>
          <w:rFonts w:ascii="Calibri" w:hAnsi="Calibri" w:cs="Calibri"/>
        </w:rPr>
        <w:t xml:space="preserve">The response variable would be the character that was written, which, if the language is English, includes 62 possible characters (10 numerals, 26 lowercase, 26 uppercase).  </w:t>
      </w:r>
      <w:r w:rsidR="00EB13B1">
        <w:rPr>
          <w:rFonts w:ascii="Calibri" w:hAnsi="Calibri" w:cs="Calibri"/>
        </w:rPr>
        <w:t>The predictor variables may include how long the individual takes to write out the character, how many times the individual lifts the stylus off the writing pad, and speed of the actual stylus (does the stylus move a longer distance in a specific period of time, i.e. simple letters like ‘l’ and ‘</w:t>
      </w:r>
      <w:proofErr w:type="spellStart"/>
      <w:r w:rsidR="00EB13B1">
        <w:rPr>
          <w:rFonts w:ascii="Calibri" w:hAnsi="Calibri" w:cs="Calibri"/>
        </w:rPr>
        <w:t>i</w:t>
      </w:r>
      <w:proofErr w:type="spellEnd"/>
      <w:r w:rsidR="00EB13B1">
        <w:rPr>
          <w:rFonts w:ascii="Calibri" w:hAnsi="Calibri" w:cs="Calibri"/>
        </w:rPr>
        <w:t>’ would be quick to write.</w:t>
      </w:r>
    </w:p>
    <w:p w14:paraId="54F371EC" w14:textId="1A665CC7" w:rsidR="007531DB" w:rsidRDefault="007531DB" w:rsidP="008800D3">
      <w:pPr>
        <w:spacing w:before="240" w:after="0"/>
        <w:rPr>
          <w:rFonts w:ascii="Calibri" w:hAnsi="Calibri" w:cs="Calibri"/>
        </w:rPr>
      </w:pPr>
    </w:p>
    <w:p w14:paraId="6402034D" w14:textId="5490436A" w:rsidR="007531DB" w:rsidRPr="007531DB" w:rsidRDefault="007531DB" w:rsidP="008800D3">
      <w:pPr>
        <w:spacing w:before="240" w:after="0"/>
        <w:rPr>
          <w:rFonts w:ascii="Calibri" w:hAnsi="Calibri" w:cs="Calibri"/>
          <w:i/>
        </w:rPr>
      </w:pPr>
      <w:r w:rsidRPr="007531DB">
        <w:rPr>
          <w:rFonts w:ascii="Calibri" w:hAnsi="Calibri" w:cs="Calibri"/>
          <w:i/>
        </w:rPr>
        <w:t>6. Given data about political donation prediction.</w:t>
      </w:r>
    </w:p>
    <w:p w14:paraId="3D772DB9" w14:textId="4C68AA10" w:rsidR="007531DB" w:rsidRDefault="007531DB" w:rsidP="008800D3">
      <w:pPr>
        <w:spacing w:before="240" w:after="0"/>
        <w:rPr>
          <w:rFonts w:ascii="Calibri" w:hAnsi="Calibri" w:cs="Calibri"/>
          <w:i/>
        </w:rPr>
      </w:pPr>
      <w:r w:rsidRPr="007531DB">
        <w:rPr>
          <w:rFonts w:ascii="Calibri" w:hAnsi="Calibri" w:cs="Calibri"/>
          <w:b/>
          <w:i/>
        </w:rPr>
        <w:t>a.</w:t>
      </w:r>
      <w:r w:rsidRPr="007531DB">
        <w:rPr>
          <w:rFonts w:ascii="Calibri" w:hAnsi="Calibri" w:cs="Calibri"/>
          <w:i/>
        </w:rPr>
        <w:t xml:space="preserve"> Make a scatter plot of the data</w:t>
      </w:r>
    </w:p>
    <w:p w14:paraId="665114D5" w14:textId="15B36C85" w:rsidR="007531DB" w:rsidRDefault="0086590D" w:rsidP="0086590D">
      <w:pPr>
        <w:spacing w:before="240" w:after="0"/>
        <w:jc w:val="center"/>
        <w:rPr>
          <w:rFonts w:ascii="Calibri" w:hAnsi="Calibri" w:cs="Calibri"/>
        </w:rPr>
      </w:pPr>
      <w:r>
        <w:rPr>
          <w:rFonts w:ascii="Calibri" w:hAnsi="Calibri" w:cs="Calibri"/>
          <w:noProof/>
        </w:rPr>
        <w:drawing>
          <wp:inline distT="0" distB="0" distL="0" distR="0" wp14:anchorId="6AA5E65F" wp14:editId="4C5FE3CF">
            <wp:extent cx="3448700" cy="214295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0-28 at 3.14.0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9285" cy="2149533"/>
                    </a:xfrm>
                    <a:prstGeom prst="rect">
                      <a:avLst/>
                    </a:prstGeom>
                  </pic:spPr>
                </pic:pic>
              </a:graphicData>
            </a:graphic>
          </wp:inline>
        </w:drawing>
      </w:r>
    </w:p>
    <w:p w14:paraId="1F56E882" w14:textId="6E906A85" w:rsidR="0086590D" w:rsidRDefault="0086590D" w:rsidP="0086590D">
      <w:pPr>
        <w:spacing w:before="240" w:after="0"/>
        <w:rPr>
          <w:rFonts w:ascii="Calibri" w:hAnsi="Calibri" w:cs="Calibri"/>
          <w:i/>
        </w:rPr>
      </w:pPr>
      <w:r>
        <w:rPr>
          <w:rFonts w:ascii="Calibri" w:hAnsi="Calibri" w:cs="Calibri"/>
          <w:b/>
          <w:i/>
        </w:rPr>
        <w:t>b.</w:t>
      </w:r>
      <w:r>
        <w:rPr>
          <w:rFonts w:ascii="Calibri" w:hAnsi="Calibri" w:cs="Calibri"/>
          <w:i/>
        </w:rPr>
        <w:t xml:space="preserve"> Train a logistic classifier on the data </w:t>
      </w:r>
      <w:r w:rsidR="00A224D6">
        <w:rPr>
          <w:rFonts w:ascii="Calibri" w:hAnsi="Calibri" w:cs="Calibri"/>
          <w:i/>
        </w:rPr>
        <w:t xml:space="preserve">that makes at most one error </w:t>
      </w:r>
      <w:r>
        <w:rPr>
          <w:rFonts w:ascii="Calibri" w:hAnsi="Calibri" w:cs="Calibri"/>
          <w:i/>
        </w:rPr>
        <w:t xml:space="preserve">and </w:t>
      </w:r>
      <w:r w:rsidR="00A224D6">
        <w:rPr>
          <w:rFonts w:ascii="Calibri" w:hAnsi="Calibri" w:cs="Calibri"/>
          <w:i/>
        </w:rPr>
        <w:t xml:space="preserve">state the weights </w:t>
      </w:r>
      <w:r w:rsidR="00A224D6">
        <w:rPr>
          <w:rFonts w:ascii="Calibri" w:hAnsi="Calibri" w:cs="Calibri"/>
          <w:b/>
          <w:i/>
        </w:rPr>
        <w:t>w</w:t>
      </w:r>
      <w:r w:rsidR="00A224D6">
        <w:rPr>
          <w:rFonts w:ascii="Calibri" w:hAnsi="Calibri" w:cs="Calibri"/>
          <w:i/>
        </w:rPr>
        <w:t>.</w:t>
      </w:r>
    </w:p>
    <w:p w14:paraId="12E49F60" w14:textId="13EE88AF" w:rsidR="006505F8" w:rsidRDefault="006505F8" w:rsidP="0086590D">
      <w:pPr>
        <w:spacing w:before="240" w:after="0"/>
        <w:rPr>
          <w:rFonts w:ascii="Calibri" w:hAnsi="Calibri" w:cs="Calibri"/>
        </w:rPr>
      </w:pPr>
      <w:r>
        <w:rPr>
          <w:rFonts w:ascii="Calibri" w:hAnsi="Calibri" w:cs="Calibri"/>
        </w:rPr>
        <w:t xml:space="preserve">I trained this logistic model using the python module </w:t>
      </w:r>
      <w:proofErr w:type="spellStart"/>
      <w:r>
        <w:rPr>
          <w:rFonts w:ascii="Calibri" w:hAnsi="Calibri" w:cs="Calibri"/>
        </w:rPr>
        <w:t>sklearn</w:t>
      </w:r>
      <w:proofErr w:type="spellEnd"/>
      <w:r>
        <w:rPr>
          <w:rFonts w:ascii="Calibri" w:hAnsi="Calibri" w:cs="Calibri"/>
        </w:rPr>
        <w:t xml:space="preserve"> with the following code:</w:t>
      </w:r>
    </w:p>
    <w:p w14:paraId="40FE5E57" w14:textId="421E3786" w:rsidR="006505F8" w:rsidRDefault="006505F8" w:rsidP="0086590D">
      <w:pPr>
        <w:spacing w:before="240" w:after="0"/>
        <w:rPr>
          <w:rFonts w:ascii="Calibri" w:hAnsi="Calibri" w:cs="Calibri"/>
        </w:rPr>
      </w:pPr>
      <w:r>
        <w:rPr>
          <w:rFonts w:ascii="Calibri" w:hAnsi="Calibri" w:cs="Calibri"/>
          <w:noProof/>
        </w:rPr>
        <w:lastRenderedPageBreak/>
        <w:drawing>
          <wp:inline distT="0" distB="0" distL="0" distR="0" wp14:anchorId="1C44E613" wp14:editId="1B57A222">
            <wp:extent cx="3423600" cy="169790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0-28 at 3.25.1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35579" cy="1703842"/>
                    </a:xfrm>
                    <a:prstGeom prst="rect">
                      <a:avLst/>
                    </a:prstGeom>
                  </pic:spPr>
                </pic:pic>
              </a:graphicData>
            </a:graphic>
          </wp:inline>
        </w:drawing>
      </w:r>
    </w:p>
    <w:p w14:paraId="6E05E6B8" w14:textId="4D25DBE9" w:rsidR="00A224D6" w:rsidRDefault="006505F8" w:rsidP="0086590D">
      <w:pPr>
        <w:spacing w:before="240" w:after="0"/>
        <w:rPr>
          <w:rFonts w:ascii="Calibri" w:hAnsi="Calibri" w:cs="Calibri"/>
          <w:b/>
        </w:rPr>
      </w:pPr>
      <w:r>
        <w:rPr>
          <w:rFonts w:ascii="Calibri" w:hAnsi="Calibri" w:cs="Calibri"/>
        </w:rPr>
        <w:t xml:space="preserve">My final value for the weight vector is </w:t>
      </w:r>
      <w:r w:rsidRPr="006505F8">
        <w:rPr>
          <w:rFonts w:ascii="Calibri" w:hAnsi="Calibri" w:cs="Calibri"/>
          <w:b/>
        </w:rPr>
        <w:t>w = (0.615, 0.292, 5.351)</w:t>
      </w:r>
    </w:p>
    <w:p w14:paraId="40726697" w14:textId="67458C1D" w:rsidR="006505F8" w:rsidRPr="006505F8" w:rsidRDefault="006505F8" w:rsidP="0086590D">
      <w:pPr>
        <w:spacing w:before="240" w:after="0"/>
        <w:rPr>
          <w:rFonts w:ascii="Calibri" w:hAnsi="Calibri" w:cs="Calibri"/>
        </w:rPr>
      </w:pPr>
      <w:r>
        <w:rPr>
          <w:rFonts w:ascii="Calibri" w:hAnsi="Calibri" w:cs="Calibri"/>
        </w:rPr>
        <w:t xml:space="preserve">The final prediction vector (i.e. classification based on the trained logistic model) was (0, 1, </w:t>
      </w:r>
      <w:r w:rsidRPr="006505F8">
        <w:rPr>
          <w:rFonts w:ascii="Calibri" w:hAnsi="Calibri" w:cs="Calibri"/>
          <w:b/>
          <w:color w:val="FF0000"/>
          <w:u w:val="single"/>
        </w:rPr>
        <w:t>1</w:t>
      </w:r>
      <w:r>
        <w:rPr>
          <w:rFonts w:ascii="Calibri" w:hAnsi="Calibri" w:cs="Calibri"/>
        </w:rPr>
        <w:t>, 1, 1) where the highlighted value was incorrect.</w:t>
      </w:r>
    </w:p>
    <w:p w14:paraId="54055297" w14:textId="6C394B1A" w:rsidR="00A224D6" w:rsidRDefault="00A224D6" w:rsidP="0086590D">
      <w:pPr>
        <w:spacing w:before="240" w:after="0"/>
        <w:rPr>
          <w:rFonts w:ascii="Calibri" w:hAnsi="Calibri" w:cs="Calibri"/>
          <w:i/>
        </w:rPr>
      </w:pPr>
      <w:r>
        <w:rPr>
          <w:rFonts w:ascii="Calibri" w:hAnsi="Calibri" w:cs="Calibri"/>
          <w:b/>
          <w:i/>
        </w:rPr>
        <w:t>c.</w:t>
      </w:r>
      <w:r>
        <w:rPr>
          <w:rFonts w:ascii="Calibri" w:hAnsi="Calibri" w:cs="Calibri"/>
          <w:i/>
        </w:rPr>
        <w:t xml:space="preserve"> </w:t>
      </w:r>
      <w:r w:rsidR="006505F8">
        <w:rPr>
          <w:rFonts w:ascii="Calibri" w:hAnsi="Calibri" w:cs="Calibri"/>
          <w:i/>
        </w:rPr>
        <w:t>Determine which sample point was least likely to fit the trained model</w:t>
      </w:r>
    </w:p>
    <w:p w14:paraId="6D030EB1" w14:textId="4F90E22D" w:rsidR="004F5FEE" w:rsidRDefault="004F5FEE" w:rsidP="0086590D">
      <w:pPr>
        <w:spacing w:before="240" w:after="0"/>
        <w:rPr>
          <w:rFonts w:ascii="Calibri" w:hAnsi="Calibri" w:cs="Calibri"/>
          <w:b/>
          <w:i/>
        </w:rPr>
      </w:pPr>
      <w:r>
        <w:rPr>
          <w:rFonts w:ascii="Calibri" w:hAnsi="Calibri" w:cs="Calibri"/>
          <w:b/>
          <w:i/>
        </w:rPr>
        <w:t xml:space="preserve">SCALED DATA: </w:t>
      </w:r>
    </w:p>
    <w:tbl>
      <w:tblPr>
        <w:tblStyle w:val="TableGrid"/>
        <w:tblW w:w="0" w:type="auto"/>
        <w:tblCellMar>
          <w:left w:w="115" w:type="dxa"/>
          <w:right w:w="115" w:type="dxa"/>
        </w:tblCellMar>
        <w:tblLook w:val="04A0" w:firstRow="1" w:lastRow="0" w:firstColumn="1" w:lastColumn="0" w:noHBand="0" w:noVBand="1"/>
      </w:tblPr>
      <w:tblGrid>
        <w:gridCol w:w="1705"/>
        <w:gridCol w:w="1413"/>
        <w:gridCol w:w="1558"/>
        <w:gridCol w:w="1558"/>
        <w:gridCol w:w="1558"/>
        <w:gridCol w:w="1558"/>
      </w:tblGrid>
      <w:tr w:rsidR="004F5FEE" w14:paraId="0A26B96F" w14:textId="77777777" w:rsidTr="004F5FEE">
        <w:trPr>
          <w:trHeight w:val="288"/>
        </w:trPr>
        <w:tc>
          <w:tcPr>
            <w:tcW w:w="1705" w:type="dxa"/>
            <w:vAlign w:val="center"/>
          </w:tcPr>
          <w:p w14:paraId="79F3FBB6" w14:textId="429D85CF" w:rsidR="004F5FEE" w:rsidRDefault="004F5FEE" w:rsidP="004F5FEE">
            <w:pPr>
              <w:spacing w:before="240"/>
              <w:rPr>
                <w:rFonts w:ascii="Calibri" w:hAnsi="Calibri" w:cs="Calibri"/>
                <w:b/>
                <w:i/>
              </w:rPr>
            </w:pPr>
            <w:r>
              <w:rPr>
                <w:rFonts w:ascii="Calibri" w:hAnsi="Calibri" w:cs="Calibri"/>
                <w:b/>
                <w:i/>
              </w:rPr>
              <w:t>Income</w:t>
            </w:r>
          </w:p>
        </w:tc>
        <w:tc>
          <w:tcPr>
            <w:tcW w:w="1413" w:type="dxa"/>
            <w:vAlign w:val="center"/>
          </w:tcPr>
          <w:p w14:paraId="3F78D726" w14:textId="16FF638C" w:rsidR="004F5FEE" w:rsidRPr="004F5FEE" w:rsidRDefault="004F5FEE" w:rsidP="004F5FEE">
            <w:pPr>
              <w:spacing w:before="240"/>
              <w:rPr>
                <w:rFonts w:ascii="Calibri" w:hAnsi="Calibri" w:cs="Calibri"/>
              </w:rPr>
            </w:pPr>
            <w:r w:rsidRPr="004F5FEE">
              <w:rPr>
                <w:rFonts w:ascii="Calibri" w:hAnsi="Calibri" w:cs="Calibri"/>
              </w:rPr>
              <w:t>-1.4896</w:t>
            </w:r>
          </w:p>
        </w:tc>
        <w:tc>
          <w:tcPr>
            <w:tcW w:w="1558" w:type="dxa"/>
            <w:vAlign w:val="center"/>
          </w:tcPr>
          <w:p w14:paraId="19E29530" w14:textId="296D544A" w:rsidR="004F5FEE" w:rsidRPr="004F5FEE" w:rsidRDefault="004F5FEE" w:rsidP="004F5FEE">
            <w:pPr>
              <w:spacing w:before="240"/>
              <w:rPr>
                <w:rFonts w:ascii="Calibri" w:hAnsi="Calibri" w:cs="Calibri"/>
              </w:rPr>
            </w:pPr>
            <w:r>
              <w:rPr>
                <w:rFonts w:ascii="Calibri" w:hAnsi="Calibri" w:cs="Calibri"/>
              </w:rPr>
              <w:t>-0.6621</w:t>
            </w:r>
          </w:p>
        </w:tc>
        <w:tc>
          <w:tcPr>
            <w:tcW w:w="1558" w:type="dxa"/>
            <w:vAlign w:val="center"/>
          </w:tcPr>
          <w:p w14:paraId="248217C0" w14:textId="6F03CA30" w:rsidR="004F5FEE" w:rsidRPr="004F5FEE" w:rsidRDefault="004F5FEE" w:rsidP="004F5FEE">
            <w:pPr>
              <w:spacing w:before="240"/>
              <w:rPr>
                <w:rFonts w:ascii="Calibri" w:hAnsi="Calibri" w:cs="Calibri"/>
              </w:rPr>
            </w:pPr>
            <w:r>
              <w:rPr>
                <w:rFonts w:ascii="Calibri" w:hAnsi="Calibri" w:cs="Calibri"/>
              </w:rPr>
              <w:t>0.1655</w:t>
            </w:r>
          </w:p>
        </w:tc>
        <w:tc>
          <w:tcPr>
            <w:tcW w:w="1558" w:type="dxa"/>
            <w:vAlign w:val="center"/>
          </w:tcPr>
          <w:p w14:paraId="2DD5D4E7" w14:textId="6EFDB686" w:rsidR="004F5FEE" w:rsidRPr="004F5FEE" w:rsidRDefault="004F5FEE" w:rsidP="004F5FEE">
            <w:pPr>
              <w:spacing w:before="240"/>
              <w:rPr>
                <w:rFonts w:ascii="Calibri" w:hAnsi="Calibri" w:cs="Calibri"/>
              </w:rPr>
            </w:pPr>
            <w:r>
              <w:rPr>
                <w:rFonts w:ascii="Calibri" w:hAnsi="Calibri" w:cs="Calibri"/>
              </w:rPr>
              <w:t>0.5793</w:t>
            </w:r>
          </w:p>
        </w:tc>
        <w:tc>
          <w:tcPr>
            <w:tcW w:w="1558" w:type="dxa"/>
            <w:vAlign w:val="center"/>
          </w:tcPr>
          <w:p w14:paraId="7F556593" w14:textId="239C5111" w:rsidR="004F5FEE" w:rsidRPr="004F5FEE" w:rsidRDefault="004F5FEE" w:rsidP="004F5FEE">
            <w:pPr>
              <w:spacing w:before="240"/>
              <w:rPr>
                <w:rFonts w:ascii="Calibri" w:hAnsi="Calibri" w:cs="Calibri"/>
              </w:rPr>
            </w:pPr>
            <w:r>
              <w:rPr>
                <w:rFonts w:ascii="Calibri" w:hAnsi="Calibri" w:cs="Calibri"/>
              </w:rPr>
              <w:t>1.4069</w:t>
            </w:r>
          </w:p>
        </w:tc>
      </w:tr>
      <w:tr w:rsidR="004F5FEE" w14:paraId="66D0C6E4" w14:textId="77777777" w:rsidTr="004F5FEE">
        <w:trPr>
          <w:trHeight w:val="288"/>
        </w:trPr>
        <w:tc>
          <w:tcPr>
            <w:tcW w:w="1705" w:type="dxa"/>
            <w:vAlign w:val="center"/>
          </w:tcPr>
          <w:p w14:paraId="18A1A0AD" w14:textId="7E511D8F" w:rsidR="004F5FEE" w:rsidRDefault="004F5FEE" w:rsidP="004F5FEE">
            <w:pPr>
              <w:spacing w:before="240"/>
              <w:rPr>
                <w:rFonts w:ascii="Calibri" w:hAnsi="Calibri" w:cs="Calibri"/>
                <w:b/>
                <w:i/>
              </w:rPr>
            </w:pPr>
            <w:r>
              <w:rPr>
                <w:rFonts w:ascii="Calibri" w:hAnsi="Calibri" w:cs="Calibri"/>
                <w:b/>
                <w:i/>
              </w:rPr>
              <w:t>Num. Websites</w:t>
            </w:r>
          </w:p>
        </w:tc>
        <w:tc>
          <w:tcPr>
            <w:tcW w:w="1413" w:type="dxa"/>
            <w:vAlign w:val="center"/>
          </w:tcPr>
          <w:p w14:paraId="0AA482B6" w14:textId="4479EAA1" w:rsidR="004F5FEE" w:rsidRPr="004F5FEE" w:rsidRDefault="004F5FEE" w:rsidP="004F5FEE">
            <w:pPr>
              <w:spacing w:before="240"/>
              <w:rPr>
                <w:rFonts w:ascii="Calibri" w:hAnsi="Calibri" w:cs="Calibri"/>
              </w:rPr>
            </w:pPr>
            <w:r>
              <w:rPr>
                <w:rFonts w:ascii="Calibri" w:hAnsi="Calibri" w:cs="Calibri"/>
              </w:rPr>
              <w:t>-1.5811</w:t>
            </w:r>
          </w:p>
        </w:tc>
        <w:tc>
          <w:tcPr>
            <w:tcW w:w="1558" w:type="dxa"/>
            <w:vAlign w:val="center"/>
          </w:tcPr>
          <w:p w14:paraId="64373A1C" w14:textId="0008C623" w:rsidR="004F5FEE" w:rsidRPr="004F5FEE" w:rsidRDefault="004F5FEE" w:rsidP="004F5FEE">
            <w:pPr>
              <w:spacing w:before="240"/>
              <w:rPr>
                <w:rFonts w:ascii="Calibri" w:hAnsi="Calibri" w:cs="Calibri"/>
              </w:rPr>
            </w:pPr>
            <w:r>
              <w:rPr>
                <w:rFonts w:ascii="Calibri" w:hAnsi="Calibri" w:cs="Calibri"/>
              </w:rPr>
              <w:t>0</w:t>
            </w:r>
          </w:p>
        </w:tc>
        <w:tc>
          <w:tcPr>
            <w:tcW w:w="1558" w:type="dxa"/>
            <w:vAlign w:val="center"/>
          </w:tcPr>
          <w:p w14:paraId="35BD34A4" w14:textId="6BA5ECDA" w:rsidR="004F5FEE" w:rsidRPr="004F5FEE" w:rsidRDefault="004F5FEE" w:rsidP="004F5FEE">
            <w:pPr>
              <w:spacing w:before="240"/>
              <w:rPr>
                <w:rFonts w:ascii="Calibri" w:hAnsi="Calibri" w:cs="Calibri"/>
              </w:rPr>
            </w:pPr>
            <w:r>
              <w:rPr>
                <w:rFonts w:ascii="Calibri" w:hAnsi="Calibri" w:cs="Calibri"/>
              </w:rPr>
              <w:t>0</w:t>
            </w:r>
          </w:p>
        </w:tc>
        <w:tc>
          <w:tcPr>
            <w:tcW w:w="1558" w:type="dxa"/>
            <w:vAlign w:val="center"/>
          </w:tcPr>
          <w:p w14:paraId="369943B5" w14:textId="784F8BA8" w:rsidR="004F5FEE" w:rsidRPr="004F5FEE" w:rsidRDefault="004F5FEE" w:rsidP="004F5FEE">
            <w:pPr>
              <w:spacing w:before="240"/>
              <w:rPr>
                <w:rFonts w:ascii="Calibri" w:hAnsi="Calibri" w:cs="Calibri"/>
              </w:rPr>
            </w:pPr>
            <w:r>
              <w:rPr>
                <w:rFonts w:ascii="Calibri" w:hAnsi="Calibri" w:cs="Calibri"/>
              </w:rPr>
              <w:t>1.5811</w:t>
            </w:r>
          </w:p>
        </w:tc>
        <w:tc>
          <w:tcPr>
            <w:tcW w:w="1558" w:type="dxa"/>
            <w:vAlign w:val="center"/>
          </w:tcPr>
          <w:p w14:paraId="30C73F36" w14:textId="1EADAC50" w:rsidR="004F5FEE" w:rsidRPr="004F5FEE" w:rsidRDefault="004F5FEE" w:rsidP="004F5FEE">
            <w:pPr>
              <w:spacing w:before="240"/>
              <w:rPr>
                <w:rFonts w:ascii="Calibri" w:hAnsi="Calibri" w:cs="Calibri"/>
              </w:rPr>
            </w:pPr>
            <w:r>
              <w:rPr>
                <w:rFonts w:ascii="Calibri" w:hAnsi="Calibri" w:cs="Calibri"/>
              </w:rPr>
              <w:t>0</w:t>
            </w:r>
          </w:p>
        </w:tc>
      </w:tr>
    </w:tbl>
    <w:p w14:paraId="1140F180" w14:textId="07B82B58" w:rsidR="004F5FEE" w:rsidRPr="004F5FEE" w:rsidRDefault="004F5FEE" w:rsidP="004F5FEE">
      <w:pPr>
        <w:spacing w:before="240" w:after="0"/>
        <w:rPr>
          <w:rFonts w:ascii="Calibri" w:hAnsi="Calibri" w:cs="Calibri"/>
          <w:b/>
          <w:i/>
        </w:rPr>
      </w:pPr>
    </w:p>
    <w:p w14:paraId="3CA1C4D0" w14:textId="468E699E" w:rsidR="006505F8" w:rsidRPr="007E05DE" w:rsidRDefault="007E05DE" w:rsidP="0086590D">
      <w:pPr>
        <w:spacing w:before="240" w:after="0"/>
        <w:rPr>
          <w:rFonts w:ascii="Calibri" w:hAnsi="Calibri" w:cs="Calibri"/>
        </w:rPr>
      </w:pPr>
      <m:oMathPara>
        <m:oMathParaPr>
          <m:jc m:val="left"/>
        </m:oMathParaPr>
        <m:oMath>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y</m:t>
                  </m:r>
                </m:e>
                <m:sub>
                  <m:r>
                    <w:rPr>
                      <w:rFonts w:ascii="Cambria Math" w:hAnsi="Cambria Math" w:cs="Calibri"/>
                    </w:rPr>
                    <m:t>i</m:t>
                  </m:r>
                </m:sub>
              </m:sSub>
              <m:r>
                <w:rPr>
                  <w:rFonts w:ascii="Cambria Math" w:hAnsi="Cambria Math" w:cs="Calibri"/>
                </w:rPr>
                <m:t>=1</m:t>
              </m:r>
            </m:e>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d>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1+</m:t>
              </m:r>
              <m:sSup>
                <m:sSupPr>
                  <m:ctrlPr>
                    <w:rPr>
                      <w:rFonts w:ascii="Cambria Math" w:hAnsi="Cambria Math" w:cs="Calibri"/>
                      <w:i/>
                    </w:rPr>
                  </m:ctrlPr>
                </m:sSupPr>
                <m:e>
                  <m:r>
                    <w:rPr>
                      <w:rFonts w:ascii="Cambria Math" w:hAnsi="Cambria Math" w:cs="Calibri"/>
                    </w:rPr>
                    <m:t>e</m:t>
                  </m:r>
                </m:e>
                <m:sup>
                  <m:r>
                    <w:rPr>
                      <w:rFonts w:ascii="Cambria Math" w:hAnsi="Cambria Math" w:cs="Calibri"/>
                    </w:rPr>
                    <m:t>-</m:t>
                  </m:r>
                  <m:sSub>
                    <m:sSubPr>
                      <m:ctrlPr>
                        <w:rPr>
                          <w:rFonts w:ascii="Cambria Math" w:hAnsi="Cambria Math" w:cs="Calibri"/>
                          <w:i/>
                        </w:rPr>
                      </m:ctrlPr>
                    </m:sSubPr>
                    <m:e>
                      <m:r>
                        <w:rPr>
                          <w:rFonts w:ascii="Cambria Math" w:hAnsi="Cambria Math" w:cs="Calibri"/>
                        </w:rPr>
                        <m:t>z</m:t>
                      </m:r>
                    </m:e>
                    <m:sub>
                      <m:r>
                        <w:rPr>
                          <w:rFonts w:ascii="Cambria Math" w:hAnsi="Cambria Math" w:cs="Calibri"/>
                        </w:rPr>
                        <m:t>i</m:t>
                      </m:r>
                    </m:sub>
                  </m:sSub>
                </m:sup>
              </m:sSup>
            </m:den>
          </m:f>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z</m:t>
              </m:r>
            </m:e>
            <m:sub>
              <m:r>
                <w:rPr>
                  <w:rFonts w:ascii="Cambria Math" w:hAnsi="Cambria Math" w:cs="Calibri"/>
                </w:rPr>
                <m:t>i</m:t>
              </m:r>
            </m:sub>
          </m:sSub>
          <m:r>
            <w:rPr>
              <w:rFonts w:ascii="Cambria Math" w:hAnsi="Cambria Math" w:cs="Calibri"/>
            </w:rPr>
            <m:t>=</m:t>
          </m:r>
          <m:sSubSup>
            <m:sSubSupPr>
              <m:ctrlPr>
                <w:rPr>
                  <w:rFonts w:ascii="Cambria Math" w:hAnsi="Cambria Math" w:cs="Calibri"/>
                  <w:i/>
                </w:rPr>
              </m:ctrlPr>
            </m:sSubSupPr>
            <m:e>
              <m:r>
                <w:rPr>
                  <w:rFonts w:ascii="Cambria Math" w:hAnsi="Cambria Math" w:cs="Calibri"/>
                </w:rPr>
                <m:t>w</m:t>
              </m:r>
            </m:e>
            <m:sub>
              <m:r>
                <w:rPr>
                  <w:rFonts w:ascii="Cambria Math" w:hAnsi="Cambria Math" w:cs="Calibri"/>
                </w:rPr>
                <m:t>1:k</m:t>
              </m:r>
            </m:sub>
            <m:sup>
              <m:r>
                <w:rPr>
                  <w:rFonts w:ascii="Cambria Math" w:hAnsi="Cambria Math" w:cs="Calibri"/>
                </w:rPr>
                <m:t>T</m:t>
              </m:r>
            </m:sup>
          </m:sSubSup>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w</m:t>
              </m:r>
            </m:e>
            <m:sub>
              <m:r>
                <w:rPr>
                  <w:rFonts w:ascii="Cambria Math" w:hAnsi="Cambria Math" w:cs="Calibri"/>
                </w:rPr>
                <m:t>0</m:t>
              </m:r>
            </m:sub>
          </m:sSub>
        </m:oMath>
      </m:oMathPara>
    </w:p>
    <w:p w14:paraId="4CB92177" w14:textId="27E655B4" w:rsidR="007E05DE" w:rsidRPr="007E05DE" w:rsidRDefault="007E05DE" w:rsidP="007E05DE">
      <w:pPr>
        <w:spacing w:before="240" w:after="0"/>
        <w:rPr>
          <w:rFonts w:ascii="Calibri" w:hAnsi="Calibri" w:cs="Calibri"/>
        </w:rPr>
      </w:pPr>
      <m:oMathPara>
        <m:oMathParaPr>
          <m:jc m:val="left"/>
        </m:oMathParaPr>
        <m:oMath>
          <m:sSub>
            <m:sSubPr>
              <m:ctrlPr>
                <w:rPr>
                  <w:rFonts w:ascii="Cambria Math" w:hAnsi="Cambria Math" w:cs="Calibri"/>
                  <w:i/>
                </w:rPr>
              </m:ctrlPr>
            </m:sSubPr>
            <m:e>
              <m:r>
                <w:rPr>
                  <w:rFonts w:ascii="Cambria Math" w:hAnsi="Cambria Math" w:cs="Calibri"/>
                </w:rPr>
                <m:t>z</m:t>
              </m:r>
            </m:e>
            <m:sub>
              <m:r>
                <w:rPr>
                  <w:rFonts w:ascii="Cambria Math" w:hAnsi="Cambria Math" w:cs="Calibri"/>
                </w:rPr>
                <m:t>i</m:t>
              </m:r>
            </m:sub>
          </m:sSub>
          <m:r>
            <w:rPr>
              <w:rFonts w:ascii="Cambria Math" w:hAnsi="Cambria Math" w:cs="Calibri"/>
            </w:rPr>
            <m:t>=</m:t>
          </m:r>
          <m:d>
            <m:dPr>
              <m:begChr m:val="["/>
              <m:endChr m:val="]"/>
              <m:ctrlPr>
                <w:rPr>
                  <w:rFonts w:ascii="Cambria Math" w:hAnsi="Cambria Math" w:cs="Calibri"/>
                  <w:i/>
                </w:rPr>
              </m:ctrlPr>
            </m:dPr>
            <m:e>
              <m:m>
                <m:mPr>
                  <m:mcs>
                    <m:mc>
                      <m:mcPr>
                        <m:count m:val="2"/>
                        <m:mcJc m:val="center"/>
                      </m:mcPr>
                    </m:mc>
                  </m:mcs>
                  <m:ctrlPr>
                    <w:rPr>
                      <w:rFonts w:ascii="Cambria Math" w:hAnsi="Cambria Math" w:cs="Calibri"/>
                      <w:i/>
                    </w:rPr>
                  </m:ctrlPr>
                </m:mPr>
                <m:mr>
                  <m:e>
                    <m:r>
                      <w:rPr>
                        <w:rFonts w:ascii="Cambria Math" w:hAnsi="Cambria Math" w:cs="Calibri"/>
                      </w:rPr>
                      <m:t>0.292</m:t>
                    </m:r>
                  </m:e>
                  <m:e>
                    <m:r>
                      <w:rPr>
                        <w:rFonts w:ascii="Cambria Math" w:hAnsi="Cambria Math" w:cs="Calibri"/>
                      </w:rPr>
                      <m:t>5.351</m:t>
                    </m:r>
                  </m:e>
                </m:mr>
              </m:m>
            </m:e>
          </m:d>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m:t>
          </m:r>
          <m:r>
            <w:rPr>
              <w:rFonts w:ascii="Cambria Math" w:hAnsi="Cambria Math" w:cs="Calibri"/>
            </w:rPr>
            <m:t>0.615</m:t>
          </m:r>
        </m:oMath>
      </m:oMathPara>
    </w:p>
    <w:p w14:paraId="70419D86" w14:textId="1A68F14B" w:rsidR="007E05DE" w:rsidRPr="007E05DE" w:rsidRDefault="007E05DE" w:rsidP="007E05DE">
      <w:pPr>
        <w:spacing w:before="240" w:after="0"/>
        <w:rPr>
          <w:rFonts w:ascii="Calibri" w:hAnsi="Calibri" w:cs="Calibri"/>
        </w:rPr>
      </w:pPr>
      <m:oMathPara>
        <m:oMathParaPr>
          <m:jc m:val="left"/>
        </m:oMathParaPr>
        <m:oMath>
          <m:sSub>
            <m:sSubPr>
              <m:ctrlPr>
                <w:rPr>
                  <w:rFonts w:ascii="Cambria Math" w:hAnsi="Cambria Math" w:cs="Calibri"/>
                  <w:i/>
                </w:rPr>
              </m:ctrlPr>
            </m:sSubPr>
            <m:e>
              <m:r>
                <w:rPr>
                  <w:rFonts w:ascii="Cambria Math" w:hAnsi="Cambria Math" w:cs="Calibri"/>
                </w:rPr>
                <m:t>z</m:t>
              </m:r>
            </m:e>
            <m:sub>
              <m:r>
                <w:rPr>
                  <w:rFonts w:ascii="Cambria Math" w:hAnsi="Cambria Math" w:cs="Calibri"/>
                </w:rPr>
                <m:t>1</m:t>
              </m:r>
            </m:sub>
          </m:sSub>
          <m:r>
            <w:rPr>
              <w:rFonts w:ascii="Cambria Math" w:hAnsi="Cambria Math" w:cs="Calibri"/>
            </w:rPr>
            <m:t>=</m:t>
          </m:r>
          <m:d>
            <m:dPr>
              <m:begChr m:val="["/>
              <m:endChr m:val="]"/>
              <m:ctrlPr>
                <w:rPr>
                  <w:rFonts w:ascii="Cambria Math" w:hAnsi="Cambria Math" w:cs="Calibri"/>
                  <w:i/>
                </w:rPr>
              </m:ctrlPr>
            </m:dPr>
            <m:e>
              <m:m>
                <m:mPr>
                  <m:mcs>
                    <m:mc>
                      <m:mcPr>
                        <m:count m:val="2"/>
                        <m:mcJc m:val="center"/>
                      </m:mcPr>
                    </m:mc>
                  </m:mcs>
                  <m:ctrlPr>
                    <w:rPr>
                      <w:rFonts w:ascii="Cambria Math" w:hAnsi="Cambria Math" w:cs="Calibri"/>
                      <w:i/>
                    </w:rPr>
                  </m:ctrlPr>
                </m:mPr>
                <m:mr>
                  <m:e>
                    <m:r>
                      <w:rPr>
                        <w:rFonts w:ascii="Cambria Math" w:hAnsi="Cambria Math" w:cs="Calibri"/>
                      </w:rPr>
                      <m:t>0.292</m:t>
                    </m:r>
                  </m:e>
                  <m:e>
                    <m:r>
                      <w:rPr>
                        <w:rFonts w:ascii="Cambria Math" w:hAnsi="Cambria Math" w:cs="Calibri"/>
                      </w:rPr>
                      <m:t>5.351</m:t>
                    </m:r>
                  </m:e>
                </m:mr>
              </m:m>
            </m:e>
          </m:d>
          <m:d>
            <m:dPr>
              <m:begChr m:val="["/>
              <m:endChr m:val="]"/>
              <m:ctrlPr>
                <w:rPr>
                  <w:rFonts w:ascii="Cambria Math" w:hAnsi="Cambria Math" w:cs="Calibri"/>
                  <w:i/>
                </w:rPr>
              </m:ctrlPr>
            </m:dPr>
            <m:e>
              <m:m>
                <m:mPr>
                  <m:mcs>
                    <m:mc>
                      <m:mcPr>
                        <m:count m:val="2"/>
                        <m:mcJc m:val="center"/>
                      </m:mcPr>
                    </m:mc>
                  </m:mcs>
                  <m:ctrlPr>
                    <w:rPr>
                      <w:rFonts w:ascii="Cambria Math" w:hAnsi="Cambria Math" w:cs="Calibri"/>
                      <w:i/>
                    </w:rPr>
                  </m:ctrlPr>
                </m:mPr>
                <m:mr>
                  <m:e>
                    <m:r>
                      <w:rPr>
                        <w:rFonts w:ascii="Cambria Math" w:hAnsi="Cambria Math" w:cs="Calibri"/>
                      </w:rPr>
                      <m:t>-1.4896</m:t>
                    </m:r>
                  </m:e>
                  <m:e>
                    <m:r>
                      <w:rPr>
                        <w:rFonts w:ascii="Cambria Math" w:hAnsi="Cambria Math" w:cs="Calibri"/>
                      </w:rPr>
                      <m:t>-1.5811</m:t>
                    </m:r>
                  </m:e>
                </m:mr>
              </m:m>
            </m:e>
          </m:d>
          <m:r>
            <w:rPr>
              <w:rFonts w:ascii="Cambria Math" w:hAnsi="Cambria Math" w:cs="Calibri"/>
            </w:rPr>
            <m:t>+0.615</m:t>
          </m:r>
          <m:r>
            <w:rPr>
              <w:rFonts w:ascii="Cambria Math" w:hAnsi="Cambria Math" w:cs="Calibri"/>
            </w:rPr>
            <m:t>=</m:t>
          </m:r>
          <m:r>
            <m:rPr>
              <m:sty m:val="bi"/>
            </m:rPr>
            <w:rPr>
              <w:rFonts w:ascii="Cambria Math" w:hAnsi="Cambria Math" w:cs="Calibri"/>
            </w:rPr>
            <m:t>-7.817</m:t>
          </m:r>
        </m:oMath>
      </m:oMathPara>
    </w:p>
    <w:p w14:paraId="0040E68A" w14:textId="1DFDFC31" w:rsidR="007E05DE" w:rsidRPr="007E05DE" w:rsidRDefault="007E05DE" w:rsidP="007E05DE">
      <w:pPr>
        <w:spacing w:before="240" w:after="0"/>
        <w:rPr>
          <w:rFonts w:ascii="Calibri" w:hAnsi="Calibri" w:cs="Calibri"/>
        </w:rPr>
      </w:pPr>
      <m:oMathPara>
        <m:oMathParaPr>
          <m:jc m:val="left"/>
        </m:oMathParaPr>
        <m:oMath>
          <m:sSub>
            <m:sSubPr>
              <m:ctrlPr>
                <w:rPr>
                  <w:rFonts w:ascii="Cambria Math" w:hAnsi="Cambria Math" w:cs="Calibri"/>
                  <w:i/>
                </w:rPr>
              </m:ctrlPr>
            </m:sSubPr>
            <m:e>
              <m:r>
                <w:rPr>
                  <w:rFonts w:ascii="Cambria Math" w:hAnsi="Cambria Math" w:cs="Calibri"/>
                </w:rPr>
                <m:t>z</m:t>
              </m:r>
            </m:e>
            <m:sub>
              <m:r>
                <w:rPr>
                  <w:rFonts w:ascii="Cambria Math" w:hAnsi="Cambria Math" w:cs="Calibri"/>
                </w:rPr>
                <m:t>2</m:t>
              </m:r>
            </m:sub>
          </m:sSub>
          <m:r>
            <w:rPr>
              <w:rFonts w:ascii="Cambria Math" w:hAnsi="Cambria Math" w:cs="Calibri"/>
            </w:rPr>
            <m:t>=</m:t>
          </m:r>
          <m:d>
            <m:dPr>
              <m:begChr m:val="["/>
              <m:endChr m:val="]"/>
              <m:ctrlPr>
                <w:rPr>
                  <w:rFonts w:ascii="Cambria Math" w:hAnsi="Cambria Math" w:cs="Calibri"/>
                  <w:i/>
                </w:rPr>
              </m:ctrlPr>
            </m:dPr>
            <m:e>
              <m:m>
                <m:mPr>
                  <m:mcs>
                    <m:mc>
                      <m:mcPr>
                        <m:count m:val="2"/>
                        <m:mcJc m:val="center"/>
                      </m:mcPr>
                    </m:mc>
                  </m:mcs>
                  <m:ctrlPr>
                    <w:rPr>
                      <w:rFonts w:ascii="Cambria Math" w:hAnsi="Cambria Math" w:cs="Calibri"/>
                      <w:i/>
                    </w:rPr>
                  </m:ctrlPr>
                </m:mPr>
                <m:mr>
                  <m:e>
                    <m:r>
                      <w:rPr>
                        <w:rFonts w:ascii="Cambria Math" w:hAnsi="Cambria Math" w:cs="Calibri"/>
                      </w:rPr>
                      <m:t>0.292</m:t>
                    </m:r>
                  </m:e>
                  <m:e>
                    <m:r>
                      <w:rPr>
                        <w:rFonts w:ascii="Cambria Math" w:hAnsi="Cambria Math" w:cs="Calibri"/>
                      </w:rPr>
                      <m:t>5.351</m:t>
                    </m:r>
                  </m:e>
                </m:mr>
              </m:m>
            </m:e>
          </m:d>
          <m:d>
            <m:dPr>
              <m:begChr m:val="["/>
              <m:endChr m:val="]"/>
              <m:ctrlPr>
                <w:rPr>
                  <w:rFonts w:ascii="Cambria Math" w:hAnsi="Cambria Math" w:cs="Calibri"/>
                  <w:i/>
                </w:rPr>
              </m:ctrlPr>
            </m:dPr>
            <m:e>
              <m:m>
                <m:mPr>
                  <m:mcs>
                    <m:mc>
                      <m:mcPr>
                        <m:count m:val="2"/>
                        <m:mcJc m:val="center"/>
                      </m:mcPr>
                    </m:mc>
                  </m:mcs>
                  <m:ctrlPr>
                    <w:rPr>
                      <w:rFonts w:ascii="Cambria Math" w:hAnsi="Cambria Math" w:cs="Calibri"/>
                      <w:i/>
                    </w:rPr>
                  </m:ctrlPr>
                </m:mPr>
                <m:mr>
                  <m:e>
                    <m:r>
                      <w:rPr>
                        <w:rFonts w:ascii="Cambria Math" w:hAnsi="Cambria Math" w:cs="Calibri"/>
                      </w:rPr>
                      <m:t>-0.6621</m:t>
                    </m:r>
                  </m:e>
                  <m:e>
                    <m:r>
                      <w:rPr>
                        <w:rFonts w:ascii="Cambria Math" w:hAnsi="Cambria Math" w:cs="Calibri"/>
                      </w:rPr>
                      <m:t>0</m:t>
                    </m:r>
                  </m:e>
                </m:mr>
              </m:m>
            </m:e>
          </m:d>
          <m:r>
            <w:rPr>
              <w:rFonts w:ascii="Cambria Math" w:hAnsi="Cambria Math" w:cs="Calibri"/>
            </w:rPr>
            <m:t>+0.615=</m:t>
          </m:r>
          <m:r>
            <m:rPr>
              <m:sty m:val="bi"/>
            </m:rPr>
            <w:rPr>
              <w:rFonts w:ascii="Cambria Math" w:hAnsi="Cambria Math" w:cs="Calibri"/>
            </w:rPr>
            <m:t>-2.928</m:t>
          </m:r>
        </m:oMath>
      </m:oMathPara>
    </w:p>
    <w:p w14:paraId="12CF9DB1" w14:textId="265A418D" w:rsidR="007E05DE" w:rsidRPr="007E05DE" w:rsidRDefault="007E05DE" w:rsidP="007E05DE">
      <w:pPr>
        <w:spacing w:before="240" w:after="0"/>
        <w:rPr>
          <w:rFonts w:ascii="Calibri" w:hAnsi="Calibri" w:cs="Calibri"/>
          <w:b/>
        </w:rPr>
      </w:pPr>
      <m:oMathPara>
        <m:oMathParaPr>
          <m:jc m:val="left"/>
        </m:oMathParaPr>
        <m:oMath>
          <m:sSub>
            <m:sSubPr>
              <m:ctrlPr>
                <w:rPr>
                  <w:rFonts w:ascii="Cambria Math" w:hAnsi="Cambria Math" w:cs="Calibri"/>
                  <w:i/>
                </w:rPr>
              </m:ctrlPr>
            </m:sSubPr>
            <m:e>
              <m:r>
                <w:rPr>
                  <w:rFonts w:ascii="Cambria Math" w:hAnsi="Cambria Math" w:cs="Calibri"/>
                </w:rPr>
                <m:t>z</m:t>
              </m:r>
            </m:e>
            <m:sub>
              <m:r>
                <w:rPr>
                  <w:rFonts w:ascii="Cambria Math" w:hAnsi="Cambria Math" w:cs="Calibri"/>
                </w:rPr>
                <m:t>3</m:t>
              </m:r>
            </m:sub>
          </m:sSub>
          <m:r>
            <w:rPr>
              <w:rFonts w:ascii="Cambria Math" w:hAnsi="Cambria Math" w:cs="Calibri"/>
            </w:rPr>
            <m:t>=</m:t>
          </m:r>
          <m:d>
            <m:dPr>
              <m:begChr m:val="["/>
              <m:endChr m:val="]"/>
              <m:ctrlPr>
                <w:rPr>
                  <w:rFonts w:ascii="Cambria Math" w:hAnsi="Cambria Math" w:cs="Calibri"/>
                  <w:i/>
                </w:rPr>
              </m:ctrlPr>
            </m:dPr>
            <m:e>
              <m:m>
                <m:mPr>
                  <m:mcs>
                    <m:mc>
                      <m:mcPr>
                        <m:count m:val="2"/>
                        <m:mcJc m:val="center"/>
                      </m:mcPr>
                    </m:mc>
                  </m:mcs>
                  <m:ctrlPr>
                    <w:rPr>
                      <w:rFonts w:ascii="Cambria Math" w:hAnsi="Cambria Math" w:cs="Calibri"/>
                      <w:i/>
                    </w:rPr>
                  </m:ctrlPr>
                </m:mPr>
                <m:mr>
                  <m:e>
                    <m:r>
                      <w:rPr>
                        <w:rFonts w:ascii="Cambria Math" w:hAnsi="Cambria Math" w:cs="Calibri"/>
                      </w:rPr>
                      <m:t>0.292</m:t>
                    </m:r>
                  </m:e>
                  <m:e>
                    <m:r>
                      <w:rPr>
                        <w:rFonts w:ascii="Cambria Math" w:hAnsi="Cambria Math" w:cs="Calibri"/>
                      </w:rPr>
                      <m:t>5.351</m:t>
                    </m:r>
                  </m:e>
                </m:mr>
              </m:m>
            </m:e>
          </m:d>
          <m:d>
            <m:dPr>
              <m:begChr m:val="["/>
              <m:endChr m:val="]"/>
              <m:ctrlPr>
                <w:rPr>
                  <w:rFonts w:ascii="Cambria Math" w:hAnsi="Cambria Math" w:cs="Calibri"/>
                  <w:i/>
                </w:rPr>
              </m:ctrlPr>
            </m:dPr>
            <m:e>
              <m:m>
                <m:mPr>
                  <m:mcs>
                    <m:mc>
                      <m:mcPr>
                        <m:count m:val="2"/>
                        <m:mcJc m:val="center"/>
                      </m:mcPr>
                    </m:mc>
                  </m:mcs>
                  <m:ctrlPr>
                    <w:rPr>
                      <w:rFonts w:ascii="Cambria Math" w:hAnsi="Cambria Math" w:cs="Calibri"/>
                      <w:i/>
                    </w:rPr>
                  </m:ctrlPr>
                </m:mPr>
                <m:mr>
                  <m:e>
                    <m:r>
                      <w:rPr>
                        <w:rFonts w:ascii="Cambria Math" w:hAnsi="Cambria Math" w:cs="Calibri"/>
                      </w:rPr>
                      <m:t>0.1655</m:t>
                    </m:r>
                  </m:e>
                  <m:e>
                    <m:r>
                      <w:rPr>
                        <w:rFonts w:ascii="Cambria Math" w:hAnsi="Cambria Math" w:cs="Calibri"/>
                      </w:rPr>
                      <m:t>0</m:t>
                    </m:r>
                  </m:e>
                </m:mr>
              </m:m>
            </m:e>
          </m:d>
          <m:r>
            <w:rPr>
              <w:rFonts w:ascii="Cambria Math" w:hAnsi="Cambria Math" w:cs="Calibri"/>
            </w:rPr>
            <m:t>+0.615=</m:t>
          </m:r>
          <m:r>
            <m:rPr>
              <m:sty m:val="bi"/>
            </m:rPr>
            <w:rPr>
              <w:rFonts w:ascii="Cambria Math" w:hAnsi="Cambria Math" w:cs="Calibri"/>
            </w:rPr>
            <m:t>1.501</m:t>
          </m:r>
        </m:oMath>
      </m:oMathPara>
    </w:p>
    <w:p w14:paraId="48475121" w14:textId="4396C6FD" w:rsidR="007E05DE" w:rsidRPr="007E05DE" w:rsidRDefault="007E05DE" w:rsidP="007E05DE">
      <w:pPr>
        <w:spacing w:before="240" w:after="0"/>
        <w:rPr>
          <w:rFonts w:ascii="Calibri" w:hAnsi="Calibri" w:cs="Calibri"/>
        </w:rPr>
      </w:pPr>
      <m:oMathPara>
        <m:oMathParaPr>
          <m:jc m:val="left"/>
        </m:oMathParaPr>
        <m:oMath>
          <m:sSub>
            <m:sSubPr>
              <m:ctrlPr>
                <w:rPr>
                  <w:rFonts w:ascii="Cambria Math" w:hAnsi="Cambria Math" w:cs="Calibri"/>
                  <w:i/>
                </w:rPr>
              </m:ctrlPr>
            </m:sSubPr>
            <m:e>
              <m:r>
                <w:rPr>
                  <w:rFonts w:ascii="Cambria Math" w:hAnsi="Cambria Math" w:cs="Calibri"/>
                </w:rPr>
                <m:t>z</m:t>
              </m:r>
            </m:e>
            <m:sub>
              <m:r>
                <w:rPr>
                  <w:rFonts w:ascii="Cambria Math" w:hAnsi="Cambria Math" w:cs="Calibri"/>
                </w:rPr>
                <m:t>4</m:t>
              </m:r>
            </m:sub>
          </m:sSub>
          <m:r>
            <w:rPr>
              <w:rFonts w:ascii="Cambria Math" w:hAnsi="Cambria Math" w:cs="Calibri"/>
            </w:rPr>
            <m:t>=</m:t>
          </m:r>
          <m:d>
            <m:dPr>
              <m:begChr m:val="["/>
              <m:endChr m:val="]"/>
              <m:ctrlPr>
                <w:rPr>
                  <w:rFonts w:ascii="Cambria Math" w:hAnsi="Cambria Math" w:cs="Calibri"/>
                  <w:i/>
                </w:rPr>
              </m:ctrlPr>
            </m:dPr>
            <m:e>
              <m:m>
                <m:mPr>
                  <m:mcs>
                    <m:mc>
                      <m:mcPr>
                        <m:count m:val="2"/>
                        <m:mcJc m:val="center"/>
                      </m:mcPr>
                    </m:mc>
                  </m:mcs>
                  <m:ctrlPr>
                    <w:rPr>
                      <w:rFonts w:ascii="Cambria Math" w:hAnsi="Cambria Math" w:cs="Calibri"/>
                      <w:i/>
                    </w:rPr>
                  </m:ctrlPr>
                </m:mPr>
                <m:mr>
                  <m:e>
                    <m:r>
                      <w:rPr>
                        <w:rFonts w:ascii="Cambria Math" w:hAnsi="Cambria Math" w:cs="Calibri"/>
                      </w:rPr>
                      <m:t>0.292</m:t>
                    </m:r>
                  </m:e>
                  <m:e>
                    <m:r>
                      <w:rPr>
                        <w:rFonts w:ascii="Cambria Math" w:hAnsi="Cambria Math" w:cs="Calibri"/>
                      </w:rPr>
                      <m:t>5.351</m:t>
                    </m:r>
                  </m:e>
                </m:mr>
              </m:m>
            </m:e>
          </m:d>
          <m:d>
            <m:dPr>
              <m:begChr m:val="["/>
              <m:endChr m:val="]"/>
              <m:ctrlPr>
                <w:rPr>
                  <w:rFonts w:ascii="Cambria Math" w:hAnsi="Cambria Math" w:cs="Calibri"/>
                  <w:i/>
                </w:rPr>
              </m:ctrlPr>
            </m:dPr>
            <m:e>
              <m:m>
                <m:mPr>
                  <m:mcs>
                    <m:mc>
                      <m:mcPr>
                        <m:count m:val="2"/>
                        <m:mcJc m:val="center"/>
                      </m:mcPr>
                    </m:mc>
                  </m:mcs>
                  <m:ctrlPr>
                    <w:rPr>
                      <w:rFonts w:ascii="Cambria Math" w:hAnsi="Cambria Math" w:cs="Calibri"/>
                      <w:i/>
                    </w:rPr>
                  </m:ctrlPr>
                </m:mPr>
                <m:mr>
                  <m:e>
                    <m:r>
                      <w:rPr>
                        <w:rFonts w:ascii="Cambria Math" w:hAnsi="Cambria Math" w:cs="Calibri"/>
                      </w:rPr>
                      <m:t>0.5793</m:t>
                    </m:r>
                  </m:e>
                  <m:e>
                    <m:r>
                      <w:rPr>
                        <w:rFonts w:ascii="Cambria Math" w:hAnsi="Cambria Math" w:cs="Calibri"/>
                      </w:rPr>
                      <m:t>1.5811</m:t>
                    </m:r>
                  </m:e>
                </m:mr>
              </m:m>
            </m:e>
          </m:d>
          <m:r>
            <w:rPr>
              <w:rFonts w:ascii="Cambria Math" w:hAnsi="Cambria Math" w:cs="Calibri"/>
            </w:rPr>
            <m:t>+0.615=</m:t>
          </m:r>
          <m:r>
            <m:rPr>
              <m:sty m:val="bi"/>
            </m:rPr>
            <w:rPr>
              <w:rFonts w:ascii="Cambria Math" w:hAnsi="Cambria Math" w:cs="Calibri"/>
            </w:rPr>
            <m:t>4.177</m:t>
          </m:r>
        </m:oMath>
      </m:oMathPara>
    </w:p>
    <w:p w14:paraId="6D2B8329" w14:textId="494E3A70" w:rsidR="007E05DE" w:rsidRPr="007E05DE" w:rsidRDefault="007E05DE" w:rsidP="007E05DE">
      <w:pPr>
        <w:spacing w:before="240" w:after="0"/>
        <w:rPr>
          <w:rFonts w:ascii="Calibri" w:hAnsi="Calibri" w:cs="Calibri"/>
        </w:rPr>
      </w:pPr>
      <m:oMathPara>
        <m:oMathParaPr>
          <m:jc m:val="left"/>
        </m:oMathParaPr>
        <m:oMath>
          <m:sSub>
            <m:sSubPr>
              <m:ctrlPr>
                <w:rPr>
                  <w:rFonts w:ascii="Cambria Math" w:hAnsi="Cambria Math" w:cs="Calibri"/>
                  <w:i/>
                </w:rPr>
              </m:ctrlPr>
            </m:sSubPr>
            <m:e>
              <m:r>
                <w:rPr>
                  <w:rFonts w:ascii="Cambria Math" w:hAnsi="Cambria Math" w:cs="Calibri"/>
                </w:rPr>
                <m:t>z</m:t>
              </m:r>
            </m:e>
            <m:sub>
              <m:r>
                <w:rPr>
                  <w:rFonts w:ascii="Cambria Math" w:hAnsi="Cambria Math" w:cs="Calibri"/>
                </w:rPr>
                <m:t>5</m:t>
              </m:r>
            </m:sub>
          </m:sSub>
          <m:r>
            <w:rPr>
              <w:rFonts w:ascii="Cambria Math" w:hAnsi="Cambria Math" w:cs="Calibri"/>
            </w:rPr>
            <m:t>=</m:t>
          </m:r>
          <m:d>
            <m:dPr>
              <m:begChr m:val="["/>
              <m:endChr m:val="]"/>
              <m:ctrlPr>
                <w:rPr>
                  <w:rFonts w:ascii="Cambria Math" w:hAnsi="Cambria Math" w:cs="Calibri"/>
                  <w:i/>
                </w:rPr>
              </m:ctrlPr>
            </m:dPr>
            <m:e>
              <m:m>
                <m:mPr>
                  <m:mcs>
                    <m:mc>
                      <m:mcPr>
                        <m:count m:val="2"/>
                        <m:mcJc m:val="center"/>
                      </m:mcPr>
                    </m:mc>
                  </m:mcs>
                  <m:ctrlPr>
                    <w:rPr>
                      <w:rFonts w:ascii="Cambria Math" w:hAnsi="Cambria Math" w:cs="Calibri"/>
                      <w:i/>
                    </w:rPr>
                  </m:ctrlPr>
                </m:mPr>
                <m:mr>
                  <m:e>
                    <m:r>
                      <w:rPr>
                        <w:rFonts w:ascii="Cambria Math" w:hAnsi="Cambria Math" w:cs="Calibri"/>
                      </w:rPr>
                      <m:t>0.292</m:t>
                    </m:r>
                  </m:e>
                  <m:e>
                    <m:r>
                      <w:rPr>
                        <w:rFonts w:ascii="Cambria Math" w:hAnsi="Cambria Math" w:cs="Calibri"/>
                      </w:rPr>
                      <m:t>5.351</m:t>
                    </m:r>
                  </m:e>
                </m:mr>
              </m:m>
            </m:e>
          </m:d>
          <m:d>
            <m:dPr>
              <m:begChr m:val="["/>
              <m:endChr m:val="]"/>
              <m:ctrlPr>
                <w:rPr>
                  <w:rFonts w:ascii="Cambria Math" w:hAnsi="Cambria Math" w:cs="Calibri"/>
                  <w:i/>
                </w:rPr>
              </m:ctrlPr>
            </m:dPr>
            <m:e>
              <m:m>
                <m:mPr>
                  <m:mcs>
                    <m:mc>
                      <m:mcPr>
                        <m:count m:val="2"/>
                        <m:mcJc m:val="center"/>
                      </m:mcPr>
                    </m:mc>
                  </m:mcs>
                  <m:ctrlPr>
                    <w:rPr>
                      <w:rFonts w:ascii="Cambria Math" w:hAnsi="Cambria Math" w:cs="Calibri"/>
                      <w:i/>
                    </w:rPr>
                  </m:ctrlPr>
                </m:mPr>
                <m:mr>
                  <m:e>
                    <m:r>
                      <w:rPr>
                        <w:rFonts w:ascii="Cambria Math" w:hAnsi="Cambria Math" w:cs="Calibri"/>
                      </w:rPr>
                      <m:t>1.4069</m:t>
                    </m:r>
                  </m:e>
                  <m:e>
                    <m:r>
                      <w:rPr>
                        <w:rFonts w:ascii="Cambria Math" w:hAnsi="Cambria Math" w:cs="Calibri"/>
                      </w:rPr>
                      <m:t>0</m:t>
                    </m:r>
                  </m:e>
                </m:mr>
              </m:m>
            </m:e>
          </m:d>
          <m:r>
            <w:rPr>
              <w:rFonts w:ascii="Cambria Math" w:hAnsi="Cambria Math" w:cs="Calibri"/>
            </w:rPr>
            <m:t>+0.615=</m:t>
          </m:r>
          <m:r>
            <m:rPr>
              <m:sty m:val="bi"/>
            </m:rPr>
            <w:rPr>
              <w:rFonts w:ascii="Cambria Math" w:hAnsi="Cambria Math" w:cs="Calibri"/>
            </w:rPr>
            <m:t>8.143</m:t>
          </m:r>
        </m:oMath>
      </m:oMathPara>
    </w:p>
    <w:p w14:paraId="47ED28C3" w14:textId="02FA418B" w:rsidR="007E05DE" w:rsidRDefault="007E05DE" w:rsidP="0086590D">
      <w:pPr>
        <w:spacing w:before="240" w:after="0"/>
        <w:rPr>
          <w:rFonts w:ascii="Calibri" w:hAnsi="Calibri" w:cs="Calibri"/>
        </w:rPr>
      </w:pPr>
    </w:p>
    <w:p w14:paraId="55B13561" w14:textId="6ED99000" w:rsidR="007E05DE" w:rsidRPr="00E97619" w:rsidRDefault="007E05DE" w:rsidP="0086590D">
      <w:pPr>
        <w:spacing w:before="240" w:after="0"/>
        <w:rPr>
          <w:rFonts w:ascii="Calibri" w:hAnsi="Calibri" w:cs="Calibri"/>
        </w:rPr>
      </w:pPr>
      <m:oMathPara>
        <m:oMathParaPr>
          <m:jc m:val="left"/>
        </m:oMathParaPr>
        <m:oMath>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y</m:t>
                  </m:r>
                </m:e>
                <m:sub>
                  <m:r>
                    <w:rPr>
                      <w:rFonts w:ascii="Cambria Math" w:hAnsi="Cambria Math" w:cs="Calibri"/>
                    </w:rPr>
                    <m:t>1</m:t>
                  </m:r>
                </m:sub>
              </m:sSub>
              <m:r>
                <w:rPr>
                  <w:rFonts w:ascii="Cambria Math" w:hAnsi="Cambria Math" w:cs="Calibri"/>
                </w:rPr>
                <m:t>=1</m:t>
              </m:r>
            </m:e>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e>
          </m:d>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1+</m:t>
              </m:r>
              <m:sSup>
                <m:sSupPr>
                  <m:ctrlPr>
                    <w:rPr>
                      <w:rFonts w:ascii="Cambria Math" w:hAnsi="Cambria Math" w:cs="Calibri"/>
                      <w:i/>
                    </w:rPr>
                  </m:ctrlPr>
                </m:sSupPr>
                <m:e>
                  <m:r>
                    <w:rPr>
                      <w:rFonts w:ascii="Cambria Math" w:hAnsi="Cambria Math" w:cs="Calibri"/>
                    </w:rPr>
                    <m:t>e</m:t>
                  </m:r>
                </m:e>
                <m:sup>
                  <m:r>
                    <w:rPr>
                      <w:rFonts w:ascii="Cambria Math" w:hAnsi="Cambria Math" w:cs="Calibri"/>
                    </w:rPr>
                    <m:t>7.817</m:t>
                  </m:r>
                </m:sup>
              </m:sSup>
            </m:den>
          </m:f>
          <m:r>
            <w:rPr>
              <w:rFonts w:ascii="Cambria Math" w:hAnsi="Cambria Math" w:cs="Calibri"/>
            </w:rPr>
            <m:t>=</m:t>
          </m:r>
          <m:r>
            <m:rPr>
              <m:sty m:val="bi"/>
            </m:rPr>
            <w:rPr>
              <w:rFonts w:ascii="Cambria Math" w:hAnsi="Cambria Math" w:cs="Calibri"/>
            </w:rPr>
            <m:t>0.0004</m:t>
          </m:r>
        </m:oMath>
      </m:oMathPara>
    </w:p>
    <w:p w14:paraId="7FEF8C21" w14:textId="4CC64F35" w:rsidR="006C6FB6" w:rsidRPr="006C6FB6" w:rsidRDefault="006C6FB6" w:rsidP="006C6FB6">
      <w:pPr>
        <w:spacing w:before="240" w:after="0"/>
        <w:rPr>
          <w:rFonts w:ascii="Calibri" w:hAnsi="Calibri" w:cs="Calibri"/>
          <w:b/>
        </w:rPr>
      </w:pPr>
      <m:oMathPara>
        <m:oMathParaPr>
          <m:jc m:val="left"/>
        </m:oMathParaPr>
        <m:oMath>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y</m:t>
                  </m:r>
                </m:e>
                <m:sub>
                  <m:r>
                    <w:rPr>
                      <w:rFonts w:ascii="Cambria Math" w:hAnsi="Cambria Math" w:cs="Calibri"/>
                    </w:rPr>
                    <m:t>2</m:t>
                  </m:r>
                </m:sub>
              </m:sSub>
              <m:r>
                <w:rPr>
                  <w:rFonts w:ascii="Cambria Math" w:hAnsi="Cambria Math" w:cs="Calibri"/>
                </w:rPr>
                <m:t>=1</m:t>
              </m:r>
            </m:e>
            <m:e>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e>
          </m:d>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1+</m:t>
              </m:r>
              <m:sSup>
                <m:sSupPr>
                  <m:ctrlPr>
                    <w:rPr>
                      <w:rFonts w:ascii="Cambria Math" w:hAnsi="Cambria Math" w:cs="Calibri"/>
                      <w:i/>
                    </w:rPr>
                  </m:ctrlPr>
                </m:sSupPr>
                <m:e>
                  <m:r>
                    <w:rPr>
                      <w:rFonts w:ascii="Cambria Math" w:hAnsi="Cambria Math" w:cs="Calibri"/>
                    </w:rPr>
                    <m:t>e</m:t>
                  </m:r>
                </m:e>
                <m:sup>
                  <m:r>
                    <w:rPr>
                      <w:rFonts w:ascii="Cambria Math" w:hAnsi="Cambria Math" w:cs="Calibri"/>
                    </w:rPr>
                    <m:t>2.928</m:t>
                  </m:r>
                </m:sup>
              </m:sSup>
            </m:den>
          </m:f>
          <m:r>
            <w:rPr>
              <w:rFonts w:ascii="Cambria Math" w:hAnsi="Cambria Math" w:cs="Calibri"/>
            </w:rPr>
            <m:t>=</m:t>
          </m:r>
          <m:r>
            <m:rPr>
              <m:sty m:val="bi"/>
            </m:rPr>
            <w:rPr>
              <w:rFonts w:ascii="Cambria Math" w:hAnsi="Cambria Math" w:cs="Calibri"/>
            </w:rPr>
            <m:t>0.0508</m:t>
          </m:r>
        </m:oMath>
      </m:oMathPara>
    </w:p>
    <w:p w14:paraId="0B770C36" w14:textId="2E08EAE3" w:rsidR="006C6FB6" w:rsidRPr="006C6FB6" w:rsidRDefault="006C6FB6" w:rsidP="006C6FB6">
      <w:pPr>
        <w:spacing w:before="240" w:after="0"/>
        <w:rPr>
          <w:rFonts w:ascii="Calibri" w:hAnsi="Calibri" w:cs="Calibri"/>
          <w:b/>
        </w:rPr>
      </w:pPr>
      <m:oMathPara>
        <m:oMathParaPr>
          <m:jc m:val="left"/>
        </m:oMathParaPr>
        <m:oMath>
          <m:r>
            <w:rPr>
              <w:rFonts w:ascii="Cambria Math" w:hAnsi="Cambria Math" w:cs="Calibri"/>
            </w:rPr>
            <w:lastRenderedPageBreak/>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y</m:t>
                  </m:r>
                </m:e>
                <m:sub>
                  <m:r>
                    <w:rPr>
                      <w:rFonts w:ascii="Cambria Math" w:hAnsi="Cambria Math" w:cs="Calibri"/>
                    </w:rPr>
                    <m:t>3</m:t>
                  </m:r>
                </m:sub>
              </m:sSub>
              <m:r>
                <w:rPr>
                  <w:rFonts w:ascii="Cambria Math" w:hAnsi="Cambria Math" w:cs="Calibri"/>
                </w:rPr>
                <m:t>=1</m:t>
              </m:r>
            </m:e>
            <m:e>
              <m:sSub>
                <m:sSubPr>
                  <m:ctrlPr>
                    <w:rPr>
                      <w:rFonts w:ascii="Cambria Math" w:hAnsi="Cambria Math" w:cs="Calibri"/>
                      <w:i/>
                    </w:rPr>
                  </m:ctrlPr>
                </m:sSubPr>
                <m:e>
                  <m:r>
                    <w:rPr>
                      <w:rFonts w:ascii="Cambria Math" w:hAnsi="Cambria Math" w:cs="Calibri"/>
                    </w:rPr>
                    <m:t>x</m:t>
                  </m:r>
                </m:e>
                <m:sub>
                  <m:r>
                    <w:rPr>
                      <w:rFonts w:ascii="Cambria Math" w:hAnsi="Cambria Math" w:cs="Calibri"/>
                    </w:rPr>
                    <m:t>3</m:t>
                  </m:r>
                </m:sub>
              </m:sSub>
            </m:e>
          </m:d>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1+</m:t>
              </m:r>
              <m:sSup>
                <m:sSupPr>
                  <m:ctrlPr>
                    <w:rPr>
                      <w:rFonts w:ascii="Cambria Math" w:hAnsi="Cambria Math" w:cs="Calibri"/>
                      <w:i/>
                    </w:rPr>
                  </m:ctrlPr>
                </m:sSupPr>
                <m:e>
                  <m:r>
                    <w:rPr>
                      <w:rFonts w:ascii="Cambria Math" w:hAnsi="Cambria Math" w:cs="Calibri"/>
                    </w:rPr>
                    <m:t>e</m:t>
                  </m:r>
                </m:e>
                <m:sup>
                  <m:r>
                    <w:rPr>
                      <w:rFonts w:ascii="Cambria Math" w:hAnsi="Cambria Math" w:cs="Calibri"/>
                    </w:rPr>
                    <m:t>-</m:t>
                  </m:r>
                  <m:r>
                    <w:rPr>
                      <w:rFonts w:ascii="Cambria Math" w:hAnsi="Cambria Math" w:cs="Calibri"/>
                    </w:rPr>
                    <m:t>1.501</m:t>
                  </m:r>
                </m:sup>
              </m:sSup>
            </m:den>
          </m:f>
          <m:r>
            <w:rPr>
              <w:rFonts w:ascii="Cambria Math" w:hAnsi="Cambria Math" w:cs="Calibri"/>
            </w:rPr>
            <m:t>=</m:t>
          </m:r>
          <m:r>
            <m:rPr>
              <m:sty m:val="bi"/>
            </m:rPr>
            <w:rPr>
              <w:rFonts w:ascii="Cambria Math" w:hAnsi="Cambria Math" w:cs="Calibri"/>
            </w:rPr>
            <m:t>0.</m:t>
          </m:r>
          <m:r>
            <m:rPr>
              <m:sty m:val="bi"/>
            </m:rPr>
            <w:rPr>
              <w:rFonts w:ascii="Cambria Math" w:hAnsi="Cambria Math" w:cs="Calibri"/>
            </w:rPr>
            <m:t>8177</m:t>
          </m:r>
        </m:oMath>
      </m:oMathPara>
    </w:p>
    <w:p w14:paraId="04EC6AF4" w14:textId="662338BF" w:rsidR="006C6FB6" w:rsidRPr="006C6FB6" w:rsidRDefault="006C6FB6" w:rsidP="006C6FB6">
      <w:pPr>
        <w:spacing w:before="240" w:after="0"/>
        <w:rPr>
          <w:rFonts w:ascii="Calibri" w:hAnsi="Calibri" w:cs="Calibri"/>
          <w:b/>
        </w:rPr>
      </w:pPr>
      <m:oMathPara>
        <m:oMathParaPr>
          <m:jc m:val="left"/>
        </m:oMathParaPr>
        <m:oMath>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y</m:t>
                  </m:r>
                </m:e>
                <m:sub>
                  <m:r>
                    <w:rPr>
                      <w:rFonts w:ascii="Cambria Math" w:hAnsi="Cambria Math" w:cs="Calibri"/>
                    </w:rPr>
                    <m:t>4</m:t>
                  </m:r>
                </m:sub>
              </m:sSub>
              <m:r>
                <w:rPr>
                  <w:rFonts w:ascii="Cambria Math" w:hAnsi="Cambria Math" w:cs="Calibri"/>
                </w:rPr>
                <m:t>=1</m:t>
              </m:r>
            </m:e>
            <m:e>
              <m:sSub>
                <m:sSubPr>
                  <m:ctrlPr>
                    <w:rPr>
                      <w:rFonts w:ascii="Cambria Math" w:hAnsi="Cambria Math" w:cs="Calibri"/>
                      <w:i/>
                    </w:rPr>
                  </m:ctrlPr>
                </m:sSubPr>
                <m:e>
                  <m:r>
                    <w:rPr>
                      <w:rFonts w:ascii="Cambria Math" w:hAnsi="Cambria Math" w:cs="Calibri"/>
                    </w:rPr>
                    <m:t>x</m:t>
                  </m:r>
                </m:e>
                <m:sub>
                  <m:r>
                    <w:rPr>
                      <w:rFonts w:ascii="Cambria Math" w:hAnsi="Cambria Math" w:cs="Calibri"/>
                    </w:rPr>
                    <m:t>4</m:t>
                  </m:r>
                </m:sub>
              </m:sSub>
            </m:e>
          </m:d>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1+</m:t>
              </m:r>
              <m:sSup>
                <m:sSupPr>
                  <m:ctrlPr>
                    <w:rPr>
                      <w:rFonts w:ascii="Cambria Math" w:hAnsi="Cambria Math" w:cs="Calibri"/>
                      <w:i/>
                    </w:rPr>
                  </m:ctrlPr>
                </m:sSupPr>
                <m:e>
                  <m:r>
                    <w:rPr>
                      <w:rFonts w:ascii="Cambria Math" w:hAnsi="Cambria Math" w:cs="Calibri"/>
                    </w:rPr>
                    <m:t>e</m:t>
                  </m:r>
                </m:e>
                <m:sup>
                  <m:r>
                    <w:rPr>
                      <w:rFonts w:ascii="Cambria Math" w:hAnsi="Cambria Math" w:cs="Calibri"/>
                    </w:rPr>
                    <m:t>-4.177</m:t>
                  </m:r>
                </m:sup>
              </m:sSup>
            </m:den>
          </m:f>
          <m:r>
            <w:rPr>
              <w:rFonts w:ascii="Cambria Math" w:hAnsi="Cambria Math" w:cs="Calibri"/>
            </w:rPr>
            <m:t>=</m:t>
          </m:r>
          <m:r>
            <m:rPr>
              <m:sty m:val="bi"/>
            </m:rPr>
            <w:rPr>
              <w:rFonts w:ascii="Cambria Math" w:hAnsi="Cambria Math" w:cs="Calibri"/>
            </w:rPr>
            <m:t>0.9849</m:t>
          </m:r>
        </m:oMath>
      </m:oMathPara>
    </w:p>
    <w:p w14:paraId="78E4E59A" w14:textId="4F0F635F" w:rsidR="006C6FB6" w:rsidRPr="00E97619" w:rsidRDefault="006C6FB6" w:rsidP="006C6FB6">
      <w:pPr>
        <w:spacing w:before="240" w:after="0"/>
        <w:rPr>
          <w:rFonts w:ascii="Calibri" w:hAnsi="Calibri" w:cs="Calibri"/>
        </w:rPr>
      </w:pPr>
      <m:oMathPara>
        <m:oMathParaPr>
          <m:jc m:val="left"/>
        </m:oMathParaPr>
        <m:oMath>
          <m:r>
            <w:rPr>
              <w:rFonts w:ascii="Cambria Math" w:hAnsi="Cambria Math" w:cs="Calibri"/>
            </w:rPr>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y</m:t>
                  </m:r>
                </m:e>
                <m:sub>
                  <m:r>
                    <w:rPr>
                      <w:rFonts w:ascii="Cambria Math" w:hAnsi="Cambria Math" w:cs="Calibri"/>
                    </w:rPr>
                    <m:t>5</m:t>
                  </m:r>
                </m:sub>
              </m:sSub>
              <m:r>
                <w:rPr>
                  <w:rFonts w:ascii="Cambria Math" w:hAnsi="Cambria Math" w:cs="Calibri"/>
                </w:rPr>
                <m:t>=1</m:t>
              </m:r>
            </m:e>
            <m:e>
              <m:sSub>
                <m:sSubPr>
                  <m:ctrlPr>
                    <w:rPr>
                      <w:rFonts w:ascii="Cambria Math" w:hAnsi="Cambria Math" w:cs="Calibri"/>
                      <w:i/>
                    </w:rPr>
                  </m:ctrlPr>
                </m:sSubPr>
                <m:e>
                  <m:r>
                    <w:rPr>
                      <w:rFonts w:ascii="Cambria Math" w:hAnsi="Cambria Math" w:cs="Calibri"/>
                    </w:rPr>
                    <m:t>x</m:t>
                  </m:r>
                </m:e>
                <m:sub>
                  <m:r>
                    <w:rPr>
                      <w:rFonts w:ascii="Cambria Math" w:hAnsi="Cambria Math" w:cs="Calibri"/>
                    </w:rPr>
                    <m:t>5</m:t>
                  </m:r>
                </m:sub>
              </m:sSub>
            </m:e>
          </m:d>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1+</m:t>
              </m:r>
              <m:sSup>
                <m:sSupPr>
                  <m:ctrlPr>
                    <w:rPr>
                      <w:rFonts w:ascii="Cambria Math" w:hAnsi="Cambria Math" w:cs="Calibri"/>
                      <w:i/>
                    </w:rPr>
                  </m:ctrlPr>
                </m:sSupPr>
                <m:e>
                  <m:r>
                    <w:rPr>
                      <w:rFonts w:ascii="Cambria Math" w:hAnsi="Cambria Math" w:cs="Calibri"/>
                    </w:rPr>
                    <m:t>e</m:t>
                  </m:r>
                </m:e>
                <m:sup>
                  <m:r>
                    <w:rPr>
                      <w:rFonts w:ascii="Cambria Math" w:hAnsi="Cambria Math" w:cs="Calibri"/>
                    </w:rPr>
                    <m:t>-</m:t>
                  </m:r>
                  <m:r>
                    <w:rPr>
                      <w:rFonts w:ascii="Cambria Math" w:hAnsi="Cambria Math" w:cs="Calibri"/>
                    </w:rPr>
                    <m:t>8.143</m:t>
                  </m:r>
                </m:sup>
              </m:sSup>
            </m:den>
          </m:f>
          <m:r>
            <w:rPr>
              <w:rFonts w:ascii="Cambria Math" w:hAnsi="Cambria Math" w:cs="Calibri"/>
            </w:rPr>
            <m:t>=</m:t>
          </m:r>
          <m:r>
            <m:rPr>
              <m:sty m:val="bi"/>
            </m:rPr>
            <w:rPr>
              <w:rFonts w:ascii="Cambria Math" w:hAnsi="Cambria Math" w:cs="Calibri"/>
              <w:highlight w:val="yellow"/>
            </w:rPr>
            <m:t>0.</m:t>
          </m:r>
          <m:r>
            <m:rPr>
              <m:sty m:val="bi"/>
            </m:rPr>
            <w:rPr>
              <w:rFonts w:ascii="Cambria Math" w:hAnsi="Cambria Math" w:cs="Calibri"/>
              <w:highlight w:val="yellow"/>
            </w:rPr>
            <m:t>9997</m:t>
          </m:r>
        </m:oMath>
      </m:oMathPara>
    </w:p>
    <w:p w14:paraId="17844F97" w14:textId="508C9B17" w:rsidR="007E05DE" w:rsidRPr="006C6FB6" w:rsidRDefault="006C6FB6" w:rsidP="0086590D">
      <w:pPr>
        <w:spacing w:before="240" w:after="0"/>
        <w:rPr>
          <w:rFonts w:ascii="Calibri" w:hAnsi="Calibri" w:cs="Calibri"/>
          <w:b/>
          <w:i/>
        </w:rPr>
      </w:pPr>
      <w:r>
        <w:rPr>
          <w:rFonts w:ascii="Calibri" w:hAnsi="Calibri" w:cs="Calibri"/>
          <w:b/>
          <w:i/>
        </w:rPr>
        <w:t>X</w:t>
      </w:r>
      <w:r>
        <w:rPr>
          <w:rFonts w:ascii="Calibri" w:hAnsi="Calibri" w:cs="Calibri"/>
          <w:b/>
          <w:i/>
          <w:vertAlign w:val="subscript"/>
        </w:rPr>
        <w:t>5</w:t>
      </w:r>
      <w:r>
        <w:rPr>
          <w:rFonts w:ascii="Calibri" w:hAnsi="Calibri" w:cs="Calibri"/>
          <w:b/>
          <w:i/>
        </w:rPr>
        <w:t xml:space="preserve"> is the most likely sample point</w:t>
      </w:r>
    </w:p>
    <w:p w14:paraId="46C2DF46" w14:textId="662D3C01" w:rsidR="006505F8" w:rsidRDefault="006505F8" w:rsidP="0086590D">
      <w:pPr>
        <w:spacing w:before="240" w:after="0"/>
        <w:rPr>
          <w:rFonts w:ascii="Calibri" w:hAnsi="Calibri" w:cs="Calibri"/>
          <w:i/>
        </w:rPr>
      </w:pPr>
      <w:r w:rsidRPr="006505F8">
        <w:rPr>
          <w:rFonts w:ascii="Calibri" w:hAnsi="Calibri" w:cs="Calibri"/>
          <w:b/>
          <w:i/>
        </w:rPr>
        <w:t>d.</w:t>
      </w:r>
      <w:r w:rsidR="009E4FEF">
        <w:rPr>
          <w:rFonts w:ascii="Calibri" w:hAnsi="Calibri" w:cs="Calibri"/>
          <w:i/>
        </w:rPr>
        <w:t xml:space="preserve"> Would altering the value of w, so that w’ = aw, where a is some </w:t>
      </w:r>
      <w:r w:rsidR="00117932">
        <w:rPr>
          <w:rFonts w:ascii="Calibri" w:hAnsi="Calibri" w:cs="Calibri"/>
          <w:i/>
        </w:rPr>
        <w:t xml:space="preserve">positive </w:t>
      </w:r>
      <w:r w:rsidR="009E4FEF">
        <w:rPr>
          <w:rFonts w:ascii="Calibri" w:hAnsi="Calibri" w:cs="Calibri"/>
          <w:i/>
        </w:rPr>
        <w:t xml:space="preserve">constant, would it change the values of </w:t>
      </w:r>
      <w:proofErr w:type="spellStart"/>
      <w:r w:rsidR="009E4FEF">
        <w:rPr>
          <w:rFonts w:ascii="Calibri" w:hAnsi="Calibri" w:cs="Calibri"/>
          <w:i/>
        </w:rPr>
        <w:t>yhat</w:t>
      </w:r>
      <w:proofErr w:type="spellEnd"/>
      <w:r w:rsidR="009E4FEF">
        <w:rPr>
          <w:rFonts w:ascii="Calibri" w:hAnsi="Calibri" w:cs="Calibri"/>
          <w:i/>
        </w:rPr>
        <w:t xml:space="preserve"> </w:t>
      </w:r>
      <w:r w:rsidR="00117932">
        <w:rPr>
          <w:rFonts w:ascii="Calibri" w:hAnsi="Calibri" w:cs="Calibri"/>
          <w:i/>
        </w:rPr>
        <w:t>or the likelihoods of part c?</w:t>
      </w:r>
    </w:p>
    <w:p w14:paraId="441AF329" w14:textId="027A5406" w:rsidR="00117932" w:rsidRDefault="00117932" w:rsidP="0086590D">
      <w:pPr>
        <w:spacing w:before="240" w:after="0"/>
        <w:rPr>
          <w:rFonts w:ascii="Calibri" w:hAnsi="Calibri" w:cs="Calibri"/>
        </w:rPr>
      </w:pPr>
      <w:r>
        <w:rPr>
          <w:rFonts w:ascii="Calibri" w:hAnsi="Calibri" w:cs="Calibri"/>
        </w:rPr>
        <w:t xml:space="preserve">It would change the value of the predicted values as the </w:t>
      </w:r>
      <w:proofErr w:type="spellStart"/>
      <w:r w:rsidR="005E32D2">
        <w:rPr>
          <w:rFonts w:ascii="Calibri" w:hAnsi="Calibri" w:cs="Calibri"/>
        </w:rPr>
        <w:t>z</w:t>
      </w:r>
      <w:r w:rsidR="005E32D2" w:rsidRPr="005E32D2">
        <w:rPr>
          <w:rFonts w:ascii="Calibri" w:hAnsi="Calibri" w:cs="Calibri"/>
          <w:vertAlign w:val="subscript"/>
        </w:rPr>
        <w:t>i</w:t>
      </w:r>
      <w:proofErr w:type="spellEnd"/>
      <w:r>
        <w:rPr>
          <w:rFonts w:ascii="Calibri" w:hAnsi="Calibri" w:cs="Calibri"/>
        </w:rPr>
        <w:t xml:space="preserve"> values would be scaled by that value alpha. Each w would be scaled up by the same value, therefore, by the distributive property, the final </w:t>
      </w:r>
      <w:proofErr w:type="spellStart"/>
      <w:r w:rsidR="005E32D2">
        <w:rPr>
          <w:rFonts w:ascii="Calibri" w:hAnsi="Calibri" w:cs="Calibri"/>
        </w:rPr>
        <w:t>z</w:t>
      </w:r>
      <w:r w:rsidR="005E32D2">
        <w:rPr>
          <w:rFonts w:ascii="Calibri" w:hAnsi="Calibri" w:cs="Calibri"/>
          <w:vertAlign w:val="subscript"/>
        </w:rPr>
        <w:t>i</w:t>
      </w:r>
      <w:proofErr w:type="spellEnd"/>
      <w:r>
        <w:rPr>
          <w:rFonts w:ascii="Calibri" w:hAnsi="Calibri" w:cs="Calibri"/>
        </w:rPr>
        <w:t xml:space="preserve"> would be:</w:t>
      </w:r>
    </w:p>
    <w:p w14:paraId="1BCF04E5" w14:textId="203E96E1" w:rsidR="00117932" w:rsidRPr="005E32D2" w:rsidRDefault="00117932" w:rsidP="0086590D">
      <w:pPr>
        <w:spacing w:before="240" w:after="0"/>
        <w:rPr>
          <w:rFonts w:ascii="Calibri" w:hAnsi="Calibri" w:cs="Calibri"/>
        </w:rPr>
      </w:pPr>
      <m:oMathPara>
        <m:oMath>
          <m:sSub>
            <m:sSubPr>
              <m:ctrlPr>
                <w:rPr>
                  <w:rFonts w:ascii="Cambria Math" w:hAnsi="Cambria Math" w:cs="Calibri"/>
                  <w:i/>
                </w:rPr>
              </m:ctrlPr>
            </m:sSubPr>
            <m:e>
              <m:sSub>
                <m:sSubPr>
                  <m:ctrlPr>
                    <w:rPr>
                      <w:rFonts w:ascii="Cambria Math" w:hAnsi="Cambria Math" w:cs="Calibri"/>
                      <w:i/>
                    </w:rPr>
                  </m:ctrlPr>
                </m:sSubPr>
                <m:e>
                  <m:r>
                    <w:rPr>
                      <w:rFonts w:ascii="Cambria Math" w:hAnsi="Cambria Math" w:cs="Calibri"/>
                    </w:rPr>
                    <m:t>z</m:t>
                  </m:r>
                </m:e>
                <m:sub>
                  <m:r>
                    <w:rPr>
                      <w:rFonts w:ascii="Cambria Math" w:hAnsi="Cambria Math" w:cs="Calibri"/>
                    </w:rPr>
                    <m:t>i</m:t>
                  </m:r>
                </m:sub>
              </m:sSub>
            </m:e>
            <m:sub>
              <m:r>
                <w:rPr>
                  <w:rFonts w:ascii="Cambria Math" w:hAnsi="Cambria Math" w:cs="Calibri"/>
                </w:rPr>
                <m:t>new</m:t>
              </m:r>
            </m:sub>
          </m:sSub>
          <m:r>
            <w:rPr>
              <w:rFonts w:ascii="Cambria Math" w:hAnsi="Cambria Math" w:cs="Calibri"/>
            </w:rPr>
            <m:t>=α</m:t>
          </m:r>
          <m:sSub>
            <m:sSubPr>
              <m:ctrlPr>
                <w:rPr>
                  <w:rFonts w:ascii="Cambria Math" w:hAnsi="Cambria Math" w:cs="Calibri"/>
                  <w:i/>
                </w:rPr>
              </m:ctrlPr>
            </m:sSubPr>
            <m:e>
              <m:sSub>
                <m:sSubPr>
                  <m:ctrlPr>
                    <w:rPr>
                      <w:rFonts w:ascii="Cambria Math" w:hAnsi="Cambria Math" w:cs="Calibri"/>
                      <w:i/>
                    </w:rPr>
                  </m:ctrlPr>
                </m:sSubPr>
                <m:e>
                  <m:r>
                    <w:rPr>
                      <w:rFonts w:ascii="Cambria Math" w:hAnsi="Cambria Math" w:cs="Calibri"/>
                    </w:rPr>
                    <m:t>z</m:t>
                  </m:r>
                </m:e>
                <m:sub>
                  <m:r>
                    <w:rPr>
                      <w:rFonts w:ascii="Cambria Math" w:hAnsi="Cambria Math" w:cs="Calibri"/>
                    </w:rPr>
                    <m:t>i</m:t>
                  </m:r>
                </m:sub>
              </m:sSub>
            </m:e>
            <m:sub>
              <m:r>
                <w:rPr>
                  <w:rFonts w:ascii="Cambria Math" w:hAnsi="Cambria Math" w:cs="Calibri"/>
                </w:rPr>
                <m:t>old</m:t>
              </m:r>
            </m:sub>
          </m:sSub>
        </m:oMath>
      </m:oMathPara>
    </w:p>
    <w:p w14:paraId="687E26D0" w14:textId="1CB49577" w:rsidR="005E32D2" w:rsidRPr="00117932" w:rsidRDefault="005E32D2" w:rsidP="0086590D">
      <w:pPr>
        <w:spacing w:before="240" w:after="0"/>
        <w:rPr>
          <w:rFonts w:ascii="Calibri" w:hAnsi="Calibri" w:cs="Calibri"/>
        </w:rPr>
      </w:pPr>
      <w:r>
        <w:rPr>
          <w:rFonts w:ascii="Calibri" w:hAnsi="Calibri" w:cs="Calibri"/>
        </w:rPr>
        <w:t xml:space="preserve">Since all the values of the </w:t>
      </w:r>
      <w:proofErr w:type="spellStart"/>
      <w:r>
        <w:rPr>
          <w:rFonts w:ascii="Calibri" w:hAnsi="Calibri" w:cs="Calibri"/>
        </w:rPr>
        <w:t>z</w:t>
      </w:r>
      <w:r>
        <w:rPr>
          <w:rFonts w:ascii="Calibri" w:hAnsi="Calibri" w:cs="Calibri"/>
          <w:vertAlign w:val="subscript"/>
        </w:rPr>
        <w:t>i</w:t>
      </w:r>
      <w:proofErr w:type="spellEnd"/>
      <w:r>
        <w:rPr>
          <w:rFonts w:ascii="Calibri" w:hAnsi="Calibri" w:cs="Calibri"/>
        </w:rPr>
        <w:t xml:space="preserve"> are similarly adjusted, the relative “correctness” of the model would be unaffected as the values.  In other words, the negative values are still negative, and the positive values would remain positive. </w:t>
      </w:r>
      <w:proofErr w:type="gramStart"/>
      <w:r>
        <w:rPr>
          <w:rFonts w:ascii="Calibri" w:hAnsi="Calibri" w:cs="Calibri"/>
        </w:rPr>
        <w:t>Therefore</w:t>
      </w:r>
      <w:proofErr w:type="gramEnd"/>
      <w:r>
        <w:rPr>
          <w:rFonts w:ascii="Calibri" w:hAnsi="Calibri" w:cs="Calibri"/>
        </w:rPr>
        <w:t xml:space="preserve"> </w:t>
      </w:r>
      <w:proofErr w:type="spellStart"/>
      <w:r>
        <w:rPr>
          <w:rFonts w:ascii="Calibri" w:hAnsi="Calibri" w:cs="Calibri"/>
        </w:rPr>
        <w:t>yhat</w:t>
      </w:r>
      <w:proofErr w:type="spellEnd"/>
      <w:r>
        <w:rPr>
          <w:rFonts w:ascii="Calibri" w:hAnsi="Calibri" w:cs="Calibri"/>
        </w:rPr>
        <w:t xml:space="preserve"> would be unaffected.</w:t>
      </w:r>
    </w:p>
    <w:p w14:paraId="78B9E381" w14:textId="62BB3D84" w:rsidR="00117932" w:rsidRPr="00A36DCB" w:rsidRDefault="005E32D2" w:rsidP="0086590D">
      <w:pPr>
        <w:spacing w:before="240" w:after="0"/>
        <w:rPr>
          <w:rFonts w:ascii="Calibri" w:hAnsi="Calibri" w:cs="Calibri"/>
          <w:i/>
        </w:rPr>
      </w:pPr>
      <w:r>
        <w:rPr>
          <w:rFonts w:ascii="Calibri" w:hAnsi="Calibri" w:cs="Calibri"/>
        </w:rPr>
        <w:t xml:space="preserve">The value of the likelihood would be influenced by the scaled </w:t>
      </w:r>
      <w:proofErr w:type="spellStart"/>
      <w:r>
        <w:rPr>
          <w:rFonts w:ascii="Calibri" w:hAnsi="Calibri" w:cs="Calibri"/>
        </w:rPr>
        <w:t>z</w:t>
      </w:r>
      <w:r>
        <w:rPr>
          <w:rFonts w:ascii="Calibri" w:hAnsi="Calibri" w:cs="Calibri"/>
          <w:vertAlign w:val="subscript"/>
        </w:rPr>
        <w:t>i</w:t>
      </w:r>
      <w:proofErr w:type="spellEnd"/>
      <w:r>
        <w:rPr>
          <w:rFonts w:ascii="Calibri" w:hAnsi="Calibri" w:cs="Calibri"/>
        </w:rPr>
        <w:softHyphen/>
        <w:t xml:space="preserve"> values.  </w:t>
      </w:r>
      <w:r w:rsidR="00A36DCB">
        <w:rPr>
          <w:rFonts w:ascii="Calibri" w:hAnsi="Calibri" w:cs="Calibri"/>
        </w:rPr>
        <w:t xml:space="preserve">The </w:t>
      </w:r>
      <w:proofErr w:type="spellStart"/>
      <w:r w:rsidR="00A36DCB">
        <w:rPr>
          <w:rFonts w:ascii="Calibri" w:hAnsi="Calibri" w:cs="Calibri"/>
        </w:rPr>
        <w:t>z</w:t>
      </w:r>
      <w:r w:rsidR="00A36DCB">
        <w:rPr>
          <w:rFonts w:ascii="Calibri" w:hAnsi="Calibri" w:cs="Calibri"/>
          <w:vertAlign w:val="subscript"/>
        </w:rPr>
        <w:t>i</w:t>
      </w:r>
      <w:proofErr w:type="spellEnd"/>
      <w:r w:rsidR="00A36DCB">
        <w:rPr>
          <w:rFonts w:ascii="Calibri" w:hAnsi="Calibri" w:cs="Calibri"/>
        </w:rPr>
        <w:t xml:space="preserve"> would </w:t>
      </w:r>
      <w:proofErr w:type="spellStart"/>
      <w:proofErr w:type="gramStart"/>
      <w:r w:rsidR="00A36DCB">
        <w:rPr>
          <w:rFonts w:ascii="Calibri" w:hAnsi="Calibri" w:cs="Calibri"/>
        </w:rPr>
        <w:t>increased</w:t>
      </w:r>
      <w:proofErr w:type="spellEnd"/>
      <w:proofErr w:type="gramEnd"/>
      <w:r w:rsidR="00A36DCB">
        <w:rPr>
          <w:rFonts w:ascii="Calibri" w:hAnsi="Calibri" w:cs="Calibri"/>
        </w:rPr>
        <w:t xml:space="preserve"> in absolute value: the negative values would move right on the real number line and the positive values would move left </w:t>
      </w:r>
      <w:r w:rsidR="000F4B0E">
        <w:rPr>
          <w:rFonts w:ascii="Calibri" w:hAnsi="Calibri" w:cs="Calibri"/>
        </w:rPr>
        <w:t>on the real number line.  As a result, the likelihood values would become more “spread out.”  The newly scaled positive values would become MORE likely, while the negative values would becom</w:t>
      </w:r>
      <w:bookmarkStart w:id="0" w:name="_GoBack"/>
      <w:bookmarkEnd w:id="0"/>
      <w:r w:rsidR="000F4B0E">
        <w:rPr>
          <w:rFonts w:ascii="Calibri" w:hAnsi="Calibri" w:cs="Calibri"/>
        </w:rPr>
        <w:t>e less likely.</w:t>
      </w:r>
      <w:r w:rsidR="00A36DCB">
        <w:rPr>
          <w:rFonts w:ascii="Calibri" w:hAnsi="Calibri" w:cs="Calibri"/>
        </w:rPr>
        <w:t xml:space="preserve"> </w:t>
      </w:r>
    </w:p>
    <w:p w14:paraId="7CBEE9E9" w14:textId="77777777" w:rsidR="00011158" w:rsidRPr="007531DB" w:rsidRDefault="00011158" w:rsidP="008800D3">
      <w:pPr>
        <w:spacing w:before="240" w:after="0"/>
        <w:rPr>
          <w:rFonts w:ascii="Calibri" w:hAnsi="Calibri" w:cs="Calibri"/>
          <w:i/>
        </w:rPr>
      </w:pPr>
    </w:p>
    <w:sectPr w:rsidR="00011158" w:rsidRPr="00753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C73"/>
    <w:rsid w:val="00011158"/>
    <w:rsid w:val="000663AF"/>
    <w:rsid w:val="000F4B0E"/>
    <w:rsid w:val="00117932"/>
    <w:rsid w:val="0039725C"/>
    <w:rsid w:val="003A2B1B"/>
    <w:rsid w:val="003B7187"/>
    <w:rsid w:val="004F5FEE"/>
    <w:rsid w:val="00513AD8"/>
    <w:rsid w:val="005E32D2"/>
    <w:rsid w:val="006302A6"/>
    <w:rsid w:val="006323CB"/>
    <w:rsid w:val="006505F8"/>
    <w:rsid w:val="006B2C97"/>
    <w:rsid w:val="006C6FB6"/>
    <w:rsid w:val="007531DB"/>
    <w:rsid w:val="00795E73"/>
    <w:rsid w:val="007E05DE"/>
    <w:rsid w:val="0086590D"/>
    <w:rsid w:val="008800D3"/>
    <w:rsid w:val="009E4FEF"/>
    <w:rsid w:val="00A224D6"/>
    <w:rsid w:val="00A35440"/>
    <w:rsid w:val="00A36DCB"/>
    <w:rsid w:val="00AC6694"/>
    <w:rsid w:val="00B24E9A"/>
    <w:rsid w:val="00B37C73"/>
    <w:rsid w:val="00B60D11"/>
    <w:rsid w:val="00CF6823"/>
    <w:rsid w:val="00E2305F"/>
    <w:rsid w:val="00E92866"/>
    <w:rsid w:val="00E93399"/>
    <w:rsid w:val="00E97619"/>
    <w:rsid w:val="00EB13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93FA"/>
  <w15:chartTrackingRefBased/>
  <w15:docId w15:val="{9D96D0A3-EECE-4711-B067-3A3C2F0D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2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C6694"/>
    <w:rPr>
      <w:color w:val="808080"/>
    </w:rPr>
  </w:style>
  <w:style w:type="paragraph" w:styleId="ListParagraph">
    <w:name w:val="List Paragraph"/>
    <w:basedOn w:val="Normal"/>
    <w:uiPriority w:val="34"/>
    <w:qFormat/>
    <w:rsid w:val="009E4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659031">
      <w:bodyDiv w:val="1"/>
      <w:marLeft w:val="0"/>
      <w:marRight w:val="0"/>
      <w:marTop w:val="0"/>
      <w:marBottom w:val="0"/>
      <w:divBdr>
        <w:top w:val="none" w:sz="0" w:space="0" w:color="auto"/>
        <w:left w:val="none" w:sz="0" w:space="0" w:color="auto"/>
        <w:bottom w:val="none" w:sz="0" w:space="0" w:color="auto"/>
        <w:right w:val="none" w:sz="0" w:space="0" w:color="auto"/>
      </w:divBdr>
    </w:div>
    <w:div w:id="1470895971">
      <w:bodyDiv w:val="1"/>
      <w:marLeft w:val="0"/>
      <w:marRight w:val="0"/>
      <w:marTop w:val="0"/>
      <w:marBottom w:val="0"/>
      <w:divBdr>
        <w:top w:val="none" w:sz="0" w:space="0" w:color="auto"/>
        <w:left w:val="none" w:sz="0" w:space="0" w:color="auto"/>
        <w:bottom w:val="none" w:sz="0" w:space="0" w:color="auto"/>
        <w:right w:val="none" w:sz="0" w:space="0" w:color="auto"/>
      </w:divBdr>
      <w:divsChild>
        <w:div w:id="1970624123">
          <w:marLeft w:val="0"/>
          <w:marRight w:val="0"/>
          <w:marTop w:val="0"/>
          <w:marBottom w:val="0"/>
          <w:divBdr>
            <w:top w:val="none" w:sz="0" w:space="0" w:color="auto"/>
            <w:left w:val="none" w:sz="0" w:space="0" w:color="auto"/>
            <w:bottom w:val="none" w:sz="0" w:space="0" w:color="auto"/>
            <w:right w:val="none" w:sz="0" w:space="0" w:color="auto"/>
          </w:divBdr>
          <w:divsChild>
            <w:div w:id="1583489553">
              <w:marLeft w:val="0"/>
              <w:marRight w:val="0"/>
              <w:marTop w:val="0"/>
              <w:marBottom w:val="0"/>
              <w:divBdr>
                <w:top w:val="none" w:sz="0" w:space="0" w:color="auto"/>
                <w:left w:val="none" w:sz="0" w:space="0" w:color="auto"/>
                <w:bottom w:val="none" w:sz="0" w:space="0" w:color="auto"/>
                <w:right w:val="none" w:sz="0" w:space="0" w:color="auto"/>
              </w:divBdr>
              <w:divsChild>
                <w:div w:id="15987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8</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Kim</dc:creator>
  <cp:keywords/>
  <dc:description/>
  <cp:lastModifiedBy>Theodo Kim</cp:lastModifiedBy>
  <cp:revision>13</cp:revision>
  <dcterms:created xsi:type="dcterms:W3CDTF">2018-10-27T20:53:00Z</dcterms:created>
  <dcterms:modified xsi:type="dcterms:W3CDTF">2018-10-28T20:19:00Z</dcterms:modified>
</cp:coreProperties>
</file>