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5193" w14:textId="77777777" w:rsidR="008156CA" w:rsidRPr="008156CA" w:rsidRDefault="008156CA" w:rsidP="008156CA">
      <w:pPr>
        <w:spacing w:after="0" w:line="240" w:lineRule="auto"/>
        <w:outlineLvl w:val="0"/>
        <w:rPr>
          <w:rFonts w:ascii="Yandex" w:eastAsia="Times New Roman" w:hAnsi="Yandex" w:cs="Times New Roman"/>
          <w:b/>
          <w:bCs/>
          <w:kern w:val="36"/>
          <w:sz w:val="41"/>
          <w:szCs w:val="41"/>
          <w:lang w:eastAsia="ru-RU"/>
        </w:rPr>
      </w:pPr>
      <w:proofErr w:type="spellStart"/>
      <w:r w:rsidRPr="008156CA">
        <w:rPr>
          <w:rFonts w:ascii="Yandex" w:eastAsia="Times New Roman" w:hAnsi="Yandex" w:cs="Times New Roman"/>
          <w:b/>
          <w:bCs/>
          <w:kern w:val="36"/>
          <w:sz w:val="41"/>
          <w:szCs w:val="41"/>
          <w:lang w:eastAsia="ru-RU"/>
        </w:rPr>
        <w:t>Чеклист</w:t>
      </w:r>
      <w:proofErr w:type="spellEnd"/>
      <w:r w:rsidRPr="008156CA">
        <w:rPr>
          <w:rFonts w:ascii="Yandex" w:eastAsia="Times New Roman" w:hAnsi="Yandex" w:cs="Times New Roman"/>
          <w:b/>
          <w:bCs/>
          <w:kern w:val="36"/>
          <w:sz w:val="41"/>
          <w:szCs w:val="41"/>
          <w:lang w:eastAsia="ru-RU"/>
        </w:rPr>
        <w:t xml:space="preserve"> для самопроверки №1.</w:t>
      </w:r>
    </w:p>
    <w:p w14:paraId="05672902" w14:textId="77777777" w:rsidR="008156CA" w:rsidRPr="008156CA" w:rsidRDefault="008156CA" w:rsidP="008156CA">
      <w:pPr>
        <w:spacing w:before="72" w:line="336" w:lineRule="atLeast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 xml:space="preserve">В этом документе описаны критерии, которым должна соответствовать работа. Перед отправкой работы на </w:t>
      </w:r>
      <w:proofErr w:type="spellStart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ревью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, убедитесь, что она соответствует всем критериям.</w:t>
      </w:r>
    </w:p>
    <w:p w14:paraId="619CD278" w14:textId="77777777" w:rsidR="008156CA" w:rsidRPr="008156CA" w:rsidRDefault="008156CA" w:rsidP="008156CA">
      <w:pPr>
        <w:spacing w:after="360" w:line="432" w:lineRule="atLeast"/>
        <w:outlineLvl w:val="1"/>
        <w:rPr>
          <w:rFonts w:ascii="Yandex" w:eastAsia="Times New Roman" w:hAnsi="Yandex" w:cs="Times New Roman"/>
          <w:b/>
          <w:bCs/>
          <w:sz w:val="36"/>
          <w:szCs w:val="36"/>
          <w:lang w:eastAsia="ru-RU"/>
        </w:rPr>
      </w:pPr>
      <w:r w:rsidRPr="008156CA">
        <w:rPr>
          <w:rFonts w:ascii="Yandex" w:eastAsia="Times New Roman" w:hAnsi="Yandex" w:cs="Times New Roman"/>
          <w:b/>
          <w:bCs/>
          <w:sz w:val="36"/>
          <w:szCs w:val="36"/>
          <w:lang w:eastAsia="ru-RU"/>
        </w:rPr>
        <w:t>Работа отклоняется от проверки</w:t>
      </w:r>
    </w:p>
    <w:p w14:paraId="58432DE5" w14:textId="77777777" w:rsidR="008156CA" w:rsidRPr="008156CA" w:rsidRDefault="008156CA" w:rsidP="008156CA">
      <w:pPr>
        <w:spacing w:before="72" w:after="216" w:line="336" w:lineRule="atLeast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 xml:space="preserve">Если не соблюсти хотя бы один из критериев этого блока, </w:t>
      </w:r>
      <w:proofErr w:type="spellStart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ревьюеры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 xml:space="preserve"> не станут проверять работу. Придётся её доделывать и отправлять на проверку снова.</w:t>
      </w:r>
    </w:p>
    <w:p w14:paraId="24447E0A" w14:textId="77777777" w:rsidR="008156CA" w:rsidRPr="008156CA" w:rsidRDefault="008156CA" w:rsidP="008156CA">
      <w:pPr>
        <w:spacing w:before="72" w:after="216" w:line="336" w:lineRule="atLeast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Ошибки в вёрстке:</w:t>
      </w:r>
    </w:p>
    <w:p w14:paraId="72A402EC" w14:textId="77777777" w:rsidR="008156CA" w:rsidRPr="008156CA" w:rsidRDefault="008156CA" w:rsidP="008156CA">
      <w:pPr>
        <w:numPr>
          <w:ilvl w:val="0"/>
          <w:numId w:val="1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 xml:space="preserve">один или несколько блоков неверно отображаются в Firefox, Google </w:t>
      </w:r>
      <w:proofErr w:type="spellStart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Chrome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 xml:space="preserve"> или </w:t>
      </w:r>
      <w:proofErr w:type="spellStart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Yandex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 xml:space="preserve"> </w:t>
      </w:r>
      <w:proofErr w:type="spellStart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Browser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;</w:t>
      </w:r>
    </w:p>
    <w:p w14:paraId="191107E8" w14:textId="77777777" w:rsidR="008156CA" w:rsidRPr="008156CA" w:rsidRDefault="008156CA" w:rsidP="008156CA">
      <w:pPr>
        <w:numPr>
          <w:ilvl w:val="0"/>
          <w:numId w:val="1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пять или больше элементов отсутствуют вовсе;</w:t>
      </w:r>
    </w:p>
    <w:p w14:paraId="3D68FF9C" w14:textId="77777777" w:rsidR="008156CA" w:rsidRPr="008156CA" w:rsidRDefault="008156CA" w:rsidP="008156CA">
      <w:pPr>
        <w:numPr>
          <w:ilvl w:val="0"/>
          <w:numId w:val="1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не хватает секции;</w:t>
      </w:r>
    </w:p>
    <w:p w14:paraId="0022E396" w14:textId="77777777" w:rsidR="008156CA" w:rsidRPr="008156CA" w:rsidRDefault="008156CA" w:rsidP="008156CA">
      <w:pPr>
        <w:numPr>
          <w:ilvl w:val="0"/>
          <w:numId w:val="1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порядок блоков не соответствует брифу;</w:t>
      </w:r>
    </w:p>
    <w:p w14:paraId="558191C9" w14:textId="77777777" w:rsidR="008156CA" w:rsidRPr="008156CA" w:rsidRDefault="008156CA" w:rsidP="008156CA">
      <w:pPr>
        <w:numPr>
          <w:ilvl w:val="0"/>
          <w:numId w:val="1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не применяется технология выравнивания или построения сетки.</w:t>
      </w:r>
    </w:p>
    <w:p w14:paraId="66C2B0DF" w14:textId="77777777" w:rsidR="008156CA" w:rsidRPr="008156CA" w:rsidRDefault="008156CA" w:rsidP="008156CA">
      <w:pPr>
        <w:numPr>
          <w:ilvl w:val="0"/>
          <w:numId w:val="1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на десктопных разрешениях страница прокручивается по горизонтали;</w:t>
      </w:r>
    </w:p>
    <w:p w14:paraId="560855F8" w14:textId="77777777" w:rsidR="008156CA" w:rsidRPr="008156CA" w:rsidRDefault="008156CA" w:rsidP="008156CA">
      <w:pPr>
        <w:numPr>
          <w:ilvl w:val="0"/>
          <w:numId w:val="1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некорректно указан шрифт.</w:t>
      </w:r>
    </w:p>
    <w:p w14:paraId="18D6E7B5" w14:textId="77777777" w:rsidR="008156CA" w:rsidRPr="008156CA" w:rsidRDefault="008156CA" w:rsidP="008156CA">
      <w:pPr>
        <w:spacing w:before="72" w:after="216" w:line="336" w:lineRule="atLeast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Неправильно оформлен код:</w:t>
      </w:r>
    </w:p>
    <w:p w14:paraId="0783D1B7" w14:textId="77777777" w:rsidR="008156CA" w:rsidRPr="008156CA" w:rsidRDefault="008156CA" w:rsidP="008156CA">
      <w:pPr>
        <w:numPr>
          <w:ilvl w:val="0"/>
          <w:numId w:val="2"/>
        </w:numPr>
        <w:spacing w:before="180" w:after="180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не соблюдена вложенность HTML в более чем пяти местах;</w:t>
      </w:r>
    </w:p>
    <w:p w14:paraId="67110D7B" w14:textId="77777777" w:rsidR="008156CA" w:rsidRPr="008156CA" w:rsidRDefault="008156CA" w:rsidP="008156CA">
      <w:pPr>
        <w:numPr>
          <w:ilvl w:val="0"/>
          <w:numId w:val="2"/>
        </w:numPr>
        <w:spacing w:before="100" w:beforeAutospacing="1" w:after="180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не соблюдён стиль написания CSS-правил в более чем пяти местах;</w:t>
      </w:r>
    </w:p>
    <w:p w14:paraId="143F03C6" w14:textId="77777777" w:rsidR="008156CA" w:rsidRPr="008156CA" w:rsidRDefault="008156CA" w:rsidP="008156CA">
      <w:pPr>
        <w:numPr>
          <w:ilvl w:val="0"/>
          <w:numId w:val="2"/>
        </w:numPr>
        <w:spacing w:before="100" w:beforeAutospacing="1" w:after="180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все стили находятся в одном CSS-файле, а не разбиты по блокам в самостоятельных папках.</w:t>
      </w:r>
    </w:p>
    <w:p w14:paraId="50807F79" w14:textId="77777777" w:rsidR="008156CA" w:rsidRPr="008156CA" w:rsidRDefault="008156CA" w:rsidP="008156CA">
      <w:pPr>
        <w:spacing w:before="72" w:line="336" w:lineRule="atLeast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Если работа соответствует этим критериям, её проверят. Но чтобы получить зачёт, нужно соблюсти все критерии, указанные в этом документе.</w:t>
      </w:r>
    </w:p>
    <w:p w14:paraId="6CA715CD" w14:textId="77777777" w:rsidR="008156CA" w:rsidRPr="008156CA" w:rsidRDefault="008156CA" w:rsidP="008156CA">
      <w:pPr>
        <w:spacing w:after="360" w:line="432" w:lineRule="atLeast"/>
        <w:outlineLvl w:val="1"/>
        <w:rPr>
          <w:rFonts w:ascii="Yandex" w:eastAsia="Times New Roman" w:hAnsi="Yandex" w:cs="Times New Roman"/>
          <w:b/>
          <w:bCs/>
          <w:sz w:val="36"/>
          <w:szCs w:val="36"/>
          <w:lang w:eastAsia="ru-RU"/>
        </w:rPr>
      </w:pPr>
      <w:r w:rsidRPr="008156CA">
        <w:rPr>
          <w:rFonts w:ascii="Yandex" w:eastAsia="Times New Roman" w:hAnsi="Yandex" w:cs="Times New Roman"/>
          <w:b/>
          <w:bCs/>
          <w:sz w:val="36"/>
          <w:szCs w:val="36"/>
          <w:lang w:eastAsia="ru-RU"/>
        </w:rPr>
        <w:t>Работа принимается</w:t>
      </w:r>
    </w:p>
    <w:p w14:paraId="60FC594C" w14:textId="77777777" w:rsidR="008156CA" w:rsidRPr="008156CA" w:rsidRDefault="008156CA" w:rsidP="008156CA">
      <w:pPr>
        <w:spacing w:before="72" w:after="216" w:line="336" w:lineRule="atLeast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В этом блоке собраны требования к итоговой работе, по которым вы можете выявить и самостоятельно исправить частые ошибки. В следующих спринтах мы предложим вам новые критерии для самопроверки.</w:t>
      </w:r>
    </w:p>
    <w:p w14:paraId="4BFAB451" w14:textId="77777777" w:rsidR="008156CA" w:rsidRPr="008156CA" w:rsidRDefault="008156CA" w:rsidP="008156CA">
      <w:pPr>
        <w:spacing w:before="72" w:after="216" w:line="336" w:lineRule="atLeast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Ошибки в вёрстке:</w:t>
      </w:r>
    </w:p>
    <w:p w14:paraId="6BE45CFE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lastRenderedPageBreak/>
        <w:t>В проекте есть </w:t>
      </w:r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index.html</w:t>
      </w: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, index.css, </w:t>
      </w:r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README.md</w:t>
      </w: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, директория </w:t>
      </w:r>
      <w:proofErr w:type="spellStart"/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blocks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 со стилями и файлы с картинками в директории </w:t>
      </w:r>
      <w:proofErr w:type="spellStart"/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images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.</w:t>
      </w:r>
    </w:p>
    <w:p w14:paraId="32D066BF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normalize.css импортирован в </w:t>
      </w:r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index.css</w:t>
      </w: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.</w:t>
      </w:r>
    </w:p>
    <w:p w14:paraId="00028B93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Нет опечаток в коде HTML и CSS, страница валидна. Рекомендуем использовать </w:t>
      </w:r>
      <w:hyperlink r:id="rId5" w:tgtFrame="_blank" w:history="1">
        <w:r w:rsidRPr="008156CA">
          <w:rPr>
            <w:rFonts w:ascii="Yandex" w:eastAsia="Times New Roman" w:hAnsi="Yandex" w:cs="Times New Roman"/>
            <w:color w:val="000000"/>
            <w:sz w:val="27"/>
            <w:szCs w:val="27"/>
            <w:u w:val="single"/>
            <w:lang w:eastAsia="ru-RU"/>
          </w:rPr>
          <w:t>валидатор разметки от w3.org</w:t>
        </w:r>
      </w:hyperlink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.</w:t>
      </w:r>
    </w:p>
    <w:p w14:paraId="7CB1463D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Соблюдена семантика:</w:t>
      </w:r>
    </w:p>
    <w:p w14:paraId="37E08913" w14:textId="77777777" w:rsidR="008156CA" w:rsidRPr="008156CA" w:rsidRDefault="008156CA" w:rsidP="008156CA">
      <w:pPr>
        <w:spacing w:before="72" w:after="216" w:line="336" w:lineRule="atLeast"/>
        <w:ind w:left="720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Для вёрстки заголовков применяются несколько тегов от </w:t>
      </w:r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h1</w:t>
      </w: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 до </w:t>
      </w:r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h6</w:t>
      </w: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, текстовые блоки размечены тегами </w:t>
      </w:r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p</w:t>
      </w: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, списки — </w:t>
      </w:r>
      <w:proofErr w:type="spellStart"/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ul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. Присутствуют и используются по назначению элементы </w:t>
      </w:r>
      <w:proofErr w:type="spellStart"/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header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, </w:t>
      </w:r>
      <w:proofErr w:type="spellStart"/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main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, </w:t>
      </w:r>
      <w:proofErr w:type="spellStart"/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footer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, </w:t>
      </w:r>
      <w:proofErr w:type="spellStart"/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section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, </w:t>
      </w:r>
      <w:proofErr w:type="spellStart"/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nav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.</w:t>
      </w:r>
    </w:p>
    <w:p w14:paraId="3BF7695B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 xml:space="preserve">Вёрстка внешнее соответствует макету из брифа. Значение отступов у элементов соответствуют указанным в брифе. Стандартные значения отступов у </w:t>
      </w:r>
      <w:proofErr w:type="gramStart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элементов(</w:t>
      </w:r>
      <w:proofErr w:type="gram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заголовков, параграфов, списков) обнулены в соответствии с брифом.</w:t>
      </w:r>
    </w:p>
    <w:p w14:paraId="1D919E87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Картинки в проекте не перекрывают текст. Т.е. текст располагается над изображением по оси Z.</w:t>
      </w:r>
    </w:p>
    <w:p w14:paraId="767B6C0B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Соблюдена последовательность секций в соответствии с брифом.</w:t>
      </w:r>
    </w:p>
    <w:p w14:paraId="77ECDB60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Блоки повторно используются в тех местах, где этого требует бриф.</w:t>
      </w:r>
    </w:p>
    <w:p w14:paraId="54A8FBF8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Стили и картинки расположены в отдельных папках и разбиты по блокам. Создана файловая структура по БЭМ.</w:t>
      </w:r>
    </w:p>
    <w:p w14:paraId="71D729F0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Блоки, элементы и модификаторы названы в соответствии с брифом.</w:t>
      </w:r>
    </w:p>
    <w:p w14:paraId="6670DC03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Не используются селекторы по тегу.</w:t>
      </w:r>
    </w:p>
    <w:p w14:paraId="12B55ACD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Нет вложенности более двух селекторов.</w:t>
      </w:r>
    </w:p>
    <w:p w14:paraId="526919AD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Файл </w:t>
      </w:r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README.md</w:t>
      </w: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 содержит:</w:t>
      </w:r>
    </w:p>
    <w:p w14:paraId="250AEC53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80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заголовок-название,</w:t>
      </w:r>
    </w:p>
    <w:p w14:paraId="2F18E3E6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80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описание проекта и его функциональности,</w:t>
      </w:r>
    </w:p>
    <w:p w14:paraId="68EBCDC9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80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указание, что за технологии используются, если их много.</w:t>
      </w:r>
    </w:p>
    <w:p w14:paraId="3942930D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 xml:space="preserve">В футер добавлены иконки, текст и </w:t>
      </w:r>
      <w:proofErr w:type="spellStart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кликабельные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 xml:space="preserve"> ссылки.</w:t>
      </w:r>
    </w:p>
    <w:p w14:paraId="4A103D4D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Цвета ссылок и текста соответствуют брифу.</w:t>
      </w:r>
    </w:p>
    <w:p w14:paraId="6C0C9C2B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Фоновые цвета секций соответствуют брифу.</w:t>
      </w:r>
    </w:p>
    <w:p w14:paraId="3AD01EB9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Размеры, начертания и цвет шрифтов, как в макете.</w:t>
      </w:r>
    </w:p>
    <w:p w14:paraId="5D3777D9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На странице нет скрытых элементов.</w:t>
      </w:r>
    </w:p>
    <w:p w14:paraId="33FD951A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На странице есть заголовок первого уровня. Заголовки соответствуют иерархии страницы.</w:t>
      </w:r>
    </w:p>
    <w:p w14:paraId="224DD50C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lastRenderedPageBreak/>
        <w:t>У изображений есть атрибут </w:t>
      </w:r>
      <w:proofErr w:type="spellStart"/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alt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 со значениями, написанными на языке документа.</w:t>
      </w:r>
    </w:p>
    <w:p w14:paraId="1EF2F598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Изображения не искажаются и выглядят как в брифе.</w:t>
      </w:r>
    </w:p>
    <w:p w14:paraId="69C47F97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Ни одному текстовому блоку не задана фиксированная высота. Блок растягивается, если в него вставляют в 2—3 раза больше текста.</w:t>
      </w:r>
    </w:p>
    <w:p w14:paraId="325FA69D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Для создания сеток используется </w:t>
      </w:r>
      <w:proofErr w:type="spellStart"/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flex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 или </w:t>
      </w:r>
      <w:proofErr w:type="spellStart"/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grid-layout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.</w:t>
      </w:r>
    </w:p>
    <w:p w14:paraId="1A8797F3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Абсолютное позиционирование применяется только к тем элементам, к которым должно применяться по брифу.</w:t>
      </w:r>
    </w:p>
    <w:p w14:paraId="5EDD009E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У элементов с абсолютным позиционированием заданы координаты по двум осям.</w:t>
      </w:r>
    </w:p>
    <w:p w14:paraId="5F6DA834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Реализованы все анимации из брифа. Анимации выполнены через </w:t>
      </w:r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@keyframes</w:t>
      </w: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 в блоке </w:t>
      </w:r>
      <w:proofErr w:type="spellStart"/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rotation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.</w:t>
      </w:r>
    </w:p>
    <w:p w14:paraId="0CDAC7EF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after="168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 xml:space="preserve">Ссылкам задано </w:t>
      </w:r>
      <w:proofErr w:type="gramStart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состояние </w:t>
      </w:r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:</w:t>
      </w:r>
      <w:proofErr w:type="spellStart"/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hover</w:t>
      </w:r>
      <w:proofErr w:type="spellEnd"/>
      <w:proofErr w:type="gram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 при наведении на них указателя мыши.</w:t>
      </w:r>
    </w:p>
    <w:p w14:paraId="4034C4A9" w14:textId="77777777" w:rsidR="008156CA" w:rsidRPr="008156CA" w:rsidRDefault="008156CA" w:rsidP="008156CA">
      <w:pPr>
        <w:numPr>
          <w:ilvl w:val="0"/>
          <w:numId w:val="3"/>
        </w:numPr>
        <w:spacing w:before="100" w:beforeAutospacing="1" w:line="240" w:lineRule="auto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Для вставки видео используется </w:t>
      </w:r>
      <w:proofErr w:type="spellStart"/>
      <w:r w:rsidRPr="008156CA">
        <w:rPr>
          <w:rFonts w:ascii="Menlo" w:eastAsia="Times New Roman" w:hAnsi="Menlo" w:cs="Times New Roman"/>
          <w:color w:val="383A42"/>
          <w:sz w:val="24"/>
          <w:szCs w:val="24"/>
          <w:shd w:val="clear" w:color="auto" w:fill="F5F6F7"/>
          <w:lang w:eastAsia="ru-RU"/>
        </w:rPr>
        <w:t>iframe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.</w:t>
      </w:r>
    </w:p>
    <w:p w14:paraId="43696102" w14:textId="77777777" w:rsidR="008156CA" w:rsidRPr="008156CA" w:rsidRDefault="008156CA" w:rsidP="008156CA">
      <w:pPr>
        <w:spacing w:before="72" w:line="336" w:lineRule="atLeast"/>
        <w:rPr>
          <w:rFonts w:ascii="Yandex" w:eastAsia="Times New Roman" w:hAnsi="Yandex" w:cs="Times New Roman"/>
          <w:sz w:val="27"/>
          <w:szCs w:val="27"/>
          <w:lang w:eastAsia="ru-RU"/>
        </w:rPr>
      </w:pPr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 xml:space="preserve">Привычка проверять проектную работа по </w:t>
      </w:r>
      <w:proofErr w:type="spellStart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чеклистам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 xml:space="preserve">, как составлять список покупок перед походом в магазин, дисциплинирует, экономит время и помогает не пропустить самое важное. Возможно, навык работы с </w:t>
      </w:r>
      <w:proofErr w:type="spellStart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>чеклистами</w:t>
      </w:r>
      <w:proofErr w:type="spellEnd"/>
      <w:r w:rsidRPr="008156CA">
        <w:rPr>
          <w:rFonts w:ascii="Yandex" w:eastAsia="Times New Roman" w:hAnsi="Yandex" w:cs="Times New Roman"/>
          <w:sz w:val="27"/>
          <w:szCs w:val="27"/>
          <w:lang w:eastAsia="ru-RU"/>
        </w:rPr>
        <w:t xml:space="preserve"> пригодится вам и в будущем, когда потребуется сверять готовый проект со списком требований в техническом задании.</w:t>
      </w:r>
    </w:p>
    <w:p w14:paraId="570B3277" w14:textId="77777777" w:rsidR="00355B76" w:rsidRDefault="00355B76"/>
    <w:sectPr w:rsidR="00355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8000008B" w:usb1="100060E8" w:usb2="00000000" w:usb3="00000000" w:csb0="8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">
    <w:altName w:val="Cambria"/>
    <w:panose1 w:val="00000000000000000000"/>
    <w:charset w:val="00"/>
    <w:family w:val="roman"/>
    <w:notTrueType/>
    <w:pitch w:val="default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86197"/>
    <w:multiLevelType w:val="multilevel"/>
    <w:tmpl w:val="7762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04139"/>
    <w:multiLevelType w:val="multilevel"/>
    <w:tmpl w:val="AEBC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72C6E"/>
    <w:multiLevelType w:val="multilevel"/>
    <w:tmpl w:val="6B0A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CA"/>
    <w:rsid w:val="00355B76"/>
    <w:rsid w:val="00531277"/>
    <w:rsid w:val="0081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6E03"/>
  <w15:chartTrackingRefBased/>
  <w15:docId w15:val="{9BE2D063-B6B1-4E06-8293-8D943F58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5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15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6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56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blockparagraph">
    <w:name w:val="block__paragraph"/>
    <w:basedOn w:val="a"/>
    <w:rsid w:val="0081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list-items">
    <w:name w:val="block__list-items"/>
    <w:basedOn w:val="a"/>
    <w:rsid w:val="0081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ockparagraphtextcode">
    <w:name w:val="block__paragraph_text_code"/>
    <w:basedOn w:val="a0"/>
    <w:rsid w:val="008156CA"/>
  </w:style>
  <w:style w:type="character" w:styleId="a3">
    <w:name w:val="Hyperlink"/>
    <w:basedOn w:val="a0"/>
    <w:uiPriority w:val="99"/>
    <w:semiHidden/>
    <w:unhideWhenUsed/>
    <w:rsid w:val="00815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2666">
          <w:marLeft w:val="0"/>
          <w:marRight w:val="0"/>
          <w:marTop w:val="0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706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usr01</dc:creator>
  <cp:keywords/>
  <dc:description/>
  <cp:lastModifiedBy>usr01</cp:lastModifiedBy>
  <cp:revision>1</cp:revision>
  <dcterms:created xsi:type="dcterms:W3CDTF">2021-09-26T07:28:00Z</dcterms:created>
  <dcterms:modified xsi:type="dcterms:W3CDTF">2021-09-26T07:44:00Z</dcterms:modified>
</cp:coreProperties>
</file>