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8262C" w14:textId="19E8307D" w:rsidR="00B83C54" w:rsidRDefault="00000000">
      <w:pPr>
        <w:spacing w:before="2400"/>
        <w:jc w:val="center"/>
      </w:pPr>
      <w:r>
        <w:rPr>
          <w:b/>
          <w:color w:val="1A73E8"/>
          <w:sz w:val="60"/>
        </w:rPr>
        <w:t xml:space="preserve">Playbook </w:t>
      </w:r>
      <w:r w:rsidR="001F3ADB">
        <w:rPr>
          <w:b/>
          <w:color w:val="1A73E8"/>
          <w:sz w:val="60"/>
        </w:rPr>
        <w:t>HPYSync</w:t>
      </w:r>
    </w:p>
    <w:p w14:paraId="648D2A18" w14:textId="4DBBE3C0" w:rsidR="00B83C54" w:rsidRPr="00586280" w:rsidRDefault="00000000">
      <w:pPr>
        <w:jc w:val="center"/>
        <w:rPr>
          <w:lang w:val="sv-SE"/>
        </w:rPr>
      </w:pPr>
      <w:r w:rsidRPr="00586280">
        <w:rPr>
          <w:color w:val="5F6368"/>
          <w:sz w:val="28"/>
          <w:lang w:val="sv-SE"/>
        </w:rPr>
        <w:t xml:space="preserve">Panduan Penggunaan Aplikasi </w:t>
      </w:r>
      <w:r w:rsidR="00586280" w:rsidRPr="00586280">
        <w:rPr>
          <w:color w:val="5F6368"/>
          <w:sz w:val="28"/>
          <w:lang w:val="sv-SE"/>
        </w:rPr>
        <w:t>H</w:t>
      </w:r>
      <w:r w:rsidR="00586280">
        <w:rPr>
          <w:color w:val="5F6368"/>
          <w:sz w:val="28"/>
          <w:lang w:val="sv-SE"/>
        </w:rPr>
        <w:t>PYSync</w:t>
      </w:r>
    </w:p>
    <w:p w14:paraId="1694B8D5" w14:textId="77777777" w:rsidR="00B83C54" w:rsidRPr="001F3ADB" w:rsidRDefault="00000000">
      <w:pPr>
        <w:jc w:val="center"/>
        <w:rPr>
          <w:lang w:val="sv-SE"/>
        </w:rPr>
      </w:pPr>
      <w:r w:rsidRPr="001F3ADB">
        <w:rPr>
          <w:i/>
          <w:color w:val="5F6368"/>
          <w:lang w:val="sv-SE"/>
        </w:rPr>
        <w:t>Dilengkapi tangkapan layar tiap menu</w:t>
      </w:r>
    </w:p>
    <w:p w14:paraId="62837C3F" w14:textId="77777777" w:rsidR="00B83C54" w:rsidRPr="001F3ADB" w:rsidRDefault="00000000">
      <w:pPr>
        <w:rPr>
          <w:lang w:val="sv-SE"/>
        </w:rPr>
      </w:pPr>
      <w:r w:rsidRPr="001F3ADB">
        <w:rPr>
          <w:lang w:val="sv-SE"/>
        </w:rPr>
        <w:br w:type="page"/>
      </w:r>
    </w:p>
    <w:p w14:paraId="694277EB" w14:textId="77777777" w:rsidR="00B83C54" w:rsidRPr="001F3ADB" w:rsidRDefault="00000000">
      <w:pPr>
        <w:spacing w:before="280" w:after="80"/>
        <w:rPr>
          <w:lang w:val="sv-SE"/>
        </w:rPr>
      </w:pPr>
      <w:r w:rsidRPr="001F3ADB">
        <w:rPr>
          <w:b/>
          <w:color w:val="1A73E8"/>
          <w:sz w:val="32"/>
          <w:lang w:val="sv-SE"/>
        </w:rPr>
        <w:lastRenderedPageBreak/>
        <w:t>Tentang Dokumen Ini</w:t>
      </w:r>
    </w:p>
    <w:p w14:paraId="35FF55F4" w14:textId="77777777" w:rsidR="00B83C54" w:rsidRPr="001F3ADB" w:rsidRDefault="00000000">
      <w:pPr>
        <w:spacing w:after="80"/>
        <w:rPr>
          <w:lang w:val="sv-SE"/>
        </w:rPr>
      </w:pPr>
      <w:r w:rsidRPr="001F3ADB">
        <w:rPr>
          <w:sz w:val="21"/>
          <w:lang w:val="sv-SE"/>
        </w:rPr>
        <w:t>Dokumen ini menjelaskan cara memakai aplikasi Mitra POS HPY untuk operasional harian: kasir, stok, delivery, produksi dapur, laporan, hingga pengaturan sistem. Semua integrasi server pusat disebut ERP HPY.</w:t>
      </w:r>
    </w:p>
    <w:p w14:paraId="1F91347B" w14:textId="77777777" w:rsidR="00B83C54" w:rsidRPr="001F3ADB" w:rsidRDefault="00000000">
      <w:pPr>
        <w:spacing w:before="200" w:after="80"/>
        <w:rPr>
          <w:lang w:val="sv-SE"/>
        </w:rPr>
      </w:pPr>
      <w:r w:rsidRPr="001F3ADB">
        <w:rPr>
          <w:b/>
          <w:color w:val="1A73E8"/>
          <w:sz w:val="26"/>
          <w:lang w:val="sv-SE"/>
        </w:rPr>
        <w:t>Login &amp; Peran</w:t>
      </w:r>
    </w:p>
    <w:p w14:paraId="20970710" w14:textId="77777777" w:rsidR="00B83C54" w:rsidRPr="001F3ADB" w:rsidRDefault="00000000">
      <w:pPr>
        <w:spacing w:after="80"/>
        <w:rPr>
          <w:lang w:val="sv-SE"/>
        </w:rPr>
      </w:pPr>
      <w:r w:rsidRPr="001F3ADB">
        <w:rPr>
          <w:sz w:val="21"/>
          <w:lang w:val="sv-SE"/>
        </w:rPr>
        <w:t>Dua cara masuk: Online (email + password, diverifikasi ke ERP HPY) dan Offline/PIN (email + PIN 6 digit lokal, dipakai saat server ERP tidak bisa dihubungi).</w:t>
      </w:r>
    </w:p>
    <w:p w14:paraId="5CF6A303" w14:textId="77777777" w:rsidR="00B83C54" w:rsidRPr="001F3ADB" w:rsidRDefault="00000000">
      <w:pPr>
        <w:spacing w:after="80"/>
        <w:rPr>
          <w:lang w:val="sv-SE"/>
        </w:rPr>
      </w:pPr>
      <w:r>
        <w:rPr>
          <w:sz w:val="21"/>
        </w:rPr>
        <w:t xml:space="preserve">Landing setelah login: Admin &amp; Manager → Dashboard; Cashier → Kasir (POS); Dapur → Kitchen Monitor. </w:t>
      </w:r>
      <w:r w:rsidRPr="001F3ADB">
        <w:rPr>
          <w:sz w:val="21"/>
          <w:lang w:val="sv-SE"/>
        </w:rPr>
        <w:t>Menu yang tampil per peran diatur di menu Hak Akses.</w:t>
      </w:r>
    </w:p>
    <w:p w14:paraId="7CD89EC0" w14:textId="77777777" w:rsidR="00B83C54" w:rsidRPr="001F3ADB" w:rsidRDefault="00000000">
      <w:pPr>
        <w:rPr>
          <w:lang w:val="sv-SE"/>
        </w:rPr>
      </w:pPr>
      <w:r w:rsidRPr="001F3ADB">
        <w:rPr>
          <w:lang w:val="sv-SE"/>
        </w:rPr>
        <w:br w:type="page"/>
      </w:r>
    </w:p>
    <w:p w14:paraId="1D4F24D6" w14:textId="77777777" w:rsidR="00B83C54" w:rsidRPr="001F3ADB" w:rsidRDefault="00000000">
      <w:pPr>
        <w:spacing w:before="280" w:after="80"/>
        <w:rPr>
          <w:lang w:val="sv-SE"/>
        </w:rPr>
      </w:pPr>
      <w:r w:rsidRPr="001F3ADB">
        <w:rPr>
          <w:b/>
          <w:color w:val="1A73E8"/>
          <w:sz w:val="30"/>
          <w:lang w:val="sv-SE"/>
        </w:rPr>
        <w:lastRenderedPageBreak/>
        <w:t>1. Dashboard</w:t>
      </w:r>
    </w:p>
    <w:p w14:paraId="0044ED9A" w14:textId="77777777" w:rsidR="00B83C54" w:rsidRPr="001F3ADB" w:rsidRDefault="00000000">
      <w:pPr>
        <w:spacing w:after="80"/>
        <w:rPr>
          <w:lang w:val="sv-SE"/>
        </w:rPr>
      </w:pPr>
      <w:r w:rsidRPr="001F3ADB">
        <w:rPr>
          <w:sz w:val="21"/>
          <w:lang w:val="sv-SE"/>
        </w:rPr>
        <w:t>Halaman ringkasan setelah login untuk Admin/Manager. Menampilkan indikator operasional toko secara sekilas.</w:t>
      </w:r>
    </w:p>
    <w:p w14:paraId="6F5BE7D6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9DD6C0B" wp14:editId="5E869159">
            <wp:extent cx="5760720" cy="52966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oo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F41B" w14:textId="77777777" w:rsidR="00B83C54" w:rsidRDefault="00000000">
      <w:r>
        <w:br w:type="page"/>
      </w:r>
    </w:p>
    <w:p w14:paraId="4B767F4F" w14:textId="77777777" w:rsidR="00B83C54" w:rsidRPr="001F3ADB" w:rsidRDefault="00000000">
      <w:pPr>
        <w:spacing w:before="280" w:after="80"/>
        <w:rPr>
          <w:lang w:val="sv-SE"/>
        </w:rPr>
      </w:pPr>
      <w:r w:rsidRPr="001F3ADB">
        <w:rPr>
          <w:b/>
          <w:color w:val="1A73E8"/>
          <w:sz w:val="30"/>
          <w:lang w:val="sv-SE"/>
        </w:rPr>
        <w:lastRenderedPageBreak/>
        <w:t>2. Kasir (POS)</w:t>
      </w:r>
    </w:p>
    <w:p w14:paraId="1BFEC8D3" w14:textId="77777777" w:rsidR="00B83C54" w:rsidRDefault="00000000">
      <w:pPr>
        <w:spacing w:after="80"/>
      </w:pPr>
      <w:r w:rsidRPr="001F3ADB">
        <w:rPr>
          <w:sz w:val="21"/>
          <w:lang w:val="sv-SE"/>
        </w:rPr>
        <w:t xml:space="preserve">Layar utama penjualan. </w:t>
      </w:r>
      <w:r>
        <w:rPr>
          <w:sz w:val="21"/>
        </w:rPr>
        <w:t>Tersedia 3 tampilan (Klasik, Quick, Express) yang diatur admin di Pengaturan Toko.</w:t>
      </w:r>
    </w:p>
    <w:p w14:paraId="186B194D" w14:textId="77777777" w:rsidR="00B83C54" w:rsidRDefault="00000000">
      <w:pPr>
        <w:pStyle w:val="ListBullet"/>
        <w:spacing w:after="40"/>
      </w:pPr>
      <w:r>
        <w:rPr>
          <w:sz w:val="20"/>
        </w:rPr>
        <w:t>Pilih/scan produk → atur qty → (opsional) pilih customer, kupon, nomor meja.</w:t>
      </w:r>
    </w:p>
    <w:p w14:paraId="5FB65FDC" w14:textId="77777777" w:rsidR="00B83C54" w:rsidRDefault="00000000">
      <w:pPr>
        <w:pStyle w:val="ListBullet"/>
        <w:spacing w:after="40"/>
      </w:pPr>
      <w:r>
        <w:rPr>
          <w:sz w:val="20"/>
        </w:rPr>
        <w:t>Klik Bayar → pilih metode → isi jumlah dibayar → kembalian dihitung otomatis.</w:t>
      </w:r>
    </w:p>
    <w:p w14:paraId="7288604C" w14:textId="77777777" w:rsidR="00B83C54" w:rsidRPr="001F3ADB" w:rsidRDefault="00000000">
      <w:pPr>
        <w:pStyle w:val="ListBullet"/>
        <w:spacing w:after="40"/>
        <w:rPr>
          <w:lang w:val="sv-SE"/>
        </w:rPr>
      </w:pPr>
      <w:r w:rsidRPr="001F3ADB">
        <w:rPr>
          <w:sz w:val="20"/>
          <w:lang w:val="sv-SE"/>
        </w:rPr>
        <w:t>Invoice tersimpan dengan format INV-YYYYMMDD-XXXX; stok berkurang otomatis.</w:t>
      </w:r>
    </w:p>
    <w:p w14:paraId="74E33A98" w14:textId="77777777" w:rsidR="00B83C54" w:rsidRDefault="00000000">
      <w:pPr>
        <w:pStyle w:val="ListBullet"/>
        <w:spacing w:after="40"/>
      </w:pPr>
      <w:r>
        <w:rPr>
          <w:sz w:val="20"/>
        </w:rPr>
        <w:t>Hold/Recall: tahan pesanan sementara lalu panggil kembali (customer ikut terbawa).</w:t>
      </w:r>
    </w:p>
    <w:p w14:paraId="4C4BC424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B82FBBD" wp14:editId="1B007DE5">
            <wp:extent cx="576072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7AB6" w14:textId="77777777" w:rsidR="00B83C54" w:rsidRDefault="00000000">
      <w:r>
        <w:br w:type="page"/>
      </w:r>
    </w:p>
    <w:p w14:paraId="3A606598" w14:textId="77777777" w:rsidR="00B83C54" w:rsidRDefault="00000000">
      <w:pPr>
        <w:spacing w:before="280" w:after="80"/>
      </w:pPr>
      <w:r>
        <w:rPr>
          <w:b/>
          <w:color w:val="1A73E8"/>
          <w:sz w:val="30"/>
        </w:rPr>
        <w:lastRenderedPageBreak/>
        <w:t>3. Transaksi</w:t>
      </w:r>
    </w:p>
    <w:p w14:paraId="1F264B04" w14:textId="77777777" w:rsidR="00B83C54" w:rsidRDefault="00000000">
      <w:pPr>
        <w:spacing w:after="80"/>
      </w:pPr>
      <w:r>
        <w:rPr>
          <w:sz w:val="21"/>
        </w:rPr>
        <w:t>Riwayat seluruh penjualan beserta detail item, pembayaran, dan status sinkron.</w:t>
      </w:r>
    </w:p>
    <w:p w14:paraId="1B18A748" w14:textId="77777777" w:rsidR="00B83C54" w:rsidRPr="001F3ADB" w:rsidRDefault="00000000">
      <w:pPr>
        <w:pStyle w:val="ListBullet"/>
        <w:spacing w:after="40"/>
        <w:rPr>
          <w:lang w:val="sv-SE"/>
        </w:rPr>
      </w:pPr>
      <w:r w:rsidRPr="001F3ADB">
        <w:rPr>
          <w:sz w:val="20"/>
          <w:lang w:val="sv-SE"/>
        </w:rPr>
        <w:t>Batalkan transaksi hanya untuk Admin/Manager — stok dikembalikan, data soft-delete.</w:t>
      </w:r>
    </w:p>
    <w:p w14:paraId="1BD62BEE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CEA73F5" wp14:editId="496F7FEE">
            <wp:extent cx="5760720" cy="3840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transac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1AD6" w14:textId="77777777" w:rsidR="00B83C54" w:rsidRDefault="00000000">
      <w:r>
        <w:br w:type="page"/>
      </w:r>
    </w:p>
    <w:p w14:paraId="3BF24142" w14:textId="77777777" w:rsidR="00B83C54" w:rsidRPr="001F3ADB" w:rsidRDefault="00000000">
      <w:pPr>
        <w:spacing w:before="280" w:after="80"/>
        <w:rPr>
          <w:lang w:val="sv-SE"/>
        </w:rPr>
      </w:pPr>
      <w:r w:rsidRPr="001F3ADB">
        <w:rPr>
          <w:b/>
          <w:color w:val="1A73E8"/>
          <w:sz w:val="30"/>
          <w:lang w:val="sv-SE"/>
        </w:rPr>
        <w:lastRenderedPageBreak/>
        <w:t>4. Produk</w:t>
      </w:r>
    </w:p>
    <w:p w14:paraId="57BE5FB0" w14:textId="77777777" w:rsidR="00B83C54" w:rsidRPr="001F3ADB" w:rsidRDefault="00000000">
      <w:pPr>
        <w:spacing w:after="80"/>
        <w:rPr>
          <w:lang w:val="sv-SE"/>
        </w:rPr>
      </w:pPr>
      <w:r w:rsidRPr="001F3ADB">
        <w:rPr>
          <w:sz w:val="21"/>
          <w:lang w:val="sv-SE"/>
        </w:rPr>
        <w:t>Master barang: nama, SKU, harga, kategori, dan opsi lacak stok. Umumnya ditarik dari ERP HPY (harga Item Price dengan valid_from terbaru).</w:t>
      </w:r>
    </w:p>
    <w:p w14:paraId="3D69C432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58BA61A" wp14:editId="697008B6">
            <wp:extent cx="5760720" cy="61767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roduc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8832A" w14:textId="77777777" w:rsidR="00B83C54" w:rsidRDefault="00000000">
      <w:r>
        <w:br w:type="page"/>
      </w:r>
    </w:p>
    <w:p w14:paraId="7EECA34B" w14:textId="77777777" w:rsidR="00B83C54" w:rsidRDefault="00000000">
      <w:pPr>
        <w:spacing w:before="280" w:after="80"/>
      </w:pPr>
      <w:r>
        <w:rPr>
          <w:b/>
          <w:color w:val="1A73E8"/>
          <w:sz w:val="30"/>
        </w:rPr>
        <w:lastRenderedPageBreak/>
        <w:t>5. Customer</w:t>
      </w:r>
    </w:p>
    <w:p w14:paraId="5741678F" w14:textId="77777777" w:rsidR="00B83C54" w:rsidRPr="001F3ADB" w:rsidRDefault="00000000">
      <w:pPr>
        <w:spacing w:after="80"/>
        <w:rPr>
          <w:lang w:val="sv-SE"/>
        </w:rPr>
      </w:pPr>
      <w:r>
        <w:rPr>
          <w:sz w:val="21"/>
        </w:rPr>
        <w:t xml:space="preserve">Data pelanggan (kode, nama, telepon, poin loyalti). </w:t>
      </w:r>
      <w:r w:rsidRPr="001F3ADB">
        <w:rPr>
          <w:sz w:val="21"/>
          <w:lang w:val="sv-SE"/>
        </w:rPr>
        <w:t>Dapat dipilih saat transaksi dan didorong (push) ke ERP HPY.</w:t>
      </w:r>
    </w:p>
    <w:p w14:paraId="032EC7C6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A0B2315" wp14:editId="684DA4DC">
            <wp:extent cx="5760720" cy="3840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ustom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9CD8" w14:textId="77777777" w:rsidR="00B83C54" w:rsidRDefault="00000000">
      <w:r>
        <w:br w:type="page"/>
      </w:r>
    </w:p>
    <w:p w14:paraId="4337E0DD" w14:textId="77777777" w:rsidR="00B83C54" w:rsidRPr="001F3ADB" w:rsidRDefault="00000000">
      <w:pPr>
        <w:spacing w:before="280" w:after="80"/>
        <w:rPr>
          <w:lang w:val="sv-SE"/>
        </w:rPr>
      </w:pPr>
      <w:r w:rsidRPr="001F3ADB">
        <w:rPr>
          <w:b/>
          <w:color w:val="1A73E8"/>
          <w:sz w:val="30"/>
          <w:lang w:val="sv-SE"/>
        </w:rPr>
        <w:lastRenderedPageBreak/>
        <w:t>6. Stok Barang</w:t>
      </w:r>
    </w:p>
    <w:p w14:paraId="51BA5953" w14:textId="77777777" w:rsidR="00B83C54" w:rsidRPr="001F3ADB" w:rsidRDefault="00000000">
      <w:pPr>
        <w:spacing w:after="80"/>
        <w:rPr>
          <w:lang w:val="sv-SE"/>
        </w:rPr>
      </w:pPr>
      <w:r w:rsidRPr="001F3ADB">
        <w:rPr>
          <w:sz w:val="21"/>
          <w:lang w:val="sv-SE"/>
        </w:rPr>
        <w:t>Pantau stok per gudang.</w:t>
      </w:r>
    </w:p>
    <w:p w14:paraId="7501933A" w14:textId="77777777" w:rsidR="00B83C54" w:rsidRPr="001F3ADB" w:rsidRDefault="00000000">
      <w:pPr>
        <w:pStyle w:val="ListBullet"/>
        <w:spacing w:after="40"/>
        <w:rPr>
          <w:lang w:val="sv-SE"/>
        </w:rPr>
      </w:pPr>
      <w:r w:rsidRPr="001F3ADB">
        <w:rPr>
          <w:sz w:val="20"/>
          <w:lang w:val="sv-SE"/>
        </w:rPr>
        <w:t>Sync Bin / Sync Warehouse: tarik saldo stok terbaru dari ERP HPY.</w:t>
      </w:r>
    </w:p>
    <w:p w14:paraId="5879FC40" w14:textId="77777777" w:rsidR="00B83C54" w:rsidRPr="001F3ADB" w:rsidRDefault="00000000">
      <w:pPr>
        <w:pStyle w:val="ListBullet"/>
        <w:spacing w:after="40"/>
        <w:rPr>
          <w:lang w:val="sv-SE"/>
        </w:rPr>
      </w:pPr>
      <w:r w:rsidRPr="001F3ADB">
        <w:rPr>
          <w:sz w:val="20"/>
          <w:lang w:val="sv-SE"/>
        </w:rPr>
        <w:t>Mendukung banyak gudang; satu gudang ditandai default untuk POS.</w:t>
      </w:r>
    </w:p>
    <w:p w14:paraId="5ACEF78B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5BA69A9" wp14:editId="5B7434C9">
            <wp:extent cx="5760720" cy="3840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sto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7699" w14:textId="77777777" w:rsidR="00B83C54" w:rsidRDefault="00000000">
      <w:r>
        <w:br w:type="page"/>
      </w:r>
    </w:p>
    <w:p w14:paraId="5A01A306" w14:textId="77777777" w:rsidR="00B83C54" w:rsidRPr="001F3ADB" w:rsidRDefault="00000000">
      <w:pPr>
        <w:spacing w:before="280" w:after="80"/>
        <w:rPr>
          <w:lang w:val="sv-SE"/>
        </w:rPr>
      </w:pPr>
      <w:r w:rsidRPr="001F3ADB">
        <w:rPr>
          <w:b/>
          <w:color w:val="1A73E8"/>
          <w:sz w:val="30"/>
          <w:lang w:val="sv-SE"/>
        </w:rPr>
        <w:lastRenderedPageBreak/>
        <w:t>7. Stock Opname</w:t>
      </w:r>
    </w:p>
    <w:p w14:paraId="0BD7F60C" w14:textId="77777777" w:rsidR="00B83C54" w:rsidRDefault="00000000">
      <w:pPr>
        <w:spacing w:after="80"/>
      </w:pPr>
      <w:r w:rsidRPr="001F3ADB">
        <w:rPr>
          <w:sz w:val="21"/>
          <w:lang w:val="sv-SE"/>
        </w:rPr>
        <w:t xml:space="preserve">Hitung ulang stok fisik dan cocokkan dengan sistem. </w:t>
      </w:r>
      <w:r>
        <w:rPr>
          <w:sz w:val="21"/>
        </w:rPr>
        <w:t>Alur: draft → submitted.</w:t>
      </w:r>
    </w:p>
    <w:p w14:paraId="7706EE2B" w14:textId="77777777" w:rsidR="00B83C54" w:rsidRPr="001F3ADB" w:rsidRDefault="00000000">
      <w:pPr>
        <w:pStyle w:val="ListBullet"/>
        <w:spacing w:after="40"/>
        <w:rPr>
          <w:lang w:val="sv-SE"/>
        </w:rPr>
      </w:pPr>
      <w:r>
        <w:rPr>
          <w:sz w:val="20"/>
        </w:rPr>
        <w:t xml:space="preserve">Buat opname, isi qty hasil hitung fisik, lalu Submit. </w:t>
      </w:r>
      <w:r w:rsidRPr="001F3ADB">
        <w:rPr>
          <w:sz w:val="20"/>
          <w:lang w:val="sv-SE"/>
        </w:rPr>
        <w:t>Bisa Cancel saat masih draft.</w:t>
      </w:r>
    </w:p>
    <w:p w14:paraId="5FEBD038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419EC4C" wp14:editId="418ADAF4">
            <wp:extent cx="5760720" cy="38404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stockopna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FE40F" w14:textId="77777777" w:rsidR="00B83C54" w:rsidRDefault="00000000">
      <w:r>
        <w:br w:type="page"/>
      </w:r>
    </w:p>
    <w:p w14:paraId="34FD0CFC" w14:textId="77777777" w:rsidR="00B83C54" w:rsidRPr="001F3ADB" w:rsidRDefault="00000000">
      <w:pPr>
        <w:spacing w:before="280" w:after="80"/>
        <w:rPr>
          <w:lang w:val="sv-SE"/>
        </w:rPr>
      </w:pPr>
      <w:r w:rsidRPr="001F3ADB">
        <w:rPr>
          <w:b/>
          <w:color w:val="1A73E8"/>
          <w:sz w:val="30"/>
          <w:lang w:val="sv-SE"/>
        </w:rPr>
        <w:lastRenderedPageBreak/>
        <w:t>8. Repack (Konversi Item)</w:t>
      </w:r>
    </w:p>
    <w:p w14:paraId="6AE7EAFF" w14:textId="77777777" w:rsidR="00B83C54" w:rsidRDefault="00000000">
      <w:pPr>
        <w:spacing w:after="80"/>
      </w:pPr>
      <w:r w:rsidRPr="001F3ADB">
        <w:rPr>
          <w:sz w:val="21"/>
          <w:lang w:val="sv-SE"/>
        </w:rPr>
        <w:t xml:space="preserve">Mengubah 1 item menjadi beberapa item lain, mis. 1 Bolu → 8 potong. </w:t>
      </w:r>
      <w:r>
        <w:rPr>
          <w:sz w:val="21"/>
        </w:rPr>
        <w:t>Alur: draft → submitted → sync ke ERP HPY (Repack).</w:t>
      </w:r>
    </w:p>
    <w:p w14:paraId="5E2F3577" w14:textId="77777777" w:rsidR="00B83C54" w:rsidRDefault="00000000">
      <w:pPr>
        <w:pStyle w:val="ListBullet"/>
        <w:spacing w:after="40"/>
      </w:pPr>
      <w:r>
        <w:rPr>
          <w:sz w:val="20"/>
        </w:rPr>
        <w:t>Submit → stok sumber keluar, hasil masuk.</w:t>
      </w:r>
    </w:p>
    <w:p w14:paraId="542307BF" w14:textId="77777777" w:rsidR="00B83C54" w:rsidRPr="001F3ADB" w:rsidRDefault="00000000">
      <w:pPr>
        <w:pStyle w:val="ListBullet"/>
        <w:spacing w:after="40"/>
        <w:rPr>
          <w:lang w:val="sv-SE"/>
        </w:rPr>
      </w:pPr>
      <w:r w:rsidRPr="001F3ADB">
        <w:rPr>
          <w:sz w:val="20"/>
          <w:lang w:val="sv-SE"/>
        </w:rPr>
        <w:t>Catatan: di balik layar masih bernama 'slice', semua label pengguna = Repack.</w:t>
      </w:r>
    </w:p>
    <w:p w14:paraId="5EED0B58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6FE9717" wp14:editId="6FF6F5AA">
            <wp:extent cx="5760720" cy="38404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sl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0A75" w14:textId="77777777" w:rsidR="00B83C54" w:rsidRDefault="00000000">
      <w:r>
        <w:br w:type="page"/>
      </w:r>
    </w:p>
    <w:p w14:paraId="0F72FC07" w14:textId="77777777" w:rsidR="00B83C54" w:rsidRPr="001F3ADB" w:rsidRDefault="00000000">
      <w:pPr>
        <w:spacing w:before="280" w:after="80"/>
        <w:rPr>
          <w:lang w:val="sv-SE"/>
        </w:rPr>
      </w:pPr>
      <w:r w:rsidRPr="001F3ADB">
        <w:rPr>
          <w:b/>
          <w:color w:val="1A73E8"/>
          <w:sz w:val="30"/>
          <w:lang w:val="sv-SE"/>
        </w:rPr>
        <w:lastRenderedPageBreak/>
        <w:t>9. Transfer Barang</w:t>
      </w:r>
    </w:p>
    <w:p w14:paraId="493B63FF" w14:textId="77777777" w:rsidR="00B83C54" w:rsidRDefault="00000000">
      <w:pPr>
        <w:spacing w:after="80"/>
      </w:pPr>
      <w:r w:rsidRPr="001F3ADB">
        <w:rPr>
          <w:sz w:val="21"/>
          <w:lang w:val="sv-SE"/>
        </w:rPr>
        <w:t xml:space="preserve">Perpindahan stok antar gudang. </w:t>
      </w:r>
      <w:r>
        <w:rPr>
          <w:sz w:val="21"/>
        </w:rPr>
        <w:t>Outgoing (STO-*) dan Incoming (STI-*).</w:t>
      </w:r>
    </w:p>
    <w:p w14:paraId="0678041C" w14:textId="77777777" w:rsidR="00B83C54" w:rsidRDefault="00000000">
      <w:pPr>
        <w:pStyle w:val="ListBullet"/>
        <w:spacing w:after="40"/>
      </w:pPr>
      <w:r>
        <w:rPr>
          <w:sz w:val="20"/>
        </w:rPr>
        <w:t>Status: draft → submitted, dengan local_status (draft/sent/received).</w:t>
      </w:r>
    </w:p>
    <w:p w14:paraId="45424AD0" w14:textId="77777777" w:rsidR="00B83C54" w:rsidRDefault="00000000">
      <w:pPr>
        <w:pStyle w:val="ListBullet"/>
        <w:spacing w:after="40"/>
      </w:pPr>
      <w:r>
        <w:rPr>
          <w:sz w:val="20"/>
        </w:rPr>
        <w:t>Surat Jalan bisa dicetak; tersedia Laporan Transfer.</w:t>
      </w:r>
    </w:p>
    <w:p w14:paraId="1B3CE096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03B7051" wp14:editId="3350D37B">
            <wp:extent cx="5760720" cy="38404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stocktransf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97DD" w14:textId="77777777" w:rsidR="00B83C54" w:rsidRDefault="00000000">
      <w:r>
        <w:br w:type="page"/>
      </w:r>
    </w:p>
    <w:p w14:paraId="254EA3B2" w14:textId="77777777" w:rsidR="00B83C54" w:rsidRDefault="00000000">
      <w:pPr>
        <w:spacing w:before="280" w:after="80"/>
      </w:pPr>
      <w:r>
        <w:rPr>
          <w:b/>
          <w:color w:val="1A73E8"/>
          <w:sz w:val="30"/>
        </w:rPr>
        <w:lastRenderedPageBreak/>
        <w:t>10. Delivery Order</w:t>
      </w:r>
    </w:p>
    <w:p w14:paraId="54EAB629" w14:textId="77777777" w:rsidR="00B83C54" w:rsidRDefault="00000000">
      <w:pPr>
        <w:spacing w:after="80"/>
      </w:pPr>
      <w:r>
        <w:rPr>
          <w:sz w:val="21"/>
        </w:rPr>
        <w:t>Pesanan pengiriman ke pelanggan. Nomor DO-YYYYMMDD-XXXX. Alur: draft → confirmed.</w:t>
      </w:r>
    </w:p>
    <w:p w14:paraId="4B5B1C35" w14:textId="77777777" w:rsidR="00B83C54" w:rsidRDefault="00000000">
      <w:pPr>
        <w:pStyle w:val="ListBullet"/>
        <w:spacing w:after="40"/>
      </w:pPr>
      <w:r>
        <w:rPr>
          <w:sz w:val="20"/>
        </w:rPr>
        <w:t>Status dapur: pending → preparing → ready.</w:t>
      </w:r>
    </w:p>
    <w:p w14:paraId="01560AE1" w14:textId="77777777" w:rsidR="00B83C54" w:rsidRDefault="00000000">
      <w:pPr>
        <w:pStyle w:val="ListBullet"/>
        <w:spacing w:after="40"/>
      </w:pPr>
      <w:r>
        <w:rPr>
          <w:sz w:val="20"/>
        </w:rPr>
        <w:t>Bisa catat pembayaran, atur jadwal produksi, cetak slip Gudang/QC &amp; Invoice.</w:t>
      </w:r>
    </w:p>
    <w:p w14:paraId="5CEC033F" w14:textId="77777777" w:rsidR="00B83C54" w:rsidRDefault="00000000">
      <w:pPr>
        <w:pStyle w:val="ListBullet"/>
        <w:spacing w:after="40"/>
      </w:pPr>
      <w:r>
        <w:rPr>
          <w:sz w:val="20"/>
        </w:rPr>
        <w:t>Sync Sales Order ke ERP HPY.</w:t>
      </w:r>
    </w:p>
    <w:p w14:paraId="654579DA" w14:textId="77777777" w:rsidR="00B83C54" w:rsidRPr="001F3ADB" w:rsidRDefault="00000000">
      <w:pPr>
        <w:pStyle w:val="ListBullet"/>
        <w:spacing w:after="40"/>
        <w:rPr>
          <w:lang w:val="sv-SE"/>
        </w:rPr>
      </w:pPr>
      <w:r>
        <w:rPr>
          <w:sz w:val="20"/>
        </w:rPr>
        <w:t xml:space="preserve">Sales Invoice terbit OTOMATIS begitu order punya pembayaran (lewat confirm bila sudah ada bayar, atau saat pembayaran pertama masuk). </w:t>
      </w:r>
      <w:r w:rsidRPr="001F3ADB">
        <w:rPr>
          <w:sz w:val="20"/>
          <w:lang w:val="sv-SE"/>
        </w:rPr>
        <w:t>Order tanpa bayar sengaja tidak ditagihkan supaya piutang tak menumpuk.</w:t>
      </w:r>
    </w:p>
    <w:p w14:paraId="35609010" w14:textId="77777777" w:rsidR="00B83C54" w:rsidRPr="001F3ADB" w:rsidRDefault="00000000">
      <w:pPr>
        <w:pStyle w:val="ListBullet"/>
        <w:spacing w:after="40"/>
        <w:rPr>
          <w:lang w:val="sv-SE"/>
        </w:rPr>
      </w:pPr>
      <w:r w:rsidRPr="001F3ADB">
        <w:rPr>
          <w:sz w:val="20"/>
          <w:lang w:val="sv-SE"/>
        </w:rPr>
        <w:t>Invoice pakai update_stock=0 — stok tetap dipotong Delivery Note saat kirim, jadi satu pengiriman tidak memotong stok dua kali; order yang sama tak bisa ditagih ganda.</w:t>
      </w:r>
    </w:p>
    <w:p w14:paraId="548396EB" w14:textId="77777777" w:rsidR="00B83C54" w:rsidRPr="001F3ADB" w:rsidRDefault="00000000">
      <w:pPr>
        <w:pStyle w:val="ListBullet"/>
        <w:spacing w:after="40"/>
        <w:rPr>
          <w:lang w:val="sv-SE"/>
        </w:rPr>
      </w:pPr>
      <w:r>
        <w:rPr>
          <w:sz w:val="20"/>
        </w:rPr>
        <w:t xml:space="preserve">Batalkan order membatalkan Payment Entry lalu Sales Invoice di ERP. </w:t>
      </w:r>
      <w:r w:rsidRPr="001F3ADB">
        <w:rPr>
          <w:sz w:val="20"/>
          <w:lang w:val="sv-SE"/>
        </w:rPr>
        <w:t>Bila ERP gagal dihubungi, order lokal TIDAK jadi dibatalkan agar kedua sisi tidak berbeda.</w:t>
      </w:r>
    </w:p>
    <w:p w14:paraId="57419ECB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ECDD97E" wp14:editId="7A1D9F5F">
            <wp:extent cx="5760720" cy="38404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deliveryord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5C165" w14:textId="77777777" w:rsidR="00B83C54" w:rsidRDefault="00000000">
      <w:r>
        <w:br w:type="page"/>
      </w:r>
    </w:p>
    <w:p w14:paraId="3F88E588" w14:textId="77777777" w:rsidR="00B83C54" w:rsidRDefault="00000000">
      <w:pPr>
        <w:spacing w:before="280" w:after="80"/>
      </w:pPr>
      <w:r>
        <w:rPr>
          <w:b/>
          <w:color w:val="1A73E8"/>
          <w:sz w:val="30"/>
        </w:rPr>
        <w:lastRenderedPageBreak/>
        <w:t>11. Delivery Notes</w:t>
      </w:r>
    </w:p>
    <w:p w14:paraId="01DA61D6" w14:textId="77777777" w:rsidR="00B83C54" w:rsidRDefault="00000000">
      <w:pPr>
        <w:spacing w:after="80"/>
      </w:pPr>
      <w:r>
        <w:rPr>
          <w:sz w:val="21"/>
        </w:rPr>
        <w:t>Bekerja pada pengiriman (shipment). Tandai Delivered dan Sync Delivery Note ke ERP HPY.</w:t>
      </w:r>
    </w:p>
    <w:p w14:paraId="31E7F089" w14:textId="77777777" w:rsidR="00B83C54" w:rsidRDefault="00000000">
      <w:pPr>
        <w:pStyle w:val="ListBullet"/>
        <w:spacing w:after="40"/>
      </w:pPr>
      <w:r>
        <w:rPr>
          <w:sz w:val="20"/>
        </w:rPr>
        <w:t>Sync mencoba SUBMIT Delivery Note, bukan sekadar membuat draft.</w:t>
      </w:r>
    </w:p>
    <w:p w14:paraId="2A038E8A" w14:textId="77777777" w:rsidR="00B83C54" w:rsidRPr="001F3ADB" w:rsidRDefault="00000000">
      <w:pPr>
        <w:pStyle w:val="ListBullet"/>
        <w:spacing w:after="40"/>
        <w:rPr>
          <w:lang w:val="sv-SE"/>
        </w:rPr>
      </w:pPr>
      <w:r w:rsidRPr="001F3ADB">
        <w:rPr>
          <w:sz w:val="20"/>
          <w:lang w:val="sv-SE"/>
        </w:rPr>
        <w:t>Bila submit gagal (paling sering stok di ERP kurang), DN tetap tersimpan sebagai draft, nomornya dicatat, dan statusnya (Submitted/Draft) diinfokan. Sync ulang idempoten: menyelesaikan submit DN yang sudah ada, bukan membuat DN baru.</w:t>
      </w:r>
    </w:p>
    <w:p w14:paraId="65801BA6" w14:textId="77777777" w:rsidR="00B83C54" w:rsidRPr="001F3ADB" w:rsidRDefault="00000000">
      <w:pPr>
        <w:pStyle w:val="ListBullet"/>
        <w:spacing w:after="40"/>
        <w:rPr>
          <w:lang w:val="sv-SE"/>
        </w:rPr>
      </w:pPr>
      <w:r w:rsidRPr="001F3ADB">
        <w:rPr>
          <w:sz w:val="20"/>
          <w:lang w:val="sv-SE"/>
        </w:rPr>
        <w:t>Shipment lama tanpa SKU tetap dikirim dengan item_code benar (dicari lewat nama).</w:t>
      </w:r>
    </w:p>
    <w:p w14:paraId="7EB18F22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D77EF3A" wp14:editId="5D217DAD">
            <wp:extent cx="5760720" cy="38404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deliverynot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17C4" w14:textId="77777777" w:rsidR="00B83C54" w:rsidRDefault="00000000">
      <w:r>
        <w:br w:type="page"/>
      </w:r>
    </w:p>
    <w:p w14:paraId="6315A353" w14:textId="77777777" w:rsidR="00B83C54" w:rsidRPr="001F3ADB" w:rsidRDefault="00000000">
      <w:pPr>
        <w:spacing w:before="280" w:after="80"/>
        <w:rPr>
          <w:lang w:val="sv-SE"/>
        </w:rPr>
      </w:pPr>
      <w:r w:rsidRPr="001F3ADB">
        <w:rPr>
          <w:b/>
          <w:color w:val="1A73E8"/>
          <w:sz w:val="30"/>
          <w:lang w:val="sv-SE"/>
        </w:rPr>
        <w:lastRenderedPageBreak/>
        <w:t>12. Permintaan FG</w:t>
      </w:r>
    </w:p>
    <w:p w14:paraId="5027A15C" w14:textId="77777777" w:rsidR="00B83C54" w:rsidRPr="001F3ADB" w:rsidRDefault="00000000">
      <w:pPr>
        <w:spacing w:after="80"/>
        <w:rPr>
          <w:lang w:val="sv-SE"/>
        </w:rPr>
      </w:pPr>
      <w:r w:rsidRPr="001F3ADB">
        <w:rPr>
          <w:sz w:val="21"/>
          <w:lang w:val="sv-SE"/>
        </w:rPr>
        <w:t>Permintaan barang jadi ke dapur/pusat. Nomor FG-YYYYMMDD-XXXX. Alur: draft → submitted.</w:t>
      </w:r>
    </w:p>
    <w:p w14:paraId="1B662A14" w14:textId="77777777" w:rsidR="00B83C54" w:rsidRDefault="00000000">
      <w:pPr>
        <w:pStyle w:val="ListBullet"/>
        <w:spacing w:after="40"/>
      </w:pPr>
      <w:r>
        <w:rPr>
          <w:sz w:val="20"/>
        </w:rPr>
        <w:t>Status dapur: requested → preparing → done.</w:t>
      </w:r>
    </w:p>
    <w:p w14:paraId="39690B12" w14:textId="77777777" w:rsidR="00B83C54" w:rsidRDefault="00000000">
      <w:pPr>
        <w:pStyle w:val="ListBullet"/>
        <w:spacing w:after="40"/>
      </w:pPr>
      <w:r>
        <w:rPr>
          <w:sz w:val="20"/>
        </w:rPr>
        <w:t>Sync ke ERP HPY sebagai Material Request.</w:t>
      </w:r>
    </w:p>
    <w:p w14:paraId="0DDA8829" w14:textId="77777777" w:rsidR="00B83C54" w:rsidRDefault="00000000">
      <w:pPr>
        <w:pStyle w:val="ListBullet"/>
        <w:spacing w:after="40"/>
      </w:pPr>
      <w:r>
        <w:rPr>
          <w:sz w:val="20"/>
        </w:rPr>
        <w:t>Tanggal butuh (Reqd by Date) yang sudah lewat dimajukan otomatis ke hari ini supaya ERP tidak menolak; tanggal butuh asli dicatat di remarks.</w:t>
      </w:r>
    </w:p>
    <w:p w14:paraId="13A63F79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8DF4E7B" wp14:editId="59D2AF75">
            <wp:extent cx="5760720" cy="38404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stockreques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DCFBC" w14:textId="77777777" w:rsidR="00B83C54" w:rsidRDefault="00000000">
      <w:r>
        <w:br w:type="page"/>
      </w:r>
    </w:p>
    <w:p w14:paraId="377743C7" w14:textId="77777777" w:rsidR="00B83C54" w:rsidRDefault="00000000">
      <w:pPr>
        <w:spacing w:before="280" w:after="80"/>
      </w:pPr>
      <w:r>
        <w:rPr>
          <w:b/>
          <w:color w:val="1A73E8"/>
          <w:sz w:val="30"/>
        </w:rPr>
        <w:lastRenderedPageBreak/>
        <w:t>13. Pulling Order</w:t>
      </w:r>
    </w:p>
    <w:p w14:paraId="756FF318" w14:textId="77777777" w:rsidR="00B83C54" w:rsidRDefault="00000000">
      <w:pPr>
        <w:spacing w:after="80"/>
      </w:pPr>
      <w:r>
        <w:rPr>
          <w:sz w:val="21"/>
        </w:rPr>
        <w:t>Layar gabungan untuk mengelola pembayaran dan jadwal produksi lintas Delivery Order dan Permintaan FG dalam satu tempat.</w:t>
      </w:r>
    </w:p>
    <w:p w14:paraId="62CDDCB3" w14:textId="77777777" w:rsidR="00B83C54" w:rsidRDefault="00000000">
      <w:pPr>
        <w:pStyle w:val="ListBullet"/>
        <w:spacing w:after="40"/>
      </w:pPr>
      <w:r>
        <w:rPr>
          <w:sz w:val="20"/>
        </w:rPr>
        <w:t>Pembayaran DO di sini menerbitkan Sales Invoice dulu (idempoten) lalu Payment Entry, sehingga menutup piutang, bukan tercatat sebagai uang muka.</w:t>
      </w:r>
    </w:p>
    <w:p w14:paraId="0E9897F8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2A1EF21" wp14:editId="195F6D61">
            <wp:extent cx="5760720" cy="410451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pullingord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ACFE0" w14:textId="77777777" w:rsidR="00B83C54" w:rsidRDefault="00000000">
      <w:r>
        <w:br w:type="page"/>
      </w:r>
    </w:p>
    <w:p w14:paraId="2CD5827E" w14:textId="77777777" w:rsidR="00B83C54" w:rsidRDefault="00000000">
      <w:pPr>
        <w:spacing w:before="280" w:after="80"/>
      </w:pPr>
      <w:r>
        <w:rPr>
          <w:b/>
          <w:color w:val="1A73E8"/>
          <w:sz w:val="30"/>
        </w:rPr>
        <w:lastRenderedPageBreak/>
        <w:t>14. Rekap Order</w:t>
      </w:r>
    </w:p>
    <w:p w14:paraId="15FBE581" w14:textId="77777777" w:rsidR="00B83C54" w:rsidRDefault="00000000">
      <w:pPr>
        <w:spacing w:after="80"/>
      </w:pPr>
      <w:r>
        <w:rPr>
          <w:sz w:val="21"/>
        </w:rPr>
        <w:t>Laporan agregat kebutuhan produksi per tanggal: gabungan Delivery Order (confirmed, filter delivery_date) dan Stock Request (submitted, filter needed_date) per kode item.</w:t>
      </w:r>
    </w:p>
    <w:p w14:paraId="7BA05582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7CF3D20B" wp14:editId="30CDDC7E">
            <wp:extent cx="5760720" cy="40325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rekapord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5FA6" w14:textId="77777777" w:rsidR="00B83C54" w:rsidRDefault="00000000">
      <w:r>
        <w:br w:type="page"/>
      </w:r>
    </w:p>
    <w:p w14:paraId="234B5439" w14:textId="77777777" w:rsidR="00B83C54" w:rsidRDefault="00000000">
      <w:pPr>
        <w:spacing w:before="280" w:after="80"/>
      </w:pPr>
      <w:r>
        <w:rPr>
          <w:b/>
          <w:color w:val="1A73E8"/>
          <w:sz w:val="30"/>
        </w:rPr>
        <w:lastRenderedPageBreak/>
        <w:t>15. Kitchen Monitor</w:t>
      </w:r>
    </w:p>
    <w:p w14:paraId="1BEADE49" w14:textId="77777777" w:rsidR="00B83C54" w:rsidRDefault="00000000">
      <w:pPr>
        <w:spacing w:after="80"/>
      </w:pPr>
      <w:r>
        <w:rPr>
          <w:sz w:val="21"/>
        </w:rPr>
        <w:t>Layar pantau dapur, menampilkan Delivery Order dan Permintaan FG sekaligus dengan refresh otomatis.</w:t>
      </w:r>
    </w:p>
    <w:p w14:paraId="1C5E4640" w14:textId="77777777" w:rsidR="00B83C54" w:rsidRDefault="00000000">
      <w:pPr>
        <w:pStyle w:val="ListBullet"/>
        <w:spacing w:after="40"/>
      </w:pPr>
      <w:r>
        <w:rPr>
          <w:sz w:val="20"/>
        </w:rPr>
        <w:t>Ubah status masak hingga ready/done. Tersedia tampilan kalender produksi.</w:t>
      </w:r>
    </w:p>
    <w:p w14:paraId="67B9D3C6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6490A836" wp14:editId="1C9202AD">
            <wp:extent cx="5760720" cy="38404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kitche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3A8E" w14:textId="77777777" w:rsidR="00B83C54" w:rsidRDefault="00000000">
      <w:r>
        <w:br w:type="page"/>
      </w:r>
    </w:p>
    <w:p w14:paraId="5A193B71" w14:textId="77777777" w:rsidR="00B83C54" w:rsidRPr="001F3ADB" w:rsidRDefault="00000000">
      <w:pPr>
        <w:spacing w:before="280" w:after="80"/>
        <w:rPr>
          <w:lang w:val="sv-SE"/>
        </w:rPr>
      </w:pPr>
      <w:r w:rsidRPr="001F3ADB">
        <w:rPr>
          <w:b/>
          <w:color w:val="1A73E8"/>
          <w:sz w:val="30"/>
          <w:lang w:val="sv-SE"/>
        </w:rPr>
        <w:lastRenderedPageBreak/>
        <w:t>16. Sync HPY</w:t>
      </w:r>
    </w:p>
    <w:p w14:paraId="150A406F" w14:textId="77777777" w:rsidR="00B83C54" w:rsidRPr="001F3ADB" w:rsidRDefault="00000000">
      <w:pPr>
        <w:spacing w:after="80"/>
        <w:rPr>
          <w:lang w:val="sv-SE"/>
        </w:rPr>
      </w:pPr>
      <w:r w:rsidRPr="001F3ADB">
        <w:rPr>
          <w:sz w:val="21"/>
          <w:lang w:val="sv-SE"/>
        </w:rPr>
        <w:t>Sinkronisasi data dengan server pusat ERP HPY. Berjalan saat itu juga (tanpa antrean).</w:t>
      </w:r>
    </w:p>
    <w:p w14:paraId="4556A8C2" w14:textId="77777777" w:rsidR="00B83C54" w:rsidRDefault="00000000">
      <w:pPr>
        <w:pStyle w:val="ListBullet"/>
        <w:spacing w:after="40"/>
      </w:pPr>
      <w:r>
        <w:rPr>
          <w:sz w:val="20"/>
        </w:rPr>
        <w:t>Sync All / per transaksi / Retry Failed untuk mengirim invoice.</w:t>
      </w:r>
    </w:p>
    <w:p w14:paraId="2894EA6D" w14:textId="77777777" w:rsidR="00B83C54" w:rsidRDefault="00000000">
      <w:pPr>
        <w:pStyle w:val="ListBullet"/>
        <w:spacing w:after="40"/>
      </w:pPr>
      <w:r>
        <w:rPr>
          <w:sz w:val="20"/>
        </w:rPr>
        <w:t>Pull: Produk, Metode Pembayaran, User, Harga Delivery, Kupon.</w:t>
      </w:r>
    </w:p>
    <w:p w14:paraId="73F22A2A" w14:textId="77777777" w:rsidR="00B83C54" w:rsidRDefault="00000000">
      <w:pPr>
        <w:pStyle w:val="ListBullet"/>
        <w:spacing w:after="40"/>
      </w:pPr>
      <w:r w:rsidRPr="001F3ADB">
        <w:rPr>
          <w:sz w:val="20"/>
          <w:lang w:val="sv-SE"/>
        </w:rPr>
        <w:t xml:space="preserve">Badge angka = jumlah transaksi belum tersinkron. </w:t>
      </w:r>
      <w:r>
        <w:rPr>
          <w:sz w:val="20"/>
        </w:rPr>
        <w:t>Status: pending/synced/failed.</w:t>
      </w:r>
    </w:p>
    <w:p w14:paraId="2C4893E8" w14:textId="77777777" w:rsidR="00B83C54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87D5F45" wp14:editId="6CBCAB49">
            <wp:extent cx="5760720" cy="960920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syn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0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EEE7D" w14:textId="77777777" w:rsidR="00B83C54" w:rsidRDefault="00000000">
      <w:r>
        <w:lastRenderedPageBreak/>
        <w:br w:type="page"/>
      </w:r>
    </w:p>
    <w:p w14:paraId="0FF02EFE" w14:textId="77777777" w:rsidR="00B83C54" w:rsidRDefault="00000000">
      <w:pPr>
        <w:spacing w:before="280" w:after="80"/>
      </w:pPr>
      <w:r>
        <w:rPr>
          <w:b/>
          <w:color w:val="1A73E8"/>
          <w:sz w:val="30"/>
        </w:rPr>
        <w:lastRenderedPageBreak/>
        <w:t>17. Laporan Online</w:t>
      </w:r>
    </w:p>
    <w:p w14:paraId="0C478A3D" w14:textId="77777777" w:rsidR="00B83C54" w:rsidRDefault="00000000">
      <w:pPr>
        <w:spacing w:after="80"/>
      </w:pPr>
      <w:r>
        <w:rPr>
          <w:sz w:val="21"/>
        </w:rPr>
        <w:t>Data historis penjualan langsung dari ERP HPY.</w:t>
      </w:r>
    </w:p>
    <w:p w14:paraId="2F8EEFF9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D040BD4" wp14:editId="3F4684AE">
            <wp:extent cx="5760720" cy="384048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onlinerepor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8E493" w14:textId="77777777" w:rsidR="00B83C54" w:rsidRDefault="00000000">
      <w:r>
        <w:br w:type="page"/>
      </w:r>
    </w:p>
    <w:p w14:paraId="198588F6" w14:textId="77777777" w:rsidR="00B83C54" w:rsidRPr="001F3ADB" w:rsidRDefault="00000000">
      <w:pPr>
        <w:spacing w:before="280" w:after="80"/>
        <w:rPr>
          <w:lang w:val="sv-SE"/>
        </w:rPr>
      </w:pPr>
      <w:r w:rsidRPr="001F3ADB">
        <w:rPr>
          <w:b/>
          <w:color w:val="1A73E8"/>
          <w:sz w:val="30"/>
          <w:lang w:val="sv-SE"/>
        </w:rPr>
        <w:lastRenderedPageBreak/>
        <w:t>18. Laporan Pembayaran (MOP)</w:t>
      </w:r>
    </w:p>
    <w:p w14:paraId="32E409A1" w14:textId="77777777" w:rsidR="00B83C54" w:rsidRPr="001F3ADB" w:rsidRDefault="00000000">
      <w:pPr>
        <w:spacing w:after="80"/>
        <w:rPr>
          <w:lang w:val="sv-SE"/>
        </w:rPr>
      </w:pPr>
      <w:r w:rsidRPr="001F3ADB">
        <w:rPr>
          <w:sz w:val="21"/>
          <w:lang w:val="sv-SE"/>
        </w:rPr>
        <w:t>Matriks tanggal × metode pembayaran, ditarik dari ERP HPY.</w:t>
      </w:r>
    </w:p>
    <w:p w14:paraId="71522B2B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0F5CD7B0" wp14:editId="77CB318F">
            <wp:extent cx="5760720" cy="38404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moprepor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F0DF9" w14:textId="77777777" w:rsidR="00B83C54" w:rsidRDefault="00000000">
      <w:r>
        <w:br w:type="page"/>
      </w:r>
    </w:p>
    <w:p w14:paraId="0BD80551" w14:textId="77777777" w:rsidR="00B83C54" w:rsidRDefault="00000000">
      <w:pPr>
        <w:spacing w:before="280" w:after="80"/>
      </w:pPr>
      <w:r>
        <w:rPr>
          <w:b/>
          <w:color w:val="1A73E8"/>
          <w:sz w:val="30"/>
        </w:rPr>
        <w:lastRenderedPageBreak/>
        <w:t>19. Laporan DO</w:t>
      </w:r>
    </w:p>
    <w:p w14:paraId="7950B1A4" w14:textId="77777777" w:rsidR="00B83C54" w:rsidRDefault="00000000">
      <w:pPr>
        <w:spacing w:after="80"/>
      </w:pPr>
      <w:r>
        <w:rPr>
          <w:sz w:val="21"/>
        </w:rPr>
        <w:t>Penjualan Delivery Order dari data lokal (ringkasan total/dibayar/outstanding + tabel per order). Penjualan DO tidak muncul di Laporan Online/Pembayaran karena keduanya membaca POS Invoice, sedangkan DO terbit sebagai Sales Invoice biasa.</w:t>
      </w:r>
    </w:p>
    <w:p w14:paraId="27BBC9C7" w14:textId="77777777" w:rsidR="00B83C54" w:rsidRPr="001F3ADB" w:rsidRDefault="00000000">
      <w:pPr>
        <w:pStyle w:val="ListBullet"/>
        <w:spacing w:after="40"/>
        <w:rPr>
          <w:lang w:val="sv-SE"/>
        </w:rPr>
      </w:pPr>
      <w:r w:rsidRPr="001F3ADB">
        <w:rPr>
          <w:sz w:val="20"/>
          <w:lang w:val="sv-SE"/>
        </w:rPr>
        <w:t>Listing tidak memanggil ERP agar cepat.</w:t>
      </w:r>
    </w:p>
    <w:p w14:paraId="6A38B207" w14:textId="77777777" w:rsidR="00B83C54" w:rsidRDefault="00000000">
      <w:pPr>
        <w:pStyle w:val="ListBullet"/>
        <w:spacing w:after="40"/>
      </w:pPr>
      <w:r>
        <w:rPr>
          <w:sz w:val="20"/>
        </w:rPr>
        <w:t>Tombol Cek HPY per order menarik langsung dari ERP HPY: Sales Invoice (status/outstanding/per_billed), Delivery Note per shipment, dan Payment Entry per pembayaran. Diatur via hak akses do_report.</w:t>
      </w:r>
    </w:p>
    <w:p w14:paraId="1C12B579" w14:textId="77777777" w:rsidR="00B83C54" w:rsidRDefault="00000000">
      <w:pPr>
        <w:spacing w:after="80"/>
      </w:pPr>
      <w:r>
        <w:rPr>
          <w:i/>
          <w:color w:val="5F6368"/>
          <w:sz w:val="21"/>
        </w:rPr>
        <w:t>[Screenshot tidak tersedia: docs/screenshots\19-doreport.png]</w:t>
      </w:r>
    </w:p>
    <w:p w14:paraId="14C8B143" w14:textId="77777777" w:rsidR="00B83C54" w:rsidRDefault="00000000">
      <w:r>
        <w:br w:type="page"/>
      </w:r>
    </w:p>
    <w:p w14:paraId="724503B2" w14:textId="77777777" w:rsidR="00B83C54" w:rsidRDefault="00000000">
      <w:pPr>
        <w:spacing w:before="280" w:after="80"/>
      </w:pPr>
      <w:r>
        <w:rPr>
          <w:b/>
          <w:color w:val="1A73E8"/>
          <w:sz w:val="30"/>
        </w:rPr>
        <w:lastRenderedPageBreak/>
        <w:t>20. Kupon</w:t>
      </w:r>
    </w:p>
    <w:p w14:paraId="5CABB1E2" w14:textId="77777777" w:rsidR="00B83C54" w:rsidRDefault="00000000">
      <w:pPr>
        <w:spacing w:after="80"/>
      </w:pPr>
      <w:r>
        <w:rPr>
          <w:sz w:val="21"/>
        </w:rPr>
        <w:t>Daftar kupon yang ditarik dari ERP HPY, diterapkan saat checkout di POS.</w:t>
      </w:r>
    </w:p>
    <w:p w14:paraId="41D40C6F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493924BF" wp14:editId="30439F82">
            <wp:extent cx="5760720" cy="38404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coupo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DD649" w14:textId="77777777" w:rsidR="00B83C54" w:rsidRDefault="00000000">
      <w:r>
        <w:br w:type="page"/>
      </w:r>
    </w:p>
    <w:p w14:paraId="0542B82B" w14:textId="77777777" w:rsidR="00B83C54" w:rsidRDefault="00000000">
      <w:pPr>
        <w:spacing w:before="280" w:after="80"/>
      </w:pPr>
      <w:r>
        <w:rPr>
          <w:b/>
          <w:color w:val="1A73E8"/>
          <w:sz w:val="30"/>
        </w:rPr>
        <w:lastRenderedPageBreak/>
        <w:t>21. Manajemen User</w:t>
      </w:r>
    </w:p>
    <w:p w14:paraId="6B9FF0A8" w14:textId="77777777" w:rsidR="00B83C54" w:rsidRDefault="00000000">
      <w:pPr>
        <w:spacing w:after="80"/>
      </w:pPr>
      <w:r>
        <w:rPr>
          <w:sz w:val="21"/>
        </w:rPr>
        <w:t>Tambah/ubah user, aktif/nonaktifkan, atur peran dan PIN offline.</w:t>
      </w:r>
    </w:p>
    <w:p w14:paraId="71E04F38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D4B1C30" wp14:editId="35852EBC">
            <wp:extent cx="5760720" cy="384048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user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C10A7" w14:textId="77777777" w:rsidR="00B83C54" w:rsidRDefault="00000000">
      <w:r>
        <w:br w:type="page"/>
      </w:r>
    </w:p>
    <w:p w14:paraId="1227B382" w14:textId="77777777" w:rsidR="00B83C54" w:rsidRDefault="00000000">
      <w:pPr>
        <w:spacing w:before="280" w:after="80"/>
      </w:pPr>
      <w:r>
        <w:rPr>
          <w:b/>
          <w:color w:val="1A73E8"/>
          <w:sz w:val="30"/>
        </w:rPr>
        <w:lastRenderedPageBreak/>
        <w:t>22. Manajemen Role</w:t>
      </w:r>
    </w:p>
    <w:p w14:paraId="181E37BA" w14:textId="77777777" w:rsidR="00B83C54" w:rsidRDefault="00000000">
      <w:pPr>
        <w:spacing w:after="80"/>
      </w:pPr>
      <w:r>
        <w:rPr>
          <w:sz w:val="21"/>
        </w:rPr>
        <w:t>Kelola peran (role) beserta warna penandanya.</w:t>
      </w:r>
    </w:p>
    <w:p w14:paraId="5A4CA892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515EBF35" wp14:editId="3ADA3716">
            <wp:extent cx="5760720" cy="384048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ro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C640" w14:textId="77777777" w:rsidR="00B83C54" w:rsidRDefault="00000000">
      <w:r>
        <w:br w:type="page"/>
      </w:r>
    </w:p>
    <w:p w14:paraId="75215D96" w14:textId="77777777" w:rsidR="00B83C54" w:rsidRPr="001F3ADB" w:rsidRDefault="00000000">
      <w:pPr>
        <w:spacing w:before="280" w:after="80"/>
        <w:rPr>
          <w:lang w:val="sv-SE"/>
        </w:rPr>
      </w:pPr>
      <w:r w:rsidRPr="001F3ADB">
        <w:rPr>
          <w:b/>
          <w:color w:val="1A73E8"/>
          <w:sz w:val="30"/>
          <w:lang w:val="sv-SE"/>
        </w:rPr>
        <w:lastRenderedPageBreak/>
        <w:t>23. Hak Akses</w:t>
      </w:r>
    </w:p>
    <w:p w14:paraId="1C10499E" w14:textId="77777777" w:rsidR="00B83C54" w:rsidRDefault="00000000">
      <w:pPr>
        <w:spacing w:after="80"/>
      </w:pPr>
      <w:r w:rsidRPr="001F3ADB">
        <w:rPr>
          <w:sz w:val="21"/>
          <w:lang w:val="sv-SE"/>
        </w:rPr>
        <w:t xml:space="preserve">Matriks izin menu per peran. Nyalakan/matikan toggle tiap menu lalu Simpan. </w:t>
      </w:r>
      <w:r>
        <w:rPr>
          <w:sz w:val="21"/>
        </w:rPr>
        <w:t>Admin selalu punya akses penuh.</w:t>
      </w:r>
    </w:p>
    <w:p w14:paraId="37E4EB45" w14:textId="77777777" w:rsidR="00B83C54" w:rsidRDefault="00000000">
      <w:pPr>
        <w:pStyle w:val="ListBullet"/>
        <w:spacing w:after="40"/>
      </w:pPr>
      <w:r>
        <w:rPr>
          <w:sz w:val="20"/>
        </w:rPr>
        <w:t>Modul admin sensitif (Kupon, User, Role, Hak Akses, Warehouse, Pengaturan, Backup, Update, Factory Reset) default MATI untuk non-admin — nyalakan bila ingin didelegasikan.</w:t>
      </w:r>
    </w:p>
    <w:p w14:paraId="64228ABC" w14:textId="77777777" w:rsidR="00B83C54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08010DF" wp14:editId="2C141899">
            <wp:extent cx="5760720" cy="840905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permission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40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31E1" w14:textId="77777777" w:rsidR="00B83C54" w:rsidRDefault="00000000">
      <w:r>
        <w:br w:type="page"/>
      </w:r>
    </w:p>
    <w:p w14:paraId="26534794" w14:textId="77777777" w:rsidR="00B83C54" w:rsidRDefault="00000000">
      <w:pPr>
        <w:spacing w:before="280" w:after="80"/>
      </w:pPr>
      <w:r>
        <w:rPr>
          <w:b/>
          <w:color w:val="1A73E8"/>
          <w:sz w:val="30"/>
        </w:rPr>
        <w:lastRenderedPageBreak/>
        <w:t>24. Warehouse</w:t>
      </w:r>
    </w:p>
    <w:p w14:paraId="63EDAD23" w14:textId="77777777" w:rsidR="00B83C54" w:rsidRDefault="00000000">
      <w:pPr>
        <w:spacing w:after="80"/>
      </w:pPr>
      <w:r>
        <w:rPr>
          <w:sz w:val="21"/>
        </w:rPr>
        <w:t>Pemetaan gudang ke ERP HPY. Set gudang default (POS) dan transit.</w:t>
      </w:r>
    </w:p>
    <w:p w14:paraId="301816A5" w14:textId="77777777" w:rsidR="00B83C54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1A007A67" wp14:editId="1F648C93">
            <wp:extent cx="5760720" cy="628878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warehouse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8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863E" w14:textId="77777777" w:rsidR="00B83C54" w:rsidRDefault="00000000">
      <w:r>
        <w:br w:type="page"/>
      </w:r>
    </w:p>
    <w:p w14:paraId="7F0FCB3E" w14:textId="77777777" w:rsidR="00B83C54" w:rsidRDefault="00000000">
      <w:pPr>
        <w:spacing w:before="280" w:after="80"/>
      </w:pPr>
      <w:r>
        <w:rPr>
          <w:b/>
          <w:color w:val="1A73E8"/>
          <w:sz w:val="30"/>
        </w:rPr>
        <w:lastRenderedPageBreak/>
        <w:t>25. Pengaturan Toko</w:t>
      </w:r>
    </w:p>
    <w:p w14:paraId="1BF4F7BF" w14:textId="77777777" w:rsidR="00B83C54" w:rsidRDefault="00000000">
      <w:pPr>
        <w:spacing w:after="80"/>
      </w:pPr>
      <w:r>
        <w:rPr>
          <w:sz w:val="21"/>
        </w:rPr>
        <w:t>Nama toko, logo, layout POS, pajak/service charge, dan kredensial ERP HPY. Menu sistem lain: Restore Backup, Update Sistem, Factory Reset (hati-hati, destruktif).</w:t>
      </w:r>
    </w:p>
    <w:p w14:paraId="1FD1155C" w14:textId="77777777" w:rsidR="00B83C54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F719DFE" wp14:editId="74C71B1F">
            <wp:extent cx="5760720" cy="2014251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setting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4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D1C07" w14:textId="77777777" w:rsidR="00B83C54" w:rsidRDefault="00000000">
      <w:r>
        <w:lastRenderedPageBreak/>
        <w:br w:type="page"/>
      </w:r>
    </w:p>
    <w:p w14:paraId="6498F575" w14:textId="77777777" w:rsidR="00B83C54" w:rsidRDefault="00000000">
      <w:pPr>
        <w:spacing w:before="280" w:after="80"/>
      </w:pPr>
      <w:r>
        <w:rPr>
          <w:b/>
          <w:color w:val="1A73E8"/>
          <w:sz w:val="26"/>
        </w:rPr>
        <w:lastRenderedPageBreak/>
        <w:t>Lampiran — Kredensial Demo (setelah seeding)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B83C54" w14:paraId="1EFD0FD9" w14:textId="77777777" w:rsidTr="00B83C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5B0D7D31" w14:textId="77777777" w:rsidR="00B83C54" w:rsidRDefault="00000000">
            <w:r>
              <w:t>Peran</w:t>
            </w:r>
          </w:p>
        </w:tc>
        <w:tc>
          <w:tcPr>
            <w:tcW w:w="2556" w:type="dxa"/>
          </w:tcPr>
          <w:p w14:paraId="2F88AC06" w14:textId="77777777" w:rsidR="00B83C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</w:t>
            </w:r>
          </w:p>
        </w:tc>
        <w:tc>
          <w:tcPr>
            <w:tcW w:w="2556" w:type="dxa"/>
          </w:tcPr>
          <w:p w14:paraId="293C3940" w14:textId="77777777" w:rsidR="00B83C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2556" w:type="dxa"/>
          </w:tcPr>
          <w:p w14:paraId="066D0247" w14:textId="77777777" w:rsidR="00B83C5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PIN</w:t>
            </w:r>
          </w:p>
        </w:tc>
      </w:tr>
      <w:tr w:rsidR="00B83C54" w14:paraId="252F7A72" w14:textId="77777777" w:rsidTr="00B83C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6D55B831" w14:textId="77777777" w:rsidR="00B83C54" w:rsidRDefault="00000000">
            <w:r>
              <w:t>Admin</w:t>
            </w:r>
          </w:p>
        </w:tc>
        <w:tc>
          <w:tcPr>
            <w:tcW w:w="2556" w:type="dxa"/>
          </w:tcPr>
          <w:p w14:paraId="0C883121" w14:textId="77777777" w:rsidR="00B83C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admin@larapos.com</w:t>
            </w:r>
          </w:p>
        </w:tc>
        <w:tc>
          <w:tcPr>
            <w:tcW w:w="2556" w:type="dxa"/>
          </w:tcPr>
          <w:p w14:paraId="5FD1863E" w14:textId="77777777" w:rsidR="00B83C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2556" w:type="dxa"/>
          </w:tcPr>
          <w:p w14:paraId="0417EEC4" w14:textId="77777777" w:rsidR="00B83C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123456</w:t>
            </w:r>
          </w:p>
        </w:tc>
      </w:tr>
      <w:tr w:rsidR="00B83C54" w14:paraId="0B1B9DDF" w14:textId="77777777" w:rsidTr="00B83C5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29792575" w14:textId="77777777" w:rsidR="00B83C54" w:rsidRDefault="00000000">
            <w:r>
              <w:t>Manager</w:t>
            </w:r>
          </w:p>
        </w:tc>
        <w:tc>
          <w:tcPr>
            <w:tcW w:w="2556" w:type="dxa"/>
          </w:tcPr>
          <w:p w14:paraId="279EBC44" w14:textId="77777777" w:rsidR="00B83C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manager@larapos.com</w:t>
            </w:r>
          </w:p>
        </w:tc>
        <w:tc>
          <w:tcPr>
            <w:tcW w:w="2556" w:type="dxa"/>
          </w:tcPr>
          <w:p w14:paraId="0FA9507A" w14:textId="77777777" w:rsidR="00B83C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2556" w:type="dxa"/>
          </w:tcPr>
          <w:p w14:paraId="6D810EA4" w14:textId="77777777" w:rsidR="00B83C5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111222</w:t>
            </w:r>
          </w:p>
        </w:tc>
      </w:tr>
      <w:tr w:rsidR="00B83C54" w14:paraId="2D13750A" w14:textId="77777777" w:rsidTr="00B83C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</w:tcPr>
          <w:p w14:paraId="3D8423E4" w14:textId="77777777" w:rsidR="00B83C54" w:rsidRDefault="00000000">
            <w:r>
              <w:t>Cashier</w:t>
            </w:r>
          </w:p>
        </w:tc>
        <w:tc>
          <w:tcPr>
            <w:tcW w:w="2556" w:type="dxa"/>
          </w:tcPr>
          <w:p w14:paraId="1161BE4B" w14:textId="77777777" w:rsidR="00B83C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kasir@larapos.com</w:t>
            </w:r>
          </w:p>
        </w:tc>
        <w:tc>
          <w:tcPr>
            <w:tcW w:w="2556" w:type="dxa"/>
          </w:tcPr>
          <w:p w14:paraId="6DCDFC44" w14:textId="77777777" w:rsidR="00B83C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</w:t>
            </w:r>
          </w:p>
        </w:tc>
        <w:tc>
          <w:tcPr>
            <w:tcW w:w="2556" w:type="dxa"/>
          </w:tcPr>
          <w:p w14:paraId="12539F50" w14:textId="77777777" w:rsidR="00B83C5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654321</w:t>
            </w:r>
          </w:p>
        </w:tc>
      </w:tr>
    </w:tbl>
    <w:p w14:paraId="5E7DC437" w14:textId="77777777" w:rsidR="00343C4E" w:rsidRDefault="00343C4E"/>
    <w:sectPr w:rsidR="00343C4E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663287">
    <w:abstractNumId w:val="8"/>
  </w:num>
  <w:num w:numId="2" w16cid:durableId="393870">
    <w:abstractNumId w:val="6"/>
  </w:num>
  <w:num w:numId="3" w16cid:durableId="252321458">
    <w:abstractNumId w:val="5"/>
  </w:num>
  <w:num w:numId="4" w16cid:durableId="1669215569">
    <w:abstractNumId w:val="4"/>
  </w:num>
  <w:num w:numId="5" w16cid:durableId="1380393852">
    <w:abstractNumId w:val="7"/>
  </w:num>
  <w:num w:numId="6" w16cid:durableId="1854218966">
    <w:abstractNumId w:val="3"/>
  </w:num>
  <w:num w:numId="7" w16cid:durableId="1312176061">
    <w:abstractNumId w:val="2"/>
  </w:num>
  <w:num w:numId="8" w16cid:durableId="866337745">
    <w:abstractNumId w:val="1"/>
  </w:num>
  <w:num w:numId="9" w16cid:durableId="121408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3ADB"/>
    <w:rsid w:val="0029639D"/>
    <w:rsid w:val="00326F90"/>
    <w:rsid w:val="00343C4E"/>
    <w:rsid w:val="00345AAB"/>
    <w:rsid w:val="00586280"/>
    <w:rsid w:val="00AA1D8D"/>
    <w:rsid w:val="00B47730"/>
    <w:rsid w:val="00B83C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C56D82"/>
  <w14:defaultImageDpi w14:val="300"/>
  <w15:docId w15:val="{874C7321-B105-4B0F-80B7-DEB0B557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1021</Words>
  <Characters>5825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Theo Mangapul</cp:lastModifiedBy>
  <cp:revision>3</cp:revision>
  <dcterms:created xsi:type="dcterms:W3CDTF">2013-12-23T23:15:00Z</dcterms:created>
  <dcterms:modified xsi:type="dcterms:W3CDTF">2026-07-24T13:18:00Z</dcterms:modified>
  <cp:category/>
</cp:coreProperties>
</file>